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81"/>
        <w:gridCol w:w="21"/>
        <w:gridCol w:w="5240"/>
      </w:tblGrid>
      <w:tr w:rsidR="008636F1" w:rsidRPr="0055104C" w:rsidTr="00444510">
        <w:trPr>
          <w:gridBefore w:val="1"/>
          <w:wBefore w:w="262" w:type="dxa"/>
          <w:trHeight w:val="306"/>
          <w:jc w:val="center"/>
        </w:trPr>
        <w:tc>
          <w:tcPr>
            <w:tcW w:w="4778" w:type="dxa"/>
            <w:hideMark/>
          </w:tcPr>
          <w:p w:rsidR="008636F1" w:rsidRPr="0055104C" w:rsidRDefault="008636F1" w:rsidP="0044451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_GoBack"/>
            <w:bookmarkEnd w:id="0"/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57" w:type="dxa"/>
            <w:gridSpan w:val="2"/>
            <w:hideMark/>
          </w:tcPr>
          <w:p w:rsidR="008636F1" w:rsidRPr="0055104C" w:rsidRDefault="008636F1" w:rsidP="0044451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8636F1" w:rsidRPr="0055104C" w:rsidTr="00444510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1" w:type="dxa"/>
            <w:gridSpan w:val="3"/>
          </w:tcPr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36" w:type="dxa"/>
          </w:tcPr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«Новософтим» (ООО «Новософтим»)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</w:tc>
      </w:tr>
      <w:tr w:rsidR="008636F1" w:rsidRPr="0055104C" w:rsidTr="00444510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1" w:type="dxa"/>
            <w:gridSpan w:val="3"/>
          </w:tcPr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А.А. Лемаев 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 w:firstLine="601"/>
              <w:jc w:val="left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36" w:type="dxa"/>
          </w:tcPr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8636F1" w:rsidRPr="0055104C" w:rsidRDefault="008636F1" w:rsidP="00444510">
            <w:pPr>
              <w:shd w:val="clear" w:color="auto" w:fill="FFFFFF"/>
              <w:spacing w:before="0" w:after="0" w:line="240" w:lineRule="auto"/>
              <w:ind w:left="108" w:right="108" w:firstLine="703"/>
              <w:jc w:val="center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:rsidR="008636F1" w:rsidRPr="0055104C" w:rsidRDefault="008636F1" w:rsidP="008636F1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8636F1" w:rsidRPr="0055104C" w:rsidRDefault="008636F1" w:rsidP="008636F1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8636F1" w:rsidRPr="0055104C" w:rsidRDefault="008636F1" w:rsidP="008636F1">
      <w:pPr>
        <w:spacing w:before="0"/>
        <w:jc w:val="center"/>
        <w:rPr>
          <w:rFonts w:cs="Arial"/>
          <w:b/>
          <w:sz w:val="32"/>
          <w:szCs w:val="28"/>
          <w:lang w:eastAsia="en-US"/>
        </w:rPr>
      </w:pPr>
    </w:p>
    <w:p w:rsidR="008636F1" w:rsidRPr="0055104C" w:rsidRDefault="008636F1" w:rsidP="008636F1">
      <w:pPr>
        <w:spacing w:before="0"/>
        <w:jc w:val="center"/>
        <w:rPr>
          <w:rFonts w:cs="Arial"/>
          <w:szCs w:val="28"/>
          <w:lang w:eastAsia="en-US"/>
        </w:rPr>
      </w:pPr>
    </w:p>
    <w:p w:rsidR="008636F1" w:rsidRPr="0055104C" w:rsidRDefault="008636F1" w:rsidP="008636F1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</w:pPr>
      <w:r w:rsidRPr="0055104C"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8636F1" w:rsidRPr="0055104C" w:rsidRDefault="008636F1" w:rsidP="008636F1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6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пользователя</w:t>
      </w:r>
    </w:p>
    <w:p w:rsidR="008636F1" w:rsidRPr="0055104C" w:rsidRDefault="008636F1" w:rsidP="008636F1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Cs w:val="28"/>
          <w:lang w:eastAsia="zh-CN"/>
        </w:rPr>
      </w:pPr>
    </w:p>
    <w:p w:rsidR="008636F1" w:rsidRPr="0055104C" w:rsidRDefault="008636F1" w:rsidP="008636F1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1" w:name="OLE_LINK2"/>
      <w:bookmarkStart w:id="2" w:name="OLE_LINK1"/>
      <w:bookmarkEnd w:id="1"/>
      <w:bookmarkEnd w:id="2"/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Этап </w:t>
      </w:r>
      <w:r>
        <w:rPr>
          <w:rFonts w:ascii="Times New Roman" w:hAnsi="Times New Roman"/>
          <w:color w:val="000000"/>
          <w:szCs w:val="24"/>
          <w:lang w:eastAsia="zh-CN"/>
        </w:rPr>
        <w:t>3</w:t>
      </w:r>
      <w:r w:rsidRPr="0055104C">
        <w:rPr>
          <w:rFonts w:ascii="Times New Roman" w:hAnsi="Times New Roman"/>
          <w:color w:val="000000"/>
          <w:szCs w:val="24"/>
          <w:lang w:eastAsia="zh-CN"/>
        </w:rPr>
        <w:t>. Выполнение работ по развитию Системы в соответствии с функциональными требованиями п.</w:t>
      </w:r>
      <w:r>
        <w:rPr>
          <w:rFonts w:ascii="Times New Roman" w:hAnsi="Times New Roman"/>
          <w:color w:val="000000"/>
          <w:szCs w:val="24"/>
          <w:lang w:eastAsia="zh-CN"/>
        </w:rPr>
        <w:t>6</w:t>
      </w:r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 Приложения №5 «</w:t>
      </w:r>
      <w:r>
        <w:rPr>
          <w:rFonts w:ascii="Times New Roman" w:hAnsi="Times New Roman"/>
          <w:color w:val="000000"/>
          <w:szCs w:val="24"/>
          <w:lang w:eastAsia="zh-CN"/>
        </w:rPr>
        <w:t>Ф</w:t>
      </w:r>
      <w:r w:rsidRPr="001F7E8D">
        <w:rPr>
          <w:rFonts w:ascii="Times New Roman" w:hAnsi="Times New Roman"/>
          <w:color w:val="000000"/>
          <w:szCs w:val="24"/>
          <w:lang w:eastAsia="zh-CN"/>
        </w:rPr>
        <w:t>ормировани</w:t>
      </w:r>
      <w:r>
        <w:rPr>
          <w:rFonts w:ascii="Times New Roman" w:hAnsi="Times New Roman"/>
          <w:color w:val="000000"/>
          <w:szCs w:val="24"/>
          <w:lang w:eastAsia="zh-CN"/>
        </w:rPr>
        <w:t>е</w:t>
      </w:r>
      <w:r w:rsidRPr="001F7E8D">
        <w:rPr>
          <w:rFonts w:ascii="Times New Roman" w:hAnsi="Times New Roman"/>
          <w:color w:val="000000"/>
          <w:szCs w:val="24"/>
          <w:lang w:eastAsia="zh-CN"/>
        </w:rPr>
        <w:t xml:space="preserve"> структурированного электронного медицинского документа «Медицинская справка (врачебное профессионально-консультативное заключение) (Справка по форме 086/у)» и его передач</w:t>
      </w:r>
      <w:r>
        <w:rPr>
          <w:rFonts w:ascii="Times New Roman" w:hAnsi="Times New Roman"/>
          <w:color w:val="000000"/>
          <w:szCs w:val="24"/>
          <w:lang w:eastAsia="zh-CN"/>
        </w:rPr>
        <w:t>а</w:t>
      </w:r>
      <w:r w:rsidRPr="001F7E8D">
        <w:rPr>
          <w:rFonts w:ascii="Times New Roman" w:hAnsi="Times New Roman"/>
          <w:color w:val="000000"/>
          <w:szCs w:val="24"/>
          <w:lang w:eastAsia="zh-CN"/>
        </w:rPr>
        <w:t xml:space="preserve"> в подсистему «Федеральный реестр медицинских документов» ЕГИСЗ</w:t>
      </w:r>
      <w:r w:rsidRPr="0055104C">
        <w:rPr>
          <w:rFonts w:ascii="Times New Roman" w:hAnsi="Times New Roman"/>
          <w:color w:val="000000"/>
          <w:szCs w:val="24"/>
          <w:lang w:eastAsia="zh-CN"/>
        </w:rPr>
        <w:t>» Технического задания</w:t>
      </w:r>
    </w:p>
    <w:p w:rsidR="008636F1" w:rsidRPr="0055104C" w:rsidRDefault="008636F1" w:rsidP="008636F1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8636F1" w:rsidRPr="0055104C" w:rsidRDefault="008636F1" w:rsidP="008636F1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 w:val="26"/>
          <w:szCs w:val="26"/>
          <w:lang w:eastAsia="en-US"/>
        </w:rPr>
      </w:pP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>Контракт от «23» ноября 2021 г. № 42/21-ДБУ</w:t>
      </w:r>
    </w:p>
    <w:p w:rsidR="00B079F0" w:rsidRDefault="00B079F0" w:rsidP="007B7741">
      <w:pPr>
        <w:pStyle w:val="phcontent"/>
      </w:pPr>
      <w:r>
        <w:lastRenderedPageBreak/>
        <w:t>Содержание</w:t>
      </w:r>
    </w:p>
    <w:p w:rsidR="00D575FC" w:rsidRDefault="00CC4C8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>
        <w:instrText xml:space="preserve"> TOC \o "1-3" \h \z \t "Приложение;1" </w:instrText>
      </w:r>
      <w:r>
        <w:rPr>
          <w:b w:val="0"/>
        </w:rPr>
        <w:fldChar w:fldCharType="separate"/>
      </w:r>
      <w:hyperlink w:anchor="_Toc89869936" w:history="1">
        <w:r w:rsidR="00D575FC" w:rsidRPr="008A1187">
          <w:rPr>
            <w:rStyle w:val="ae"/>
            <w:noProof/>
          </w:rPr>
          <w:t>Перечень терминов и сокращений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_Toc89869936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3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869937" w:history="1">
        <w:r w:rsidR="00D575FC" w:rsidRPr="008A1187">
          <w:rPr>
            <w:rStyle w:val="ae"/>
            <w:noProof/>
          </w:rPr>
          <w:t>1</w:t>
        </w:r>
        <w:r w:rsidR="00D575F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СЭМД «Медицинская справка (врачебное профессионально-консультативное заключение)»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_Toc89869937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4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869938" w:history="1">
        <w:r w:rsidR="00D575FC" w:rsidRPr="008A1187">
          <w:rPr>
            <w:rStyle w:val="ae"/>
            <w:noProof/>
          </w:rPr>
          <w:t>1.1</w:t>
        </w:r>
        <w:r w:rsidR="00D575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Формирование СЭМД «Справка по форме 086/у»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_Toc89869938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4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869939" w:history="1">
        <w:r w:rsidR="00D575FC" w:rsidRPr="008A1187">
          <w:rPr>
            <w:rStyle w:val="ae"/>
            <w:noProof/>
          </w:rPr>
          <w:t>1.2</w:t>
        </w:r>
        <w:r w:rsidR="00D575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Передача СЭМД «Справка по форме 086/у» в РЭМД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_Toc89869939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6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869940" w:history="1">
        <w:r w:rsidR="00D575FC" w:rsidRPr="008A1187">
          <w:rPr>
            <w:rStyle w:val="ae"/>
            <w:noProof/>
          </w:rPr>
          <w:t>2</w:t>
        </w:r>
        <w:r w:rsidR="00D575F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Подписание СЭМД ЭП пользователей и ЭП МО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_Toc89869940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8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869941" w:history="1">
        <w:r w:rsidR="00D575FC" w:rsidRPr="008A1187">
          <w:rPr>
            <w:rStyle w:val="ae"/>
            <w:noProof/>
          </w:rPr>
          <w:t>2.1</w:t>
        </w:r>
        <w:r w:rsidR="00D575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Подписание или отказ в подписании одного документа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_Toc89869941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8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869942" w:history="1">
        <w:r w:rsidR="00D575FC" w:rsidRPr="008A1187">
          <w:rPr>
            <w:rStyle w:val="ae"/>
            <w:noProof/>
          </w:rPr>
          <w:t>2.2</w:t>
        </w:r>
        <w:r w:rsidR="00D575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Массовое подписание или отказ в подписании документов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_Toc89869942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9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869943" w:history="1">
        <w:r w:rsidR="00D575FC" w:rsidRPr="008A1187">
          <w:rPr>
            <w:rStyle w:val="ae"/>
            <w:noProof/>
          </w:rPr>
          <w:t>3</w:t>
        </w:r>
        <w:r w:rsidR="00D575F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Журнал информационного взаимодействия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_Toc89869943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12</w:t>
        </w:r>
        <w:r w:rsidR="00D575FC">
          <w:rPr>
            <w:noProof/>
            <w:webHidden/>
          </w:rPr>
          <w:fldChar w:fldCharType="end"/>
        </w:r>
      </w:hyperlink>
    </w:p>
    <w:p w:rsidR="00D575FC" w:rsidRDefault="004C22C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869944" w:history="1">
        <w:r w:rsidR="00D575FC" w:rsidRPr="008A1187">
          <w:rPr>
            <w:rStyle w:val="ae"/>
            <w:noProof/>
          </w:rPr>
          <w:t>4</w:t>
        </w:r>
        <w:r w:rsidR="00D575F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575FC" w:rsidRPr="008A1187">
          <w:rPr>
            <w:rStyle w:val="ae"/>
            <w:noProof/>
          </w:rPr>
          <w:t>Сводный отчет по переданным СЭМД</w:t>
        </w:r>
        <w:r w:rsidR="00D575FC">
          <w:rPr>
            <w:noProof/>
            <w:webHidden/>
          </w:rPr>
          <w:tab/>
        </w:r>
        <w:r w:rsidR="00D575FC">
          <w:rPr>
            <w:noProof/>
            <w:webHidden/>
          </w:rPr>
          <w:fldChar w:fldCharType="begin"/>
        </w:r>
        <w:r w:rsidR="00D575FC">
          <w:rPr>
            <w:noProof/>
            <w:webHidden/>
          </w:rPr>
          <w:instrText xml:space="preserve"> PAGEREF _Toc89869944 \h </w:instrText>
        </w:r>
        <w:r w:rsidR="00D575FC">
          <w:rPr>
            <w:noProof/>
            <w:webHidden/>
          </w:rPr>
        </w:r>
        <w:r w:rsidR="00D575FC">
          <w:rPr>
            <w:noProof/>
            <w:webHidden/>
          </w:rPr>
          <w:fldChar w:fldCharType="separate"/>
        </w:r>
        <w:r w:rsidR="00D575FC">
          <w:rPr>
            <w:noProof/>
            <w:webHidden/>
          </w:rPr>
          <w:t>13</w:t>
        </w:r>
        <w:r w:rsidR="00D575FC">
          <w:rPr>
            <w:noProof/>
            <w:webHidden/>
          </w:rPr>
          <w:fldChar w:fldCharType="end"/>
        </w:r>
      </w:hyperlink>
    </w:p>
    <w:p w:rsidR="008A786B" w:rsidRDefault="00CC4C82" w:rsidP="007B7741">
      <w:pPr>
        <w:pStyle w:val="11"/>
        <w:numPr>
          <w:ilvl w:val="0"/>
          <w:numId w:val="0"/>
        </w:numPr>
        <w:ind w:left="851"/>
      </w:pPr>
      <w:r>
        <w:fldChar w:fldCharType="end"/>
      </w:r>
      <w:bookmarkStart w:id="3" w:name="_Toc89869936"/>
      <w:r w:rsidR="008A786B">
        <w:t>Перечень терминов и сокращений</w:t>
      </w:r>
      <w:bookmarkEnd w:id="3"/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2449"/>
        <w:gridCol w:w="7972"/>
      </w:tblGrid>
      <w:tr w:rsidR="002B5A6E" w:rsidRPr="007B7741" w:rsidTr="008437E2">
        <w:tc>
          <w:tcPr>
            <w:tcW w:w="1175" w:type="pct"/>
          </w:tcPr>
          <w:p w:rsidR="002B5A6E" w:rsidRPr="007B7741" w:rsidRDefault="002B5A6E" w:rsidP="007B7741">
            <w:pPr>
              <w:pStyle w:val="phtablecolcaption"/>
            </w:pPr>
            <w:r w:rsidRPr="007B7741">
              <w:t>Термин/Сокращение</w:t>
            </w:r>
          </w:p>
        </w:tc>
        <w:tc>
          <w:tcPr>
            <w:tcW w:w="3825" w:type="pct"/>
          </w:tcPr>
          <w:p w:rsidR="002B5A6E" w:rsidRPr="007B7741" w:rsidRDefault="002B5A6E" w:rsidP="007B7741">
            <w:pPr>
              <w:pStyle w:val="phtablecolcaption"/>
            </w:pPr>
            <w:r w:rsidRPr="007B7741">
              <w:t>Определение</w:t>
            </w:r>
          </w:p>
        </w:tc>
      </w:tr>
      <w:tr w:rsidR="002B5A6E" w:rsidRPr="00625997" w:rsidTr="00244B4E">
        <w:tc>
          <w:tcPr>
            <w:tcW w:w="1175" w:type="pct"/>
          </w:tcPr>
          <w:p w:rsidR="002B5A6E" w:rsidRPr="00625997" w:rsidRDefault="002B5A6E" w:rsidP="004A70BF">
            <w:pPr>
              <w:pStyle w:val="phtablecellleft"/>
            </w:pPr>
            <w:r w:rsidRPr="00625997">
              <w:t>OID</w:t>
            </w:r>
          </w:p>
        </w:tc>
        <w:tc>
          <w:tcPr>
            <w:tcW w:w="3825" w:type="pct"/>
          </w:tcPr>
          <w:p w:rsidR="002B5A6E" w:rsidRPr="00625997" w:rsidRDefault="002B5A6E" w:rsidP="004A70BF">
            <w:pPr>
              <w:pStyle w:val="phtablecellleft"/>
            </w:pPr>
            <w:r w:rsidRPr="00625997">
              <w:t>Object Identifier – числовой идентификатор объекта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7E5BEA" w:rsidRDefault="002B5A6E" w:rsidP="00244B4E">
            <w:pPr>
              <w:pStyle w:val="phtablecellleft"/>
            </w:pPr>
            <w:r w:rsidRPr="007E5BEA">
              <w:t>МО</w:t>
            </w:r>
          </w:p>
        </w:tc>
        <w:tc>
          <w:tcPr>
            <w:tcW w:w="3825" w:type="pct"/>
          </w:tcPr>
          <w:p w:rsidR="002B5A6E" w:rsidRPr="004A4F5D" w:rsidRDefault="002B5A6E" w:rsidP="00244B4E">
            <w:pPr>
              <w:pStyle w:val="phtablecellleft"/>
            </w:pPr>
            <w:r w:rsidRPr="004A4F5D">
              <w:t>Медицинская организация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7E5BEA" w:rsidRDefault="002B5A6E" w:rsidP="00244B4E">
            <w:pPr>
              <w:pStyle w:val="phtablecellleft"/>
            </w:pPr>
            <w:r w:rsidRPr="007E5BEA">
              <w:t>НСИ</w:t>
            </w:r>
          </w:p>
        </w:tc>
        <w:tc>
          <w:tcPr>
            <w:tcW w:w="3825" w:type="pct"/>
          </w:tcPr>
          <w:p w:rsidR="002B5A6E" w:rsidRPr="004A4F5D" w:rsidRDefault="002B5A6E" w:rsidP="00244B4E">
            <w:pPr>
              <w:pStyle w:val="phtablecellleft"/>
            </w:pPr>
            <w:r w:rsidRPr="004A4F5D">
              <w:t>Нормативно-справочная информация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7E5BEA" w:rsidRDefault="002B5A6E" w:rsidP="00244B4E">
            <w:pPr>
              <w:pStyle w:val="phtablecellleft"/>
            </w:pPr>
            <w:r w:rsidRPr="007E5BEA">
              <w:t>ОГРН</w:t>
            </w:r>
          </w:p>
        </w:tc>
        <w:tc>
          <w:tcPr>
            <w:tcW w:w="3825" w:type="pct"/>
          </w:tcPr>
          <w:p w:rsidR="002B5A6E" w:rsidRPr="004A4F5D" w:rsidRDefault="002B5A6E" w:rsidP="00244B4E">
            <w:pPr>
              <w:pStyle w:val="phtablecellleft"/>
            </w:pPr>
            <w:r w:rsidRPr="004A4F5D">
              <w:t>Основной государственный регистрационный номер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0B013D" w:rsidRDefault="002B5A6E" w:rsidP="00244B4E">
            <w:pPr>
              <w:pStyle w:val="phtablecellleft"/>
            </w:pPr>
            <w:r w:rsidRPr="000B013D">
              <w:t>РЭМД</w:t>
            </w:r>
          </w:p>
        </w:tc>
        <w:tc>
          <w:tcPr>
            <w:tcW w:w="3825" w:type="pct"/>
          </w:tcPr>
          <w:p w:rsidR="002B5A6E" w:rsidRDefault="002B5A6E" w:rsidP="00244B4E">
            <w:pPr>
              <w:pStyle w:val="phtablecellleft"/>
            </w:pPr>
            <w:r w:rsidRPr="004A4F5D">
              <w:t>Подсистема «Федеральный реестр электронных медицинских документов» Единой государственной информационной системы в сфере здравоохранения</w:t>
            </w:r>
          </w:p>
        </w:tc>
      </w:tr>
      <w:tr w:rsidR="008636F1" w:rsidRPr="007B7741" w:rsidTr="008437E2">
        <w:tc>
          <w:tcPr>
            <w:tcW w:w="1175" w:type="pct"/>
          </w:tcPr>
          <w:p w:rsidR="008636F1" w:rsidRPr="001F7E8D" w:rsidRDefault="008636F1" w:rsidP="008636F1">
            <w:pPr>
              <w:pStyle w:val="phtablecellleft"/>
              <w:rPr>
                <w:rFonts w:eastAsia="Calibri"/>
                <w:highlight w:val="yellow"/>
              </w:rPr>
            </w:pPr>
            <w:r w:rsidRPr="001F7E8D">
              <w:rPr>
                <w:rFonts w:eastAsia="Calibri"/>
              </w:rPr>
              <w:t>Система, ЕМИАС</w:t>
            </w:r>
          </w:p>
        </w:tc>
        <w:tc>
          <w:tcPr>
            <w:tcW w:w="3825" w:type="pct"/>
          </w:tcPr>
          <w:p w:rsidR="008636F1" w:rsidRPr="001F7E8D" w:rsidRDefault="008636F1" w:rsidP="008636F1">
            <w:pPr>
              <w:pStyle w:val="phtablecellleft"/>
              <w:rPr>
                <w:rFonts w:eastAsia="Calibri"/>
                <w:highlight w:val="yellow"/>
              </w:rPr>
            </w:pPr>
            <w:r w:rsidRPr="001F7E8D">
              <w:t>Единая медицинская информационно-аналитическая система Самарской области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0B013D" w:rsidRDefault="002B5A6E" w:rsidP="00244B4E">
            <w:pPr>
              <w:pStyle w:val="phtablecellleft"/>
            </w:pPr>
            <w:r w:rsidRPr="000B013D">
              <w:t>СЭМД</w:t>
            </w:r>
          </w:p>
        </w:tc>
        <w:tc>
          <w:tcPr>
            <w:tcW w:w="3825" w:type="pct"/>
          </w:tcPr>
          <w:p w:rsidR="002B5A6E" w:rsidRPr="00B7297E" w:rsidRDefault="002B5A6E" w:rsidP="00244B4E">
            <w:pPr>
              <w:pStyle w:val="phtablecellleft"/>
            </w:pPr>
            <w:r w:rsidRPr="00B7297E">
              <w:t>Стандартизированный электронный медицинский документ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0B013D" w:rsidRDefault="002B5A6E" w:rsidP="00244B4E">
            <w:pPr>
              <w:pStyle w:val="phtablecellleft"/>
            </w:pPr>
            <w:r w:rsidRPr="000B013D">
              <w:t>ЭМД</w:t>
            </w:r>
          </w:p>
        </w:tc>
        <w:tc>
          <w:tcPr>
            <w:tcW w:w="3825" w:type="pct"/>
          </w:tcPr>
          <w:p w:rsidR="002B5A6E" w:rsidRPr="00B7297E" w:rsidRDefault="002B5A6E" w:rsidP="00244B4E">
            <w:pPr>
              <w:pStyle w:val="phtablecellleft"/>
            </w:pPr>
            <w:r w:rsidRPr="00B7297E">
              <w:t>Электронный медицинский документ</w:t>
            </w:r>
          </w:p>
        </w:tc>
      </w:tr>
      <w:tr w:rsidR="002B5A6E" w:rsidRPr="007B7741" w:rsidTr="008437E2">
        <w:tc>
          <w:tcPr>
            <w:tcW w:w="1175" w:type="pct"/>
          </w:tcPr>
          <w:p w:rsidR="002B5A6E" w:rsidRPr="000B013D" w:rsidRDefault="002B5A6E" w:rsidP="00244B4E">
            <w:pPr>
              <w:pStyle w:val="phtablecellleft"/>
            </w:pPr>
            <w:r w:rsidRPr="000B013D">
              <w:t>ЭП</w:t>
            </w:r>
          </w:p>
        </w:tc>
        <w:tc>
          <w:tcPr>
            <w:tcW w:w="3825" w:type="pct"/>
          </w:tcPr>
          <w:p w:rsidR="002B5A6E" w:rsidRDefault="002B5A6E" w:rsidP="00244B4E">
            <w:pPr>
              <w:pStyle w:val="phtablecellleft"/>
            </w:pPr>
            <w:r w:rsidRPr="00B7297E">
              <w:t>Электронная подпись</w:t>
            </w:r>
          </w:p>
        </w:tc>
      </w:tr>
    </w:tbl>
    <w:p w:rsidR="001B0D61" w:rsidRPr="00E76DB1" w:rsidRDefault="001B0D61" w:rsidP="001B0D61">
      <w:pPr>
        <w:pStyle w:val="11"/>
      </w:pPr>
      <w:bookmarkStart w:id="4" w:name="_Toc89856023"/>
      <w:bookmarkStart w:id="5" w:name="_Toc89869937"/>
      <w:r w:rsidRPr="00E76DB1">
        <w:t xml:space="preserve">СЭМД </w:t>
      </w:r>
      <w:r>
        <w:t>«</w:t>
      </w:r>
      <w:r w:rsidRPr="00E76DB1">
        <w:t>Медицинская справка (врачебное профессионально-консультативное заключение)</w:t>
      </w:r>
      <w:r>
        <w:t>»</w:t>
      </w:r>
      <w:bookmarkEnd w:id="4"/>
      <w:bookmarkEnd w:id="5"/>
    </w:p>
    <w:p w:rsidR="001B0D61" w:rsidRDefault="001B0D61" w:rsidP="001B0D61">
      <w:pPr>
        <w:pStyle w:val="phnormal"/>
      </w:pPr>
      <w:r>
        <w:t>СЭМД</w:t>
      </w:r>
      <w:r w:rsidRPr="00E76DB1">
        <w:t xml:space="preserve"> </w:t>
      </w:r>
      <w:r>
        <w:t>«</w:t>
      </w:r>
      <w:r w:rsidRPr="00E76DB1">
        <w:t>Медицинская справка (врачебное профессионально-консультативное заключение)</w:t>
      </w:r>
      <w:r>
        <w:t>»</w:t>
      </w:r>
      <w:r w:rsidRPr="00E76DB1">
        <w:t xml:space="preserve"> (далее </w:t>
      </w:r>
      <w:r>
        <w:t>– СЭМД «</w:t>
      </w:r>
      <w:r w:rsidRPr="00E76DB1">
        <w:t>Справка по форме 086/у</w:t>
      </w:r>
      <w:r>
        <w:t>»</w:t>
      </w:r>
      <w:r w:rsidRPr="00E76DB1">
        <w:t>) заполняется в отношении</w:t>
      </w:r>
      <w:r>
        <w:t>:</w:t>
      </w:r>
    </w:p>
    <w:p w:rsidR="001B0D61" w:rsidRDefault="001B0D61" w:rsidP="001B0D61">
      <w:pPr>
        <w:pStyle w:val="phlistitemized1"/>
      </w:pPr>
      <w:r w:rsidRPr="00E76DB1">
        <w:t xml:space="preserve">абитуриентов, поступающих в образовательные организации высшего профессионального образования, образовательные организации среднего профессионального </w:t>
      </w:r>
      <w:r>
        <w:t>образования;</w:t>
      </w:r>
    </w:p>
    <w:p w:rsidR="001B0D61" w:rsidRDefault="001B0D61" w:rsidP="001B0D61">
      <w:pPr>
        <w:pStyle w:val="phlistitemized1"/>
      </w:pPr>
      <w:r w:rsidRPr="00E76DB1">
        <w:t>несовершеннолетних 15-17 лет, поступающих на работу</w:t>
      </w:r>
      <w:r>
        <w:t>;</w:t>
      </w:r>
    </w:p>
    <w:p w:rsidR="001B0D61" w:rsidRPr="00E76DB1" w:rsidRDefault="001B0D61" w:rsidP="001B0D61">
      <w:pPr>
        <w:pStyle w:val="phlistitemized1"/>
      </w:pPr>
      <w:r w:rsidRPr="00E76DB1">
        <w:t>медицинской организаци</w:t>
      </w:r>
      <w:r>
        <w:t>и</w:t>
      </w:r>
      <w:r w:rsidRPr="00E76DB1">
        <w:t xml:space="preserve"> (иной организаци</w:t>
      </w:r>
      <w:r>
        <w:t>и</w:t>
      </w:r>
      <w:r w:rsidRPr="00E76DB1">
        <w:t>), оказывающей медицинскую помощь в амбулаторных условиях.</w:t>
      </w:r>
    </w:p>
    <w:p w:rsidR="001B0D61" w:rsidRPr="00483AC5" w:rsidRDefault="001B0D61" w:rsidP="001A5781">
      <w:pPr>
        <w:pStyle w:val="phnormal"/>
      </w:pPr>
      <w:r w:rsidRPr="00E76DB1">
        <w:t xml:space="preserve">Информация о СЭМД </w:t>
      </w:r>
      <w:r>
        <w:t>«</w:t>
      </w:r>
      <w:r w:rsidRPr="00E76DB1">
        <w:t>Справка по форме 086/у</w:t>
      </w:r>
      <w:r>
        <w:t>»</w:t>
      </w:r>
      <w:r w:rsidRPr="00E76DB1">
        <w:t xml:space="preserve"> должна передаваться из </w:t>
      </w:r>
      <w:r>
        <w:t>С</w:t>
      </w:r>
      <w:r w:rsidRPr="00E76DB1">
        <w:t xml:space="preserve">истемы в </w:t>
      </w:r>
      <w:r>
        <w:t>РЭМД</w:t>
      </w:r>
      <w:r w:rsidRPr="00E76DB1">
        <w:t>.</w:t>
      </w:r>
    </w:p>
    <w:p w:rsidR="001B0D61" w:rsidRPr="00E76DB1" w:rsidRDefault="001B0D61" w:rsidP="001B0D61">
      <w:pPr>
        <w:pStyle w:val="2"/>
      </w:pPr>
      <w:bookmarkStart w:id="6" w:name="_Toc89856024"/>
      <w:bookmarkStart w:id="7" w:name="_Toc89869938"/>
      <w:r w:rsidRPr="00E76DB1">
        <w:t xml:space="preserve">Формирование СЭМД </w:t>
      </w:r>
      <w:r>
        <w:t>«</w:t>
      </w:r>
      <w:r w:rsidRPr="00E76DB1">
        <w:t>Справка по форме 086/у</w:t>
      </w:r>
      <w:r>
        <w:t>»</w:t>
      </w:r>
      <w:bookmarkEnd w:id="6"/>
      <w:bookmarkEnd w:id="7"/>
    </w:p>
    <w:p w:rsidR="001B0D61" w:rsidRPr="00E76DB1" w:rsidRDefault="001B0D61" w:rsidP="001B0D61">
      <w:pPr>
        <w:pStyle w:val="phlistitemizedtitle"/>
      </w:pPr>
      <w:r w:rsidRPr="00E76DB1">
        <w:t xml:space="preserve">Чтобы сформировать </w:t>
      </w:r>
      <w:r w:rsidR="00171CCE">
        <w:t xml:space="preserve">СЭМД </w:t>
      </w:r>
      <w:r>
        <w:t>«</w:t>
      </w:r>
      <w:r w:rsidRPr="00E76DB1">
        <w:t>Справка по форме 086/у</w:t>
      </w:r>
      <w:r>
        <w:t>»</w:t>
      </w:r>
      <w:r w:rsidRPr="00E76DB1">
        <w:t>, выполните следующие действия:</w:t>
      </w:r>
    </w:p>
    <w:p w:rsidR="001B0D61" w:rsidRPr="00E76DB1" w:rsidRDefault="001B0D61" w:rsidP="001B0D61">
      <w:pPr>
        <w:pStyle w:val="phlistitemized1"/>
      </w:pPr>
      <w:r w:rsidRPr="00E76DB1">
        <w:t xml:space="preserve">выберите пункт главного меню </w:t>
      </w:r>
      <w:r>
        <w:t>«</w:t>
      </w:r>
      <w:r w:rsidRPr="00E76DB1">
        <w:t>Учет</w:t>
      </w:r>
      <w:r>
        <w:t xml:space="preserve">/ </w:t>
      </w:r>
      <w:r w:rsidRPr="00E76DB1">
        <w:t>Медосмотры</w:t>
      </w:r>
      <w:r>
        <w:t>/</w:t>
      </w:r>
      <w:r w:rsidRPr="00E76DB1">
        <w:t xml:space="preserve"> Архив карт медосмотра</w:t>
      </w:r>
      <w:r>
        <w:t>»</w:t>
      </w:r>
      <w:r w:rsidRPr="00E76DB1">
        <w:t>. Откроется архив карт медосмотра</w:t>
      </w:r>
      <w:r>
        <w:t xml:space="preserve"> (</w:t>
      </w:r>
      <w:r>
        <w:fldChar w:fldCharType="begin"/>
      </w:r>
      <w:r>
        <w:instrText xml:space="preserve"> REF _Ref89849569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1</w:t>
      </w:r>
      <w:r>
        <w:fldChar w:fldCharType="end"/>
      </w:r>
      <w:r>
        <w:t>)</w:t>
      </w:r>
      <w:r w:rsidRPr="00E76DB1">
        <w:t>;</w:t>
      </w:r>
    </w:p>
    <w:p w:rsidR="001B0D61" w:rsidRPr="00E76DB1" w:rsidRDefault="001B0D61" w:rsidP="001B0D61">
      <w:pPr>
        <w:pStyle w:val="phfigure"/>
      </w:pPr>
      <w:r>
        <w:rPr>
          <w:noProof/>
        </w:rPr>
        <w:drawing>
          <wp:inline distT="0" distB="0" distL="0" distR="0" wp14:anchorId="30456BBD" wp14:editId="7242FCBC">
            <wp:extent cx="6152515" cy="2028190"/>
            <wp:effectExtent l="19050" t="19050" r="19685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8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76DB1" w:rsidRDefault="001B0D61" w:rsidP="001B0D61">
      <w:pPr>
        <w:pStyle w:val="phfiguretitle"/>
      </w:pPr>
      <w:bookmarkStart w:id="8" w:name="_Ref89849569"/>
      <w:r>
        <w:t>Р</w:t>
      </w:r>
      <w:r w:rsidR="008437E2">
        <w:t>исунок </w:t>
      </w:r>
      <w:r w:rsidRPr="00E76DB1">
        <w:fldChar w:fldCharType="begin"/>
      </w:r>
      <w:r w:rsidRPr="00E76DB1">
        <w:instrText>SEQ Рисунок \* ARABIC</w:instrText>
      </w:r>
      <w:r w:rsidRPr="00E76DB1">
        <w:fldChar w:fldCharType="separate"/>
      </w:r>
      <w:r w:rsidR="002B5A6E">
        <w:rPr>
          <w:noProof/>
        </w:rPr>
        <w:t>1</w:t>
      </w:r>
      <w:r w:rsidRPr="00E76DB1">
        <w:fldChar w:fldCharType="end"/>
      </w:r>
      <w:bookmarkEnd w:id="8"/>
      <w:r w:rsidRPr="00E76DB1">
        <w:t xml:space="preserve"> </w:t>
      </w:r>
      <w:r>
        <w:t xml:space="preserve">– </w:t>
      </w:r>
      <w:r w:rsidRPr="00E76DB1">
        <w:t>Архив карт медосмотра</w:t>
      </w:r>
    </w:p>
    <w:p w:rsidR="001B0D61" w:rsidRPr="00E76DB1" w:rsidRDefault="001B0D61" w:rsidP="001B0D61">
      <w:pPr>
        <w:pStyle w:val="phlistitemized1"/>
      </w:pPr>
      <w:r w:rsidRPr="00E76DB1">
        <w:t xml:space="preserve">найдите карту медосмотра пациента с типом </w:t>
      </w:r>
      <w:r>
        <w:t>«</w:t>
      </w:r>
      <w:r w:rsidRPr="00E76DB1">
        <w:t>086/у Медицинской справки (врачебное профессионально-консультативное заключение)</w:t>
      </w:r>
      <w:r>
        <w:t>»</w:t>
      </w:r>
      <w:r w:rsidRPr="00E76DB1">
        <w:t>, используя панель фильтрации;</w:t>
      </w:r>
    </w:p>
    <w:p w:rsidR="001B0D61" w:rsidRPr="00E76DB1" w:rsidRDefault="001B0D61" w:rsidP="001B0D61">
      <w:pPr>
        <w:pStyle w:val="phlistitemized1"/>
      </w:pPr>
      <w:r w:rsidRPr="00E76DB1">
        <w:t>нажмите на номер найденной карты медосмотра. Откроется окно редактирования выбранной карты медосмотра</w:t>
      </w:r>
      <w:r>
        <w:t xml:space="preserve"> (</w:t>
      </w:r>
      <w:r>
        <w:fldChar w:fldCharType="begin"/>
      </w:r>
      <w:r>
        <w:instrText xml:space="preserve"> REF _Ref89849603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2</w:t>
      </w:r>
      <w:r>
        <w:fldChar w:fldCharType="end"/>
      </w:r>
      <w:r>
        <w:t>)</w:t>
      </w:r>
      <w:r w:rsidRPr="00E76DB1">
        <w:t>;</w:t>
      </w:r>
    </w:p>
    <w:p w:rsidR="001B0D61" w:rsidRPr="00E76DB1" w:rsidRDefault="001B0D61" w:rsidP="001B0D61">
      <w:pPr>
        <w:pStyle w:val="phfigure"/>
      </w:pPr>
      <w:r>
        <w:rPr>
          <w:noProof/>
        </w:rPr>
        <w:drawing>
          <wp:inline distT="0" distB="0" distL="0" distR="0" wp14:anchorId="0EE6B8A7" wp14:editId="444697FD">
            <wp:extent cx="5398135" cy="2293191"/>
            <wp:effectExtent l="19050" t="19050" r="1206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465" cy="2306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76DB1" w:rsidRDefault="001B0D61" w:rsidP="001B0D61">
      <w:pPr>
        <w:pStyle w:val="phfiguretitle"/>
      </w:pPr>
      <w:bookmarkStart w:id="9" w:name="_Ref89849603"/>
      <w:r>
        <w:t>Р</w:t>
      </w:r>
      <w:r w:rsidR="008437E2">
        <w:t>исунок </w:t>
      </w:r>
      <w:r w:rsidRPr="00E76DB1">
        <w:fldChar w:fldCharType="begin"/>
      </w:r>
      <w:r w:rsidRPr="00E76DB1">
        <w:instrText>SEQ Рисунок \* ARABIC</w:instrText>
      </w:r>
      <w:r w:rsidRPr="00E76DB1">
        <w:fldChar w:fldCharType="separate"/>
      </w:r>
      <w:r w:rsidR="002B5A6E">
        <w:rPr>
          <w:noProof/>
        </w:rPr>
        <w:t>2</w:t>
      </w:r>
      <w:r w:rsidRPr="00E76DB1">
        <w:fldChar w:fldCharType="end"/>
      </w:r>
      <w:bookmarkEnd w:id="9"/>
      <w:r w:rsidRPr="00E76DB1">
        <w:t xml:space="preserve"> </w:t>
      </w:r>
      <w:r>
        <w:t xml:space="preserve">– </w:t>
      </w:r>
      <w:r w:rsidRPr="00E76DB1">
        <w:t>Окно редактирования карты медосмотра</w:t>
      </w:r>
    </w:p>
    <w:p w:rsidR="001B0D61" w:rsidRPr="00E76DB1" w:rsidRDefault="001B0D61" w:rsidP="001B0D61">
      <w:pPr>
        <w:pStyle w:val="phlistitemized1"/>
      </w:pPr>
      <w:r w:rsidRPr="00E76DB1">
        <w:t xml:space="preserve">перейдите на вкладку </w:t>
      </w:r>
      <w:r>
        <w:t>«</w:t>
      </w:r>
      <w:r w:rsidRPr="00E76DB1">
        <w:t>Заключение</w:t>
      </w:r>
      <w:r>
        <w:t>»</w:t>
      </w:r>
      <w:r w:rsidRPr="00E76DB1">
        <w:t xml:space="preserve"> и нажмите на кнопку </w:t>
      </w:r>
      <w:r>
        <w:t>«</w:t>
      </w:r>
      <w:r w:rsidRPr="00E76DB1">
        <w:t>Подписать</w:t>
      </w:r>
      <w:r>
        <w:t>»</w:t>
      </w:r>
      <w:r w:rsidRPr="00E76DB1">
        <w:t xml:space="preserve">. Откроется окно </w:t>
      </w:r>
      <w:r>
        <w:t>«</w:t>
      </w:r>
      <w:r w:rsidRPr="00E76DB1">
        <w:t>Документы</w:t>
      </w:r>
      <w:r>
        <w:t>»</w:t>
      </w:r>
      <w:r w:rsidRPr="00E76DB1">
        <w:t>, в котором отображаются все сформированные электронные медицинские документы по выбранной карте медосмотра</w:t>
      </w:r>
      <w:r>
        <w:t xml:space="preserve"> (</w:t>
      </w:r>
      <w:r>
        <w:fldChar w:fldCharType="begin"/>
      </w:r>
      <w:r>
        <w:instrText xml:space="preserve"> REF _Ref89849661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3</w:t>
      </w:r>
      <w:r>
        <w:fldChar w:fldCharType="end"/>
      </w:r>
      <w:r>
        <w:t>)</w:t>
      </w:r>
      <w:r w:rsidRPr="00E76DB1">
        <w:t>;</w:t>
      </w:r>
    </w:p>
    <w:p w:rsidR="001B0D61" w:rsidRDefault="001B0D61" w:rsidP="001B0D61">
      <w:pPr>
        <w:pStyle w:val="phfigure"/>
      </w:pPr>
      <w:r w:rsidRPr="00E76DB1">
        <w:rPr>
          <w:noProof/>
        </w:rPr>
        <w:drawing>
          <wp:inline distT="0" distB="0" distL="0" distR="0" wp14:anchorId="63419D06" wp14:editId="6731E065">
            <wp:extent cx="5044136" cy="1882140"/>
            <wp:effectExtent l="19050" t="19050" r="23495" b="22860"/>
            <wp:docPr id="10" name="Рисунок 10" descr="_scroll_external/attachments/image2021-11-25_17-30-36-6f3e94cc6686e0da77e60fb9dbd39a7b6b1890dfd80c0f3a5d7dba5a22853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7195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9774" cy="189543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76DB1" w:rsidRDefault="001B0D61" w:rsidP="001B0D61">
      <w:pPr>
        <w:pStyle w:val="phfiguretitle"/>
      </w:pPr>
      <w:bookmarkStart w:id="10" w:name="_Ref89849661"/>
      <w:r>
        <w:t>Р</w:t>
      </w:r>
      <w:r w:rsidR="008437E2">
        <w:t>исунок </w:t>
      </w:r>
      <w:r w:rsidR="004C22C5">
        <w:fldChar w:fldCharType="begin"/>
      </w:r>
      <w:r w:rsidR="004C22C5">
        <w:instrText xml:space="preserve"> SEQ Рисунок \* ARABIC </w:instrText>
      </w:r>
      <w:r w:rsidR="004C22C5">
        <w:fldChar w:fldCharType="separate"/>
      </w:r>
      <w:r w:rsidR="002B5A6E">
        <w:rPr>
          <w:noProof/>
        </w:rPr>
        <w:t>3</w:t>
      </w:r>
      <w:r w:rsidR="004C22C5">
        <w:rPr>
          <w:noProof/>
        </w:rPr>
        <w:fldChar w:fldCharType="end"/>
      </w:r>
      <w:bookmarkEnd w:id="10"/>
      <w:r>
        <w:t xml:space="preserve"> – </w:t>
      </w:r>
      <w:r w:rsidRPr="000D5CDD">
        <w:t>Окно</w:t>
      </w:r>
      <w:r>
        <w:t xml:space="preserve"> </w:t>
      </w:r>
      <w:r w:rsidRPr="000D5CDD">
        <w:t>электронных</w:t>
      </w:r>
      <w:r>
        <w:t xml:space="preserve"> </w:t>
      </w:r>
      <w:r w:rsidRPr="000D5CDD">
        <w:t>медицинских</w:t>
      </w:r>
      <w:r>
        <w:t xml:space="preserve"> </w:t>
      </w:r>
      <w:r w:rsidRPr="000D5CDD">
        <w:t>документов</w:t>
      </w:r>
    </w:p>
    <w:p w:rsidR="001B0D61" w:rsidRPr="00E76DB1" w:rsidRDefault="001B0D61" w:rsidP="001B0D61">
      <w:pPr>
        <w:pStyle w:val="phlistitemized1"/>
      </w:pPr>
      <w:r w:rsidRPr="00E76DB1">
        <w:t xml:space="preserve">нажмите на кнопку </w:t>
      </w:r>
      <w:r>
        <w:t>«</w:t>
      </w:r>
      <w:r w:rsidRPr="00E76DB1">
        <w:t>Сформировать и подписать документы (СЭМД)</w:t>
      </w:r>
      <w:r>
        <w:t>»</w:t>
      </w:r>
      <w:r w:rsidRPr="00E76DB1">
        <w:t>. Откроется окно формирования и подписания электронного документа;</w:t>
      </w:r>
    </w:p>
    <w:p w:rsidR="001B0D61" w:rsidRPr="00E76DB1" w:rsidRDefault="001B0D61" w:rsidP="001B0D61">
      <w:pPr>
        <w:pStyle w:val="phlistitemized1"/>
      </w:pPr>
      <w:r w:rsidRPr="00E76DB1">
        <w:t xml:space="preserve">укажите сертификат ЭП автора документа в поле </w:t>
      </w:r>
      <w:r>
        <w:t>«</w:t>
      </w:r>
      <w:r w:rsidRPr="00E76DB1">
        <w:t>Выберите сертификат</w:t>
      </w:r>
      <w:r>
        <w:t>»</w:t>
      </w:r>
      <w:r w:rsidRPr="00E76DB1">
        <w:t>;</w:t>
      </w:r>
    </w:p>
    <w:p w:rsidR="001B0D61" w:rsidRPr="00E76DB1" w:rsidRDefault="001B0D61" w:rsidP="001B0D61">
      <w:pPr>
        <w:pStyle w:val="phlistitemized1"/>
      </w:pPr>
      <w:r w:rsidRPr="00E76DB1">
        <w:t xml:space="preserve">нажмите на кнопку </w:t>
      </w:r>
      <w:r>
        <w:t>«</w:t>
      </w:r>
      <w:r w:rsidRPr="00E76DB1">
        <w:t>Подписать</w:t>
      </w:r>
      <w:r>
        <w:t>»</w:t>
      </w:r>
      <w:r w:rsidRPr="00E76DB1">
        <w:t xml:space="preserve">. Произойдет формирование СЭМД </w:t>
      </w:r>
      <w:r>
        <w:t>«</w:t>
      </w:r>
      <w:r w:rsidRPr="00E76DB1">
        <w:t>Справка по форме 086/у</w:t>
      </w:r>
      <w:r>
        <w:t>»</w:t>
      </w:r>
      <w:r w:rsidRPr="00E76DB1">
        <w:t xml:space="preserve"> и сформированный документ отобразится в окне </w:t>
      </w:r>
      <w:r>
        <w:t>«</w:t>
      </w:r>
      <w:r w:rsidRPr="00E76DB1">
        <w:t>Документы</w:t>
      </w:r>
      <w:r>
        <w:t>»</w:t>
      </w:r>
      <w:r w:rsidRPr="00E76DB1">
        <w:t>.</w:t>
      </w:r>
    </w:p>
    <w:p w:rsidR="001B0D61" w:rsidRPr="00CD60D6" w:rsidRDefault="001B0D61" w:rsidP="001B0D61">
      <w:pPr>
        <w:pStyle w:val="phnormal"/>
      </w:pPr>
      <w:r w:rsidRPr="00E76DB1">
        <w:rPr>
          <w:b/>
        </w:rPr>
        <w:t>Примечание</w:t>
      </w:r>
      <w:r w:rsidRPr="00CD60D6">
        <w:t xml:space="preserve"> – Прежде чем отправить сформированный СЭМД «Справка по форме 086/у», необходимо дождаться его подписания другими участниками, а также лицом, подписывающим документы ЭП МО, если автор документа таким правом не обладает.</w:t>
      </w:r>
    </w:p>
    <w:p w:rsidR="001B0D61" w:rsidRPr="00E76DB1" w:rsidRDefault="001B0D61" w:rsidP="001B0D61">
      <w:pPr>
        <w:pStyle w:val="2"/>
      </w:pPr>
      <w:bookmarkStart w:id="11" w:name="_Toc89856025"/>
      <w:bookmarkStart w:id="12" w:name="_Toc89869939"/>
      <w:r w:rsidRPr="00E76DB1">
        <w:t xml:space="preserve">Передача СЭМД </w:t>
      </w:r>
      <w:r>
        <w:t>«</w:t>
      </w:r>
      <w:r w:rsidRPr="00E76DB1">
        <w:t>Справка по форме 086/у</w:t>
      </w:r>
      <w:r>
        <w:t>»</w:t>
      </w:r>
      <w:r w:rsidRPr="00E76DB1">
        <w:t xml:space="preserve"> в РЭМД</w:t>
      </w:r>
      <w:bookmarkEnd w:id="11"/>
      <w:bookmarkEnd w:id="12"/>
    </w:p>
    <w:p w:rsidR="001B0D61" w:rsidRPr="00E76DB1" w:rsidRDefault="001B0D61" w:rsidP="001B0D61">
      <w:pPr>
        <w:pStyle w:val="phnormal"/>
      </w:pPr>
      <w:r w:rsidRPr="00E76DB1">
        <w:t xml:space="preserve">После того как документ </w:t>
      </w:r>
      <w:r>
        <w:t>«</w:t>
      </w:r>
      <w:r w:rsidRPr="00E76DB1">
        <w:t>Справка по форме 086/у</w:t>
      </w:r>
      <w:r>
        <w:t>»</w:t>
      </w:r>
      <w:r w:rsidRPr="00E76DB1">
        <w:t xml:space="preserve"> будет подписан всеми участниками подписания и ЭП МО, его можно отправить в РЭМД.</w:t>
      </w:r>
    </w:p>
    <w:p w:rsidR="001B0D61" w:rsidRPr="00E76DB1" w:rsidRDefault="001B0D61" w:rsidP="001B0D61">
      <w:pPr>
        <w:pStyle w:val="phlistitemizedtitle"/>
      </w:pPr>
      <w:r w:rsidRPr="00E76DB1">
        <w:t xml:space="preserve">Чтобы отправить СЭМД </w:t>
      </w:r>
      <w:r>
        <w:t>«</w:t>
      </w:r>
      <w:r w:rsidRPr="00E76DB1">
        <w:t>Справка по форме 086/у</w:t>
      </w:r>
      <w:r>
        <w:t>»</w:t>
      </w:r>
      <w:r w:rsidRPr="00E76DB1">
        <w:t xml:space="preserve"> в РЭМД, выполните следующие действия:</w:t>
      </w:r>
    </w:p>
    <w:p w:rsidR="001B0D61" w:rsidRPr="00E76DB1" w:rsidRDefault="001B0D61" w:rsidP="001B0D61">
      <w:pPr>
        <w:pStyle w:val="phlistitemized1"/>
      </w:pPr>
      <w:r w:rsidRPr="00E76DB1">
        <w:t xml:space="preserve">выберите пункт главного меню </w:t>
      </w:r>
      <w:r>
        <w:t>«</w:t>
      </w:r>
      <w:r w:rsidRPr="00E76DB1">
        <w:t>Учет</w:t>
      </w:r>
      <w:r>
        <w:t xml:space="preserve">/ </w:t>
      </w:r>
      <w:r w:rsidRPr="00E76DB1">
        <w:t>Медосмотры</w:t>
      </w:r>
      <w:r>
        <w:t>/</w:t>
      </w:r>
      <w:r w:rsidRPr="00E76DB1">
        <w:t xml:space="preserve"> Архив карт медосмотра</w:t>
      </w:r>
      <w:r>
        <w:t>»</w:t>
      </w:r>
      <w:r w:rsidRPr="00E76DB1">
        <w:t>. Откроется архив карт медосмотра</w:t>
      </w:r>
      <w:r>
        <w:t xml:space="preserve"> (</w:t>
      </w:r>
      <w:r>
        <w:fldChar w:fldCharType="begin"/>
      </w:r>
      <w:r>
        <w:instrText xml:space="preserve"> REF _Ref89849634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4</w:t>
      </w:r>
      <w:r>
        <w:fldChar w:fldCharType="end"/>
      </w:r>
      <w:r>
        <w:t>)</w:t>
      </w:r>
      <w:r w:rsidRPr="00E76DB1">
        <w:t>;</w:t>
      </w:r>
    </w:p>
    <w:p w:rsidR="001B0D61" w:rsidRPr="00E76DB1" w:rsidRDefault="001B0D61" w:rsidP="001B0D61">
      <w:pPr>
        <w:pStyle w:val="phfigure"/>
      </w:pPr>
      <w:r>
        <w:rPr>
          <w:noProof/>
        </w:rPr>
        <w:drawing>
          <wp:inline distT="0" distB="0" distL="0" distR="0" wp14:anchorId="7F7A6E23" wp14:editId="16E020B0">
            <wp:extent cx="6152515" cy="2028190"/>
            <wp:effectExtent l="19050" t="19050" r="19685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8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76DB1" w:rsidRDefault="001B0D61" w:rsidP="001B0D61">
      <w:pPr>
        <w:pStyle w:val="phfiguretitle"/>
      </w:pPr>
      <w:bookmarkStart w:id="13" w:name="_Ref89849634"/>
      <w:r>
        <w:t>Р</w:t>
      </w:r>
      <w:r w:rsidR="008437E2">
        <w:t>исунок </w:t>
      </w:r>
      <w:r w:rsidRPr="00E76DB1">
        <w:fldChar w:fldCharType="begin"/>
      </w:r>
      <w:r w:rsidRPr="00E76DB1">
        <w:instrText>SEQ Рисунок \* ARABIC</w:instrText>
      </w:r>
      <w:r w:rsidRPr="00E76DB1">
        <w:fldChar w:fldCharType="separate"/>
      </w:r>
      <w:r w:rsidR="002B5A6E">
        <w:rPr>
          <w:noProof/>
        </w:rPr>
        <w:t>4</w:t>
      </w:r>
      <w:r w:rsidRPr="00E76DB1">
        <w:fldChar w:fldCharType="end"/>
      </w:r>
      <w:bookmarkEnd w:id="13"/>
      <w:r w:rsidRPr="00E76DB1">
        <w:t xml:space="preserve"> </w:t>
      </w:r>
      <w:r>
        <w:t xml:space="preserve">– </w:t>
      </w:r>
      <w:r w:rsidRPr="00E76DB1">
        <w:t>Архив карт медосмотра</w:t>
      </w:r>
    </w:p>
    <w:p w:rsidR="001B0D61" w:rsidRPr="00E76DB1" w:rsidRDefault="001B0D61" w:rsidP="001B0D61">
      <w:pPr>
        <w:pStyle w:val="phlistitemized1"/>
      </w:pPr>
      <w:r w:rsidRPr="00E76DB1">
        <w:t>сформируйте список карт медосмотра, используя панель фильтрации;</w:t>
      </w:r>
    </w:p>
    <w:p w:rsidR="001B0D61" w:rsidRPr="00E76DB1" w:rsidRDefault="001B0D61" w:rsidP="001B0D61">
      <w:pPr>
        <w:pStyle w:val="phlistitemized1"/>
      </w:pPr>
      <w:r w:rsidRPr="00E76DB1">
        <w:t>выберите в списке карту медосмотра и нажмите на е</w:t>
      </w:r>
      <w:r>
        <w:t>е</w:t>
      </w:r>
      <w:r w:rsidRPr="00E76DB1">
        <w:t xml:space="preserve"> номер. Откроется окно редактирования выбранной карты </w:t>
      </w:r>
      <w:r>
        <w:t>медосмотра (</w:t>
      </w:r>
      <w:r>
        <w:fldChar w:fldCharType="begin"/>
      </w:r>
      <w:r>
        <w:instrText xml:space="preserve"> REF _Ref89849763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5</w:t>
      </w:r>
      <w:r>
        <w:fldChar w:fldCharType="end"/>
      </w:r>
      <w:r>
        <w:t>).</w:t>
      </w:r>
    </w:p>
    <w:p w:rsidR="001B0D61" w:rsidRPr="00E76DB1" w:rsidRDefault="001B0D61" w:rsidP="001B0D61">
      <w:pPr>
        <w:pStyle w:val="phfigure"/>
      </w:pPr>
      <w:r>
        <w:rPr>
          <w:noProof/>
        </w:rPr>
        <w:drawing>
          <wp:inline distT="0" distB="0" distL="0" distR="0" wp14:anchorId="2F52D00A" wp14:editId="1703C9C8">
            <wp:extent cx="5520055" cy="2344984"/>
            <wp:effectExtent l="19050" t="19050" r="23495" b="17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312" cy="23514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76DB1" w:rsidRDefault="001B0D61" w:rsidP="001B0D61">
      <w:pPr>
        <w:pStyle w:val="phfiguretitle"/>
      </w:pPr>
      <w:bookmarkStart w:id="14" w:name="_Ref89849763"/>
      <w:r>
        <w:t>Р</w:t>
      </w:r>
      <w:r w:rsidR="008437E2">
        <w:t>исунок </w:t>
      </w:r>
      <w:r w:rsidRPr="00E76DB1">
        <w:fldChar w:fldCharType="begin"/>
      </w:r>
      <w:r w:rsidRPr="00E76DB1">
        <w:instrText>SEQ Рисунок \* ARABIC</w:instrText>
      </w:r>
      <w:r w:rsidRPr="00E76DB1">
        <w:fldChar w:fldCharType="separate"/>
      </w:r>
      <w:r w:rsidR="002B5A6E">
        <w:rPr>
          <w:noProof/>
        </w:rPr>
        <w:t>5</w:t>
      </w:r>
      <w:r w:rsidRPr="00E76DB1">
        <w:fldChar w:fldCharType="end"/>
      </w:r>
      <w:bookmarkEnd w:id="14"/>
      <w:r w:rsidRPr="00E76DB1">
        <w:t xml:space="preserve"> </w:t>
      </w:r>
      <w:r>
        <w:t xml:space="preserve">– </w:t>
      </w:r>
      <w:r w:rsidRPr="00E76DB1">
        <w:t>Окно редактирования карты медосмотра</w:t>
      </w:r>
    </w:p>
    <w:p w:rsidR="001B0D61" w:rsidRPr="00E76DB1" w:rsidRDefault="001B0D61" w:rsidP="001B0D61">
      <w:pPr>
        <w:pStyle w:val="phlistitemized1"/>
      </w:pPr>
      <w:r w:rsidRPr="00E76DB1">
        <w:t xml:space="preserve">перейдите на вкладку </w:t>
      </w:r>
      <w:r>
        <w:t>«</w:t>
      </w:r>
      <w:r w:rsidRPr="00E76DB1">
        <w:t>Заключение</w:t>
      </w:r>
      <w:r>
        <w:t>»</w:t>
      </w:r>
      <w:r w:rsidRPr="00E76DB1">
        <w:t xml:space="preserve"> и нажмите на кнопку </w:t>
      </w:r>
      <w:r>
        <w:t>«</w:t>
      </w:r>
      <w:r w:rsidRPr="00E76DB1">
        <w:t>Подписать</w:t>
      </w:r>
      <w:r>
        <w:t>»</w:t>
      </w:r>
      <w:r w:rsidRPr="00E76DB1">
        <w:t xml:space="preserve">. Откроется окно </w:t>
      </w:r>
      <w:r>
        <w:t>«</w:t>
      </w:r>
      <w:r w:rsidRPr="00E76DB1">
        <w:t>Документы</w:t>
      </w:r>
      <w:r>
        <w:t>»</w:t>
      </w:r>
      <w:r w:rsidRPr="00E76DB1">
        <w:t>, в котором отображаются все сформированные электронные медицинские документы по выбранной карте медосмотра;</w:t>
      </w:r>
    </w:p>
    <w:p w:rsidR="001B0D61" w:rsidRDefault="001B0D61" w:rsidP="001B0D61">
      <w:pPr>
        <w:pStyle w:val="phlistitemized1"/>
      </w:pPr>
      <w:r w:rsidRPr="00E76DB1">
        <w:t xml:space="preserve">выберите сформированный и подписанный всеми участниками </w:t>
      </w:r>
      <w:r>
        <w:t>СЭМД</w:t>
      </w:r>
      <w:r w:rsidRPr="00E76DB1">
        <w:t xml:space="preserve"> </w:t>
      </w:r>
      <w:r>
        <w:t>«</w:t>
      </w:r>
      <w:r w:rsidRPr="00E76DB1">
        <w:t>Справка по форме 086/у</w:t>
      </w:r>
      <w:r>
        <w:t>»</w:t>
      </w:r>
      <w:r w:rsidRPr="00E76DB1">
        <w:t>;</w:t>
      </w:r>
    </w:p>
    <w:p w:rsidR="001B0D61" w:rsidRPr="00E76DB1" w:rsidRDefault="001B0D61" w:rsidP="001B0D61">
      <w:pPr>
        <w:pStyle w:val="phnormal"/>
      </w:pPr>
      <w:r w:rsidRPr="00E76DB1">
        <w:rPr>
          <w:b/>
        </w:rPr>
        <w:t>Примечание</w:t>
      </w:r>
      <w:r w:rsidRPr="000E3297">
        <w:t xml:space="preserve"> – Если </w:t>
      </w:r>
      <w:r w:rsidRPr="00E76DB1">
        <w:t xml:space="preserve">документ подписан не всеми участниками подписания, то при попытке отправить этот документ в РЭМД </w:t>
      </w:r>
      <w:r>
        <w:t>откроется</w:t>
      </w:r>
      <w:r w:rsidRPr="00E76DB1">
        <w:t xml:space="preserve"> соответствующее предупреждающее сообщение и отправка документа не произойдет.</w:t>
      </w:r>
    </w:p>
    <w:p w:rsidR="001B0D61" w:rsidRPr="00E76DB1" w:rsidRDefault="001B0D61" w:rsidP="001B0D61">
      <w:pPr>
        <w:pStyle w:val="phlistitemized1"/>
      </w:pPr>
      <w:r>
        <w:t>выберите пункт контекстного меню</w:t>
      </w:r>
      <w:r w:rsidRPr="00E76DB1">
        <w:t xml:space="preserve"> </w:t>
      </w:r>
      <w:r>
        <w:t>«</w:t>
      </w:r>
      <w:r w:rsidRPr="00E76DB1">
        <w:t>Зарегистрировать в РЭМД</w:t>
      </w:r>
      <w:r>
        <w:t>»</w:t>
      </w:r>
      <w:r w:rsidRPr="00E76DB1">
        <w:t xml:space="preserve">. В столбце </w:t>
      </w:r>
      <w:r>
        <w:t>«</w:t>
      </w:r>
      <w:r w:rsidRPr="00E76DB1">
        <w:t>Статус документа</w:t>
      </w:r>
      <w:r>
        <w:t>»</w:t>
      </w:r>
      <w:r w:rsidRPr="00E76DB1">
        <w:t xml:space="preserve"> отобразится значение </w:t>
      </w:r>
      <w:r>
        <w:t>«</w:t>
      </w:r>
      <w:r w:rsidRPr="00E76DB1">
        <w:t>Отправлен на регистрацию</w:t>
      </w:r>
      <w:r>
        <w:t>»</w:t>
      </w:r>
      <w:r w:rsidRPr="00E76DB1">
        <w:t>.</w:t>
      </w:r>
    </w:p>
    <w:p w:rsidR="001B0D61" w:rsidRDefault="001B0D61" w:rsidP="001B0D61">
      <w:pPr>
        <w:pStyle w:val="phnormal"/>
      </w:pPr>
      <w:r w:rsidRPr="00E76DB1">
        <w:rPr>
          <w:b/>
        </w:rPr>
        <w:t>Примечание</w:t>
      </w:r>
      <w:r w:rsidRPr="000E3297">
        <w:t xml:space="preserve"> – После того как РЭМД обработает полученный документ и пришлет ответ, соответствующая информация отобразится в столбце «Статус документа»</w:t>
      </w:r>
      <w:r>
        <w:t>.</w:t>
      </w:r>
    </w:p>
    <w:p w:rsidR="001B0D61" w:rsidRPr="000E3297" w:rsidRDefault="001B0D61" w:rsidP="001B0D61">
      <w:pPr>
        <w:pStyle w:val="phnormal"/>
      </w:pPr>
      <w:r>
        <w:t>Возможные значения в столбце «</w:t>
      </w:r>
      <w:r w:rsidRPr="000D5CDD">
        <w:t>Статус</w:t>
      </w:r>
      <w:r>
        <w:t xml:space="preserve"> </w:t>
      </w:r>
      <w:r w:rsidRPr="000D5CDD">
        <w:t>документа</w:t>
      </w:r>
      <w:r>
        <w:t xml:space="preserve">» представлены в таблице ниже </w:t>
      </w:r>
      <w:r w:rsidRPr="000E3297">
        <w:t>(</w:t>
      </w:r>
      <w:r w:rsidRPr="000E3297">
        <w:fldChar w:fldCharType="begin"/>
      </w:r>
      <w:r w:rsidRPr="000E3297">
        <w:instrText xml:space="preserve"> REF _Ref89849557 \h </w:instrText>
      </w:r>
      <w:r w:rsidRPr="000E3297">
        <w:fldChar w:fldCharType="separate"/>
      </w:r>
      <w:r w:rsidR="002B5A6E" w:rsidRPr="00E76DB1">
        <w:t>Т</w:t>
      </w:r>
      <w:r w:rsidR="002B5A6E">
        <w:t>аблица </w:t>
      </w:r>
      <w:r w:rsidR="002B5A6E">
        <w:rPr>
          <w:noProof/>
        </w:rPr>
        <w:t>1</w:t>
      </w:r>
      <w:r w:rsidRPr="000E3297">
        <w:fldChar w:fldCharType="end"/>
      </w:r>
      <w:r w:rsidRPr="000E3297">
        <w:t>).</w:t>
      </w:r>
    </w:p>
    <w:p w:rsidR="001B0D61" w:rsidRPr="00E76DB1" w:rsidRDefault="001B0D61" w:rsidP="001B0D61">
      <w:pPr>
        <w:pStyle w:val="phtabletitle"/>
      </w:pPr>
      <w:bookmarkStart w:id="15" w:name="_Ref89849557"/>
      <w:r w:rsidRPr="00E76DB1">
        <w:t>Т</w:t>
      </w:r>
      <w:r w:rsidR="008437E2">
        <w:t>аблица </w:t>
      </w:r>
      <w:r w:rsidRPr="00E76DB1">
        <w:fldChar w:fldCharType="begin"/>
      </w:r>
      <w:r w:rsidRPr="00E76DB1">
        <w:instrText>SEQ Таблица \* ARABIC</w:instrText>
      </w:r>
      <w:r w:rsidRPr="00E76DB1">
        <w:fldChar w:fldCharType="separate"/>
      </w:r>
      <w:r w:rsidR="002B5A6E">
        <w:rPr>
          <w:noProof/>
        </w:rPr>
        <w:t>1</w:t>
      </w:r>
      <w:r w:rsidRPr="00E76DB1">
        <w:fldChar w:fldCharType="end"/>
      </w:r>
      <w:bookmarkEnd w:id="15"/>
      <w:r w:rsidRPr="00E76DB1">
        <w:t xml:space="preserve"> </w:t>
      </w:r>
      <w:r>
        <w:t xml:space="preserve">– </w:t>
      </w:r>
      <w:r w:rsidRPr="00E76DB1">
        <w:t xml:space="preserve">Значения столбца </w:t>
      </w:r>
      <w:r>
        <w:t>«</w:t>
      </w:r>
      <w:r w:rsidRPr="00E76DB1">
        <w:t>Статус документа</w:t>
      </w:r>
      <w:r>
        <w:t>»</w:t>
      </w:r>
    </w:p>
    <w:tbl>
      <w:tblPr>
        <w:tblStyle w:val="af3"/>
        <w:tblW w:w="5000" w:type="pct"/>
        <w:tblLook w:val="0020" w:firstRow="1" w:lastRow="0" w:firstColumn="0" w:lastColumn="0" w:noHBand="0" w:noVBand="0"/>
      </w:tblPr>
      <w:tblGrid>
        <w:gridCol w:w="2910"/>
        <w:gridCol w:w="7511"/>
      </w:tblGrid>
      <w:tr w:rsidR="001B0D61" w:rsidRPr="00E76DB1" w:rsidTr="008437E2">
        <w:trPr>
          <w:tblHeader/>
        </w:trPr>
        <w:tc>
          <w:tcPr>
            <w:tcW w:w="1396" w:type="pct"/>
          </w:tcPr>
          <w:p w:rsidR="001B0D61" w:rsidRPr="00E76DB1" w:rsidRDefault="001B0D61" w:rsidP="004A70BF">
            <w:pPr>
              <w:pStyle w:val="phtablecolcaption"/>
            </w:pPr>
            <w:r w:rsidRPr="00E76DB1">
              <w:t>Значение</w:t>
            </w:r>
          </w:p>
        </w:tc>
        <w:tc>
          <w:tcPr>
            <w:tcW w:w="3604" w:type="pct"/>
          </w:tcPr>
          <w:p w:rsidR="001B0D61" w:rsidRPr="00E76DB1" w:rsidRDefault="001B0D61" w:rsidP="004A70BF">
            <w:pPr>
              <w:pStyle w:val="phtablecolcaption"/>
            </w:pPr>
            <w:r w:rsidRPr="00E76DB1">
              <w:t>Описание</w:t>
            </w:r>
          </w:p>
        </w:tc>
      </w:tr>
      <w:tr w:rsidR="001B0D61" w:rsidRPr="00E76DB1" w:rsidTr="008437E2">
        <w:tc>
          <w:tcPr>
            <w:tcW w:w="1396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Отправлен на регистрацию</w:t>
            </w:r>
          </w:p>
        </w:tc>
        <w:tc>
          <w:tcPr>
            <w:tcW w:w="3604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Запрос на регистрацию СЭМД направлен в РЭМД, но ответ от РЭМД пока не пришел</w:t>
            </w:r>
          </w:p>
        </w:tc>
      </w:tr>
      <w:tr w:rsidR="001B0D61" w:rsidRPr="00E76DB1" w:rsidTr="008437E2">
        <w:tc>
          <w:tcPr>
            <w:tcW w:w="1396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Отказано в регистрации</w:t>
            </w:r>
          </w:p>
        </w:tc>
        <w:tc>
          <w:tcPr>
            <w:tcW w:w="3604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 xml:space="preserve">От РЭМД поступил асинхронный ответ, содержащий информацию об ошибках, найденных в процессе проверки СЭМД. Выявленные ошибки отображаются в столбце </w:t>
            </w:r>
            <w:r>
              <w:t>«</w:t>
            </w:r>
            <w:r w:rsidRPr="00E76DB1">
              <w:t>Статус передачи</w:t>
            </w:r>
            <w:r>
              <w:t>»</w:t>
            </w:r>
          </w:p>
        </w:tc>
      </w:tr>
      <w:tr w:rsidR="001B0D61" w:rsidRPr="00E76DB1" w:rsidTr="008437E2">
        <w:tc>
          <w:tcPr>
            <w:tcW w:w="1396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Зарегистрирован в РЭМД</w:t>
            </w:r>
          </w:p>
        </w:tc>
        <w:tc>
          <w:tcPr>
            <w:tcW w:w="3604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От РЭМД поступил асинхронный ответ об успешной регистрации СЭМД</w:t>
            </w:r>
          </w:p>
        </w:tc>
      </w:tr>
      <w:tr w:rsidR="001B0D61" w:rsidRPr="00E76DB1" w:rsidTr="008437E2">
        <w:tc>
          <w:tcPr>
            <w:tcW w:w="1396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[пусто]</w:t>
            </w:r>
          </w:p>
        </w:tc>
        <w:tc>
          <w:tcPr>
            <w:tcW w:w="3604" w:type="pct"/>
          </w:tcPr>
          <w:p w:rsidR="001B0D61" w:rsidRPr="00E76DB1" w:rsidRDefault="001B0D61" w:rsidP="004A70BF">
            <w:pPr>
              <w:pStyle w:val="phtablecellleft"/>
            </w:pPr>
            <w:r w:rsidRPr="00E76DB1">
              <w:t>Запрос на регистрацию СЭМД не отправлен в РЭМД</w:t>
            </w:r>
          </w:p>
        </w:tc>
      </w:tr>
    </w:tbl>
    <w:p w:rsidR="001B0D61" w:rsidRPr="005D2713" w:rsidRDefault="001B0D61" w:rsidP="001B0D61">
      <w:pPr>
        <w:pStyle w:val="11"/>
      </w:pPr>
      <w:bookmarkStart w:id="16" w:name="_Toc89856026"/>
      <w:bookmarkStart w:id="17" w:name="_Toc89869940"/>
      <w:r w:rsidRPr="005D2713">
        <w:t>Подписание СЭМД ЭП пользователей и ЭП МО</w:t>
      </w:r>
      <w:bookmarkEnd w:id="16"/>
      <w:bookmarkEnd w:id="17"/>
    </w:p>
    <w:p w:rsidR="001B0D61" w:rsidRPr="00E16162" w:rsidRDefault="001B0D61" w:rsidP="001B0D61">
      <w:pPr>
        <w:pStyle w:val="phnormal"/>
      </w:pPr>
      <w:r w:rsidRPr="00E16162">
        <w:t>Электронный медицинский документ подписывается при его формировании автором документа.</w:t>
      </w:r>
    </w:p>
    <w:p w:rsidR="001B0D61" w:rsidRPr="00E16162" w:rsidRDefault="001B0D61" w:rsidP="001B0D61">
      <w:pPr>
        <w:pStyle w:val="phnormal"/>
      </w:pPr>
      <w:r w:rsidRPr="00E16162">
        <w:t xml:space="preserve">Если тип документа предполагает его подписание другими сотрудниками или лицом, ответственным за подписание документов ЭП МО, </w:t>
      </w:r>
      <w:r>
        <w:t>то</w:t>
      </w:r>
      <w:r w:rsidRPr="00E16162">
        <w:t xml:space="preserve"> эти сотрудники</w:t>
      </w:r>
      <w:r>
        <w:t xml:space="preserve"> </w:t>
      </w:r>
      <w:r w:rsidRPr="00E16162">
        <w:t>должны войти в Систему и выполнить подписание или отказ в подписании документов. До тех пор пока электронный медицинский документ не будет подписан всеми необходимыми ЭП, его невозможно отправить в РЭМД.</w:t>
      </w:r>
    </w:p>
    <w:p w:rsidR="001B0D61" w:rsidRPr="00243DD3" w:rsidRDefault="001B0D61" w:rsidP="001B0D61">
      <w:pPr>
        <w:pStyle w:val="phnormal"/>
      </w:pPr>
      <w:r w:rsidRPr="00E16162">
        <w:rPr>
          <w:b/>
        </w:rPr>
        <w:t>Примечание</w:t>
      </w:r>
      <w:r w:rsidRPr="00243DD3">
        <w:rPr>
          <w:rStyle w:val="phnormal0"/>
        </w:rPr>
        <w:t xml:space="preserve"> – Роли </w:t>
      </w:r>
      <w:r>
        <w:t xml:space="preserve">сотрудников, необходимые для подписания электронных медицинских документов с последующей передачей в РЭМД, определяются согласно справочнику НСИ </w:t>
      </w:r>
      <w:r w:rsidRPr="006A3515">
        <w:t xml:space="preserve">1.2.643.5.1.13.13.99.2.42 </w:t>
      </w:r>
      <w:r>
        <w:t>«</w:t>
      </w:r>
      <w:r w:rsidRPr="006A3515">
        <w:t>РЭМД. Правила подписи электронных медицинских документов</w:t>
      </w:r>
      <w:r>
        <w:t>».</w:t>
      </w:r>
    </w:p>
    <w:p w:rsidR="001B0D61" w:rsidRPr="00E16162" w:rsidRDefault="001B0D61" w:rsidP="001B0D61">
      <w:pPr>
        <w:pStyle w:val="2"/>
      </w:pPr>
      <w:bookmarkStart w:id="18" w:name="_Toc89856027"/>
      <w:bookmarkStart w:id="19" w:name="_Toc89869941"/>
      <w:r w:rsidRPr="00E16162">
        <w:t>Подписание или отказ в подписании одного документа</w:t>
      </w:r>
      <w:bookmarkEnd w:id="18"/>
      <w:bookmarkEnd w:id="19"/>
    </w:p>
    <w:p w:rsidR="001B0D61" w:rsidRPr="00E16162" w:rsidRDefault="001B0D61" w:rsidP="001B0D61">
      <w:pPr>
        <w:pStyle w:val="phlistitemizedtitle"/>
      </w:pPr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="001B0D61" w:rsidRPr="00E16162" w:rsidRDefault="001B0D61" w:rsidP="001B0D61">
      <w:pPr>
        <w:pStyle w:val="phlistitemized1"/>
      </w:pPr>
      <w:r w:rsidRPr="00E16162">
        <w:t xml:space="preserve">выберите пункт главного меню </w:t>
      </w:r>
      <w:r>
        <w:t>«</w:t>
      </w:r>
      <w:r w:rsidRPr="00E16162">
        <w:t>Отчеты</w:t>
      </w:r>
      <w:r>
        <w:t xml:space="preserve">/ </w:t>
      </w:r>
      <w:r w:rsidRPr="00E16162">
        <w:t>Отчеты на подпись</w:t>
      </w:r>
      <w:r>
        <w:t>»</w:t>
      </w:r>
      <w:r w:rsidRPr="00E16162">
        <w:t xml:space="preserve">. Откроется окно </w:t>
      </w:r>
      <w:r>
        <w:t>«</w:t>
      </w:r>
      <w:r w:rsidRPr="00E16162">
        <w:t>Документы на подпись</w:t>
      </w:r>
      <w:r>
        <w:t>» (</w:t>
      </w:r>
      <w:r>
        <w:fldChar w:fldCharType="begin"/>
      </w:r>
      <w:r>
        <w:instrText xml:space="preserve"> REF _Ref89851288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6</w:t>
      </w:r>
      <w:r>
        <w:fldChar w:fldCharType="end"/>
      </w:r>
      <w:r>
        <w:t>)</w:t>
      </w:r>
      <w:r w:rsidRPr="00E16162">
        <w:t>;</w:t>
      </w:r>
    </w:p>
    <w:p w:rsidR="001B0D61" w:rsidRPr="00E16162" w:rsidRDefault="001B0D61" w:rsidP="001B0D61">
      <w:pPr>
        <w:pStyle w:val="phfigure"/>
      </w:pPr>
      <w:r>
        <w:rPr>
          <w:noProof/>
        </w:rPr>
        <w:drawing>
          <wp:inline distT="0" distB="0" distL="0" distR="0" wp14:anchorId="0760AF56" wp14:editId="23333A21">
            <wp:extent cx="6152515" cy="2350135"/>
            <wp:effectExtent l="19050" t="19050" r="19685" b="120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01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16162" w:rsidRDefault="001B0D61" w:rsidP="001B0D61">
      <w:pPr>
        <w:pStyle w:val="phfiguretitle"/>
      </w:pPr>
      <w:bookmarkStart w:id="20" w:name="_Ref89851288"/>
      <w:r>
        <w:t>Р</w:t>
      </w:r>
      <w:r w:rsidR="008437E2">
        <w:t>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2B5A6E">
        <w:rPr>
          <w:noProof/>
        </w:rPr>
        <w:t>6</w:t>
      </w:r>
      <w:r w:rsidRPr="00E16162">
        <w:fldChar w:fldCharType="end"/>
      </w:r>
      <w:bookmarkEnd w:id="20"/>
      <w:r w:rsidRPr="00E16162">
        <w:t xml:space="preserve"> </w:t>
      </w:r>
      <w:r>
        <w:t xml:space="preserve">– </w:t>
      </w:r>
      <w:r w:rsidRPr="00E16162">
        <w:t>Список документов для подписания</w:t>
      </w:r>
    </w:p>
    <w:p w:rsidR="001B0D61" w:rsidRPr="00E16162" w:rsidRDefault="001B0D61" w:rsidP="001B0D61">
      <w:pPr>
        <w:pStyle w:val="phlistitemized1"/>
      </w:pPr>
      <w:r w:rsidRPr="00E16162">
        <w:t xml:space="preserve">выберите на панели фильтрации статус подписи документов </w:t>
      </w:r>
      <w:r>
        <w:t>«</w:t>
      </w:r>
      <w:r w:rsidRPr="00E16162">
        <w:t>Не подписан пользователем</w:t>
      </w:r>
      <w:r>
        <w:t>»</w:t>
      </w:r>
      <w:r w:rsidRPr="00E16162">
        <w:t>. При этом отобразятся все неподписанные документы, которые должен подписать текущий пользователь;</w:t>
      </w:r>
    </w:p>
    <w:p w:rsidR="001B0D61" w:rsidRPr="00E16162" w:rsidRDefault="001B0D61" w:rsidP="001B0D61">
      <w:pPr>
        <w:pStyle w:val="phlistitemized1"/>
      </w:pPr>
      <w:r w:rsidRPr="00E16162">
        <w:t xml:space="preserve">выберите в списке требуемый документ и </w:t>
      </w:r>
      <w:r>
        <w:t>выберите пункт контекстного меню</w:t>
      </w:r>
      <w:r w:rsidRPr="00E16162">
        <w:t xml:space="preserve"> </w:t>
      </w:r>
      <w:r>
        <w:t>«</w:t>
      </w:r>
      <w:r w:rsidRPr="00E16162">
        <w:t>Подписать</w:t>
      </w:r>
      <w:r>
        <w:t>»</w:t>
      </w:r>
      <w:r w:rsidRPr="00E16162">
        <w:t xml:space="preserve">. Откроется окно </w:t>
      </w:r>
      <w:r>
        <w:t>«</w:t>
      </w:r>
      <w:r w:rsidRPr="00E16162">
        <w:t>Информация о документе</w:t>
      </w:r>
      <w:r>
        <w:t>»</w:t>
      </w:r>
      <w:r w:rsidRPr="00E16162">
        <w:t xml:space="preserve"> для подписи выбранного документа</w:t>
      </w:r>
      <w:r>
        <w:t xml:space="preserve"> (</w:t>
      </w:r>
      <w:r>
        <w:fldChar w:fldCharType="begin"/>
      </w:r>
      <w:r>
        <w:instrText xml:space="preserve"> REF _Ref89851312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7</w:t>
      </w:r>
      <w:r>
        <w:fldChar w:fldCharType="end"/>
      </w:r>
      <w:r>
        <w:t>)</w:t>
      </w:r>
      <w:r w:rsidRPr="00E16162">
        <w:t>;</w:t>
      </w:r>
    </w:p>
    <w:p w:rsidR="001B0D61" w:rsidRPr="00E16162" w:rsidRDefault="00B257DC" w:rsidP="001B0D61">
      <w:pPr>
        <w:pStyle w:val="phfigure"/>
      </w:pPr>
      <w:r>
        <w:rPr>
          <w:noProof/>
        </w:rPr>
        <w:drawing>
          <wp:inline distT="0" distB="0" distL="0" distR="0" wp14:anchorId="7F49CD31" wp14:editId="4D51BC66">
            <wp:extent cx="4157487" cy="2781300"/>
            <wp:effectExtent l="19050" t="19050" r="1460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8312" cy="27885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0D61" w:rsidRPr="00E16162" w:rsidRDefault="001B0D61" w:rsidP="001B0D61">
      <w:pPr>
        <w:pStyle w:val="phfiguretitle"/>
      </w:pPr>
      <w:bookmarkStart w:id="21" w:name="_Ref89851312"/>
      <w:r>
        <w:t>Р</w:t>
      </w:r>
      <w:r w:rsidR="008437E2">
        <w:t>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2B5A6E">
        <w:rPr>
          <w:noProof/>
        </w:rPr>
        <w:t>7</w:t>
      </w:r>
      <w:r w:rsidRPr="00E16162">
        <w:fldChar w:fldCharType="end"/>
      </w:r>
      <w:bookmarkEnd w:id="21"/>
      <w:r w:rsidRPr="00E16162">
        <w:t xml:space="preserve"> </w:t>
      </w:r>
      <w:r>
        <w:t xml:space="preserve">– </w:t>
      </w:r>
      <w:r w:rsidRPr="00E16162">
        <w:t>Окно подписания электронного медицинского документа</w:t>
      </w:r>
    </w:p>
    <w:p w:rsidR="001B0D61" w:rsidRPr="005D2713" w:rsidRDefault="001B0D61" w:rsidP="001B0D61">
      <w:pPr>
        <w:pStyle w:val="phlistitemized1"/>
      </w:pPr>
      <w:r w:rsidRPr="005D2713">
        <w:t>выполните одно из следующих действий:</w:t>
      </w:r>
    </w:p>
    <w:p w:rsidR="001B0D61" w:rsidRPr="005D2713" w:rsidRDefault="001B0D61" w:rsidP="001B0D61">
      <w:pPr>
        <w:pStyle w:val="phlistitemized2"/>
      </w:pPr>
      <w:r w:rsidRPr="005D2713">
        <w:t xml:space="preserve">для отказа в подписании выбранного документа нажмите на кнопку </w:t>
      </w:r>
      <w:r>
        <w:t>«</w:t>
      </w:r>
      <w:r w:rsidRPr="005D2713">
        <w:t>Отказать</w:t>
      </w:r>
      <w:r>
        <w:t>»</w:t>
      </w:r>
      <w:r w:rsidRPr="005D2713">
        <w:t xml:space="preserve">. В списке документов в столбце </w:t>
      </w:r>
      <w:r>
        <w:t>«</w:t>
      </w:r>
      <w:r w:rsidRPr="005D2713">
        <w:t>Статус подписи</w:t>
      </w:r>
      <w:r>
        <w:t>»</w:t>
      </w:r>
      <w:r w:rsidRPr="005D2713">
        <w:t xml:space="preserve"> у документа отобразится значение </w:t>
      </w:r>
      <w:r>
        <w:t>«</w:t>
      </w:r>
      <w:r w:rsidRPr="005D2713">
        <w:t>В подписи отказано</w:t>
      </w:r>
      <w:r>
        <w:t>»</w:t>
      </w:r>
      <w:r w:rsidRPr="005D2713">
        <w:t>;</w:t>
      </w:r>
    </w:p>
    <w:p w:rsidR="001B0D61" w:rsidRDefault="001B0D61" w:rsidP="001B0D61">
      <w:pPr>
        <w:pStyle w:val="phlistitemized2"/>
      </w:pPr>
      <w:r w:rsidRPr="005D2713">
        <w:t xml:space="preserve">для подписания выбранного документа укажите сертификат ЭП пользователя/МО в поле </w:t>
      </w:r>
      <w:r>
        <w:t>«</w:t>
      </w:r>
      <w:r w:rsidRPr="005D2713">
        <w:t>Сертификат</w:t>
      </w:r>
      <w:r>
        <w:t>»</w:t>
      </w:r>
      <w:r w:rsidRPr="005D2713">
        <w:t xml:space="preserve"> и нажмите на кнопку </w:t>
      </w:r>
      <w:r>
        <w:t>«</w:t>
      </w:r>
      <w:r w:rsidRPr="005D2713">
        <w:t>Подписать</w:t>
      </w:r>
      <w:r>
        <w:t>»</w:t>
      </w:r>
      <w:r w:rsidRPr="005D2713">
        <w:t xml:space="preserve">. В списке документов в столбце </w:t>
      </w:r>
      <w:r>
        <w:t>«</w:t>
      </w:r>
      <w:r w:rsidRPr="005D2713">
        <w:t>Статус подписи</w:t>
      </w:r>
      <w:r>
        <w:t>»</w:t>
      </w:r>
      <w:r w:rsidRPr="005D2713">
        <w:t xml:space="preserve"> у документа отобразится значение </w:t>
      </w:r>
      <w:r>
        <w:t>«</w:t>
      </w:r>
      <w:r w:rsidRPr="005D2713">
        <w:t>Подписан пользователем</w:t>
      </w:r>
      <w:r>
        <w:t>»</w:t>
      </w:r>
      <w:r w:rsidRPr="005D2713">
        <w:t>.</w:t>
      </w:r>
    </w:p>
    <w:p w:rsidR="001B0D61" w:rsidRPr="005D2713" w:rsidRDefault="001B0D61" w:rsidP="001B0D61">
      <w:pPr>
        <w:pStyle w:val="phnormal"/>
      </w:pPr>
      <w:r w:rsidRPr="005D2713">
        <w:rPr>
          <w:b/>
        </w:rPr>
        <w:t>Примечание</w:t>
      </w:r>
      <w:r w:rsidRPr="00243DD3">
        <w:t xml:space="preserve"> – Если </w:t>
      </w:r>
      <w:r w:rsidRPr="005D2713">
        <w:t xml:space="preserve">пользователь подписывает документ от роли </w:t>
      </w:r>
      <w:r>
        <w:t>«</w:t>
      </w:r>
      <w:r w:rsidRPr="005D2713">
        <w:t>Главный врач</w:t>
      </w:r>
      <w:r>
        <w:t>»,</w:t>
      </w:r>
      <w:r w:rsidRPr="005D2713">
        <w:t xml:space="preserve"> и в атрибутах его сертификата ЭП присутствует ОГРН МО, то происходит автоматическое подписание выбранного документа ролью </w:t>
      </w:r>
      <w:r>
        <w:t>«</w:t>
      </w:r>
      <w:r w:rsidRPr="005D2713">
        <w:t>ЭП МО</w:t>
      </w:r>
      <w:r>
        <w:t>»</w:t>
      </w:r>
      <w:r w:rsidRPr="005D2713">
        <w:t xml:space="preserve"> тем же сертификатом ЭП.</w:t>
      </w:r>
    </w:p>
    <w:p w:rsidR="001B0D61" w:rsidRPr="00E16162" w:rsidRDefault="001B0D61" w:rsidP="001B0D61">
      <w:pPr>
        <w:pStyle w:val="2"/>
      </w:pPr>
      <w:bookmarkStart w:id="22" w:name="_Toc89856028"/>
      <w:bookmarkStart w:id="23" w:name="_Toc89869942"/>
      <w:r w:rsidRPr="00E16162">
        <w:t>Массовое подписание или отказ в подписании документов</w:t>
      </w:r>
      <w:bookmarkEnd w:id="22"/>
      <w:bookmarkEnd w:id="23"/>
    </w:p>
    <w:p w:rsidR="001B0D61" w:rsidRPr="00E16162" w:rsidRDefault="001B0D61" w:rsidP="001B0D61">
      <w:pPr>
        <w:pStyle w:val="phlistitemizedtitle"/>
      </w:pPr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1B0D61" w:rsidRPr="00E16162" w:rsidRDefault="001B0D61" w:rsidP="001B0D61">
      <w:pPr>
        <w:pStyle w:val="phlistitemized1"/>
      </w:pPr>
      <w:r w:rsidRPr="00E16162">
        <w:t xml:space="preserve">выберите пункт главного меню </w:t>
      </w:r>
      <w:r>
        <w:t>«</w:t>
      </w:r>
      <w:r w:rsidRPr="00E16162">
        <w:t>Отчеты</w:t>
      </w:r>
      <w:r>
        <w:t xml:space="preserve">/ </w:t>
      </w:r>
      <w:r w:rsidRPr="00E16162">
        <w:t>Отчеты на подпись</w:t>
      </w:r>
      <w:r>
        <w:t>»</w:t>
      </w:r>
      <w:r w:rsidRPr="00E16162">
        <w:t xml:space="preserve">. Откроется окно </w:t>
      </w:r>
      <w:r>
        <w:t>«</w:t>
      </w:r>
      <w:r w:rsidRPr="00E16162">
        <w:t>Документы на подпись</w:t>
      </w:r>
      <w:r>
        <w:t>» (</w:t>
      </w:r>
      <w:r>
        <w:fldChar w:fldCharType="begin"/>
      </w:r>
      <w:r>
        <w:instrText xml:space="preserve"> REF _Ref89851381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8</w:t>
      </w:r>
      <w:r>
        <w:fldChar w:fldCharType="end"/>
      </w:r>
      <w:r>
        <w:t>)</w:t>
      </w:r>
      <w:r w:rsidRPr="00E16162">
        <w:t>;</w:t>
      </w:r>
    </w:p>
    <w:p w:rsidR="001B0D61" w:rsidRPr="00E16162" w:rsidRDefault="001B0D61" w:rsidP="001B0D61">
      <w:pPr>
        <w:pStyle w:val="phfigure"/>
      </w:pPr>
      <w:r w:rsidRPr="00E16162">
        <w:rPr>
          <w:noProof/>
        </w:rPr>
        <w:drawing>
          <wp:inline distT="0" distB="0" distL="0" distR="0" wp14:anchorId="53B56899" wp14:editId="717AA3B9">
            <wp:extent cx="6295390" cy="2394867"/>
            <wp:effectExtent l="19050" t="19050" r="10160" b="24765"/>
            <wp:docPr id="15" name="Рисунок 15" descr="Список документов для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9258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9486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16162" w:rsidRDefault="001B0D61" w:rsidP="001B0D61">
      <w:pPr>
        <w:pStyle w:val="phfiguretitle"/>
      </w:pPr>
      <w:bookmarkStart w:id="24" w:name="_Ref89851381"/>
      <w:r>
        <w:t>Р</w:t>
      </w:r>
      <w:r w:rsidR="008437E2">
        <w:t>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2B5A6E">
        <w:rPr>
          <w:noProof/>
        </w:rPr>
        <w:t>8</w:t>
      </w:r>
      <w:r w:rsidRPr="00E16162">
        <w:fldChar w:fldCharType="end"/>
      </w:r>
      <w:bookmarkEnd w:id="24"/>
      <w:r w:rsidRPr="00E16162">
        <w:t xml:space="preserve"> </w:t>
      </w:r>
      <w:r>
        <w:t xml:space="preserve">– </w:t>
      </w:r>
      <w:r w:rsidRPr="00E16162">
        <w:t>Список документов для подписания</w:t>
      </w:r>
      <w:r>
        <w:t>. Пункт контекстного меню «Подписать отмеченные»</w:t>
      </w:r>
    </w:p>
    <w:p w:rsidR="001B0D61" w:rsidRPr="00E16162" w:rsidRDefault="001B0D61" w:rsidP="001B0D61">
      <w:pPr>
        <w:pStyle w:val="phlistitemized1"/>
      </w:pPr>
      <w:r w:rsidRPr="00E16162">
        <w:t xml:space="preserve">выберите на панели фильтрации статус подписи документов </w:t>
      </w:r>
      <w:r>
        <w:t>«</w:t>
      </w:r>
      <w:r w:rsidRPr="00E16162">
        <w:t>Не подписан пользователем</w:t>
      </w:r>
      <w:r>
        <w:t>»</w:t>
      </w:r>
      <w:r w:rsidRPr="00E16162">
        <w:t>. При этом отобразятся все неподписанные документы, которые должен подписать текущий пользователь;</w:t>
      </w:r>
    </w:p>
    <w:p w:rsidR="001B0D61" w:rsidRPr="00E16162" w:rsidRDefault="001B0D61" w:rsidP="001B0D61">
      <w:pPr>
        <w:pStyle w:val="phlistitemized1"/>
      </w:pPr>
      <w:r w:rsidRPr="00E16162">
        <w:t>выберите в списке требуемые документы, установив соответствующие им флажки в первом столбце списка;</w:t>
      </w:r>
    </w:p>
    <w:p w:rsidR="001B0D61" w:rsidRPr="00E16162" w:rsidRDefault="001B0D61" w:rsidP="001B0D61">
      <w:pPr>
        <w:pStyle w:val="phlistitemized1"/>
      </w:pPr>
      <w:r>
        <w:t>выберите пункт контекстного меню</w:t>
      </w:r>
      <w:r w:rsidRPr="00E16162">
        <w:t xml:space="preserve"> </w:t>
      </w:r>
      <w:r>
        <w:t>«</w:t>
      </w:r>
      <w:r w:rsidRPr="00E16162">
        <w:t>Подписать отмеченные</w:t>
      </w:r>
      <w:r>
        <w:t>» (см. </w:t>
      </w:r>
      <w:r>
        <w:fldChar w:fldCharType="begin"/>
      </w:r>
      <w:r>
        <w:instrText xml:space="preserve"> REF _Ref89851381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8</w:t>
      </w:r>
      <w:r>
        <w:fldChar w:fldCharType="end"/>
      </w:r>
      <w:r>
        <w:t>)</w:t>
      </w:r>
      <w:r w:rsidRPr="00E16162">
        <w:t xml:space="preserve">. Откроется окно </w:t>
      </w:r>
      <w:r>
        <w:t>«</w:t>
      </w:r>
      <w:r w:rsidRPr="00E16162">
        <w:t>Подпись документов</w:t>
      </w:r>
      <w:r>
        <w:t>»</w:t>
      </w:r>
      <w:r w:rsidRPr="00E16162">
        <w:t xml:space="preserve"> для подписи выбранных документов</w:t>
      </w:r>
      <w:r>
        <w:t xml:space="preserve"> (</w:t>
      </w:r>
      <w:r>
        <w:fldChar w:fldCharType="begin"/>
      </w:r>
      <w:r>
        <w:instrText xml:space="preserve"> REF _Ref89851408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9</w:t>
      </w:r>
      <w:r>
        <w:fldChar w:fldCharType="end"/>
      </w:r>
      <w:r>
        <w:t>)</w:t>
      </w:r>
      <w:r w:rsidRPr="00E16162">
        <w:t>;</w:t>
      </w:r>
    </w:p>
    <w:p w:rsidR="001B0D61" w:rsidRPr="00E16162" w:rsidRDefault="001B0D61" w:rsidP="001B0D61">
      <w:pPr>
        <w:pStyle w:val="phfigure"/>
      </w:pPr>
      <w:r w:rsidRPr="00E16162">
        <w:rPr>
          <w:noProof/>
        </w:rPr>
        <w:drawing>
          <wp:inline distT="0" distB="0" distL="0" distR="0" wp14:anchorId="08E7F0DD" wp14:editId="450FFD1E">
            <wp:extent cx="4482465" cy="896493"/>
            <wp:effectExtent l="19050" t="19050" r="13335" b="18415"/>
            <wp:docPr id="16" name="Рисунок 16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5635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705" cy="9087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5D2713" w:rsidRDefault="001B0D61" w:rsidP="001B0D61">
      <w:pPr>
        <w:pStyle w:val="phfiguretitle"/>
      </w:pPr>
      <w:bookmarkStart w:id="25" w:name="_Ref89851408"/>
      <w:r>
        <w:t>Р</w:t>
      </w:r>
      <w:r w:rsidR="008437E2">
        <w:t>исунок </w:t>
      </w:r>
      <w:r w:rsidRPr="005D2713">
        <w:fldChar w:fldCharType="begin"/>
      </w:r>
      <w:r w:rsidRPr="005D2713">
        <w:instrText>SEQ Рисунок \* ARABIC</w:instrText>
      </w:r>
      <w:r w:rsidRPr="005D2713">
        <w:fldChar w:fldCharType="separate"/>
      </w:r>
      <w:r w:rsidR="002B5A6E">
        <w:rPr>
          <w:noProof/>
        </w:rPr>
        <w:t>9</w:t>
      </w:r>
      <w:r w:rsidRPr="005D2713">
        <w:fldChar w:fldCharType="end"/>
      </w:r>
      <w:bookmarkEnd w:id="25"/>
      <w:r w:rsidRPr="005D2713">
        <w:t xml:space="preserve"> </w:t>
      </w:r>
      <w:r>
        <w:t xml:space="preserve">– </w:t>
      </w:r>
      <w:r w:rsidRPr="005D2713">
        <w:t>Окно подписания электронных медицинских документов</w:t>
      </w:r>
    </w:p>
    <w:p w:rsidR="001B0D61" w:rsidRPr="005D2713" w:rsidRDefault="001B0D61" w:rsidP="001B0D61">
      <w:pPr>
        <w:pStyle w:val="phlistitemized1"/>
      </w:pPr>
      <w:r w:rsidRPr="005D2713">
        <w:t>выполните одно из следующих действий:</w:t>
      </w:r>
    </w:p>
    <w:p w:rsidR="001B0D61" w:rsidRPr="005D2713" w:rsidRDefault="001B0D61" w:rsidP="001B0D61">
      <w:pPr>
        <w:pStyle w:val="phlistitemized2"/>
      </w:pPr>
      <w:r w:rsidRPr="005D2713">
        <w:t>для отказа в подписании</w:t>
      </w:r>
      <w:r>
        <w:t xml:space="preserve"> </w:t>
      </w:r>
      <w:r w:rsidRPr="005D2713">
        <w:t xml:space="preserve">выбранных документов нажмите на кнопку </w:t>
      </w:r>
      <w:r>
        <w:t>«</w:t>
      </w:r>
      <w:r w:rsidRPr="005D2713">
        <w:t>Отказать</w:t>
      </w:r>
      <w:r>
        <w:t>»</w:t>
      </w:r>
      <w:r w:rsidRPr="005D2713">
        <w:t>.</w:t>
      </w:r>
      <w:r>
        <w:t xml:space="preserve"> </w:t>
      </w:r>
      <w:r w:rsidRPr="005D2713">
        <w:t xml:space="preserve">В списке документов в столбце </w:t>
      </w:r>
      <w:r>
        <w:t>«</w:t>
      </w:r>
      <w:r w:rsidRPr="005D2713">
        <w:t>Статус подписи</w:t>
      </w:r>
      <w:r>
        <w:t xml:space="preserve">» у </w:t>
      </w:r>
      <w:r w:rsidRPr="005D2713">
        <w:t xml:space="preserve">документов отобразится значение </w:t>
      </w:r>
      <w:r>
        <w:t>«</w:t>
      </w:r>
      <w:r w:rsidRPr="005D2713">
        <w:t>В подписи отказано</w:t>
      </w:r>
      <w:r>
        <w:t>»</w:t>
      </w:r>
      <w:r w:rsidRPr="005D2713">
        <w:t>;</w:t>
      </w:r>
    </w:p>
    <w:p w:rsidR="001B0D61" w:rsidRPr="005D2713" w:rsidRDefault="001B0D61" w:rsidP="001B0D61">
      <w:pPr>
        <w:pStyle w:val="phlistitemized2"/>
      </w:pPr>
      <w:r w:rsidRPr="005D2713">
        <w:t xml:space="preserve">для подписания выбранных документов укажите сертификат ЭП пользователя/МО в поле </w:t>
      </w:r>
      <w:r>
        <w:t>«</w:t>
      </w:r>
      <w:r w:rsidRPr="005D2713">
        <w:t>Сертификат</w:t>
      </w:r>
      <w:r>
        <w:t>»</w:t>
      </w:r>
      <w:r w:rsidRPr="005D2713">
        <w:t xml:space="preserve"> и нажмите на кнопку </w:t>
      </w:r>
      <w:r>
        <w:t>«</w:t>
      </w:r>
      <w:r w:rsidRPr="005D2713">
        <w:t>Подписать</w:t>
      </w:r>
      <w:r>
        <w:t>»</w:t>
      </w:r>
      <w:r w:rsidRPr="005D2713">
        <w:t>.</w:t>
      </w:r>
      <w:r>
        <w:t xml:space="preserve"> </w:t>
      </w:r>
      <w:r w:rsidRPr="005D2713">
        <w:t xml:space="preserve">В списке документов в столбце </w:t>
      </w:r>
      <w:r>
        <w:t>«</w:t>
      </w:r>
      <w:r w:rsidRPr="005D2713">
        <w:t>Статус подписи</w:t>
      </w:r>
      <w:r>
        <w:t xml:space="preserve">» </w:t>
      </w:r>
      <w:r w:rsidRPr="005D2713">
        <w:t xml:space="preserve">у документов отобразится значение </w:t>
      </w:r>
      <w:r>
        <w:t>«</w:t>
      </w:r>
      <w:r w:rsidRPr="005D2713">
        <w:t>Подписан пользователем</w:t>
      </w:r>
      <w:r>
        <w:t>»</w:t>
      </w:r>
      <w:r w:rsidRPr="005D2713">
        <w:t>.</w:t>
      </w:r>
    </w:p>
    <w:p w:rsidR="001B0D61" w:rsidRDefault="001B0D61" w:rsidP="001B0D61">
      <w:pPr>
        <w:pStyle w:val="phnormal"/>
      </w:pPr>
      <w:r w:rsidRPr="005D2713">
        <w:rPr>
          <w:b/>
        </w:rPr>
        <w:t>Примечание</w:t>
      </w:r>
      <w:r w:rsidRPr="00243DD3">
        <w:t xml:space="preserve"> – Если пользователь подписывает документы от роли «Главный врач»</w:t>
      </w:r>
      <w:r>
        <w:t>,</w:t>
      </w:r>
      <w:r w:rsidRPr="00243DD3">
        <w:t xml:space="preserve"> и в атрибутах его </w:t>
      </w:r>
      <w:r w:rsidRPr="005D2713">
        <w:t xml:space="preserve">сертификата ЭП присутствует ОГРН МО, то происходит автоматическое подписание выбранных документов ролью </w:t>
      </w:r>
      <w:r>
        <w:t>«</w:t>
      </w:r>
      <w:r w:rsidRPr="005D2713">
        <w:t>ЭП МО</w:t>
      </w:r>
      <w:r>
        <w:t>»</w:t>
      </w:r>
      <w:r w:rsidRPr="005D2713">
        <w:t xml:space="preserve"> тем же сертификатом ЭП.</w:t>
      </w:r>
    </w:p>
    <w:p w:rsidR="001B0D61" w:rsidRPr="008946BA" w:rsidRDefault="001B0D61" w:rsidP="001B0D61">
      <w:pPr>
        <w:pStyle w:val="11"/>
      </w:pPr>
      <w:bookmarkStart w:id="26" w:name="_Toc89856029"/>
      <w:bookmarkStart w:id="27" w:name="_Toc89869943"/>
      <w:r w:rsidRPr="008946BA">
        <w:t>Журнал информационного взаимодействия</w:t>
      </w:r>
      <w:bookmarkEnd w:id="26"/>
      <w:bookmarkEnd w:id="27"/>
    </w:p>
    <w:p w:rsidR="001B0D61" w:rsidRPr="00E16162" w:rsidRDefault="001B0D61" w:rsidP="001B0D61">
      <w:pPr>
        <w:pStyle w:val="phnormal"/>
      </w:pPr>
      <w:r w:rsidRPr="00E16162">
        <w:t>В Системе пользователю доступна возможность просмотра журнала статусов передачи СЭМД в РЭМД.</w:t>
      </w:r>
    </w:p>
    <w:p w:rsidR="001B0D61" w:rsidRPr="00E16162" w:rsidRDefault="001B0D61" w:rsidP="001B0D61">
      <w:pPr>
        <w:pStyle w:val="phnormal"/>
      </w:pPr>
      <w:r w:rsidRPr="00E16162">
        <w:t xml:space="preserve">Чтобы просмотреть журнал, выберите пункт главного меню «Аналитика/ РЭМД/ Журнал информационного взаимодействия с РЭМД». Откроется окно </w:t>
      </w:r>
      <w:r>
        <w:t>ж</w:t>
      </w:r>
      <w:r w:rsidRPr="00E16162">
        <w:t>урнал информационного взаимодействия с РЭМД</w:t>
      </w:r>
      <w:r>
        <w:t xml:space="preserve"> (</w:t>
      </w:r>
      <w:r>
        <w:fldChar w:fldCharType="begin"/>
      </w:r>
      <w:r>
        <w:instrText xml:space="preserve"> REF _Ref89851682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10</w:t>
      </w:r>
      <w:r>
        <w:fldChar w:fldCharType="end"/>
      </w:r>
      <w:r>
        <w:t>)</w:t>
      </w:r>
      <w:r w:rsidRPr="00E16162">
        <w:t>.</w:t>
      </w:r>
    </w:p>
    <w:p w:rsidR="001B0D61" w:rsidRPr="00E16162" w:rsidRDefault="001B0D61" w:rsidP="001B0D61">
      <w:pPr>
        <w:pStyle w:val="phfigure"/>
      </w:pPr>
      <w:r>
        <w:rPr>
          <w:noProof/>
        </w:rPr>
        <w:drawing>
          <wp:inline distT="0" distB="0" distL="0" distR="0" wp14:anchorId="116E2F88" wp14:editId="4B2240C2">
            <wp:extent cx="6152515" cy="1838960"/>
            <wp:effectExtent l="19050" t="19050" r="19685" b="27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89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16162" w:rsidRDefault="001B0D61" w:rsidP="001B0D61">
      <w:pPr>
        <w:pStyle w:val="phfiguretitle"/>
      </w:pPr>
      <w:bookmarkStart w:id="28" w:name="_Ref89851682"/>
      <w:r>
        <w:t>Р</w:t>
      </w:r>
      <w:r w:rsidR="008437E2">
        <w:t>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2B5A6E">
        <w:rPr>
          <w:noProof/>
        </w:rPr>
        <w:t>10</w:t>
      </w:r>
      <w:r w:rsidRPr="00E16162">
        <w:fldChar w:fldCharType="end"/>
      </w:r>
      <w:bookmarkEnd w:id="28"/>
      <w:r w:rsidRPr="00E16162">
        <w:t xml:space="preserve"> </w:t>
      </w:r>
      <w:r>
        <w:t xml:space="preserve">– </w:t>
      </w:r>
      <w:r w:rsidRPr="00E16162">
        <w:t>Журнал информационного взаимодействия с РЭМД</w:t>
      </w:r>
    </w:p>
    <w:p w:rsidR="001B0D61" w:rsidRPr="00E16162" w:rsidRDefault="001B0D61" w:rsidP="001B0D61">
      <w:pPr>
        <w:pStyle w:val="phnormal"/>
      </w:pPr>
      <w:r w:rsidRPr="00E16162">
        <w:t>Укажите параметры формирования журнала и нажмите на кнопку «Найти». Сформируется журнал по передаче данных в РЭМД за указанный промежуток времени по указанной МО.</w:t>
      </w:r>
    </w:p>
    <w:p w:rsidR="001B0D61" w:rsidRDefault="001B0D61" w:rsidP="001B0D61">
      <w:pPr>
        <w:pStyle w:val="phnormal"/>
      </w:pPr>
      <w:r w:rsidRPr="00E16162">
        <w:t>Проанализируйте найденные записи по столбцам «Результат передачи» и «Статус передачи» и устраните причины возникновения ошибок в случае их наличия.</w:t>
      </w:r>
    </w:p>
    <w:p w:rsidR="001B0D61" w:rsidRPr="00E16162" w:rsidRDefault="001B0D61" w:rsidP="001B0D61">
      <w:pPr>
        <w:pStyle w:val="phnormal"/>
      </w:pPr>
      <w:r>
        <w:t>Возможные значения в столбце «Результат передачи» представлены в таблице ниже (</w:t>
      </w:r>
      <w:r>
        <w:fldChar w:fldCharType="begin"/>
      </w:r>
      <w:r>
        <w:instrText xml:space="preserve"> REF _Ref89851793 \h </w:instrText>
      </w:r>
      <w:r>
        <w:fldChar w:fldCharType="separate"/>
      </w:r>
      <w:r w:rsidR="002B5A6E" w:rsidRPr="00E16162">
        <w:t>Т</w:t>
      </w:r>
      <w:r w:rsidR="002B5A6E">
        <w:t>аблица </w:t>
      </w:r>
      <w:r w:rsidR="002B5A6E">
        <w:rPr>
          <w:noProof/>
        </w:rPr>
        <w:t>2</w:t>
      </w:r>
      <w:r>
        <w:fldChar w:fldCharType="end"/>
      </w:r>
      <w:r>
        <w:t>).</w:t>
      </w:r>
    </w:p>
    <w:p w:rsidR="001B0D61" w:rsidRPr="00E16162" w:rsidRDefault="001B0D61" w:rsidP="001B0D61">
      <w:pPr>
        <w:pStyle w:val="phtabletitle"/>
      </w:pPr>
      <w:bookmarkStart w:id="29" w:name="_Ref89851793"/>
      <w:r w:rsidRPr="00E16162">
        <w:t>Т</w:t>
      </w:r>
      <w:r w:rsidR="008437E2">
        <w:t>аблица 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2B5A6E">
        <w:rPr>
          <w:noProof/>
        </w:rPr>
        <w:t>2</w:t>
      </w:r>
      <w:r w:rsidRPr="00E16162">
        <w:fldChar w:fldCharType="end"/>
      </w:r>
      <w:bookmarkEnd w:id="29"/>
      <w:r w:rsidRPr="00E16162">
        <w:t xml:space="preserve"> </w:t>
      </w:r>
      <w:r>
        <w:t xml:space="preserve">– </w:t>
      </w:r>
      <w:r w:rsidRPr="00E16162">
        <w:t>Значения столбца «Результат передачи»</w:t>
      </w:r>
    </w:p>
    <w:tbl>
      <w:tblPr>
        <w:tblStyle w:val="af3"/>
        <w:tblW w:w="5000" w:type="pct"/>
        <w:tblLook w:val="0020" w:firstRow="1" w:lastRow="0" w:firstColumn="0" w:lastColumn="0" w:noHBand="0" w:noVBand="0"/>
      </w:tblPr>
      <w:tblGrid>
        <w:gridCol w:w="2910"/>
        <w:gridCol w:w="7511"/>
      </w:tblGrid>
      <w:tr w:rsidR="001B0D61" w:rsidTr="008437E2">
        <w:trPr>
          <w:tblHeader/>
        </w:trPr>
        <w:tc>
          <w:tcPr>
            <w:tcW w:w="1396" w:type="pct"/>
          </w:tcPr>
          <w:p w:rsidR="001B0D61" w:rsidRDefault="001B0D61" w:rsidP="004A70BF">
            <w:pPr>
              <w:pStyle w:val="phtablecolcaption"/>
            </w:pPr>
            <w:r w:rsidRPr="00E16162">
              <w:t>Значение</w:t>
            </w:r>
          </w:p>
        </w:tc>
        <w:tc>
          <w:tcPr>
            <w:tcW w:w="3604" w:type="pct"/>
          </w:tcPr>
          <w:p w:rsidR="001B0D61" w:rsidRDefault="001B0D61" w:rsidP="004A70BF">
            <w:pPr>
              <w:pStyle w:val="phtablecolcaption"/>
            </w:pPr>
            <w:r>
              <w:t>Описание</w:t>
            </w:r>
          </w:p>
        </w:tc>
      </w:tr>
      <w:tr w:rsidR="001B0D61" w:rsidTr="008437E2">
        <w:tc>
          <w:tcPr>
            <w:tcW w:w="1396" w:type="pct"/>
          </w:tcPr>
          <w:p w:rsidR="001B0D61" w:rsidRDefault="001B0D61" w:rsidP="004A70BF">
            <w:pPr>
              <w:pStyle w:val="phtablecellleft"/>
            </w:pPr>
            <w:r>
              <w:t>Отправлен на регистрацию</w:t>
            </w:r>
          </w:p>
        </w:tc>
        <w:tc>
          <w:tcPr>
            <w:tcW w:w="3604" w:type="pct"/>
          </w:tcPr>
          <w:p w:rsidR="001B0D61" w:rsidRDefault="001B0D61" w:rsidP="004A70BF">
            <w:pPr>
              <w:pStyle w:val="phtablecellleft"/>
            </w:pPr>
            <w:r>
              <w:t>Запрос на регистрацию СЭМД направлен в РЭМД, но ответ от РЭМД пока не пришел</w:t>
            </w:r>
          </w:p>
        </w:tc>
      </w:tr>
      <w:tr w:rsidR="001B0D61" w:rsidTr="008437E2">
        <w:tc>
          <w:tcPr>
            <w:tcW w:w="1396" w:type="pct"/>
          </w:tcPr>
          <w:p w:rsidR="001B0D61" w:rsidRDefault="001B0D61" w:rsidP="004A70BF">
            <w:pPr>
              <w:pStyle w:val="phtablecellleft"/>
            </w:pPr>
            <w:r>
              <w:t>Отказано в регистрации</w:t>
            </w:r>
          </w:p>
        </w:tc>
        <w:tc>
          <w:tcPr>
            <w:tcW w:w="3604" w:type="pct"/>
          </w:tcPr>
          <w:p w:rsidR="001B0D61" w:rsidRDefault="001B0D61" w:rsidP="004A70BF">
            <w:pPr>
              <w:pStyle w:val="phtablecellleft"/>
            </w:pPr>
            <w:r>
              <w:t>От РЭМД поступил асинхронный ответ, содержащий информацию об ошибках, найденных в процессе проверки СЭМД. Выявленные ошибки отображаются в столбце «Статус передачи»</w:t>
            </w:r>
          </w:p>
        </w:tc>
      </w:tr>
      <w:tr w:rsidR="001B0D61" w:rsidTr="008437E2">
        <w:tc>
          <w:tcPr>
            <w:tcW w:w="1396" w:type="pct"/>
          </w:tcPr>
          <w:p w:rsidR="001B0D61" w:rsidRDefault="001B0D61" w:rsidP="004A70BF">
            <w:pPr>
              <w:pStyle w:val="phtablecellleft"/>
            </w:pPr>
            <w:r>
              <w:t>Зарегистрирован в РЭМД</w:t>
            </w:r>
          </w:p>
        </w:tc>
        <w:tc>
          <w:tcPr>
            <w:tcW w:w="3604" w:type="pct"/>
          </w:tcPr>
          <w:p w:rsidR="001B0D61" w:rsidRDefault="001B0D61" w:rsidP="004A70BF">
            <w:pPr>
              <w:pStyle w:val="phtablecellleft"/>
            </w:pPr>
            <w:r>
              <w:t>От РЭМД поступил асинхронный ответ об успешной регистрации СЭМД</w:t>
            </w:r>
          </w:p>
        </w:tc>
      </w:tr>
      <w:tr w:rsidR="001B0D61" w:rsidTr="008437E2">
        <w:tc>
          <w:tcPr>
            <w:tcW w:w="1396" w:type="pct"/>
          </w:tcPr>
          <w:p w:rsidR="001B0D61" w:rsidRDefault="001B0D61" w:rsidP="004A70BF">
            <w:pPr>
              <w:pStyle w:val="phtablecellleft"/>
            </w:pPr>
            <w:r>
              <w:t>[пусто]</w:t>
            </w:r>
          </w:p>
        </w:tc>
        <w:tc>
          <w:tcPr>
            <w:tcW w:w="3604" w:type="pct"/>
          </w:tcPr>
          <w:p w:rsidR="001B0D61" w:rsidRDefault="001B0D61" w:rsidP="004A70BF">
            <w:pPr>
              <w:pStyle w:val="phtablecellleft"/>
            </w:pPr>
            <w:r>
              <w:t>Запрос на регистрацию СЭМД не отправлен в РЭМД</w:t>
            </w:r>
          </w:p>
        </w:tc>
      </w:tr>
    </w:tbl>
    <w:p w:rsidR="001B0D61" w:rsidRPr="009F6B98" w:rsidRDefault="001B0D61" w:rsidP="001B0D61">
      <w:pPr>
        <w:pStyle w:val="11"/>
      </w:pPr>
      <w:bookmarkStart w:id="30" w:name="_Toc89856030"/>
      <w:bookmarkStart w:id="31" w:name="_Toc89869944"/>
      <w:r w:rsidRPr="009F6B98">
        <w:t>Сводный отчет по переданным СЭМД</w:t>
      </w:r>
      <w:bookmarkEnd w:id="30"/>
      <w:bookmarkEnd w:id="31"/>
    </w:p>
    <w:p w:rsidR="001B0D61" w:rsidRPr="00E16162" w:rsidRDefault="001B0D61" w:rsidP="001B0D61">
      <w:pPr>
        <w:pStyle w:val="phnormal"/>
      </w:pPr>
      <w:r w:rsidRPr="00E16162">
        <w:t>В Системе пользователю доступна возможность просмотра сводной информации по СЭМД, отправленным в РЭМД.</w:t>
      </w:r>
    </w:p>
    <w:p w:rsidR="001B0D61" w:rsidRPr="00E16162" w:rsidRDefault="001B0D61" w:rsidP="001B0D61">
      <w:pPr>
        <w:pStyle w:val="phnormal"/>
      </w:pPr>
      <w:r w:rsidRPr="00E16162">
        <w:t>Чтобы просмотреть сводный отчет, выберите пункт главного меню «Аналитика/ РЭМД/ Сводный отчет по РЭМД». Откроется окно формирования отчета</w:t>
      </w:r>
      <w:r>
        <w:t xml:space="preserve"> (</w:t>
      </w:r>
      <w:r>
        <w:fldChar w:fldCharType="begin"/>
      </w:r>
      <w:r>
        <w:instrText xml:space="preserve"> REF _Ref89852164 \h </w:instrText>
      </w:r>
      <w:r>
        <w:fldChar w:fldCharType="separate"/>
      </w:r>
      <w:r w:rsidR="002B5A6E">
        <w:t>Рисунок </w:t>
      </w:r>
      <w:r w:rsidR="002B5A6E">
        <w:rPr>
          <w:noProof/>
        </w:rPr>
        <w:t>11</w:t>
      </w:r>
      <w:r>
        <w:fldChar w:fldCharType="end"/>
      </w:r>
      <w:r>
        <w:t>)</w:t>
      </w:r>
      <w:r w:rsidRPr="00E16162">
        <w:t>.</w:t>
      </w:r>
    </w:p>
    <w:p w:rsidR="001B0D61" w:rsidRPr="00E16162" w:rsidRDefault="001B0D61" w:rsidP="001B0D61">
      <w:pPr>
        <w:pStyle w:val="phfigure"/>
      </w:pPr>
      <w:r>
        <w:rPr>
          <w:noProof/>
        </w:rPr>
        <w:drawing>
          <wp:inline distT="0" distB="0" distL="0" distR="0" wp14:anchorId="484A871C" wp14:editId="6E2E0FD1">
            <wp:extent cx="6152515" cy="2345055"/>
            <wp:effectExtent l="19050" t="19050" r="19685" b="171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50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B0D61" w:rsidRPr="00E16162" w:rsidRDefault="001B0D61" w:rsidP="001B0D61">
      <w:pPr>
        <w:pStyle w:val="phfiguretitle"/>
      </w:pPr>
      <w:bookmarkStart w:id="32" w:name="_Ref89852164"/>
      <w:r>
        <w:t>Р</w:t>
      </w:r>
      <w:r w:rsidR="008437E2">
        <w:t>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2B5A6E">
        <w:rPr>
          <w:noProof/>
        </w:rPr>
        <w:t>11</w:t>
      </w:r>
      <w:r w:rsidRPr="00E16162">
        <w:fldChar w:fldCharType="end"/>
      </w:r>
      <w:bookmarkEnd w:id="32"/>
      <w:r w:rsidRPr="00E16162">
        <w:t xml:space="preserve"> </w:t>
      </w:r>
      <w:r>
        <w:t xml:space="preserve">– </w:t>
      </w:r>
      <w:r w:rsidRPr="00E16162">
        <w:t>Сводный отчет по переданным СЭМД</w:t>
      </w:r>
    </w:p>
    <w:p w:rsidR="001B0D61" w:rsidRDefault="001B0D61" w:rsidP="001B0D61">
      <w:pPr>
        <w:pStyle w:val="phnormal"/>
      </w:pPr>
      <w:r w:rsidRPr="00E16162">
        <w:t>Укажите параметры формирования сводного отчета и нажмите на кнопку «Найти».</w:t>
      </w:r>
    </w:p>
    <w:p w:rsidR="001B0D61" w:rsidRPr="00B250F3" w:rsidRDefault="001B0D61" w:rsidP="001B0D61">
      <w:pPr>
        <w:pStyle w:val="phnormal"/>
        <w:rPr>
          <w:b/>
        </w:rPr>
      </w:pPr>
      <w:r w:rsidRPr="00E16162">
        <w:t>Описание столбцов сводного отчета по РЭМД</w:t>
      </w:r>
      <w:r>
        <w:t xml:space="preserve"> представлено в таблице ниже (</w:t>
      </w:r>
      <w:r>
        <w:fldChar w:fldCharType="begin"/>
      </w:r>
      <w:r>
        <w:instrText xml:space="preserve"> REF _Ref89852196 \h </w:instrText>
      </w:r>
      <w:r>
        <w:fldChar w:fldCharType="separate"/>
      </w:r>
      <w:r w:rsidR="002B5A6E" w:rsidRPr="00E16162">
        <w:t>Т</w:t>
      </w:r>
      <w:r w:rsidR="002B5A6E">
        <w:t>аблица </w:t>
      </w:r>
      <w:r w:rsidR="002B5A6E">
        <w:rPr>
          <w:noProof/>
        </w:rPr>
        <w:t>3</w:t>
      </w:r>
      <w:r>
        <w:fldChar w:fldCharType="end"/>
      </w:r>
      <w:r>
        <w:t>).</w:t>
      </w:r>
    </w:p>
    <w:p w:rsidR="001B0D61" w:rsidRPr="00E16162" w:rsidRDefault="001B0D61" w:rsidP="001B0D61">
      <w:pPr>
        <w:pStyle w:val="phtabletitle"/>
      </w:pPr>
      <w:bookmarkStart w:id="33" w:name="_Ref89852196"/>
      <w:r w:rsidRPr="00E16162">
        <w:t>Т</w:t>
      </w:r>
      <w:r w:rsidR="008437E2">
        <w:t>аблица 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2B5A6E">
        <w:rPr>
          <w:noProof/>
        </w:rPr>
        <w:t>3</w:t>
      </w:r>
      <w:r w:rsidRPr="00E16162">
        <w:fldChar w:fldCharType="end"/>
      </w:r>
      <w:bookmarkEnd w:id="33"/>
      <w:r w:rsidRPr="00E16162">
        <w:t xml:space="preserve"> </w:t>
      </w:r>
      <w:r>
        <w:t xml:space="preserve">– </w:t>
      </w:r>
      <w:r w:rsidRPr="00E16162">
        <w:t>Описание столбцов сводного отчета по РЭМД</w:t>
      </w:r>
    </w:p>
    <w:tbl>
      <w:tblPr>
        <w:tblStyle w:val="af3"/>
        <w:tblW w:w="5000" w:type="pct"/>
        <w:tblLook w:val="0020" w:firstRow="1" w:lastRow="0" w:firstColumn="0" w:lastColumn="0" w:noHBand="0" w:noVBand="0"/>
      </w:tblPr>
      <w:tblGrid>
        <w:gridCol w:w="2609"/>
        <w:gridCol w:w="7812"/>
      </w:tblGrid>
      <w:tr w:rsidR="001B0D61" w:rsidTr="008437E2">
        <w:trPr>
          <w:tblHeader/>
        </w:trPr>
        <w:tc>
          <w:tcPr>
            <w:tcW w:w="1252" w:type="pct"/>
          </w:tcPr>
          <w:p w:rsidR="001B0D61" w:rsidRDefault="001B0D61" w:rsidP="004A70BF">
            <w:pPr>
              <w:pStyle w:val="phtablecolcaption"/>
            </w:pPr>
            <w:r w:rsidRPr="00E16162">
              <w:t>Наименование столбца</w:t>
            </w:r>
          </w:p>
        </w:tc>
        <w:tc>
          <w:tcPr>
            <w:tcW w:w="3748" w:type="pct"/>
          </w:tcPr>
          <w:p w:rsidR="001B0D61" w:rsidRDefault="001B0D61" w:rsidP="004A70BF">
            <w:pPr>
              <w:pStyle w:val="phtablecolcaption"/>
            </w:pPr>
            <w:r>
              <w:t>Описание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Наименование МО</w:t>
            </w:r>
          </w:p>
        </w:tc>
        <w:tc>
          <w:tcPr>
            <w:tcW w:w="3748" w:type="pct"/>
          </w:tcPr>
          <w:p w:rsidR="001B0D61" w:rsidRPr="0014184A" w:rsidRDefault="001B0D61" w:rsidP="004A70BF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МО</w:t>
            </w:r>
            <w:r w:rsidRPr="0014184A">
              <w:rPr>
                <w:lang w:eastAsia="en-US"/>
              </w:rPr>
              <w:t>, в рамках которой производилось подписание и отправка документов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Структурное подразделение МО</w:t>
            </w:r>
          </w:p>
        </w:tc>
        <w:tc>
          <w:tcPr>
            <w:tcW w:w="3748" w:type="pct"/>
          </w:tcPr>
          <w:p w:rsidR="001B0D61" w:rsidRPr="0014184A" w:rsidRDefault="001B0D61" w:rsidP="004A70BF">
            <w:pPr>
              <w:pStyle w:val="phtablecellleft"/>
              <w:rPr>
                <w:lang w:eastAsia="en-US"/>
              </w:rPr>
            </w:pPr>
            <w:r w:rsidRPr="0014184A">
              <w:rPr>
                <w:lang w:eastAsia="en-US"/>
              </w:rPr>
              <w:t xml:space="preserve">Структурное подразделение </w:t>
            </w:r>
            <w:r>
              <w:rPr>
                <w:lang w:eastAsia="en-US"/>
              </w:rPr>
              <w:t>МО</w:t>
            </w:r>
            <w:r w:rsidRPr="0014184A">
              <w:rPr>
                <w:lang w:eastAsia="en-US"/>
              </w:rPr>
              <w:t>, в рамках которо</w:t>
            </w:r>
            <w:r>
              <w:rPr>
                <w:lang w:eastAsia="en-US"/>
              </w:rPr>
              <w:t xml:space="preserve">й </w:t>
            </w:r>
            <w:r w:rsidRPr="0014184A">
              <w:rPr>
                <w:lang w:eastAsia="en-US"/>
              </w:rPr>
              <w:t>производилось подписание и отправка документов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OID Структурного подразделения МО</w:t>
            </w:r>
          </w:p>
        </w:tc>
        <w:tc>
          <w:tcPr>
            <w:tcW w:w="3748" w:type="pct"/>
          </w:tcPr>
          <w:p w:rsidR="001B0D61" w:rsidRPr="0014184A" w:rsidRDefault="001B0D61" w:rsidP="004A70BF">
            <w:pPr>
              <w:pStyle w:val="phtablecellleft"/>
              <w:rPr>
                <w:lang w:eastAsia="en-US"/>
              </w:rPr>
            </w:pPr>
            <w:r>
              <w:rPr>
                <w:lang w:val="en-US" w:eastAsia="en-US"/>
              </w:rPr>
              <w:t>OID</w:t>
            </w:r>
            <w:r w:rsidRPr="0014184A">
              <w:rPr>
                <w:lang w:eastAsia="en-US"/>
              </w:rPr>
              <w:t xml:space="preserve"> структурного подразделения </w:t>
            </w:r>
            <w:r>
              <w:rPr>
                <w:lang w:eastAsia="en-US"/>
              </w:rPr>
              <w:t>МО</w:t>
            </w:r>
            <w:r w:rsidRPr="0014184A">
              <w:rPr>
                <w:lang w:eastAsia="en-US"/>
              </w:rPr>
              <w:t>, в рамках которо</w:t>
            </w:r>
            <w:r>
              <w:rPr>
                <w:lang w:eastAsia="en-US"/>
              </w:rPr>
              <w:t>й</w:t>
            </w:r>
            <w:r w:rsidRPr="0014184A">
              <w:rPr>
                <w:lang w:eastAsia="en-US"/>
              </w:rPr>
              <w:t xml:space="preserve"> производилось подписание и отправка документов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Количество подписанных документов</w:t>
            </w:r>
          </w:p>
        </w:tc>
        <w:tc>
          <w:tcPr>
            <w:tcW w:w="3748" w:type="pct"/>
          </w:tcPr>
          <w:p w:rsidR="001B0D61" w:rsidRPr="00B250F3" w:rsidRDefault="001B0D61" w:rsidP="004A70BF">
            <w:pPr>
              <w:pStyle w:val="phtablecellleft"/>
              <w:rPr>
                <w:lang w:eastAsia="en-US"/>
              </w:rPr>
            </w:pPr>
            <w:r w:rsidRPr="0014184A">
              <w:rPr>
                <w:lang w:eastAsia="en-US"/>
              </w:rPr>
              <w:t>Общее количество подписанных документов, подл</w:t>
            </w:r>
            <w:r>
              <w:rPr>
                <w:lang w:eastAsia="en-US"/>
              </w:rPr>
              <w:t>ежащих регистрации в РЭМД</w:t>
            </w:r>
            <w:r w:rsidRPr="0014184A">
              <w:rPr>
                <w:lang w:eastAsia="en-US"/>
              </w:rPr>
              <w:t xml:space="preserve"> в рамках подразделения МО. </w:t>
            </w:r>
            <w:r w:rsidRPr="00B250F3">
              <w:rPr>
                <w:lang w:eastAsia="en-US"/>
              </w:rPr>
              <w:t>В учете участвует только последняя верси</w:t>
            </w:r>
            <w:r>
              <w:rPr>
                <w:lang w:eastAsia="en-US"/>
              </w:rPr>
              <w:t>я</w:t>
            </w:r>
            <w:r w:rsidRPr="00B250F3">
              <w:rPr>
                <w:lang w:eastAsia="en-US"/>
              </w:rPr>
              <w:t xml:space="preserve"> подписанного документа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Количество отправленных на регистрацию</w:t>
            </w:r>
          </w:p>
        </w:tc>
        <w:tc>
          <w:tcPr>
            <w:tcW w:w="3748" w:type="pct"/>
          </w:tcPr>
          <w:p w:rsidR="001B0D61" w:rsidRPr="00B250F3" w:rsidRDefault="001B0D61" w:rsidP="004A70BF">
            <w:pPr>
              <w:pStyle w:val="phtablecellleft"/>
              <w:rPr>
                <w:lang w:eastAsia="en-US"/>
              </w:rPr>
            </w:pPr>
            <w:r w:rsidRPr="0014184A">
              <w:rPr>
                <w:lang w:eastAsia="en-US"/>
              </w:rPr>
              <w:t>Общее количество подписанных документов, отп</w:t>
            </w:r>
            <w:r>
              <w:rPr>
                <w:lang w:eastAsia="en-US"/>
              </w:rPr>
              <w:t>равленных на регистрацию в РЭМД</w:t>
            </w:r>
            <w:r w:rsidRPr="0014184A">
              <w:rPr>
                <w:lang w:eastAsia="en-US"/>
              </w:rPr>
              <w:t xml:space="preserve"> в рамках подразделения МО, но по которым еще не получен статус документа из РЭМД. </w:t>
            </w:r>
            <w:r w:rsidRPr="00B250F3">
              <w:rPr>
                <w:lang w:eastAsia="en-US"/>
              </w:rPr>
              <w:t>В учете участвует только последняя верси</w:t>
            </w:r>
            <w:r>
              <w:rPr>
                <w:lang w:eastAsia="en-US"/>
              </w:rPr>
              <w:t>я</w:t>
            </w:r>
            <w:r w:rsidRPr="00B250F3">
              <w:rPr>
                <w:lang w:eastAsia="en-US"/>
              </w:rPr>
              <w:t xml:space="preserve"> подписанного документа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Количество успешно переданных ЭМД</w:t>
            </w:r>
          </w:p>
        </w:tc>
        <w:tc>
          <w:tcPr>
            <w:tcW w:w="3748" w:type="pct"/>
          </w:tcPr>
          <w:p w:rsidR="001B0D61" w:rsidRPr="00B250F3" w:rsidRDefault="001B0D61" w:rsidP="004A70BF">
            <w:pPr>
              <w:pStyle w:val="phtablecellleft"/>
              <w:rPr>
                <w:lang w:eastAsia="en-US"/>
              </w:rPr>
            </w:pPr>
            <w:r w:rsidRPr="0014184A">
              <w:rPr>
                <w:lang w:eastAsia="en-US"/>
              </w:rPr>
              <w:t>Общее количество подписанных документ</w:t>
            </w:r>
            <w:r>
              <w:rPr>
                <w:lang w:eastAsia="en-US"/>
              </w:rPr>
              <w:t>ов, успешно отправленных в РЭМД</w:t>
            </w:r>
            <w:r w:rsidRPr="0014184A">
              <w:rPr>
                <w:lang w:eastAsia="en-US"/>
              </w:rPr>
              <w:t xml:space="preserve"> в рамках подразделения МО. </w:t>
            </w:r>
            <w:r w:rsidRPr="00B250F3">
              <w:rPr>
                <w:lang w:eastAsia="en-US"/>
              </w:rPr>
              <w:t xml:space="preserve">В учете участвует только последняя </w:t>
            </w:r>
            <w:r>
              <w:rPr>
                <w:lang w:eastAsia="en-US"/>
              </w:rPr>
              <w:t>в</w:t>
            </w:r>
            <w:r w:rsidRPr="00B250F3">
              <w:rPr>
                <w:lang w:eastAsia="en-US"/>
              </w:rPr>
              <w:t>ерси</w:t>
            </w:r>
            <w:r>
              <w:rPr>
                <w:lang w:eastAsia="en-US"/>
              </w:rPr>
              <w:t>я</w:t>
            </w:r>
            <w:r w:rsidRPr="00B250F3">
              <w:rPr>
                <w:lang w:eastAsia="en-US"/>
              </w:rPr>
              <w:t xml:space="preserve"> подписанного документа</w:t>
            </w:r>
          </w:p>
        </w:tc>
      </w:tr>
      <w:tr w:rsidR="001B0D61" w:rsidTr="008437E2">
        <w:tc>
          <w:tcPr>
            <w:tcW w:w="1252" w:type="pct"/>
          </w:tcPr>
          <w:p w:rsidR="001B0D61" w:rsidRDefault="001B0D61" w:rsidP="004A70BF">
            <w:pPr>
              <w:pStyle w:val="phtablecellleft"/>
            </w:pPr>
            <w:r>
              <w:t>Количество ЭМД с ошибками</w:t>
            </w:r>
          </w:p>
        </w:tc>
        <w:tc>
          <w:tcPr>
            <w:tcW w:w="3748" w:type="pct"/>
          </w:tcPr>
          <w:p w:rsidR="001B0D61" w:rsidRDefault="001B0D61" w:rsidP="004A70BF">
            <w:pPr>
              <w:pStyle w:val="phtablecellleft"/>
              <w:rPr>
                <w:lang w:val="en-US" w:eastAsia="en-US"/>
              </w:rPr>
            </w:pPr>
            <w:r w:rsidRPr="0014184A">
              <w:rPr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>
              <w:rPr>
                <w:lang w:val="en-US" w:eastAsia="en-US"/>
              </w:rPr>
              <w:t>В учете участвует только последняя верси</w:t>
            </w:r>
            <w:r>
              <w:rPr>
                <w:lang w:eastAsia="en-US"/>
              </w:rPr>
              <w:t>я</w:t>
            </w:r>
            <w:r>
              <w:rPr>
                <w:lang w:val="en-US" w:eastAsia="en-US"/>
              </w:rPr>
              <w:t xml:space="preserve"> подписанного документа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073"/>
        <w:gridCol w:w="1109"/>
        <w:gridCol w:w="850"/>
        <w:gridCol w:w="1195"/>
        <w:gridCol w:w="1359"/>
        <w:gridCol w:w="928"/>
        <w:gridCol w:w="1565"/>
        <w:gridCol w:w="729"/>
        <w:gridCol w:w="725"/>
      </w:tblGrid>
      <w:tr w:rsidR="001B0D61" w:rsidRPr="0061633E" w:rsidTr="008437E2">
        <w:trPr>
          <w:trHeight w:val="415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pageBreakBefore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Лист регистрации изменений</w:t>
            </w:r>
          </w:p>
        </w:tc>
      </w:tr>
      <w:tr w:rsidR="001B0D61" w:rsidRPr="0061633E" w:rsidTr="008437E2">
        <w:tc>
          <w:tcPr>
            <w:tcW w:w="334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Изм.</w:t>
            </w:r>
          </w:p>
        </w:tc>
        <w:tc>
          <w:tcPr>
            <w:tcW w:w="2069" w:type="pct"/>
            <w:gridSpan w:val="4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Номера листов (страниц)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Всего</w:t>
            </w:r>
            <w:r w:rsidRPr="0061633E">
              <w:rPr>
                <w:rFonts w:cs="Arial"/>
                <w:b/>
                <w:bCs/>
                <w:sz w:val="20"/>
              </w:rPr>
              <w:br/>
              <w:t>листов (страниц) в доку-</w:t>
            </w:r>
            <w:r w:rsidRPr="0061633E">
              <w:rPr>
                <w:rFonts w:cs="Arial"/>
                <w:b/>
                <w:bCs/>
                <w:sz w:val="20"/>
              </w:rPr>
              <w:br/>
              <w:t>менте</w:t>
            </w:r>
          </w:p>
        </w:tc>
        <w:tc>
          <w:tcPr>
            <w:tcW w:w="454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Номер доку-</w:t>
            </w:r>
            <w:r w:rsidRPr="0061633E">
              <w:rPr>
                <w:rFonts w:cs="Arial"/>
                <w:b/>
                <w:bCs/>
                <w:sz w:val="20"/>
              </w:rPr>
              <w:br/>
              <w:t>мента</w:t>
            </w:r>
          </w:p>
        </w:tc>
        <w:tc>
          <w:tcPr>
            <w:tcW w:w="766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Входящий номер сопроводи-</w:t>
            </w:r>
            <w:r w:rsidRPr="0061633E">
              <w:rPr>
                <w:rFonts w:cs="Arial"/>
                <w:b/>
                <w:bCs/>
                <w:sz w:val="20"/>
              </w:rPr>
              <w:br/>
              <w:t>тельного документа и дата</w:t>
            </w:r>
          </w:p>
        </w:tc>
        <w:tc>
          <w:tcPr>
            <w:tcW w:w="357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ind w:left="-92" w:right="-101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Под-</w:t>
            </w:r>
            <w:r w:rsidRPr="0061633E">
              <w:rPr>
                <w:rFonts w:cs="Arial"/>
                <w:b/>
                <w:bCs/>
                <w:sz w:val="20"/>
              </w:rPr>
              <w:br/>
              <w:t>пись</w:t>
            </w:r>
          </w:p>
        </w:tc>
        <w:tc>
          <w:tcPr>
            <w:tcW w:w="355" w:type="pct"/>
            <w:vMerge w:val="restart"/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Дата</w:t>
            </w:r>
          </w:p>
        </w:tc>
      </w:tr>
      <w:tr w:rsidR="001B0D61" w:rsidRPr="0061633E" w:rsidTr="008437E2">
        <w:trPr>
          <w:trHeight w:val="783"/>
        </w:trPr>
        <w:tc>
          <w:tcPr>
            <w:tcW w:w="33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изменен-</w:t>
            </w:r>
            <w:r w:rsidRPr="0061633E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543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заменен-</w:t>
            </w:r>
            <w:r w:rsidRPr="0061633E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416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новых</w:t>
            </w:r>
          </w:p>
        </w:tc>
        <w:tc>
          <w:tcPr>
            <w:tcW w:w="58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ind w:left="-117" w:right="-106"/>
              <w:jc w:val="center"/>
              <w:rPr>
                <w:rFonts w:cs="Arial"/>
                <w:b/>
                <w:bCs/>
                <w:sz w:val="20"/>
              </w:rPr>
            </w:pPr>
            <w:r w:rsidRPr="0061633E">
              <w:rPr>
                <w:rFonts w:cs="Arial"/>
                <w:b/>
                <w:bCs/>
                <w:sz w:val="20"/>
              </w:rPr>
              <w:t>аннулиро-</w:t>
            </w:r>
            <w:r w:rsidRPr="0061633E">
              <w:rPr>
                <w:rFonts w:cs="Arial"/>
                <w:b/>
                <w:bCs/>
                <w:sz w:val="20"/>
              </w:rPr>
              <w:br/>
              <w:t>ванных</w:t>
            </w:r>
          </w:p>
        </w:tc>
        <w:tc>
          <w:tcPr>
            <w:tcW w:w="6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0D61" w:rsidRPr="0061633E" w:rsidRDefault="001B0D61" w:rsidP="004A70BF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1B0D61" w:rsidRPr="0061633E" w:rsidTr="008437E2">
        <w:trPr>
          <w:trHeight w:val="444"/>
        </w:trPr>
        <w:tc>
          <w:tcPr>
            <w:tcW w:w="33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1B0D61" w:rsidRPr="0061633E" w:rsidRDefault="001B0D61" w:rsidP="004A70BF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</w:tbl>
    <w:p w:rsidR="006B4D3A" w:rsidRPr="00F50E00" w:rsidRDefault="006B4D3A" w:rsidP="001B0D61">
      <w:pPr>
        <w:pStyle w:val="phnormal"/>
      </w:pPr>
    </w:p>
    <w:sectPr w:rsidR="006B4D3A" w:rsidRPr="00F50E00" w:rsidSect="00CF3974">
      <w:footerReference w:type="default" r:id="rId20"/>
      <w:footerReference w:type="first" r:id="rId21"/>
      <w:type w:val="continuous"/>
      <w:pgSz w:w="11906" w:h="16838"/>
      <w:pgMar w:top="1134" w:right="567" w:bottom="1134" w:left="1134" w:header="709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2C5" w:rsidRDefault="004C22C5" w:rsidP="00D87544">
      <w:r>
        <w:separator/>
      </w:r>
    </w:p>
  </w:endnote>
  <w:endnote w:type="continuationSeparator" w:id="0">
    <w:p w:rsidR="004C22C5" w:rsidRDefault="004C22C5" w:rsidP="00D8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2841780"/>
      <w:docPartObj>
        <w:docPartGallery w:val="Page Numbers (Bottom of Page)"/>
        <w:docPartUnique/>
      </w:docPartObj>
    </w:sdtPr>
    <w:sdtEndPr/>
    <w:sdtContent>
      <w:p w:rsidR="008500C9" w:rsidRPr="001B0D61" w:rsidRDefault="001B0D61" w:rsidP="001B0D6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08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829777"/>
      <w:docPartObj>
        <w:docPartGallery w:val="Page Numbers (Bottom of Page)"/>
        <w:docPartUnique/>
      </w:docPartObj>
    </w:sdtPr>
    <w:sdtEndPr/>
    <w:sdtContent>
      <w:p w:rsidR="009F1418" w:rsidRPr="00FF5636" w:rsidRDefault="008500C9" w:rsidP="008500C9">
        <w:pPr>
          <w:pStyle w:val="phtitlepagedocpart"/>
        </w:pPr>
        <w:r w:rsidRPr="00FF5636">
          <w:t>2021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2C5" w:rsidRDefault="004C22C5" w:rsidP="00D87544">
      <w:r>
        <w:separator/>
      </w:r>
    </w:p>
  </w:footnote>
  <w:footnote w:type="continuationSeparator" w:id="0">
    <w:p w:rsidR="004C22C5" w:rsidRDefault="004C22C5" w:rsidP="00D87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1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5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1481FDC"/>
    <w:multiLevelType w:val="hybridMultilevel"/>
    <w:tmpl w:val="049EA294"/>
    <w:lvl w:ilvl="0" w:tplc="A52033F0">
      <w:numFmt w:val="bullet"/>
      <w:pStyle w:val="10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2A83BC4"/>
    <w:multiLevelType w:val="multilevel"/>
    <w:tmpl w:val="DF8697A0"/>
    <w:numStyleLink w:val="phadditiontitle"/>
  </w:abstractNum>
  <w:abstractNum w:abstractNumId="27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2"/>
  </w:num>
  <w:num w:numId="2">
    <w:abstractNumId w:val="2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16"/>
  </w:num>
  <w:num w:numId="6">
    <w:abstractNumId w:val="18"/>
  </w:num>
  <w:num w:numId="7">
    <w:abstractNumId w:val="27"/>
  </w:num>
  <w:num w:numId="8">
    <w:abstractNumId w:val="23"/>
  </w:num>
  <w:num w:numId="9">
    <w:abstractNumId w:val="24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3">
    <w:abstractNumId w:val="26"/>
  </w:num>
  <w:num w:numId="14">
    <w:abstractNumId w:val="12"/>
  </w:num>
  <w:num w:numId="15">
    <w:abstractNumId w:val="19"/>
  </w:num>
  <w:num w:numId="16">
    <w:abstractNumId w:val="14"/>
  </w:num>
  <w:num w:numId="17">
    <w:abstractNumId w:val="24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>
    <w:abstractNumId w:val="32"/>
  </w:num>
  <w:num w:numId="19">
    <w:abstractNumId w:val="13"/>
  </w:num>
  <w:num w:numId="20">
    <w:abstractNumId w:val="15"/>
  </w:num>
  <w:num w:numId="21">
    <w:abstractNumId w:val="31"/>
  </w:num>
  <w:num w:numId="22">
    <w:abstractNumId w:val="9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5"/>
  </w:num>
  <w:num w:numId="29">
    <w:abstractNumId w:val="28"/>
  </w:num>
  <w:num w:numId="30">
    <w:abstractNumId w:val="17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0"/>
  </w:num>
  <w:num w:numId="36">
    <w:abstractNumId w:val="33"/>
  </w:num>
  <w:num w:numId="37">
    <w:abstractNumId w:val="20"/>
  </w:num>
  <w:num w:numId="38">
    <w:abstractNumId w:val="21"/>
    <w:lvlOverride w:ilvl="0">
      <w:startOverride w:val="1"/>
    </w:lvlOverride>
  </w:num>
  <w:num w:numId="39">
    <w:abstractNumId w:val="21"/>
    <w:lvlOverride w:ilvl="0">
      <w:startOverride w:val="1"/>
    </w:lvlOverride>
  </w:num>
  <w:num w:numId="40">
    <w:abstractNumId w:val="21"/>
    <w:lvlOverride w:ilvl="0">
      <w:startOverride w:val="1"/>
    </w:lvlOverride>
  </w:num>
  <w:num w:numId="41">
    <w:abstractNumId w:val="21"/>
    <w:lvlOverride w:ilvl="0">
      <w:startOverride w:val="1"/>
    </w:lvlOverride>
  </w:num>
  <w:num w:numId="42">
    <w:abstractNumId w:val="21"/>
    <w:lvlOverride w:ilvl="0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</w:num>
  <w:num w:numId="4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linkStyl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40"/>
    <w:rsid w:val="00005891"/>
    <w:rsid w:val="00015377"/>
    <w:rsid w:val="000178FA"/>
    <w:rsid w:val="00024766"/>
    <w:rsid w:val="00026565"/>
    <w:rsid w:val="000448DF"/>
    <w:rsid w:val="00047800"/>
    <w:rsid w:val="00054627"/>
    <w:rsid w:val="00057C6A"/>
    <w:rsid w:val="00060992"/>
    <w:rsid w:val="0006204B"/>
    <w:rsid w:val="00063825"/>
    <w:rsid w:val="00067368"/>
    <w:rsid w:val="000758AF"/>
    <w:rsid w:val="00077682"/>
    <w:rsid w:val="000808C8"/>
    <w:rsid w:val="000A0201"/>
    <w:rsid w:val="000A26DD"/>
    <w:rsid w:val="000A2933"/>
    <w:rsid w:val="000B3B82"/>
    <w:rsid w:val="000B6417"/>
    <w:rsid w:val="000C6A48"/>
    <w:rsid w:val="000E3002"/>
    <w:rsid w:val="000E33BD"/>
    <w:rsid w:val="000E67F0"/>
    <w:rsid w:val="000F0DC0"/>
    <w:rsid w:val="000F370C"/>
    <w:rsid w:val="0010090F"/>
    <w:rsid w:val="001062E2"/>
    <w:rsid w:val="00113CD4"/>
    <w:rsid w:val="001146C3"/>
    <w:rsid w:val="001153EC"/>
    <w:rsid w:val="00115871"/>
    <w:rsid w:val="0013401D"/>
    <w:rsid w:val="00136538"/>
    <w:rsid w:val="00137E4B"/>
    <w:rsid w:val="00141219"/>
    <w:rsid w:val="0014392A"/>
    <w:rsid w:val="00143AF4"/>
    <w:rsid w:val="00144B67"/>
    <w:rsid w:val="0014702C"/>
    <w:rsid w:val="0016462C"/>
    <w:rsid w:val="00171CCE"/>
    <w:rsid w:val="00175CFB"/>
    <w:rsid w:val="00181990"/>
    <w:rsid w:val="00187A5A"/>
    <w:rsid w:val="00192979"/>
    <w:rsid w:val="001A5781"/>
    <w:rsid w:val="001B0D61"/>
    <w:rsid w:val="001B41D7"/>
    <w:rsid w:val="001C3F80"/>
    <w:rsid w:val="001C6DFF"/>
    <w:rsid w:val="001D4242"/>
    <w:rsid w:val="001E14FE"/>
    <w:rsid w:val="001F1C27"/>
    <w:rsid w:val="001F5AE8"/>
    <w:rsid w:val="001F72E2"/>
    <w:rsid w:val="002002B8"/>
    <w:rsid w:val="00214A30"/>
    <w:rsid w:val="0021613D"/>
    <w:rsid w:val="00220067"/>
    <w:rsid w:val="002347ED"/>
    <w:rsid w:val="00240456"/>
    <w:rsid w:val="0024108A"/>
    <w:rsid w:val="00241F85"/>
    <w:rsid w:val="00244B4E"/>
    <w:rsid w:val="00250CD2"/>
    <w:rsid w:val="00262C60"/>
    <w:rsid w:val="00274CFC"/>
    <w:rsid w:val="0028294D"/>
    <w:rsid w:val="00282D0C"/>
    <w:rsid w:val="0028528D"/>
    <w:rsid w:val="002A2029"/>
    <w:rsid w:val="002A2E80"/>
    <w:rsid w:val="002B29D4"/>
    <w:rsid w:val="002B5A6E"/>
    <w:rsid w:val="002C7230"/>
    <w:rsid w:val="002C7DED"/>
    <w:rsid w:val="002D0859"/>
    <w:rsid w:val="002D66BE"/>
    <w:rsid w:val="002E37FF"/>
    <w:rsid w:val="002F4587"/>
    <w:rsid w:val="002F5C3D"/>
    <w:rsid w:val="00301259"/>
    <w:rsid w:val="00314871"/>
    <w:rsid w:val="003222B8"/>
    <w:rsid w:val="0032676A"/>
    <w:rsid w:val="003274A6"/>
    <w:rsid w:val="00350099"/>
    <w:rsid w:val="003624C0"/>
    <w:rsid w:val="00373938"/>
    <w:rsid w:val="00374144"/>
    <w:rsid w:val="003826CB"/>
    <w:rsid w:val="00385C0C"/>
    <w:rsid w:val="003901C9"/>
    <w:rsid w:val="00395C45"/>
    <w:rsid w:val="003B6D94"/>
    <w:rsid w:val="003C5DCA"/>
    <w:rsid w:val="003C724B"/>
    <w:rsid w:val="003D6745"/>
    <w:rsid w:val="003E0A1E"/>
    <w:rsid w:val="003E2137"/>
    <w:rsid w:val="003F61CF"/>
    <w:rsid w:val="00412570"/>
    <w:rsid w:val="00413ACB"/>
    <w:rsid w:val="00414291"/>
    <w:rsid w:val="00415A73"/>
    <w:rsid w:val="004217B1"/>
    <w:rsid w:val="00423799"/>
    <w:rsid w:val="00432375"/>
    <w:rsid w:val="00444AA7"/>
    <w:rsid w:val="00447F5A"/>
    <w:rsid w:val="00453280"/>
    <w:rsid w:val="0045768C"/>
    <w:rsid w:val="00464B54"/>
    <w:rsid w:val="0047629F"/>
    <w:rsid w:val="00481A24"/>
    <w:rsid w:val="0048281E"/>
    <w:rsid w:val="004838BA"/>
    <w:rsid w:val="00486CC2"/>
    <w:rsid w:val="004958DB"/>
    <w:rsid w:val="00497432"/>
    <w:rsid w:val="004B2994"/>
    <w:rsid w:val="004B73FA"/>
    <w:rsid w:val="004C05F5"/>
    <w:rsid w:val="004C0EF5"/>
    <w:rsid w:val="004C22C5"/>
    <w:rsid w:val="004C4446"/>
    <w:rsid w:val="004C5DB6"/>
    <w:rsid w:val="004D1734"/>
    <w:rsid w:val="004D35C5"/>
    <w:rsid w:val="004D5A7D"/>
    <w:rsid w:val="004D62D0"/>
    <w:rsid w:val="004E3BC3"/>
    <w:rsid w:val="004E3CFB"/>
    <w:rsid w:val="004E466E"/>
    <w:rsid w:val="004E5CC0"/>
    <w:rsid w:val="004E6C22"/>
    <w:rsid w:val="004F3AEC"/>
    <w:rsid w:val="004F449E"/>
    <w:rsid w:val="0050002A"/>
    <w:rsid w:val="00501D05"/>
    <w:rsid w:val="005028EA"/>
    <w:rsid w:val="00503CA2"/>
    <w:rsid w:val="00525247"/>
    <w:rsid w:val="00525FBA"/>
    <w:rsid w:val="0052695F"/>
    <w:rsid w:val="005310EA"/>
    <w:rsid w:val="00541B58"/>
    <w:rsid w:val="00544B33"/>
    <w:rsid w:val="00546189"/>
    <w:rsid w:val="00553DC0"/>
    <w:rsid w:val="0055695A"/>
    <w:rsid w:val="00562DC5"/>
    <w:rsid w:val="0057090B"/>
    <w:rsid w:val="00573507"/>
    <w:rsid w:val="00575920"/>
    <w:rsid w:val="00581858"/>
    <w:rsid w:val="00583187"/>
    <w:rsid w:val="005846D2"/>
    <w:rsid w:val="00584CA9"/>
    <w:rsid w:val="00593636"/>
    <w:rsid w:val="005A536E"/>
    <w:rsid w:val="005B0C62"/>
    <w:rsid w:val="005B0CEC"/>
    <w:rsid w:val="005B105A"/>
    <w:rsid w:val="005C0CC3"/>
    <w:rsid w:val="005C2981"/>
    <w:rsid w:val="005D0E5C"/>
    <w:rsid w:val="005D7870"/>
    <w:rsid w:val="005E3FE7"/>
    <w:rsid w:val="005E4CD4"/>
    <w:rsid w:val="00600FAB"/>
    <w:rsid w:val="0060713C"/>
    <w:rsid w:val="00610CE4"/>
    <w:rsid w:val="00623EE6"/>
    <w:rsid w:val="00627ACD"/>
    <w:rsid w:val="00632673"/>
    <w:rsid w:val="006476D2"/>
    <w:rsid w:val="006566B6"/>
    <w:rsid w:val="006610D6"/>
    <w:rsid w:val="00667F41"/>
    <w:rsid w:val="0068312C"/>
    <w:rsid w:val="00683695"/>
    <w:rsid w:val="00685B79"/>
    <w:rsid w:val="00691AD2"/>
    <w:rsid w:val="006A3088"/>
    <w:rsid w:val="006B2072"/>
    <w:rsid w:val="006B4D3A"/>
    <w:rsid w:val="006C1398"/>
    <w:rsid w:val="006D2B36"/>
    <w:rsid w:val="006D6418"/>
    <w:rsid w:val="006D7079"/>
    <w:rsid w:val="006E6940"/>
    <w:rsid w:val="006F2D1E"/>
    <w:rsid w:val="006F5D29"/>
    <w:rsid w:val="006F64D4"/>
    <w:rsid w:val="006F74E7"/>
    <w:rsid w:val="006F7CE6"/>
    <w:rsid w:val="00700853"/>
    <w:rsid w:val="00700D16"/>
    <w:rsid w:val="00707FA3"/>
    <w:rsid w:val="0071585D"/>
    <w:rsid w:val="0072282E"/>
    <w:rsid w:val="00722DDE"/>
    <w:rsid w:val="007315B9"/>
    <w:rsid w:val="00746AFF"/>
    <w:rsid w:val="0075457E"/>
    <w:rsid w:val="00757129"/>
    <w:rsid w:val="007613DD"/>
    <w:rsid w:val="007813E6"/>
    <w:rsid w:val="00793248"/>
    <w:rsid w:val="0079712C"/>
    <w:rsid w:val="007A33A6"/>
    <w:rsid w:val="007B084F"/>
    <w:rsid w:val="007B24D5"/>
    <w:rsid w:val="007B4F1E"/>
    <w:rsid w:val="007B7741"/>
    <w:rsid w:val="007D00F5"/>
    <w:rsid w:val="007D4FBD"/>
    <w:rsid w:val="007D54F0"/>
    <w:rsid w:val="007D6EAB"/>
    <w:rsid w:val="007D779A"/>
    <w:rsid w:val="007E54F5"/>
    <w:rsid w:val="007F06F7"/>
    <w:rsid w:val="007F0F93"/>
    <w:rsid w:val="007F6643"/>
    <w:rsid w:val="00814861"/>
    <w:rsid w:val="00833997"/>
    <w:rsid w:val="00842B28"/>
    <w:rsid w:val="008437E2"/>
    <w:rsid w:val="008465EE"/>
    <w:rsid w:val="008500C9"/>
    <w:rsid w:val="00852E3D"/>
    <w:rsid w:val="008636F1"/>
    <w:rsid w:val="00875E4D"/>
    <w:rsid w:val="00881C26"/>
    <w:rsid w:val="00881EE7"/>
    <w:rsid w:val="008862B1"/>
    <w:rsid w:val="008905C7"/>
    <w:rsid w:val="008A0B4C"/>
    <w:rsid w:val="008A786B"/>
    <w:rsid w:val="008A7BE8"/>
    <w:rsid w:val="008B1DC9"/>
    <w:rsid w:val="008D021E"/>
    <w:rsid w:val="008D399E"/>
    <w:rsid w:val="008D7AC8"/>
    <w:rsid w:val="008E1ACF"/>
    <w:rsid w:val="008F3BC6"/>
    <w:rsid w:val="009042A3"/>
    <w:rsid w:val="009067C9"/>
    <w:rsid w:val="00906D65"/>
    <w:rsid w:val="00912099"/>
    <w:rsid w:val="009161CE"/>
    <w:rsid w:val="00921801"/>
    <w:rsid w:val="0093134B"/>
    <w:rsid w:val="009456A0"/>
    <w:rsid w:val="009460FE"/>
    <w:rsid w:val="00953B19"/>
    <w:rsid w:val="0096311B"/>
    <w:rsid w:val="00970B74"/>
    <w:rsid w:val="00974446"/>
    <w:rsid w:val="00975900"/>
    <w:rsid w:val="00977E94"/>
    <w:rsid w:val="0098090B"/>
    <w:rsid w:val="00981AD8"/>
    <w:rsid w:val="00990392"/>
    <w:rsid w:val="00994B91"/>
    <w:rsid w:val="009A24AE"/>
    <w:rsid w:val="009A622E"/>
    <w:rsid w:val="009C439A"/>
    <w:rsid w:val="009C62C2"/>
    <w:rsid w:val="009D0657"/>
    <w:rsid w:val="009D09C9"/>
    <w:rsid w:val="009E164A"/>
    <w:rsid w:val="009E1B99"/>
    <w:rsid w:val="009E1F93"/>
    <w:rsid w:val="009E33AE"/>
    <w:rsid w:val="009E4175"/>
    <w:rsid w:val="009E705C"/>
    <w:rsid w:val="009F1418"/>
    <w:rsid w:val="009F2D08"/>
    <w:rsid w:val="009F6D96"/>
    <w:rsid w:val="00A07320"/>
    <w:rsid w:val="00A1036C"/>
    <w:rsid w:val="00A1158B"/>
    <w:rsid w:val="00A11E7B"/>
    <w:rsid w:val="00A12301"/>
    <w:rsid w:val="00A20F43"/>
    <w:rsid w:val="00A3306C"/>
    <w:rsid w:val="00A56669"/>
    <w:rsid w:val="00A7172B"/>
    <w:rsid w:val="00A81506"/>
    <w:rsid w:val="00A93787"/>
    <w:rsid w:val="00AA4C3B"/>
    <w:rsid w:val="00AB41F7"/>
    <w:rsid w:val="00AB61CD"/>
    <w:rsid w:val="00AC0361"/>
    <w:rsid w:val="00AD2470"/>
    <w:rsid w:val="00AD539D"/>
    <w:rsid w:val="00AD7448"/>
    <w:rsid w:val="00AE0464"/>
    <w:rsid w:val="00AF3EE8"/>
    <w:rsid w:val="00AF5953"/>
    <w:rsid w:val="00B03399"/>
    <w:rsid w:val="00B079F0"/>
    <w:rsid w:val="00B10F20"/>
    <w:rsid w:val="00B1504B"/>
    <w:rsid w:val="00B17F09"/>
    <w:rsid w:val="00B20B5A"/>
    <w:rsid w:val="00B24058"/>
    <w:rsid w:val="00B257DC"/>
    <w:rsid w:val="00B26AA5"/>
    <w:rsid w:val="00B30571"/>
    <w:rsid w:val="00B41490"/>
    <w:rsid w:val="00B5068C"/>
    <w:rsid w:val="00B53A54"/>
    <w:rsid w:val="00B54F0D"/>
    <w:rsid w:val="00B557F7"/>
    <w:rsid w:val="00B61C89"/>
    <w:rsid w:val="00B71982"/>
    <w:rsid w:val="00B8019C"/>
    <w:rsid w:val="00B81BE0"/>
    <w:rsid w:val="00B82087"/>
    <w:rsid w:val="00B866B7"/>
    <w:rsid w:val="00BA23BC"/>
    <w:rsid w:val="00BA644D"/>
    <w:rsid w:val="00BB1039"/>
    <w:rsid w:val="00BB6B9F"/>
    <w:rsid w:val="00BD3774"/>
    <w:rsid w:val="00BD45F7"/>
    <w:rsid w:val="00BD49AA"/>
    <w:rsid w:val="00BD7D99"/>
    <w:rsid w:val="00BE28BF"/>
    <w:rsid w:val="00BF425D"/>
    <w:rsid w:val="00C00DEF"/>
    <w:rsid w:val="00C045A3"/>
    <w:rsid w:val="00C058FB"/>
    <w:rsid w:val="00C074C1"/>
    <w:rsid w:val="00C113E5"/>
    <w:rsid w:val="00C23E3F"/>
    <w:rsid w:val="00C3021F"/>
    <w:rsid w:val="00C416BD"/>
    <w:rsid w:val="00C46E19"/>
    <w:rsid w:val="00C51B38"/>
    <w:rsid w:val="00C547B1"/>
    <w:rsid w:val="00C6475E"/>
    <w:rsid w:val="00C6610C"/>
    <w:rsid w:val="00C70D97"/>
    <w:rsid w:val="00C744E2"/>
    <w:rsid w:val="00C828E1"/>
    <w:rsid w:val="00C8739A"/>
    <w:rsid w:val="00C87FB5"/>
    <w:rsid w:val="00CA5854"/>
    <w:rsid w:val="00CA6CA4"/>
    <w:rsid w:val="00CB480B"/>
    <w:rsid w:val="00CB7C8B"/>
    <w:rsid w:val="00CB7FD9"/>
    <w:rsid w:val="00CC137E"/>
    <w:rsid w:val="00CC31E7"/>
    <w:rsid w:val="00CC4C82"/>
    <w:rsid w:val="00CD21BF"/>
    <w:rsid w:val="00CD2326"/>
    <w:rsid w:val="00CE5542"/>
    <w:rsid w:val="00CF28BD"/>
    <w:rsid w:val="00CF3974"/>
    <w:rsid w:val="00CF4CFA"/>
    <w:rsid w:val="00D00640"/>
    <w:rsid w:val="00D00C29"/>
    <w:rsid w:val="00D04BA0"/>
    <w:rsid w:val="00D054B6"/>
    <w:rsid w:val="00D268A4"/>
    <w:rsid w:val="00D30CBC"/>
    <w:rsid w:val="00D34E6C"/>
    <w:rsid w:val="00D401DC"/>
    <w:rsid w:val="00D40DE3"/>
    <w:rsid w:val="00D42FDD"/>
    <w:rsid w:val="00D4343D"/>
    <w:rsid w:val="00D51052"/>
    <w:rsid w:val="00D5140B"/>
    <w:rsid w:val="00D52DE4"/>
    <w:rsid w:val="00D575FC"/>
    <w:rsid w:val="00D63FA9"/>
    <w:rsid w:val="00D65B46"/>
    <w:rsid w:val="00D72C25"/>
    <w:rsid w:val="00D732EE"/>
    <w:rsid w:val="00D778BF"/>
    <w:rsid w:val="00D77CCF"/>
    <w:rsid w:val="00D81CB6"/>
    <w:rsid w:val="00D87398"/>
    <w:rsid w:val="00D87544"/>
    <w:rsid w:val="00D92A55"/>
    <w:rsid w:val="00D94B0B"/>
    <w:rsid w:val="00D96960"/>
    <w:rsid w:val="00DA2B96"/>
    <w:rsid w:val="00DA4FCC"/>
    <w:rsid w:val="00DB0B5F"/>
    <w:rsid w:val="00DB2323"/>
    <w:rsid w:val="00DC00A3"/>
    <w:rsid w:val="00DC0F1C"/>
    <w:rsid w:val="00DC137E"/>
    <w:rsid w:val="00DD24D3"/>
    <w:rsid w:val="00DD5215"/>
    <w:rsid w:val="00DE5409"/>
    <w:rsid w:val="00DF08E0"/>
    <w:rsid w:val="00DF14D4"/>
    <w:rsid w:val="00DF4716"/>
    <w:rsid w:val="00E05861"/>
    <w:rsid w:val="00E072AE"/>
    <w:rsid w:val="00E103DF"/>
    <w:rsid w:val="00E12489"/>
    <w:rsid w:val="00E14E6B"/>
    <w:rsid w:val="00E23187"/>
    <w:rsid w:val="00E320BD"/>
    <w:rsid w:val="00E35607"/>
    <w:rsid w:val="00E36BFC"/>
    <w:rsid w:val="00E4395E"/>
    <w:rsid w:val="00E44BD0"/>
    <w:rsid w:val="00E47693"/>
    <w:rsid w:val="00E511B1"/>
    <w:rsid w:val="00E51ABD"/>
    <w:rsid w:val="00E57CC5"/>
    <w:rsid w:val="00E61187"/>
    <w:rsid w:val="00E63503"/>
    <w:rsid w:val="00E83B5B"/>
    <w:rsid w:val="00E85033"/>
    <w:rsid w:val="00E9061A"/>
    <w:rsid w:val="00E9739A"/>
    <w:rsid w:val="00EA5D58"/>
    <w:rsid w:val="00EB2DC1"/>
    <w:rsid w:val="00EC5692"/>
    <w:rsid w:val="00ED571A"/>
    <w:rsid w:val="00ED5840"/>
    <w:rsid w:val="00EE019D"/>
    <w:rsid w:val="00EE0F57"/>
    <w:rsid w:val="00EF287C"/>
    <w:rsid w:val="00EF3B1B"/>
    <w:rsid w:val="00EF475D"/>
    <w:rsid w:val="00F07CCC"/>
    <w:rsid w:val="00F101C4"/>
    <w:rsid w:val="00F125B6"/>
    <w:rsid w:val="00F1361C"/>
    <w:rsid w:val="00F1454C"/>
    <w:rsid w:val="00F14705"/>
    <w:rsid w:val="00F479D5"/>
    <w:rsid w:val="00F52068"/>
    <w:rsid w:val="00F534C4"/>
    <w:rsid w:val="00F6133F"/>
    <w:rsid w:val="00F64B87"/>
    <w:rsid w:val="00F6527C"/>
    <w:rsid w:val="00F80B10"/>
    <w:rsid w:val="00F91830"/>
    <w:rsid w:val="00F93E4C"/>
    <w:rsid w:val="00F95B6E"/>
    <w:rsid w:val="00F96C8B"/>
    <w:rsid w:val="00FA33D0"/>
    <w:rsid w:val="00FB64EE"/>
    <w:rsid w:val="00FC327A"/>
    <w:rsid w:val="00FD09AD"/>
    <w:rsid w:val="00FD4887"/>
    <w:rsid w:val="00FD67F2"/>
    <w:rsid w:val="00FE3A07"/>
    <w:rsid w:val="00FF0765"/>
    <w:rsid w:val="00FF3485"/>
    <w:rsid w:val="00FF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annotation text" w:qFormat="1"/>
    <w:lsdException w:name="header" w:uiPriority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E4CD4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5E4CD4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5E4CD4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5E4CD4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5E4CD4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5E4CD4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E4CD4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1B0D61"/>
    <w:pPr>
      <w:keepNext/>
      <w:keepLines/>
      <w:spacing w:before="24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79324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rsid w:val="001B0D61"/>
    <w:pPr>
      <w:keepNext/>
      <w:keepLines/>
      <w:spacing w:before="24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C00DE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3">
    <w:name w:val="List Paragraph"/>
    <w:aliases w:val="Абзац списка с маркерами,ТЗ список,Абзац списка литеральный,Medium Grid 1 Accent 2,List Paragraph,Заголовок_таблицы,Medium Grid 1 - Accent 21,Bullet List,FooterText,numbered,Paragraphe de liste1,lp1,Маркер,Bullet 1,Use Case List Paragraph"/>
    <w:basedOn w:val="a"/>
    <w:link w:val="a4"/>
    <w:uiPriority w:val="34"/>
    <w:qFormat/>
    <w:rsid w:val="007B24D5"/>
    <w:pPr>
      <w:ind w:left="720"/>
      <w:contextualSpacing/>
    </w:pPr>
  </w:style>
  <w:style w:type="character" w:customStyle="1" w:styleId="a4">
    <w:name w:val="Абзац списка Знак"/>
    <w:aliases w:val="Абзац списка с маркерами Знак,ТЗ список Знак,Абзац списка литеральный Знак,Medium Grid 1 Accent 2 Знак,List Paragraph Знак,Заголовок_таблицы Знак,Medium Grid 1 - Accent 21 Знак,Bullet List Знак,FooterText Знак,numbered Знак,lp1 Знак"/>
    <w:link w:val="a3"/>
    <w:qFormat/>
    <w:locked/>
    <w:rsid w:val="00E05861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rsid w:val="00C00DE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5E4CD4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paragraph" w:customStyle="1" w:styleId="a5">
    <w:name w:val="Простой текст"/>
    <w:basedOn w:val="a"/>
    <w:qFormat/>
    <w:rsid w:val="00C00DEF"/>
    <w:pPr>
      <w:ind w:firstLine="851"/>
    </w:pPr>
  </w:style>
  <w:style w:type="paragraph" w:customStyle="1" w:styleId="a6">
    <w:name w:val="Список сокращений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7">
    <w:name w:val="Лист согласования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8">
    <w:name w:val="Содержание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10">
    <w:name w:val="Список 1 уровня"/>
    <w:basedOn w:val="a5"/>
    <w:qFormat/>
    <w:rsid w:val="00CC4C82"/>
    <w:pPr>
      <w:numPr>
        <w:numId w:val="1"/>
      </w:numPr>
      <w:tabs>
        <w:tab w:val="left" w:pos="1418"/>
      </w:tabs>
      <w:ind w:left="0" w:firstLine="851"/>
    </w:pPr>
  </w:style>
  <w:style w:type="paragraph" w:customStyle="1" w:styleId="-">
    <w:name w:val="Таблица - заголовок"/>
    <w:basedOn w:val="a5"/>
    <w:qFormat/>
    <w:rsid w:val="004C05F5"/>
  </w:style>
  <w:style w:type="paragraph" w:customStyle="1" w:styleId="-0">
    <w:name w:val="Таблица - шакпа"/>
    <w:basedOn w:val="a5"/>
    <w:rsid w:val="004C05F5"/>
    <w:pPr>
      <w:spacing w:line="240" w:lineRule="auto"/>
      <w:ind w:firstLine="0"/>
      <w:jc w:val="center"/>
    </w:pPr>
    <w:rPr>
      <w:b/>
    </w:rPr>
  </w:style>
  <w:style w:type="paragraph" w:customStyle="1" w:styleId="-1">
    <w:name w:val="Рисунок - название"/>
    <w:basedOn w:val="a9"/>
    <w:qFormat/>
    <w:rsid w:val="00E072AE"/>
    <w:pPr>
      <w:jc w:val="center"/>
    </w:pPr>
    <w:rPr>
      <w:b w:val="0"/>
      <w:color w:val="auto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5E4CD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2">
    <w:name w:val="Рисунок - изображение"/>
    <w:basedOn w:val="a5"/>
    <w:qFormat/>
    <w:rsid w:val="004C05F5"/>
    <w:pPr>
      <w:ind w:firstLine="0"/>
      <w:jc w:val="center"/>
    </w:pPr>
    <w:rPr>
      <w:noProof/>
    </w:rPr>
  </w:style>
  <w:style w:type="paragraph" w:customStyle="1" w:styleId="aa">
    <w:name w:val="Приложение"/>
    <w:basedOn w:val="a5"/>
    <w:qFormat/>
    <w:rsid w:val="00B10F20"/>
    <w:pPr>
      <w:pageBreakBefore/>
      <w:spacing w:after="240"/>
      <w:ind w:firstLine="0"/>
      <w:jc w:val="center"/>
    </w:pPr>
    <w:rPr>
      <w:b/>
    </w:rPr>
  </w:style>
  <w:style w:type="paragraph" w:styleId="31">
    <w:name w:val="toc 3"/>
    <w:basedOn w:val="a"/>
    <w:next w:val="a"/>
    <w:autoRedefine/>
    <w:uiPriority w:val="39"/>
    <w:rsid w:val="005E4CD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21">
    <w:name w:val="toc 2"/>
    <w:basedOn w:val="a"/>
    <w:next w:val="a"/>
    <w:autoRedefine/>
    <w:uiPriority w:val="39"/>
    <w:rsid w:val="005E4CD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5E4CD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ab">
    <w:name w:val="БАРС"/>
    <w:basedOn w:val="a5"/>
    <w:rsid w:val="00CC31E7"/>
    <w:rPr>
      <w:rFonts w:ascii="Tahoma" w:hAnsi="Tahoma"/>
    </w:rPr>
  </w:style>
  <w:style w:type="paragraph" w:styleId="ac">
    <w:name w:val="Normal (Web)"/>
    <w:aliases w:val="Обычный (веб) Знак Знак Знак Знак,Обычный (веб) Знак Знак Знак,Обычный (веб) Знак Знак,Обычный (Web),Знак Знак1 Знак,Знак Знак Знак1 Знак Знак1"/>
    <w:basedOn w:val="a"/>
    <w:link w:val="ad"/>
    <w:uiPriority w:val="99"/>
    <w:unhideWhenUsed/>
    <w:qFormat/>
    <w:rsid w:val="00B079F0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d">
    <w:name w:val="Обычный (веб) Знак"/>
    <w:aliases w:val="Обычный (веб) Знак Знак Знак Знак Знак,Обычный (веб) Знак Знак Знак Знак1,Обычный (веб) Знак Знак Знак1,Обычный (Web) Знак,Знак Знак1 Знак Знак,Знак Знак Знак1 Знак Знак1 Знак"/>
    <w:link w:val="ac"/>
    <w:uiPriority w:val="99"/>
    <w:qFormat/>
    <w:rsid w:val="008A7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5E4CD4"/>
    <w:rPr>
      <w:color w:val="0000FF"/>
      <w:u w:val="single"/>
    </w:rPr>
  </w:style>
  <w:style w:type="paragraph" w:styleId="af">
    <w:name w:val="header"/>
    <w:basedOn w:val="a"/>
    <w:link w:val="af0"/>
    <w:rsid w:val="005E4CD4"/>
    <w:pPr>
      <w:tabs>
        <w:tab w:val="center" w:pos="4677"/>
        <w:tab w:val="right" w:pos="9355"/>
      </w:tabs>
      <w:jc w:val="center"/>
    </w:pPr>
  </w:style>
  <w:style w:type="character" w:customStyle="1" w:styleId="af0">
    <w:name w:val="Верхний колонтитул Знак"/>
    <w:basedOn w:val="a0"/>
    <w:link w:val="af"/>
    <w:rsid w:val="00B079F0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er"/>
    <w:basedOn w:val="a"/>
    <w:link w:val="af2"/>
    <w:uiPriority w:val="99"/>
    <w:rsid w:val="005E4C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3">
    <w:name w:val="Титул - Наименование системы"/>
    <w:basedOn w:val="a5"/>
    <w:qFormat/>
    <w:rsid w:val="00AF3EE8"/>
    <w:pPr>
      <w:spacing w:before="2040"/>
      <w:ind w:firstLine="0"/>
      <w:jc w:val="center"/>
    </w:pPr>
    <w:rPr>
      <w:caps/>
    </w:rPr>
  </w:style>
  <w:style w:type="paragraph" w:customStyle="1" w:styleId="-4">
    <w:name w:val="Титул - Наименование компонента"/>
    <w:basedOn w:val="a5"/>
    <w:qFormat/>
    <w:rsid w:val="00AF3EE8"/>
    <w:pPr>
      <w:ind w:firstLine="0"/>
      <w:jc w:val="center"/>
    </w:pPr>
    <w:rPr>
      <w:caps/>
    </w:rPr>
  </w:style>
  <w:style w:type="paragraph" w:customStyle="1" w:styleId="-5">
    <w:name w:val="Титул - Наименование документа"/>
    <w:basedOn w:val="a5"/>
    <w:qFormat/>
    <w:rsid w:val="00AF3EE8"/>
    <w:pPr>
      <w:ind w:firstLine="0"/>
      <w:jc w:val="center"/>
    </w:pPr>
  </w:style>
  <w:style w:type="paragraph" w:customStyle="1" w:styleId="-6">
    <w:name w:val="Титул - Наименование предприятия"/>
    <w:basedOn w:val="a5"/>
    <w:qFormat/>
    <w:rsid w:val="00AF3EE8"/>
    <w:pPr>
      <w:ind w:firstLine="0"/>
      <w:jc w:val="center"/>
    </w:pPr>
  </w:style>
  <w:style w:type="paragraph" w:customStyle="1" w:styleId="--">
    <w:name w:val="Титул - Согласовано-Утверждаю"/>
    <w:basedOn w:val="a5"/>
    <w:qFormat/>
    <w:rsid w:val="00AF3EE8"/>
    <w:pPr>
      <w:ind w:firstLine="0"/>
    </w:pPr>
    <w:rPr>
      <w:caps/>
    </w:rPr>
  </w:style>
  <w:style w:type="table" w:styleId="af3">
    <w:name w:val="Table Grid"/>
    <w:basedOn w:val="a1"/>
    <w:uiPriority w:val="59"/>
    <w:rsid w:val="005E4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rsid w:val="005E4CD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5E4CD4"/>
    <w:pPr>
      <w:tabs>
        <w:tab w:val="left" w:pos="4395"/>
        <w:tab w:val="right" w:leader="dot" w:pos="9923"/>
      </w:tabs>
      <w:ind w:left="4395" w:right="566" w:hanging="1418"/>
    </w:pPr>
  </w:style>
  <w:style w:type="paragraph" w:customStyle="1" w:styleId="-7">
    <w:name w:val="Таблица - шапка"/>
    <w:basedOn w:val="a5"/>
    <w:rsid w:val="008A786B"/>
    <w:pPr>
      <w:spacing w:line="240" w:lineRule="auto"/>
      <w:ind w:firstLine="0"/>
      <w:jc w:val="center"/>
    </w:pPr>
    <w:rPr>
      <w:b/>
    </w:rPr>
  </w:style>
  <w:style w:type="table" w:customStyle="1" w:styleId="32">
    <w:name w:val="Стиль3"/>
    <w:basedOn w:val="a1"/>
    <w:rsid w:val="0052695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customStyle="1" w:styleId="-8">
    <w:name w:val="Таблица - текст"/>
    <w:basedOn w:val="a5"/>
    <w:qFormat/>
    <w:rsid w:val="00CC4C82"/>
    <w:pPr>
      <w:spacing w:line="240" w:lineRule="auto"/>
      <w:ind w:firstLine="0"/>
    </w:pPr>
  </w:style>
  <w:style w:type="character" w:styleId="af4">
    <w:name w:val="annotation reference"/>
    <w:basedOn w:val="a0"/>
    <w:uiPriority w:val="99"/>
    <w:unhideWhenUsed/>
    <w:rsid w:val="005E4CD4"/>
    <w:rPr>
      <w:sz w:val="16"/>
      <w:szCs w:val="16"/>
    </w:rPr>
  </w:style>
  <w:style w:type="paragraph" w:styleId="af5">
    <w:name w:val="annotation text"/>
    <w:aliases w:val="Знак"/>
    <w:basedOn w:val="a"/>
    <w:link w:val="af6"/>
    <w:uiPriority w:val="99"/>
    <w:unhideWhenUsed/>
    <w:rsid w:val="005E4CD4"/>
    <w:pPr>
      <w:spacing w:line="240" w:lineRule="auto"/>
    </w:pPr>
    <w:rPr>
      <w:sz w:val="20"/>
    </w:rPr>
  </w:style>
  <w:style w:type="character" w:customStyle="1" w:styleId="af6">
    <w:name w:val="Текст примечания Знак"/>
    <w:aliases w:val="Знак Знак"/>
    <w:basedOn w:val="a0"/>
    <w:link w:val="af5"/>
    <w:uiPriority w:val="99"/>
    <w:rsid w:val="005E4CD4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CD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E4CD4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E4C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E4CD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ScrollTableNormal">
    <w:name w:val="Scroll Table Normal"/>
    <w:basedOn w:val="a1"/>
    <w:uiPriority w:val="99"/>
    <w:qFormat/>
    <w:rsid w:val="00143AF4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cBorders>
        <w:shd w:val="clear" w:color="F0F0F0" w:fill="F0F0F0"/>
      </w:tcPr>
    </w:tblStylePr>
    <w:tblStylePr w:type="firstCol">
      <w:rPr>
        <w:b/>
        <w:color w:val="003263"/>
      </w:rPr>
      <w:tblPr/>
      <w:tcPr>
        <w:shd w:val="clear" w:color="F0F0F0" w:fill="F0F0F0"/>
      </w:tcPr>
    </w:tblStylePr>
  </w:style>
  <w:style w:type="character" w:styleId="afb">
    <w:name w:val="Strong"/>
    <w:basedOn w:val="a0"/>
    <w:uiPriority w:val="22"/>
    <w:qFormat/>
    <w:rsid w:val="0071585D"/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7932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phtablecellleft">
    <w:name w:val="ph_table_cellleft"/>
    <w:basedOn w:val="phtablecell"/>
    <w:link w:val="phtablecellleft0"/>
    <w:rsid w:val="005E4CD4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5E4CD4"/>
    <w:pPr>
      <w:keepNext/>
      <w:keepLines/>
      <w:spacing w:before="120" w:after="120"/>
      <w:jc w:val="center"/>
    </w:pPr>
    <w:rPr>
      <w:b/>
    </w:rPr>
  </w:style>
  <w:style w:type="paragraph" w:customStyle="1" w:styleId="phtableitemizedlist1">
    <w:name w:val="ph_table_itemizedlist_1"/>
    <w:basedOn w:val="phtablecellleft"/>
    <w:autoRedefine/>
    <w:qFormat/>
    <w:rsid w:val="005E4CD4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5E4CD4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5E4CD4"/>
    <w:pPr>
      <w:numPr>
        <w:numId w:val="3"/>
      </w:numPr>
      <w:spacing w:after="120"/>
    </w:pPr>
  </w:style>
  <w:style w:type="character" w:customStyle="1" w:styleId="phtablecellleft0">
    <w:name w:val="ph_table_cellleft Знак"/>
    <w:link w:val="phtablecellleft"/>
    <w:rsid w:val="00FF0765"/>
    <w:rPr>
      <w:rFonts w:ascii="Arial" w:eastAsia="Times New Roman" w:hAnsi="Arial" w:cs="Arial"/>
      <w:bCs/>
      <w:sz w:val="20"/>
      <w:szCs w:val="20"/>
      <w:lang w:eastAsia="ru-RU"/>
    </w:rPr>
  </w:style>
  <w:style w:type="numbering" w:customStyle="1" w:styleId="14">
    <w:name w:val="Список таблиц Е()1"/>
    <w:rsid w:val="00FF0765"/>
  </w:style>
  <w:style w:type="paragraph" w:customStyle="1" w:styleId="phtitlepagedocument">
    <w:name w:val="ph_titlepage_document"/>
    <w:basedOn w:val="phtitlepage"/>
    <w:autoRedefine/>
    <w:rsid w:val="005E4CD4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5E4CD4"/>
    <w:rPr>
      <w:b/>
      <w:bCs/>
      <w:sz w:val="32"/>
      <w:szCs w:val="32"/>
    </w:rPr>
  </w:style>
  <w:style w:type="character" w:customStyle="1" w:styleId="60">
    <w:name w:val="Заголовок 6 Знак"/>
    <w:link w:val="6"/>
    <w:uiPriority w:val="9"/>
    <w:rsid w:val="005E4CD4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5E4CD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5E4CD4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5E4CD4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5E4CD4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5E4CD4"/>
    <w:pPr>
      <w:numPr>
        <w:numId w:val="9"/>
      </w:numPr>
    </w:pPr>
  </w:style>
  <w:style w:type="paragraph" w:customStyle="1" w:styleId="phbibliography">
    <w:name w:val="ph_bibliography"/>
    <w:basedOn w:val="phbase"/>
    <w:rsid w:val="005E4CD4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5E4CD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5E4CD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5E4CD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E4CD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5E4CD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5E4CD4"/>
  </w:style>
  <w:style w:type="paragraph" w:customStyle="1" w:styleId="phconfirmstamptitle">
    <w:name w:val="ph_confirmstamp_title"/>
    <w:basedOn w:val="phconfirmstamp"/>
    <w:next w:val="phconfirmstampstamp"/>
    <w:rsid w:val="005E4CD4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5E4CD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5E4CD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5E4CD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E4CD4"/>
    <w:pPr>
      <w:spacing w:before="120"/>
    </w:pPr>
  </w:style>
  <w:style w:type="paragraph" w:customStyle="1" w:styleId="phfiguretitle">
    <w:name w:val="ph_figure_title"/>
    <w:basedOn w:val="phfigure"/>
    <w:next w:val="phnormal"/>
    <w:rsid w:val="005E4CD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E4CD4"/>
    <w:pPr>
      <w:widowControl w:val="0"/>
    </w:pPr>
    <w:rPr>
      <w:sz w:val="18"/>
    </w:rPr>
  </w:style>
  <w:style w:type="character" w:customStyle="1" w:styleId="phinline">
    <w:name w:val="ph_inline"/>
    <w:basedOn w:val="a0"/>
    <w:rsid w:val="005E4CD4"/>
  </w:style>
  <w:style w:type="character" w:customStyle="1" w:styleId="phinline8">
    <w:name w:val="ph_inline_8"/>
    <w:rsid w:val="005E4CD4"/>
    <w:rPr>
      <w:sz w:val="16"/>
    </w:rPr>
  </w:style>
  <w:style w:type="character" w:customStyle="1" w:styleId="phinlinebolditalic">
    <w:name w:val="ph_inline_bolditalic"/>
    <w:rsid w:val="005E4CD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E4CD4"/>
    <w:rPr>
      <w:rFonts w:ascii="Courier New" w:hAnsi="Courier New"/>
      <w:sz w:val="24"/>
    </w:rPr>
  </w:style>
  <w:style w:type="character" w:customStyle="1" w:styleId="phinlinefirstterm">
    <w:name w:val="ph_inline_firstterm"/>
    <w:rsid w:val="005E4CD4"/>
    <w:rPr>
      <w:i/>
      <w:sz w:val="24"/>
    </w:rPr>
  </w:style>
  <w:style w:type="character" w:customStyle="1" w:styleId="phinlineguiitem">
    <w:name w:val="ph_inline_guiitem"/>
    <w:rsid w:val="005E4CD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5E4CD4"/>
    <w:rPr>
      <w:b/>
      <w:smallCaps/>
      <w:sz w:val="24"/>
    </w:rPr>
  </w:style>
  <w:style w:type="character" w:customStyle="1" w:styleId="phinlinespace">
    <w:name w:val="ph_inline_space"/>
    <w:rsid w:val="005E4CD4"/>
    <w:rPr>
      <w:spacing w:val="60"/>
    </w:rPr>
  </w:style>
  <w:style w:type="character" w:customStyle="1" w:styleId="phinlinesuperline">
    <w:name w:val="ph_inline_superline"/>
    <w:rsid w:val="005E4CD4"/>
    <w:rPr>
      <w:vertAlign w:val="superscript"/>
    </w:rPr>
  </w:style>
  <w:style w:type="character" w:customStyle="1" w:styleId="phinlineunderline">
    <w:name w:val="ph_inline_underline"/>
    <w:rsid w:val="005E4CD4"/>
    <w:rPr>
      <w:u w:val="single"/>
      <w:lang w:val="ru-RU"/>
    </w:rPr>
  </w:style>
  <w:style w:type="character" w:customStyle="1" w:styleId="phinlineunderlineitalic">
    <w:name w:val="ph_inline_underlineitalic"/>
    <w:rsid w:val="005E4CD4"/>
    <w:rPr>
      <w:i/>
      <w:u w:val="single"/>
      <w:lang w:val="ru-RU"/>
    </w:rPr>
  </w:style>
  <w:style w:type="character" w:customStyle="1" w:styleId="phinlineuppercase">
    <w:name w:val="ph_inline_uppercase"/>
    <w:rsid w:val="005E4CD4"/>
    <w:rPr>
      <w:caps/>
      <w:lang w:val="ru-RU"/>
    </w:rPr>
  </w:style>
  <w:style w:type="paragraph" w:customStyle="1" w:styleId="phinset">
    <w:name w:val="ph_inset"/>
    <w:basedOn w:val="phnormal"/>
    <w:next w:val="phnormal"/>
    <w:rsid w:val="005E4CD4"/>
  </w:style>
  <w:style w:type="paragraph" w:customStyle="1" w:styleId="phinsetcaution">
    <w:name w:val="ph_inset_caution"/>
    <w:basedOn w:val="phinset"/>
    <w:rsid w:val="005E4CD4"/>
    <w:pPr>
      <w:keepLines/>
    </w:pPr>
  </w:style>
  <w:style w:type="paragraph" w:customStyle="1" w:styleId="phinsetnote">
    <w:name w:val="ph_inset_note"/>
    <w:basedOn w:val="phinset"/>
    <w:rsid w:val="005E4CD4"/>
    <w:pPr>
      <w:keepLines/>
    </w:pPr>
  </w:style>
  <w:style w:type="paragraph" w:customStyle="1" w:styleId="phinsettitle">
    <w:name w:val="ph_inset_title"/>
    <w:basedOn w:val="phinset"/>
    <w:next w:val="phinsetnote"/>
    <w:rsid w:val="005E4CD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E4CD4"/>
    <w:pPr>
      <w:keepLines/>
    </w:pPr>
  </w:style>
  <w:style w:type="paragraph" w:customStyle="1" w:styleId="phlistitemized1">
    <w:name w:val="ph_list_itemized_1"/>
    <w:basedOn w:val="phnormal"/>
    <w:link w:val="phlistitemized10"/>
    <w:rsid w:val="005E4CD4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5E4CD4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5E4CD4"/>
    <w:pPr>
      <w:keepNext/>
    </w:pPr>
  </w:style>
  <w:style w:type="paragraph" w:customStyle="1" w:styleId="phlistordered1">
    <w:name w:val="ph_list_ordered_1"/>
    <w:basedOn w:val="phnormal"/>
    <w:rsid w:val="005E4CD4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5E4CD4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5E4CD4"/>
    <w:pPr>
      <w:keepNext/>
    </w:pPr>
  </w:style>
  <w:style w:type="paragraph" w:customStyle="1" w:styleId="phnormal">
    <w:name w:val="ph_normal"/>
    <w:basedOn w:val="phbase"/>
    <w:link w:val="phnormal0"/>
    <w:rsid w:val="005E4CD4"/>
    <w:pPr>
      <w:ind w:right="-1" w:firstLine="851"/>
    </w:pPr>
  </w:style>
  <w:style w:type="paragraph" w:customStyle="1" w:styleId="phstamp">
    <w:name w:val="ph_stamp"/>
    <w:basedOn w:val="phbase"/>
    <w:rsid w:val="005E4CD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E4CD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E4CD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E4CD4"/>
    <w:pPr>
      <w:ind w:left="57"/>
    </w:pPr>
    <w:rPr>
      <w:i/>
    </w:rPr>
  </w:style>
  <w:style w:type="paragraph" w:customStyle="1" w:styleId="phtablecell">
    <w:name w:val="ph_table_cell"/>
    <w:basedOn w:val="phbase"/>
    <w:rsid w:val="005E4CD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5E4CD4"/>
    <w:pPr>
      <w:jc w:val="center"/>
    </w:pPr>
  </w:style>
  <w:style w:type="paragraph" w:customStyle="1" w:styleId="phtabletitle">
    <w:name w:val="ph_table_title"/>
    <w:basedOn w:val="phbase"/>
    <w:next w:val="phtablecolcaption"/>
    <w:rsid w:val="005E4CD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5E4CD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E4CD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E4CD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E4CD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E4CD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5E4CD4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5E4CD4"/>
  </w:style>
  <w:style w:type="paragraph" w:customStyle="1" w:styleId="phtitlepagesystemshort">
    <w:name w:val="ph_titlepage_system_short"/>
    <w:basedOn w:val="phtitlepage"/>
    <w:next w:val="phtitlepageother"/>
    <w:rsid w:val="005E4CD4"/>
    <w:rPr>
      <w:b/>
      <w:sz w:val="32"/>
    </w:rPr>
  </w:style>
  <w:style w:type="paragraph" w:styleId="HTML">
    <w:name w:val="HTML Address"/>
    <w:basedOn w:val="a"/>
    <w:link w:val="HTML0"/>
    <w:semiHidden/>
    <w:rsid w:val="005E4CD4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75E4D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61">
    <w:name w:val="toc 6"/>
    <w:basedOn w:val="a"/>
    <w:next w:val="a"/>
    <w:autoRedefine/>
    <w:uiPriority w:val="39"/>
    <w:rsid w:val="005E4CD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5E4CD4"/>
    <w:pPr>
      <w:ind w:left="1440"/>
    </w:pPr>
  </w:style>
  <w:style w:type="paragraph" w:styleId="81">
    <w:name w:val="toc 8"/>
    <w:basedOn w:val="a"/>
    <w:next w:val="a"/>
    <w:autoRedefine/>
    <w:semiHidden/>
    <w:rsid w:val="005E4CD4"/>
    <w:pPr>
      <w:ind w:left="1680"/>
    </w:pPr>
  </w:style>
  <w:style w:type="paragraph" w:styleId="91">
    <w:name w:val="toc 9"/>
    <w:basedOn w:val="a"/>
    <w:next w:val="a"/>
    <w:autoRedefine/>
    <w:semiHidden/>
    <w:rsid w:val="005E4CD4"/>
    <w:pPr>
      <w:ind w:left="1920"/>
    </w:pPr>
  </w:style>
  <w:style w:type="paragraph" w:styleId="afc">
    <w:name w:val="Body Text"/>
    <w:basedOn w:val="a"/>
    <w:link w:val="afd"/>
    <w:rsid w:val="005E4CD4"/>
  </w:style>
  <w:style w:type="character" w:customStyle="1" w:styleId="afd">
    <w:name w:val="Основной текст Знак"/>
    <w:basedOn w:val="a0"/>
    <w:link w:val="afc"/>
    <w:rsid w:val="00875E4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5E4CD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5E4CD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E4CD4"/>
    <w:rPr>
      <w:u w:val="single"/>
    </w:rPr>
  </w:style>
  <w:style w:type="paragraph" w:customStyle="1" w:styleId="phstampleft">
    <w:name w:val="ph_stamp_left"/>
    <w:basedOn w:val="phstamp"/>
    <w:rsid w:val="005E4CD4"/>
    <w:pPr>
      <w:jc w:val="left"/>
    </w:pPr>
    <w:rPr>
      <w:sz w:val="18"/>
    </w:rPr>
  </w:style>
  <w:style w:type="paragraph" w:styleId="afe">
    <w:name w:val="Document Map"/>
    <w:basedOn w:val="a"/>
    <w:link w:val="aff"/>
    <w:rsid w:val="005E4CD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rsid w:val="00875E4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5E4CD4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5E4CD4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1"/>
    <w:link w:val="phpagenumber0"/>
    <w:autoRedefine/>
    <w:qFormat/>
    <w:rsid w:val="005E4CD4"/>
    <w:pPr>
      <w:jc w:val="center"/>
    </w:pPr>
  </w:style>
  <w:style w:type="character" w:customStyle="1" w:styleId="phpagenumber0">
    <w:name w:val="ph_pagenumber Знак"/>
    <w:basedOn w:val="af2"/>
    <w:link w:val="phpagenumber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писок_1)"/>
    <w:basedOn w:val="a"/>
    <w:rsid w:val="005E4CD4"/>
    <w:pPr>
      <w:numPr>
        <w:numId w:val="6"/>
      </w:numPr>
    </w:pPr>
  </w:style>
  <w:style w:type="paragraph" w:customStyle="1" w:styleId="aff0">
    <w:name w:val="Текст_программы"/>
    <w:rsid w:val="005E4CD4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5E4CD4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5E4CD4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5E4CD4"/>
    <w:pPr>
      <w:numPr>
        <w:numId w:val="7"/>
      </w:numPr>
    </w:pPr>
  </w:style>
  <w:style w:type="paragraph" w:customStyle="1" w:styleId="phtableorderlist1">
    <w:name w:val="ph_table_orderlist_1_бок"/>
    <w:basedOn w:val="phtablecellleft"/>
    <w:autoRedefine/>
    <w:qFormat/>
    <w:rsid w:val="005E4CD4"/>
    <w:pPr>
      <w:numPr>
        <w:numId w:val="8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5E4CD4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5E4CD4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5E4CD4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5E4CD4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5E4CD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1">
    <w:name w:val="_Табл_Текст"/>
    <w:basedOn w:val="a"/>
    <w:rsid w:val="005E4CD4"/>
  </w:style>
  <w:style w:type="paragraph" w:styleId="aff2">
    <w:name w:val="Revision"/>
    <w:hidden/>
    <w:uiPriority w:val="99"/>
    <w:semiHidden/>
    <w:rsid w:val="00B719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5E4CD4"/>
    <w:pPr>
      <w:numPr>
        <w:ilvl w:val="0"/>
        <w:numId w:val="44"/>
      </w:numPr>
      <w:tabs>
        <w:tab w:val="left" w:pos="851"/>
      </w:tabs>
      <w:ind w:left="1276" w:hanging="425"/>
    </w:pPr>
  </w:style>
  <w:style w:type="character" w:customStyle="1" w:styleId="70">
    <w:name w:val="Заголовок 7 Знак"/>
    <w:basedOn w:val="a0"/>
    <w:link w:val="7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1"/>
      <w:lang w:eastAsia="ru-RU"/>
    </w:rPr>
  </w:style>
  <w:style w:type="paragraph" w:customStyle="1" w:styleId="ScrollListNumber2">
    <w:name w:val="Scroll List Number 2"/>
    <w:basedOn w:val="a"/>
    <w:rsid w:val="001B0D61"/>
    <w:pPr>
      <w:tabs>
        <w:tab w:val="num" w:pos="1780"/>
      </w:tabs>
      <w:spacing w:before="0" w:after="0"/>
      <w:ind w:left="1780" w:right="-2" w:hanging="465"/>
    </w:pPr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annotation text" w:qFormat="1"/>
    <w:lsdException w:name="header" w:uiPriority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E4CD4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5E4CD4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5E4CD4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5E4CD4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5E4CD4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5E4CD4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E4CD4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1B0D61"/>
    <w:pPr>
      <w:keepNext/>
      <w:keepLines/>
      <w:spacing w:before="24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79324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rsid w:val="001B0D61"/>
    <w:pPr>
      <w:keepNext/>
      <w:keepLines/>
      <w:spacing w:before="24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C00DE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3">
    <w:name w:val="List Paragraph"/>
    <w:aliases w:val="Абзац списка с маркерами,ТЗ список,Абзац списка литеральный,Medium Grid 1 Accent 2,List Paragraph,Заголовок_таблицы,Medium Grid 1 - Accent 21,Bullet List,FooterText,numbered,Paragraphe de liste1,lp1,Маркер,Bullet 1,Use Case List Paragraph"/>
    <w:basedOn w:val="a"/>
    <w:link w:val="a4"/>
    <w:uiPriority w:val="34"/>
    <w:qFormat/>
    <w:rsid w:val="007B24D5"/>
    <w:pPr>
      <w:ind w:left="720"/>
      <w:contextualSpacing/>
    </w:pPr>
  </w:style>
  <w:style w:type="character" w:customStyle="1" w:styleId="a4">
    <w:name w:val="Абзац списка Знак"/>
    <w:aliases w:val="Абзац списка с маркерами Знак,ТЗ список Знак,Абзац списка литеральный Знак,Medium Grid 1 Accent 2 Знак,List Paragraph Знак,Заголовок_таблицы Знак,Medium Grid 1 - Accent 21 Знак,Bullet List Знак,FooterText Знак,numbered Знак,lp1 Знак"/>
    <w:link w:val="a3"/>
    <w:qFormat/>
    <w:locked/>
    <w:rsid w:val="00E05861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rsid w:val="00C00DE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5E4CD4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paragraph" w:customStyle="1" w:styleId="a5">
    <w:name w:val="Простой текст"/>
    <w:basedOn w:val="a"/>
    <w:qFormat/>
    <w:rsid w:val="00C00DEF"/>
    <w:pPr>
      <w:ind w:firstLine="851"/>
    </w:pPr>
  </w:style>
  <w:style w:type="paragraph" w:customStyle="1" w:styleId="a6">
    <w:name w:val="Список сокращений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7">
    <w:name w:val="Лист согласования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8">
    <w:name w:val="Содержание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10">
    <w:name w:val="Список 1 уровня"/>
    <w:basedOn w:val="a5"/>
    <w:qFormat/>
    <w:rsid w:val="00CC4C82"/>
    <w:pPr>
      <w:numPr>
        <w:numId w:val="1"/>
      </w:numPr>
      <w:tabs>
        <w:tab w:val="left" w:pos="1418"/>
      </w:tabs>
      <w:ind w:left="0" w:firstLine="851"/>
    </w:pPr>
  </w:style>
  <w:style w:type="paragraph" w:customStyle="1" w:styleId="-">
    <w:name w:val="Таблица - заголовок"/>
    <w:basedOn w:val="a5"/>
    <w:qFormat/>
    <w:rsid w:val="004C05F5"/>
  </w:style>
  <w:style w:type="paragraph" w:customStyle="1" w:styleId="-0">
    <w:name w:val="Таблица - шакпа"/>
    <w:basedOn w:val="a5"/>
    <w:rsid w:val="004C05F5"/>
    <w:pPr>
      <w:spacing w:line="240" w:lineRule="auto"/>
      <w:ind w:firstLine="0"/>
      <w:jc w:val="center"/>
    </w:pPr>
    <w:rPr>
      <w:b/>
    </w:rPr>
  </w:style>
  <w:style w:type="paragraph" w:customStyle="1" w:styleId="-1">
    <w:name w:val="Рисунок - название"/>
    <w:basedOn w:val="a9"/>
    <w:qFormat/>
    <w:rsid w:val="00E072AE"/>
    <w:pPr>
      <w:jc w:val="center"/>
    </w:pPr>
    <w:rPr>
      <w:b w:val="0"/>
      <w:color w:val="auto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5E4CD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2">
    <w:name w:val="Рисунок - изображение"/>
    <w:basedOn w:val="a5"/>
    <w:qFormat/>
    <w:rsid w:val="004C05F5"/>
    <w:pPr>
      <w:ind w:firstLine="0"/>
      <w:jc w:val="center"/>
    </w:pPr>
    <w:rPr>
      <w:noProof/>
    </w:rPr>
  </w:style>
  <w:style w:type="paragraph" w:customStyle="1" w:styleId="aa">
    <w:name w:val="Приложение"/>
    <w:basedOn w:val="a5"/>
    <w:qFormat/>
    <w:rsid w:val="00B10F20"/>
    <w:pPr>
      <w:pageBreakBefore/>
      <w:spacing w:after="240"/>
      <w:ind w:firstLine="0"/>
      <w:jc w:val="center"/>
    </w:pPr>
    <w:rPr>
      <w:b/>
    </w:rPr>
  </w:style>
  <w:style w:type="paragraph" w:styleId="31">
    <w:name w:val="toc 3"/>
    <w:basedOn w:val="a"/>
    <w:next w:val="a"/>
    <w:autoRedefine/>
    <w:uiPriority w:val="39"/>
    <w:rsid w:val="005E4CD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21">
    <w:name w:val="toc 2"/>
    <w:basedOn w:val="a"/>
    <w:next w:val="a"/>
    <w:autoRedefine/>
    <w:uiPriority w:val="39"/>
    <w:rsid w:val="005E4CD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5E4CD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ab">
    <w:name w:val="БАРС"/>
    <w:basedOn w:val="a5"/>
    <w:rsid w:val="00CC31E7"/>
    <w:rPr>
      <w:rFonts w:ascii="Tahoma" w:hAnsi="Tahoma"/>
    </w:rPr>
  </w:style>
  <w:style w:type="paragraph" w:styleId="ac">
    <w:name w:val="Normal (Web)"/>
    <w:aliases w:val="Обычный (веб) Знак Знак Знак Знак,Обычный (веб) Знак Знак Знак,Обычный (веб) Знак Знак,Обычный (Web),Знак Знак1 Знак,Знак Знак Знак1 Знак Знак1"/>
    <w:basedOn w:val="a"/>
    <w:link w:val="ad"/>
    <w:uiPriority w:val="99"/>
    <w:unhideWhenUsed/>
    <w:qFormat/>
    <w:rsid w:val="00B079F0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d">
    <w:name w:val="Обычный (веб) Знак"/>
    <w:aliases w:val="Обычный (веб) Знак Знак Знак Знак Знак,Обычный (веб) Знак Знак Знак Знак1,Обычный (веб) Знак Знак Знак1,Обычный (Web) Знак,Знак Знак1 Знак Знак,Знак Знак Знак1 Знак Знак1 Знак"/>
    <w:link w:val="ac"/>
    <w:uiPriority w:val="99"/>
    <w:qFormat/>
    <w:rsid w:val="008A7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5E4CD4"/>
    <w:rPr>
      <w:color w:val="0000FF"/>
      <w:u w:val="single"/>
    </w:rPr>
  </w:style>
  <w:style w:type="paragraph" w:styleId="af">
    <w:name w:val="header"/>
    <w:basedOn w:val="a"/>
    <w:link w:val="af0"/>
    <w:rsid w:val="005E4CD4"/>
    <w:pPr>
      <w:tabs>
        <w:tab w:val="center" w:pos="4677"/>
        <w:tab w:val="right" w:pos="9355"/>
      </w:tabs>
      <w:jc w:val="center"/>
    </w:pPr>
  </w:style>
  <w:style w:type="character" w:customStyle="1" w:styleId="af0">
    <w:name w:val="Верхний колонтитул Знак"/>
    <w:basedOn w:val="a0"/>
    <w:link w:val="af"/>
    <w:rsid w:val="00B079F0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er"/>
    <w:basedOn w:val="a"/>
    <w:link w:val="af2"/>
    <w:uiPriority w:val="99"/>
    <w:rsid w:val="005E4C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3">
    <w:name w:val="Титул - Наименование системы"/>
    <w:basedOn w:val="a5"/>
    <w:qFormat/>
    <w:rsid w:val="00AF3EE8"/>
    <w:pPr>
      <w:spacing w:before="2040"/>
      <w:ind w:firstLine="0"/>
      <w:jc w:val="center"/>
    </w:pPr>
    <w:rPr>
      <w:caps/>
    </w:rPr>
  </w:style>
  <w:style w:type="paragraph" w:customStyle="1" w:styleId="-4">
    <w:name w:val="Титул - Наименование компонента"/>
    <w:basedOn w:val="a5"/>
    <w:qFormat/>
    <w:rsid w:val="00AF3EE8"/>
    <w:pPr>
      <w:ind w:firstLine="0"/>
      <w:jc w:val="center"/>
    </w:pPr>
    <w:rPr>
      <w:caps/>
    </w:rPr>
  </w:style>
  <w:style w:type="paragraph" w:customStyle="1" w:styleId="-5">
    <w:name w:val="Титул - Наименование документа"/>
    <w:basedOn w:val="a5"/>
    <w:qFormat/>
    <w:rsid w:val="00AF3EE8"/>
    <w:pPr>
      <w:ind w:firstLine="0"/>
      <w:jc w:val="center"/>
    </w:pPr>
  </w:style>
  <w:style w:type="paragraph" w:customStyle="1" w:styleId="-6">
    <w:name w:val="Титул - Наименование предприятия"/>
    <w:basedOn w:val="a5"/>
    <w:qFormat/>
    <w:rsid w:val="00AF3EE8"/>
    <w:pPr>
      <w:ind w:firstLine="0"/>
      <w:jc w:val="center"/>
    </w:pPr>
  </w:style>
  <w:style w:type="paragraph" w:customStyle="1" w:styleId="--">
    <w:name w:val="Титул - Согласовано-Утверждаю"/>
    <w:basedOn w:val="a5"/>
    <w:qFormat/>
    <w:rsid w:val="00AF3EE8"/>
    <w:pPr>
      <w:ind w:firstLine="0"/>
    </w:pPr>
    <w:rPr>
      <w:caps/>
    </w:rPr>
  </w:style>
  <w:style w:type="table" w:styleId="af3">
    <w:name w:val="Table Grid"/>
    <w:basedOn w:val="a1"/>
    <w:uiPriority w:val="59"/>
    <w:rsid w:val="005E4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rsid w:val="005E4CD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5E4CD4"/>
    <w:pPr>
      <w:tabs>
        <w:tab w:val="left" w:pos="4395"/>
        <w:tab w:val="right" w:leader="dot" w:pos="9923"/>
      </w:tabs>
      <w:ind w:left="4395" w:right="566" w:hanging="1418"/>
    </w:pPr>
  </w:style>
  <w:style w:type="paragraph" w:customStyle="1" w:styleId="-7">
    <w:name w:val="Таблица - шапка"/>
    <w:basedOn w:val="a5"/>
    <w:rsid w:val="008A786B"/>
    <w:pPr>
      <w:spacing w:line="240" w:lineRule="auto"/>
      <w:ind w:firstLine="0"/>
      <w:jc w:val="center"/>
    </w:pPr>
    <w:rPr>
      <w:b/>
    </w:rPr>
  </w:style>
  <w:style w:type="table" w:customStyle="1" w:styleId="32">
    <w:name w:val="Стиль3"/>
    <w:basedOn w:val="a1"/>
    <w:rsid w:val="0052695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customStyle="1" w:styleId="-8">
    <w:name w:val="Таблица - текст"/>
    <w:basedOn w:val="a5"/>
    <w:qFormat/>
    <w:rsid w:val="00CC4C82"/>
    <w:pPr>
      <w:spacing w:line="240" w:lineRule="auto"/>
      <w:ind w:firstLine="0"/>
    </w:pPr>
  </w:style>
  <w:style w:type="character" w:styleId="af4">
    <w:name w:val="annotation reference"/>
    <w:basedOn w:val="a0"/>
    <w:uiPriority w:val="99"/>
    <w:unhideWhenUsed/>
    <w:rsid w:val="005E4CD4"/>
    <w:rPr>
      <w:sz w:val="16"/>
      <w:szCs w:val="16"/>
    </w:rPr>
  </w:style>
  <w:style w:type="paragraph" w:styleId="af5">
    <w:name w:val="annotation text"/>
    <w:aliases w:val="Знак"/>
    <w:basedOn w:val="a"/>
    <w:link w:val="af6"/>
    <w:uiPriority w:val="99"/>
    <w:unhideWhenUsed/>
    <w:rsid w:val="005E4CD4"/>
    <w:pPr>
      <w:spacing w:line="240" w:lineRule="auto"/>
    </w:pPr>
    <w:rPr>
      <w:sz w:val="20"/>
    </w:rPr>
  </w:style>
  <w:style w:type="character" w:customStyle="1" w:styleId="af6">
    <w:name w:val="Текст примечания Знак"/>
    <w:aliases w:val="Знак Знак"/>
    <w:basedOn w:val="a0"/>
    <w:link w:val="af5"/>
    <w:uiPriority w:val="99"/>
    <w:rsid w:val="005E4CD4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CD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E4CD4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E4C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E4CD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ScrollTableNormal">
    <w:name w:val="Scroll Table Normal"/>
    <w:basedOn w:val="a1"/>
    <w:uiPriority w:val="99"/>
    <w:qFormat/>
    <w:rsid w:val="00143AF4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cBorders>
        <w:shd w:val="clear" w:color="F0F0F0" w:fill="F0F0F0"/>
      </w:tcPr>
    </w:tblStylePr>
    <w:tblStylePr w:type="firstCol">
      <w:rPr>
        <w:b/>
        <w:color w:val="003263"/>
      </w:rPr>
      <w:tblPr/>
      <w:tcPr>
        <w:shd w:val="clear" w:color="F0F0F0" w:fill="F0F0F0"/>
      </w:tcPr>
    </w:tblStylePr>
  </w:style>
  <w:style w:type="character" w:styleId="afb">
    <w:name w:val="Strong"/>
    <w:basedOn w:val="a0"/>
    <w:uiPriority w:val="22"/>
    <w:qFormat/>
    <w:rsid w:val="0071585D"/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7932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phtablecellleft">
    <w:name w:val="ph_table_cellleft"/>
    <w:basedOn w:val="phtablecell"/>
    <w:link w:val="phtablecellleft0"/>
    <w:rsid w:val="005E4CD4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5E4CD4"/>
    <w:pPr>
      <w:keepNext/>
      <w:keepLines/>
      <w:spacing w:before="120" w:after="120"/>
      <w:jc w:val="center"/>
    </w:pPr>
    <w:rPr>
      <w:b/>
    </w:rPr>
  </w:style>
  <w:style w:type="paragraph" w:customStyle="1" w:styleId="phtableitemizedlist1">
    <w:name w:val="ph_table_itemizedlist_1"/>
    <w:basedOn w:val="phtablecellleft"/>
    <w:autoRedefine/>
    <w:qFormat/>
    <w:rsid w:val="005E4CD4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5E4CD4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5E4CD4"/>
    <w:pPr>
      <w:numPr>
        <w:numId w:val="3"/>
      </w:numPr>
      <w:spacing w:after="120"/>
    </w:pPr>
  </w:style>
  <w:style w:type="character" w:customStyle="1" w:styleId="phtablecellleft0">
    <w:name w:val="ph_table_cellleft Знак"/>
    <w:link w:val="phtablecellleft"/>
    <w:rsid w:val="00FF0765"/>
    <w:rPr>
      <w:rFonts w:ascii="Arial" w:eastAsia="Times New Roman" w:hAnsi="Arial" w:cs="Arial"/>
      <w:bCs/>
      <w:sz w:val="20"/>
      <w:szCs w:val="20"/>
      <w:lang w:eastAsia="ru-RU"/>
    </w:rPr>
  </w:style>
  <w:style w:type="numbering" w:customStyle="1" w:styleId="14">
    <w:name w:val="Список таблиц Е()1"/>
    <w:rsid w:val="00FF0765"/>
  </w:style>
  <w:style w:type="paragraph" w:customStyle="1" w:styleId="phtitlepagedocument">
    <w:name w:val="ph_titlepage_document"/>
    <w:basedOn w:val="phtitlepage"/>
    <w:autoRedefine/>
    <w:rsid w:val="005E4CD4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5E4CD4"/>
    <w:rPr>
      <w:b/>
      <w:bCs/>
      <w:sz w:val="32"/>
      <w:szCs w:val="32"/>
    </w:rPr>
  </w:style>
  <w:style w:type="character" w:customStyle="1" w:styleId="60">
    <w:name w:val="Заголовок 6 Знак"/>
    <w:link w:val="6"/>
    <w:uiPriority w:val="9"/>
    <w:rsid w:val="005E4CD4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5E4CD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5E4CD4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5E4CD4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5E4CD4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5E4CD4"/>
    <w:pPr>
      <w:numPr>
        <w:numId w:val="9"/>
      </w:numPr>
    </w:pPr>
  </w:style>
  <w:style w:type="paragraph" w:customStyle="1" w:styleId="phbibliography">
    <w:name w:val="ph_bibliography"/>
    <w:basedOn w:val="phbase"/>
    <w:rsid w:val="005E4CD4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5E4CD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5E4CD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5E4CD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E4CD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5E4CD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5E4CD4"/>
  </w:style>
  <w:style w:type="paragraph" w:customStyle="1" w:styleId="phconfirmstamptitle">
    <w:name w:val="ph_confirmstamp_title"/>
    <w:basedOn w:val="phconfirmstamp"/>
    <w:next w:val="phconfirmstampstamp"/>
    <w:rsid w:val="005E4CD4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5E4CD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5E4CD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5E4CD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E4CD4"/>
    <w:pPr>
      <w:spacing w:before="120"/>
    </w:pPr>
  </w:style>
  <w:style w:type="paragraph" w:customStyle="1" w:styleId="phfiguretitle">
    <w:name w:val="ph_figure_title"/>
    <w:basedOn w:val="phfigure"/>
    <w:next w:val="phnormal"/>
    <w:rsid w:val="005E4CD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E4CD4"/>
    <w:pPr>
      <w:widowControl w:val="0"/>
    </w:pPr>
    <w:rPr>
      <w:sz w:val="18"/>
    </w:rPr>
  </w:style>
  <w:style w:type="character" w:customStyle="1" w:styleId="phinline">
    <w:name w:val="ph_inline"/>
    <w:basedOn w:val="a0"/>
    <w:rsid w:val="005E4CD4"/>
  </w:style>
  <w:style w:type="character" w:customStyle="1" w:styleId="phinline8">
    <w:name w:val="ph_inline_8"/>
    <w:rsid w:val="005E4CD4"/>
    <w:rPr>
      <w:sz w:val="16"/>
    </w:rPr>
  </w:style>
  <w:style w:type="character" w:customStyle="1" w:styleId="phinlinebolditalic">
    <w:name w:val="ph_inline_bolditalic"/>
    <w:rsid w:val="005E4CD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E4CD4"/>
    <w:rPr>
      <w:rFonts w:ascii="Courier New" w:hAnsi="Courier New"/>
      <w:sz w:val="24"/>
    </w:rPr>
  </w:style>
  <w:style w:type="character" w:customStyle="1" w:styleId="phinlinefirstterm">
    <w:name w:val="ph_inline_firstterm"/>
    <w:rsid w:val="005E4CD4"/>
    <w:rPr>
      <w:i/>
      <w:sz w:val="24"/>
    </w:rPr>
  </w:style>
  <w:style w:type="character" w:customStyle="1" w:styleId="phinlineguiitem">
    <w:name w:val="ph_inline_guiitem"/>
    <w:rsid w:val="005E4CD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5E4CD4"/>
    <w:rPr>
      <w:b/>
      <w:smallCaps/>
      <w:sz w:val="24"/>
    </w:rPr>
  </w:style>
  <w:style w:type="character" w:customStyle="1" w:styleId="phinlinespace">
    <w:name w:val="ph_inline_space"/>
    <w:rsid w:val="005E4CD4"/>
    <w:rPr>
      <w:spacing w:val="60"/>
    </w:rPr>
  </w:style>
  <w:style w:type="character" w:customStyle="1" w:styleId="phinlinesuperline">
    <w:name w:val="ph_inline_superline"/>
    <w:rsid w:val="005E4CD4"/>
    <w:rPr>
      <w:vertAlign w:val="superscript"/>
    </w:rPr>
  </w:style>
  <w:style w:type="character" w:customStyle="1" w:styleId="phinlineunderline">
    <w:name w:val="ph_inline_underline"/>
    <w:rsid w:val="005E4CD4"/>
    <w:rPr>
      <w:u w:val="single"/>
      <w:lang w:val="ru-RU"/>
    </w:rPr>
  </w:style>
  <w:style w:type="character" w:customStyle="1" w:styleId="phinlineunderlineitalic">
    <w:name w:val="ph_inline_underlineitalic"/>
    <w:rsid w:val="005E4CD4"/>
    <w:rPr>
      <w:i/>
      <w:u w:val="single"/>
      <w:lang w:val="ru-RU"/>
    </w:rPr>
  </w:style>
  <w:style w:type="character" w:customStyle="1" w:styleId="phinlineuppercase">
    <w:name w:val="ph_inline_uppercase"/>
    <w:rsid w:val="005E4CD4"/>
    <w:rPr>
      <w:caps/>
      <w:lang w:val="ru-RU"/>
    </w:rPr>
  </w:style>
  <w:style w:type="paragraph" w:customStyle="1" w:styleId="phinset">
    <w:name w:val="ph_inset"/>
    <w:basedOn w:val="phnormal"/>
    <w:next w:val="phnormal"/>
    <w:rsid w:val="005E4CD4"/>
  </w:style>
  <w:style w:type="paragraph" w:customStyle="1" w:styleId="phinsetcaution">
    <w:name w:val="ph_inset_caution"/>
    <w:basedOn w:val="phinset"/>
    <w:rsid w:val="005E4CD4"/>
    <w:pPr>
      <w:keepLines/>
    </w:pPr>
  </w:style>
  <w:style w:type="paragraph" w:customStyle="1" w:styleId="phinsetnote">
    <w:name w:val="ph_inset_note"/>
    <w:basedOn w:val="phinset"/>
    <w:rsid w:val="005E4CD4"/>
    <w:pPr>
      <w:keepLines/>
    </w:pPr>
  </w:style>
  <w:style w:type="paragraph" w:customStyle="1" w:styleId="phinsettitle">
    <w:name w:val="ph_inset_title"/>
    <w:basedOn w:val="phinset"/>
    <w:next w:val="phinsetnote"/>
    <w:rsid w:val="005E4CD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E4CD4"/>
    <w:pPr>
      <w:keepLines/>
    </w:pPr>
  </w:style>
  <w:style w:type="paragraph" w:customStyle="1" w:styleId="phlistitemized1">
    <w:name w:val="ph_list_itemized_1"/>
    <w:basedOn w:val="phnormal"/>
    <w:link w:val="phlistitemized10"/>
    <w:rsid w:val="005E4CD4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5E4CD4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5E4CD4"/>
    <w:pPr>
      <w:keepNext/>
    </w:pPr>
  </w:style>
  <w:style w:type="paragraph" w:customStyle="1" w:styleId="phlistordered1">
    <w:name w:val="ph_list_ordered_1"/>
    <w:basedOn w:val="phnormal"/>
    <w:rsid w:val="005E4CD4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5E4CD4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5E4CD4"/>
    <w:pPr>
      <w:keepNext/>
    </w:pPr>
  </w:style>
  <w:style w:type="paragraph" w:customStyle="1" w:styleId="phnormal">
    <w:name w:val="ph_normal"/>
    <w:basedOn w:val="phbase"/>
    <w:link w:val="phnormal0"/>
    <w:rsid w:val="005E4CD4"/>
    <w:pPr>
      <w:ind w:right="-1" w:firstLine="851"/>
    </w:pPr>
  </w:style>
  <w:style w:type="paragraph" w:customStyle="1" w:styleId="phstamp">
    <w:name w:val="ph_stamp"/>
    <w:basedOn w:val="phbase"/>
    <w:rsid w:val="005E4CD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E4CD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E4CD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E4CD4"/>
    <w:pPr>
      <w:ind w:left="57"/>
    </w:pPr>
    <w:rPr>
      <w:i/>
    </w:rPr>
  </w:style>
  <w:style w:type="paragraph" w:customStyle="1" w:styleId="phtablecell">
    <w:name w:val="ph_table_cell"/>
    <w:basedOn w:val="phbase"/>
    <w:rsid w:val="005E4CD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5E4CD4"/>
    <w:pPr>
      <w:jc w:val="center"/>
    </w:pPr>
  </w:style>
  <w:style w:type="paragraph" w:customStyle="1" w:styleId="phtabletitle">
    <w:name w:val="ph_table_title"/>
    <w:basedOn w:val="phbase"/>
    <w:next w:val="phtablecolcaption"/>
    <w:rsid w:val="005E4CD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5E4CD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E4CD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E4CD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E4CD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E4CD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5E4CD4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5E4CD4"/>
  </w:style>
  <w:style w:type="paragraph" w:customStyle="1" w:styleId="phtitlepagesystemshort">
    <w:name w:val="ph_titlepage_system_short"/>
    <w:basedOn w:val="phtitlepage"/>
    <w:next w:val="phtitlepageother"/>
    <w:rsid w:val="005E4CD4"/>
    <w:rPr>
      <w:b/>
      <w:sz w:val="32"/>
    </w:rPr>
  </w:style>
  <w:style w:type="paragraph" w:styleId="HTML">
    <w:name w:val="HTML Address"/>
    <w:basedOn w:val="a"/>
    <w:link w:val="HTML0"/>
    <w:semiHidden/>
    <w:rsid w:val="005E4CD4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75E4D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61">
    <w:name w:val="toc 6"/>
    <w:basedOn w:val="a"/>
    <w:next w:val="a"/>
    <w:autoRedefine/>
    <w:uiPriority w:val="39"/>
    <w:rsid w:val="005E4CD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5E4CD4"/>
    <w:pPr>
      <w:ind w:left="1440"/>
    </w:pPr>
  </w:style>
  <w:style w:type="paragraph" w:styleId="81">
    <w:name w:val="toc 8"/>
    <w:basedOn w:val="a"/>
    <w:next w:val="a"/>
    <w:autoRedefine/>
    <w:semiHidden/>
    <w:rsid w:val="005E4CD4"/>
    <w:pPr>
      <w:ind w:left="1680"/>
    </w:pPr>
  </w:style>
  <w:style w:type="paragraph" w:styleId="91">
    <w:name w:val="toc 9"/>
    <w:basedOn w:val="a"/>
    <w:next w:val="a"/>
    <w:autoRedefine/>
    <w:semiHidden/>
    <w:rsid w:val="005E4CD4"/>
    <w:pPr>
      <w:ind w:left="1920"/>
    </w:pPr>
  </w:style>
  <w:style w:type="paragraph" w:styleId="afc">
    <w:name w:val="Body Text"/>
    <w:basedOn w:val="a"/>
    <w:link w:val="afd"/>
    <w:rsid w:val="005E4CD4"/>
  </w:style>
  <w:style w:type="character" w:customStyle="1" w:styleId="afd">
    <w:name w:val="Основной текст Знак"/>
    <w:basedOn w:val="a0"/>
    <w:link w:val="afc"/>
    <w:rsid w:val="00875E4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5E4CD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5E4CD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E4CD4"/>
    <w:rPr>
      <w:u w:val="single"/>
    </w:rPr>
  </w:style>
  <w:style w:type="paragraph" w:customStyle="1" w:styleId="phstampleft">
    <w:name w:val="ph_stamp_left"/>
    <w:basedOn w:val="phstamp"/>
    <w:rsid w:val="005E4CD4"/>
    <w:pPr>
      <w:jc w:val="left"/>
    </w:pPr>
    <w:rPr>
      <w:sz w:val="18"/>
    </w:rPr>
  </w:style>
  <w:style w:type="paragraph" w:styleId="afe">
    <w:name w:val="Document Map"/>
    <w:basedOn w:val="a"/>
    <w:link w:val="aff"/>
    <w:rsid w:val="005E4CD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rsid w:val="00875E4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5E4CD4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5E4CD4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1"/>
    <w:link w:val="phpagenumber0"/>
    <w:autoRedefine/>
    <w:qFormat/>
    <w:rsid w:val="005E4CD4"/>
    <w:pPr>
      <w:jc w:val="center"/>
    </w:pPr>
  </w:style>
  <w:style w:type="character" w:customStyle="1" w:styleId="phpagenumber0">
    <w:name w:val="ph_pagenumber Знак"/>
    <w:basedOn w:val="af2"/>
    <w:link w:val="phpagenumber"/>
    <w:rsid w:val="005E4CD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писок_1)"/>
    <w:basedOn w:val="a"/>
    <w:rsid w:val="005E4CD4"/>
    <w:pPr>
      <w:numPr>
        <w:numId w:val="6"/>
      </w:numPr>
    </w:pPr>
  </w:style>
  <w:style w:type="paragraph" w:customStyle="1" w:styleId="aff0">
    <w:name w:val="Текст_программы"/>
    <w:rsid w:val="005E4CD4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5E4CD4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5E4CD4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5E4CD4"/>
    <w:pPr>
      <w:numPr>
        <w:numId w:val="7"/>
      </w:numPr>
    </w:pPr>
  </w:style>
  <w:style w:type="paragraph" w:customStyle="1" w:styleId="phtableorderlist1">
    <w:name w:val="ph_table_orderlist_1_бок"/>
    <w:basedOn w:val="phtablecellleft"/>
    <w:autoRedefine/>
    <w:qFormat/>
    <w:rsid w:val="005E4CD4"/>
    <w:pPr>
      <w:numPr>
        <w:numId w:val="8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5E4CD4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5E4CD4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5E4CD4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5E4CD4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5E4CD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1">
    <w:name w:val="_Табл_Текст"/>
    <w:basedOn w:val="a"/>
    <w:rsid w:val="005E4CD4"/>
  </w:style>
  <w:style w:type="paragraph" w:styleId="aff2">
    <w:name w:val="Revision"/>
    <w:hidden/>
    <w:uiPriority w:val="99"/>
    <w:semiHidden/>
    <w:rsid w:val="00B719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5E4CD4"/>
    <w:pPr>
      <w:numPr>
        <w:ilvl w:val="0"/>
        <w:numId w:val="44"/>
      </w:numPr>
      <w:tabs>
        <w:tab w:val="left" w:pos="851"/>
      </w:tabs>
      <w:ind w:left="1276" w:hanging="425"/>
    </w:pPr>
  </w:style>
  <w:style w:type="character" w:customStyle="1" w:styleId="70">
    <w:name w:val="Заголовок 7 Знак"/>
    <w:basedOn w:val="a0"/>
    <w:link w:val="7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1"/>
      <w:lang w:eastAsia="ru-RU"/>
    </w:rPr>
  </w:style>
  <w:style w:type="paragraph" w:customStyle="1" w:styleId="ScrollListNumber2">
    <w:name w:val="Scroll List Number 2"/>
    <w:basedOn w:val="a"/>
    <w:rsid w:val="001B0D61"/>
    <w:pPr>
      <w:tabs>
        <w:tab w:val="num" w:pos="1780"/>
      </w:tabs>
      <w:spacing w:before="0" w:after="0"/>
      <w:ind w:left="1780" w:right="-2" w:hanging="465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24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7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0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4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41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0625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0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8773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116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98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42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7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8476B-0143-4891-BCEB-262D6EA5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0</TotalTime>
  <Pages>15</Pages>
  <Words>2186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Михайловская</dc:creator>
  <cp:lastModifiedBy>Будовская </cp:lastModifiedBy>
  <cp:revision>2</cp:revision>
  <dcterms:created xsi:type="dcterms:W3CDTF">2021-12-16T10:41:00Z</dcterms:created>
  <dcterms:modified xsi:type="dcterms:W3CDTF">2021-12-16T10:41:00Z</dcterms:modified>
</cp:coreProperties>
</file>