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4" w:rsidRPr="00421D76" w:rsidRDefault="00EA064A" w:rsidP="004A2D24">
      <w:pPr>
        <w:pStyle w:val="a5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4A2D24">
        <w:t xml:space="preserve">АСУЛОН "М-АПТЕКА", версия </w:t>
      </w:r>
      <w:r>
        <w:fldChar w:fldCharType="end"/>
      </w:r>
      <w:r w:rsidR="00421D76">
        <w:t>7</w:t>
      </w:r>
    </w:p>
    <w:p w:rsidR="004A2D24" w:rsidRPr="00791947" w:rsidRDefault="004A2D24" w:rsidP="004A2D24">
      <w:pPr>
        <w:pStyle w:val="a5"/>
      </w:pPr>
    </w:p>
    <w:p w:rsidR="004A2D24" w:rsidRPr="00791947" w:rsidRDefault="004A2D24" w:rsidP="004A2D24">
      <w:pPr>
        <w:pStyle w:val="a3"/>
      </w:pPr>
    </w:p>
    <w:p w:rsidR="004A2D24" w:rsidRPr="00791947" w:rsidRDefault="004A2D24" w:rsidP="004A2D24">
      <w:pPr>
        <w:pStyle w:val="a3"/>
      </w:pPr>
    </w:p>
    <w:p w:rsidR="004A2D24" w:rsidRPr="00791947" w:rsidRDefault="004A2D24" w:rsidP="00D7254C">
      <w:pPr>
        <w:pStyle w:val="a3"/>
        <w:jc w:val="center"/>
      </w:pPr>
    </w:p>
    <w:p w:rsidR="004A2D24" w:rsidRPr="0072153F" w:rsidRDefault="00CE3067" w:rsidP="00D7254C">
      <w:pPr>
        <w:pStyle w:val="a5"/>
        <w:suppressAutoHyphens/>
        <w:ind w:left="1701" w:right="1699"/>
      </w:pPr>
      <w:r>
        <w:fldChar w:fldCharType="begin"/>
      </w:r>
      <w:r w:rsidR="004A2D24">
        <w:instrText xml:space="preserve"> TITLE   \* MERGEFORMAT </w:instrText>
      </w:r>
      <w:r>
        <w:fldChar w:fldCharType="separate"/>
      </w:r>
      <w:r w:rsidR="004A2D24">
        <w:t>Модуль "М-АПТЕКА плюс ДЛО".</w:t>
      </w:r>
    </w:p>
    <w:p w:rsidR="004A2D24" w:rsidRPr="00D7254C" w:rsidRDefault="00D7254C" w:rsidP="00D7254C">
      <w:pPr>
        <w:pStyle w:val="a5"/>
        <w:suppressAutoHyphens/>
        <w:ind w:left="1701" w:right="1699"/>
      </w:pPr>
      <w:r w:rsidRPr="00D7254C">
        <w:t>Работа с заготовками возврата маркированного товара</w:t>
      </w:r>
      <w:r w:rsidR="00CE3067">
        <w:fldChar w:fldCharType="end"/>
      </w:r>
    </w:p>
    <w:p w:rsidR="000808C1" w:rsidRPr="00D7254C" w:rsidRDefault="000808C1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A2D24" w:rsidRPr="00D7254C" w:rsidRDefault="004A2D24"/>
    <w:p w:rsidR="004563A7" w:rsidRDefault="004563A7">
      <w:pPr>
        <w:spacing w:after="200" w:line="276" w:lineRule="auto"/>
      </w:pPr>
    </w:p>
    <w:p w:rsidR="004563A7" w:rsidRDefault="004563A7">
      <w:pPr>
        <w:spacing w:after="200" w:line="276" w:lineRule="auto"/>
      </w:pPr>
      <w:r>
        <w:br w:type="page"/>
      </w:r>
    </w:p>
    <w:p w:rsidR="00E357E2" w:rsidRDefault="00E357E2" w:rsidP="00D7254C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ru-RU"/>
        </w:rPr>
        <w:id w:val="275988532"/>
        <w:docPartObj>
          <w:docPartGallery w:val="Table of Contents"/>
          <w:docPartUnique/>
        </w:docPartObj>
      </w:sdtPr>
      <w:sdtEndPr/>
      <w:sdtContent>
        <w:p w:rsidR="00131183" w:rsidRDefault="00D433FD">
          <w:pPr>
            <w:pStyle w:val="af"/>
            <w:rPr>
              <w:rFonts w:ascii="Verdana" w:hAnsi="Verdana"/>
              <w:color w:val="auto"/>
              <w:sz w:val="20"/>
              <w:szCs w:val="20"/>
            </w:rPr>
          </w:pPr>
          <w:r w:rsidRPr="00D433FD">
            <w:rPr>
              <w:rFonts w:ascii="Verdana" w:hAnsi="Verdana"/>
              <w:color w:val="auto"/>
              <w:sz w:val="20"/>
              <w:szCs w:val="20"/>
            </w:rPr>
            <w:t>Содержание</w:t>
          </w:r>
        </w:p>
        <w:p w:rsidR="00D433FD" w:rsidRPr="00D433FD" w:rsidRDefault="00D433FD" w:rsidP="00D433FD">
          <w:pPr>
            <w:rPr>
              <w:lang w:eastAsia="en-US"/>
            </w:rPr>
          </w:pPr>
        </w:p>
        <w:p w:rsidR="00C900AA" w:rsidRDefault="0013118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93790" w:history="1">
            <w:r w:rsidR="00C900AA" w:rsidRPr="004A02BC">
              <w:rPr>
                <w:rStyle w:val="ad"/>
                <w:noProof/>
              </w:rPr>
              <w:t>1. Принятые сокращения</w:t>
            </w:r>
            <w:r w:rsidR="00C900AA">
              <w:rPr>
                <w:noProof/>
                <w:webHidden/>
              </w:rPr>
              <w:tab/>
            </w:r>
            <w:r w:rsidR="00C900AA">
              <w:rPr>
                <w:noProof/>
                <w:webHidden/>
              </w:rPr>
              <w:fldChar w:fldCharType="begin"/>
            </w:r>
            <w:r w:rsidR="00C900AA">
              <w:rPr>
                <w:noProof/>
                <w:webHidden/>
              </w:rPr>
              <w:instrText xml:space="preserve"> PAGEREF _Toc32493790 \h </w:instrText>
            </w:r>
            <w:r w:rsidR="00C900AA">
              <w:rPr>
                <w:noProof/>
                <w:webHidden/>
              </w:rPr>
            </w:r>
            <w:r w:rsidR="00C900AA">
              <w:rPr>
                <w:noProof/>
                <w:webHidden/>
              </w:rPr>
              <w:fldChar w:fldCharType="separate"/>
            </w:r>
            <w:r w:rsidR="00C900AA">
              <w:rPr>
                <w:noProof/>
                <w:webHidden/>
              </w:rPr>
              <w:t>3</w:t>
            </w:r>
            <w:r w:rsidR="00C900AA">
              <w:rPr>
                <w:noProof/>
                <w:webHidden/>
              </w:rPr>
              <w:fldChar w:fldCharType="end"/>
            </w:r>
          </w:hyperlink>
        </w:p>
        <w:p w:rsidR="00C900AA" w:rsidRDefault="00EA064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493791" w:history="1">
            <w:r w:rsidR="00C900AA" w:rsidRPr="004A02BC">
              <w:rPr>
                <w:rStyle w:val="ad"/>
                <w:noProof/>
              </w:rPr>
              <w:t>2. Работа с заготовками возврата в ТО</w:t>
            </w:r>
            <w:r w:rsidR="00C900AA">
              <w:rPr>
                <w:noProof/>
                <w:webHidden/>
              </w:rPr>
              <w:tab/>
            </w:r>
            <w:r w:rsidR="00C900AA">
              <w:rPr>
                <w:noProof/>
                <w:webHidden/>
              </w:rPr>
              <w:fldChar w:fldCharType="begin"/>
            </w:r>
            <w:r w:rsidR="00C900AA">
              <w:rPr>
                <w:noProof/>
                <w:webHidden/>
              </w:rPr>
              <w:instrText xml:space="preserve"> PAGEREF _Toc32493791 \h </w:instrText>
            </w:r>
            <w:r w:rsidR="00C900AA">
              <w:rPr>
                <w:noProof/>
                <w:webHidden/>
              </w:rPr>
            </w:r>
            <w:r w:rsidR="00C900AA">
              <w:rPr>
                <w:noProof/>
                <w:webHidden/>
              </w:rPr>
              <w:fldChar w:fldCharType="separate"/>
            </w:r>
            <w:r w:rsidR="00C900AA">
              <w:rPr>
                <w:noProof/>
                <w:webHidden/>
              </w:rPr>
              <w:t>4</w:t>
            </w:r>
            <w:r w:rsidR="00C900AA">
              <w:rPr>
                <w:noProof/>
                <w:webHidden/>
              </w:rPr>
              <w:fldChar w:fldCharType="end"/>
            </w:r>
          </w:hyperlink>
        </w:p>
        <w:p w:rsidR="00C900AA" w:rsidRDefault="00EA064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493792" w:history="1">
            <w:r w:rsidR="00C900AA" w:rsidRPr="004A02BC">
              <w:rPr>
                <w:rStyle w:val="ad"/>
                <w:noProof/>
              </w:rPr>
              <w:t>3. Работа с заготовками возврата на РС (подразделений)</w:t>
            </w:r>
            <w:r w:rsidR="00C900AA">
              <w:rPr>
                <w:noProof/>
                <w:webHidden/>
              </w:rPr>
              <w:tab/>
            </w:r>
            <w:r w:rsidR="00C900AA">
              <w:rPr>
                <w:noProof/>
                <w:webHidden/>
              </w:rPr>
              <w:fldChar w:fldCharType="begin"/>
            </w:r>
            <w:r w:rsidR="00C900AA">
              <w:rPr>
                <w:noProof/>
                <w:webHidden/>
              </w:rPr>
              <w:instrText xml:space="preserve"> PAGEREF _Toc32493792 \h </w:instrText>
            </w:r>
            <w:r w:rsidR="00C900AA">
              <w:rPr>
                <w:noProof/>
                <w:webHidden/>
              </w:rPr>
            </w:r>
            <w:r w:rsidR="00C900AA">
              <w:rPr>
                <w:noProof/>
                <w:webHidden/>
              </w:rPr>
              <w:fldChar w:fldCharType="separate"/>
            </w:r>
            <w:r w:rsidR="00C900AA">
              <w:rPr>
                <w:noProof/>
                <w:webHidden/>
              </w:rPr>
              <w:t>9</w:t>
            </w:r>
            <w:r w:rsidR="00C900AA">
              <w:rPr>
                <w:noProof/>
                <w:webHidden/>
              </w:rPr>
              <w:fldChar w:fldCharType="end"/>
            </w:r>
          </w:hyperlink>
        </w:p>
        <w:p w:rsidR="00C900AA" w:rsidRDefault="00EA064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493793" w:history="1">
            <w:r w:rsidR="00C900AA" w:rsidRPr="004A02BC">
              <w:rPr>
                <w:rStyle w:val="ad"/>
                <w:noProof/>
              </w:rPr>
              <w:t>3.1. Работа с заготовками возврата на РС (собственные)</w:t>
            </w:r>
            <w:r w:rsidR="00C900AA">
              <w:rPr>
                <w:noProof/>
                <w:webHidden/>
              </w:rPr>
              <w:tab/>
            </w:r>
            <w:r w:rsidR="00C900AA">
              <w:rPr>
                <w:noProof/>
                <w:webHidden/>
              </w:rPr>
              <w:fldChar w:fldCharType="begin"/>
            </w:r>
            <w:r w:rsidR="00C900AA">
              <w:rPr>
                <w:noProof/>
                <w:webHidden/>
              </w:rPr>
              <w:instrText xml:space="preserve"> PAGEREF _Toc32493793 \h </w:instrText>
            </w:r>
            <w:r w:rsidR="00C900AA">
              <w:rPr>
                <w:noProof/>
                <w:webHidden/>
              </w:rPr>
            </w:r>
            <w:r w:rsidR="00C900AA">
              <w:rPr>
                <w:noProof/>
                <w:webHidden/>
              </w:rPr>
              <w:fldChar w:fldCharType="separate"/>
            </w:r>
            <w:r w:rsidR="00C900AA">
              <w:rPr>
                <w:noProof/>
                <w:webHidden/>
              </w:rPr>
              <w:t>11</w:t>
            </w:r>
            <w:r w:rsidR="00C900AA">
              <w:rPr>
                <w:noProof/>
                <w:webHidden/>
              </w:rPr>
              <w:fldChar w:fldCharType="end"/>
            </w:r>
          </w:hyperlink>
        </w:p>
        <w:p w:rsidR="00C900AA" w:rsidRDefault="00EA064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493794" w:history="1">
            <w:r w:rsidR="00C900AA" w:rsidRPr="004A02BC">
              <w:rPr>
                <w:rStyle w:val="ad"/>
                <w:noProof/>
              </w:rPr>
              <w:t>4. Работа с заготовками возврата на ОС</w:t>
            </w:r>
            <w:r w:rsidR="00C900AA">
              <w:rPr>
                <w:noProof/>
                <w:webHidden/>
              </w:rPr>
              <w:tab/>
            </w:r>
            <w:r w:rsidR="00C900AA">
              <w:rPr>
                <w:noProof/>
                <w:webHidden/>
              </w:rPr>
              <w:fldChar w:fldCharType="begin"/>
            </w:r>
            <w:r w:rsidR="00C900AA">
              <w:rPr>
                <w:noProof/>
                <w:webHidden/>
              </w:rPr>
              <w:instrText xml:space="preserve"> PAGEREF _Toc32493794 \h </w:instrText>
            </w:r>
            <w:r w:rsidR="00C900AA">
              <w:rPr>
                <w:noProof/>
                <w:webHidden/>
              </w:rPr>
            </w:r>
            <w:r w:rsidR="00C900AA">
              <w:rPr>
                <w:noProof/>
                <w:webHidden/>
              </w:rPr>
              <w:fldChar w:fldCharType="separate"/>
            </w:r>
            <w:r w:rsidR="00C900AA">
              <w:rPr>
                <w:noProof/>
                <w:webHidden/>
              </w:rPr>
              <w:t>12</w:t>
            </w:r>
            <w:r w:rsidR="00C900AA">
              <w:rPr>
                <w:noProof/>
                <w:webHidden/>
              </w:rPr>
              <w:fldChar w:fldCharType="end"/>
            </w:r>
          </w:hyperlink>
        </w:p>
        <w:p w:rsidR="00131183" w:rsidRDefault="00131183">
          <w:r>
            <w:fldChar w:fldCharType="end"/>
          </w:r>
        </w:p>
      </w:sdtContent>
    </w:sdt>
    <w:p w:rsidR="000011B1" w:rsidRDefault="000011B1" w:rsidP="00D7254C">
      <w:pPr>
        <w:sectPr w:rsidR="000011B1" w:rsidSect="00080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561" w:rsidRDefault="00924561" w:rsidP="00131183">
      <w:pPr>
        <w:pStyle w:val="1"/>
      </w:pPr>
    </w:p>
    <w:p w:rsidR="00E357E2" w:rsidRPr="00131183" w:rsidRDefault="000011B1" w:rsidP="00131183">
      <w:pPr>
        <w:pStyle w:val="1"/>
        <w:rPr>
          <w:rFonts w:ascii="Verdana" w:hAnsi="Verdana"/>
          <w:color w:val="auto"/>
          <w:sz w:val="20"/>
          <w:szCs w:val="20"/>
        </w:rPr>
      </w:pPr>
      <w:bookmarkStart w:id="0" w:name="_Toc422146840"/>
      <w:bookmarkStart w:id="1" w:name="_Toc32493790"/>
      <w:r w:rsidRPr="00131183">
        <w:rPr>
          <w:rFonts w:ascii="Verdana" w:hAnsi="Verdana"/>
          <w:color w:val="auto"/>
          <w:sz w:val="20"/>
          <w:szCs w:val="20"/>
        </w:rPr>
        <w:t xml:space="preserve">1. </w:t>
      </w:r>
      <w:r w:rsidR="00E357E2" w:rsidRPr="00131183">
        <w:rPr>
          <w:rFonts w:ascii="Verdana" w:hAnsi="Verdana"/>
          <w:color w:val="auto"/>
          <w:sz w:val="20"/>
          <w:szCs w:val="20"/>
        </w:rPr>
        <w:t>Принятые сокращения</w:t>
      </w:r>
      <w:bookmarkEnd w:id="0"/>
      <w:bookmarkEnd w:id="1"/>
    </w:p>
    <w:p w:rsidR="00924561" w:rsidRDefault="00924561" w:rsidP="00D7254C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661"/>
        <w:gridCol w:w="7910"/>
      </w:tblGrid>
      <w:tr w:rsidR="00E357E2" w:rsidTr="00E357E2">
        <w:trPr>
          <w:trHeight w:val="20"/>
        </w:trPr>
        <w:tc>
          <w:tcPr>
            <w:tcW w:w="1661" w:type="dxa"/>
          </w:tcPr>
          <w:p w:rsidR="00E357E2" w:rsidRPr="00AE529A" w:rsidRDefault="00E357E2" w:rsidP="00E46903">
            <w:pPr>
              <w:pStyle w:val="a3"/>
              <w:ind w:firstLine="0"/>
              <w:jc w:val="left"/>
            </w:pPr>
            <w:r>
              <w:rPr>
                <w:b/>
              </w:rPr>
              <w:t>ОС</w:t>
            </w:r>
          </w:p>
        </w:tc>
        <w:tc>
          <w:tcPr>
            <w:tcW w:w="7910" w:type="dxa"/>
          </w:tcPr>
          <w:p w:rsidR="00E357E2" w:rsidRDefault="00E357E2" w:rsidP="00E46903">
            <w:pPr>
              <w:pStyle w:val="a3"/>
              <w:ind w:firstLine="0"/>
              <w:jc w:val="left"/>
            </w:pPr>
            <w:r>
              <w:t>Оптовый склад</w:t>
            </w:r>
          </w:p>
        </w:tc>
      </w:tr>
      <w:tr w:rsidR="00E357E2" w:rsidTr="00E357E2">
        <w:trPr>
          <w:trHeight w:val="20"/>
        </w:trPr>
        <w:tc>
          <w:tcPr>
            <w:tcW w:w="1661" w:type="dxa"/>
          </w:tcPr>
          <w:p w:rsidR="00E357E2" w:rsidRDefault="00E357E2" w:rsidP="00E46903">
            <w:pPr>
              <w:pStyle w:val="a3"/>
              <w:ind w:firstLine="0"/>
              <w:jc w:val="left"/>
            </w:pPr>
            <w:r>
              <w:rPr>
                <w:b/>
              </w:rPr>
              <w:t>РС</w:t>
            </w:r>
          </w:p>
        </w:tc>
        <w:tc>
          <w:tcPr>
            <w:tcW w:w="7910" w:type="dxa"/>
          </w:tcPr>
          <w:p w:rsidR="00E357E2" w:rsidRDefault="00E357E2" w:rsidP="00E46903">
            <w:pPr>
              <w:pStyle w:val="a3"/>
              <w:ind w:firstLine="0"/>
              <w:jc w:val="left"/>
            </w:pPr>
            <w:r>
              <w:t>Розничный склад</w:t>
            </w:r>
          </w:p>
        </w:tc>
      </w:tr>
      <w:tr w:rsidR="00F503E0" w:rsidTr="00E357E2">
        <w:trPr>
          <w:trHeight w:val="20"/>
        </w:trPr>
        <w:tc>
          <w:tcPr>
            <w:tcW w:w="1661" w:type="dxa"/>
          </w:tcPr>
          <w:p w:rsidR="00F503E0" w:rsidRPr="00771813" w:rsidRDefault="00F503E0" w:rsidP="00F503E0">
            <w:pPr>
              <w:pStyle w:val="a3"/>
              <w:ind w:firstLine="0"/>
              <w:jc w:val="left"/>
            </w:pPr>
            <w:r w:rsidRPr="00771813">
              <w:rPr>
                <w:b/>
              </w:rPr>
              <w:t>ТО</w:t>
            </w:r>
          </w:p>
        </w:tc>
        <w:tc>
          <w:tcPr>
            <w:tcW w:w="7910" w:type="dxa"/>
          </w:tcPr>
          <w:p w:rsidR="00F503E0" w:rsidRPr="00771813" w:rsidRDefault="00F503E0" w:rsidP="00F503E0">
            <w:pPr>
              <w:pStyle w:val="a3"/>
              <w:ind w:firstLine="0"/>
              <w:jc w:val="left"/>
            </w:pPr>
            <w:r w:rsidRPr="00771813">
              <w:t>Точка отпуска</w:t>
            </w:r>
          </w:p>
        </w:tc>
      </w:tr>
      <w:tr w:rsidR="0063610C" w:rsidTr="00C92348">
        <w:trPr>
          <w:trHeight w:val="450"/>
        </w:trPr>
        <w:tc>
          <w:tcPr>
            <w:tcW w:w="1661" w:type="dxa"/>
          </w:tcPr>
          <w:p w:rsidR="0063610C" w:rsidRPr="00771813" w:rsidRDefault="00AF496E" w:rsidP="0063610C">
            <w:pPr>
              <w:rPr>
                <w:b/>
              </w:rPr>
            </w:pPr>
            <w:r>
              <w:rPr>
                <w:b/>
              </w:rPr>
              <w:t xml:space="preserve">ИС </w:t>
            </w:r>
            <w:r w:rsidR="0063610C" w:rsidRPr="0063610C">
              <w:rPr>
                <w:b/>
              </w:rPr>
              <w:t>МДЛП</w:t>
            </w:r>
          </w:p>
        </w:tc>
        <w:tc>
          <w:tcPr>
            <w:tcW w:w="7910" w:type="dxa"/>
          </w:tcPr>
          <w:p w:rsidR="0063610C" w:rsidRPr="00175D6A" w:rsidRDefault="004D1F55" w:rsidP="004D1F55">
            <w:pPr>
              <w:pStyle w:val="a3"/>
              <w:ind w:firstLine="0"/>
              <w:jc w:val="left"/>
            </w:pPr>
            <w:r>
              <w:rPr>
                <w:bCs/>
              </w:rPr>
              <w:t>Информационная система м</w:t>
            </w:r>
            <w:r w:rsidR="006A7422" w:rsidRPr="00175D6A">
              <w:rPr>
                <w:bCs/>
              </w:rPr>
              <w:t>ониторинг</w:t>
            </w:r>
            <w:r>
              <w:rPr>
                <w:bCs/>
              </w:rPr>
              <w:t>а</w:t>
            </w:r>
            <w:r w:rsidR="006A7422" w:rsidRPr="00175D6A">
              <w:t xml:space="preserve"> </w:t>
            </w:r>
            <w:r w:rsidR="006A7422" w:rsidRPr="00175D6A">
              <w:rPr>
                <w:bCs/>
              </w:rPr>
              <w:t>движения</w:t>
            </w:r>
            <w:r w:rsidR="006A7422" w:rsidRPr="00175D6A">
              <w:t xml:space="preserve"> </w:t>
            </w:r>
            <w:r w:rsidR="006A7422" w:rsidRPr="00175D6A">
              <w:rPr>
                <w:bCs/>
              </w:rPr>
              <w:t>лекарственных</w:t>
            </w:r>
            <w:r w:rsidR="006A7422" w:rsidRPr="00175D6A">
              <w:t xml:space="preserve"> </w:t>
            </w:r>
            <w:r w:rsidR="006A7422" w:rsidRPr="00175D6A">
              <w:rPr>
                <w:bCs/>
              </w:rPr>
              <w:t>преп</w:t>
            </w:r>
            <w:r w:rsidR="006A7422" w:rsidRPr="00175D6A">
              <w:rPr>
                <w:bCs/>
              </w:rPr>
              <w:t>а</w:t>
            </w:r>
            <w:r w:rsidR="006A7422" w:rsidRPr="00175D6A">
              <w:rPr>
                <w:bCs/>
              </w:rPr>
              <w:t>ратов</w:t>
            </w:r>
          </w:p>
        </w:tc>
      </w:tr>
      <w:tr w:rsidR="00C92348" w:rsidTr="00E357E2">
        <w:trPr>
          <w:trHeight w:val="20"/>
        </w:trPr>
        <w:tc>
          <w:tcPr>
            <w:tcW w:w="1661" w:type="dxa"/>
          </w:tcPr>
          <w:p w:rsidR="00C92348" w:rsidRPr="00AE529A" w:rsidRDefault="00C92348" w:rsidP="00C92348">
            <w:pPr>
              <w:pStyle w:val="a3"/>
              <w:ind w:firstLine="0"/>
              <w:jc w:val="left"/>
            </w:pPr>
            <w:r w:rsidRPr="00771813">
              <w:rPr>
                <w:b/>
              </w:rPr>
              <w:t>ЛП</w:t>
            </w:r>
          </w:p>
        </w:tc>
        <w:tc>
          <w:tcPr>
            <w:tcW w:w="7910" w:type="dxa"/>
          </w:tcPr>
          <w:p w:rsidR="00C92348" w:rsidRDefault="00C92348" w:rsidP="00C92348">
            <w:pPr>
              <w:pStyle w:val="a3"/>
              <w:ind w:firstLine="0"/>
              <w:jc w:val="left"/>
            </w:pPr>
            <w:r>
              <w:t>Лекарственные препараты</w:t>
            </w:r>
          </w:p>
        </w:tc>
      </w:tr>
      <w:tr w:rsidR="007F5D68" w:rsidTr="00E357E2">
        <w:trPr>
          <w:trHeight w:val="20"/>
        </w:trPr>
        <w:tc>
          <w:tcPr>
            <w:tcW w:w="1661" w:type="dxa"/>
          </w:tcPr>
          <w:p w:rsidR="007F5D68" w:rsidRPr="00771813" w:rsidRDefault="007F5D68" w:rsidP="00C92348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ШК</w:t>
            </w:r>
          </w:p>
        </w:tc>
        <w:tc>
          <w:tcPr>
            <w:tcW w:w="7910" w:type="dxa"/>
          </w:tcPr>
          <w:p w:rsidR="007F5D68" w:rsidRDefault="007F5D68" w:rsidP="00C92348">
            <w:pPr>
              <w:pStyle w:val="a3"/>
              <w:ind w:firstLine="0"/>
              <w:jc w:val="left"/>
            </w:pPr>
            <w:r>
              <w:t>Штрих коды</w:t>
            </w:r>
          </w:p>
        </w:tc>
      </w:tr>
      <w:tr w:rsidR="00C92348" w:rsidTr="00E357E2">
        <w:trPr>
          <w:trHeight w:val="20"/>
        </w:trPr>
        <w:tc>
          <w:tcPr>
            <w:tcW w:w="1661" w:type="dxa"/>
          </w:tcPr>
          <w:p w:rsidR="00C92348" w:rsidRPr="00771813" w:rsidRDefault="00277E9F" w:rsidP="00F503E0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МД</w:t>
            </w:r>
          </w:p>
        </w:tc>
        <w:tc>
          <w:tcPr>
            <w:tcW w:w="7910" w:type="dxa"/>
          </w:tcPr>
          <w:p w:rsidR="00C92348" w:rsidRPr="00771813" w:rsidRDefault="00277E9F" w:rsidP="00F503E0">
            <w:pPr>
              <w:pStyle w:val="a3"/>
              <w:ind w:firstLine="0"/>
              <w:jc w:val="left"/>
            </w:pPr>
            <w:r>
              <w:t>Место деятельности</w:t>
            </w:r>
          </w:p>
        </w:tc>
      </w:tr>
    </w:tbl>
    <w:p w:rsidR="00E357E2" w:rsidRDefault="00E357E2" w:rsidP="00D7254C"/>
    <w:p w:rsidR="00F94E6C" w:rsidRDefault="00F94E6C" w:rsidP="00D7254C">
      <w:pPr>
        <w:rPr>
          <w:b/>
        </w:rPr>
      </w:pPr>
    </w:p>
    <w:p w:rsidR="004A2D24" w:rsidRDefault="004A2D24" w:rsidP="00D7254C">
      <w:r w:rsidRPr="00D7254C">
        <w:br w:type="page"/>
      </w:r>
    </w:p>
    <w:p w:rsidR="00924561" w:rsidRDefault="00924561" w:rsidP="00D7254C"/>
    <w:p w:rsidR="00924561" w:rsidRPr="00D7254C" w:rsidRDefault="00924561" w:rsidP="00D7254C"/>
    <w:p w:rsidR="00BB566D" w:rsidRPr="00A765DA" w:rsidRDefault="000011B1" w:rsidP="00A765DA">
      <w:pPr>
        <w:pStyle w:val="1"/>
        <w:rPr>
          <w:rFonts w:ascii="Verdana" w:hAnsi="Verdana"/>
          <w:color w:val="auto"/>
          <w:sz w:val="20"/>
          <w:szCs w:val="20"/>
        </w:rPr>
      </w:pPr>
      <w:bookmarkStart w:id="2" w:name="_Toc32493791"/>
      <w:r w:rsidRPr="00A765DA">
        <w:rPr>
          <w:rFonts w:ascii="Verdana" w:hAnsi="Verdana"/>
          <w:color w:val="auto"/>
          <w:sz w:val="20"/>
          <w:szCs w:val="20"/>
        </w:rPr>
        <w:t xml:space="preserve">2. </w:t>
      </w:r>
      <w:r w:rsidR="006D52C5" w:rsidRPr="00A765DA">
        <w:rPr>
          <w:rFonts w:ascii="Verdana" w:hAnsi="Verdana"/>
          <w:color w:val="auto"/>
          <w:sz w:val="20"/>
          <w:szCs w:val="20"/>
        </w:rPr>
        <w:t>Работа с з</w:t>
      </w:r>
      <w:r w:rsidR="00717CFC" w:rsidRPr="00A765DA">
        <w:rPr>
          <w:rFonts w:ascii="Verdana" w:hAnsi="Verdana"/>
          <w:color w:val="auto"/>
          <w:sz w:val="20"/>
          <w:szCs w:val="20"/>
        </w:rPr>
        <w:t>аготовками возврата в</w:t>
      </w:r>
      <w:r w:rsidR="00BB566D" w:rsidRPr="00A765DA">
        <w:rPr>
          <w:rFonts w:ascii="Verdana" w:hAnsi="Verdana"/>
          <w:color w:val="auto"/>
          <w:sz w:val="20"/>
          <w:szCs w:val="20"/>
        </w:rPr>
        <w:t xml:space="preserve"> ТО</w:t>
      </w:r>
      <w:bookmarkEnd w:id="2"/>
    </w:p>
    <w:p w:rsidR="004542F6" w:rsidRPr="00421D76" w:rsidRDefault="004542F6" w:rsidP="004542F6">
      <w:pPr>
        <w:pStyle w:val="aa"/>
        <w:ind w:left="284"/>
        <w:rPr>
          <w:b/>
        </w:rPr>
      </w:pPr>
    </w:p>
    <w:p w:rsidR="00BB566D" w:rsidRPr="00421D76" w:rsidRDefault="00BB566D" w:rsidP="00BB566D">
      <w:pPr>
        <w:pStyle w:val="aa"/>
      </w:pPr>
    </w:p>
    <w:p w:rsidR="004A2D24" w:rsidRPr="00421D76" w:rsidRDefault="00AA0562" w:rsidP="00AA0562">
      <w:pPr>
        <w:ind w:firstLine="284"/>
        <w:jc w:val="both"/>
      </w:pPr>
      <w:r>
        <w:t>Для</w:t>
      </w:r>
      <w:r w:rsidR="00BB566D" w:rsidRPr="00BB566D">
        <w:t xml:space="preserve"> </w:t>
      </w:r>
      <w:r>
        <w:t>в</w:t>
      </w:r>
      <w:r w:rsidR="004A2D24" w:rsidRPr="00BB566D">
        <w:t>озврат</w:t>
      </w:r>
      <w:r>
        <w:t>а</w:t>
      </w:r>
      <w:r w:rsidR="004542F6">
        <w:t xml:space="preserve"> товара</w:t>
      </w:r>
      <w:r w:rsidR="004A2D24" w:rsidRPr="00BB566D">
        <w:t xml:space="preserve"> с ТО на РС</w:t>
      </w:r>
      <w:r>
        <w:t>, необходимо выбрать пункт</w:t>
      </w:r>
      <w:r w:rsidR="004A2D24" w:rsidRPr="004A2D24">
        <w:t xml:space="preserve"> меню</w:t>
      </w:r>
      <w:r w:rsidR="00717CFC">
        <w:t xml:space="preserve"> «</w:t>
      </w:r>
      <w:r w:rsidR="004A2D24" w:rsidRPr="004A2D24">
        <w:t xml:space="preserve">Склад (ТО) </w:t>
      </w:r>
      <w:r w:rsidR="006D52C5" w:rsidRPr="00F05294">
        <w:rPr>
          <w:b/>
        </w:rPr>
        <w:t>-&gt;</w:t>
      </w:r>
      <w:r w:rsidR="004A2D24" w:rsidRPr="004A2D24">
        <w:t xml:space="preserve"> Работа с маркированным товаром </w:t>
      </w:r>
      <w:r w:rsidR="006D52C5" w:rsidRPr="00F05294">
        <w:rPr>
          <w:b/>
        </w:rPr>
        <w:t>-&gt;</w:t>
      </w:r>
      <w:r w:rsidR="00717CFC">
        <w:t xml:space="preserve"> Работа с заготовками возврата» </w:t>
      </w:r>
      <w:r>
        <w:t>(</w:t>
      </w:r>
      <w:r w:rsidRPr="00AA0562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_Ref32422732 \h  \* MERGEFORMAT </w:instrText>
      </w:r>
      <w:r w:rsidR="00EA064A">
        <w:fldChar w:fldCharType="separate"/>
      </w:r>
      <w:r w:rsidRPr="00AA0562">
        <w:rPr>
          <w:sz w:val="18"/>
          <w:szCs w:val="18"/>
        </w:rPr>
        <w:t>Рисунок 1</w:t>
      </w:r>
      <w:r w:rsidR="00EA064A">
        <w:fldChar w:fldCharType="end"/>
      </w:r>
      <w:r>
        <w:t>)</w:t>
      </w:r>
      <w:r w:rsidR="004542F6">
        <w:t>.</w:t>
      </w:r>
    </w:p>
    <w:p w:rsidR="004A2D24" w:rsidRPr="00421D76" w:rsidRDefault="004A2D24" w:rsidP="00AA0562">
      <w:pPr>
        <w:jc w:val="both"/>
      </w:pPr>
    </w:p>
    <w:p w:rsidR="004A2D24" w:rsidRDefault="004A2D24" w:rsidP="00AA0562">
      <w:pPr>
        <w:jc w:val="center"/>
      </w:pPr>
      <w:r>
        <w:rPr>
          <w:noProof/>
        </w:rPr>
        <w:drawing>
          <wp:inline distT="0" distB="0" distL="0" distR="0">
            <wp:extent cx="3098165" cy="16852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6" w:rsidRDefault="004542F6" w:rsidP="00AA0562">
      <w:pPr>
        <w:pStyle w:val="ab"/>
        <w:jc w:val="center"/>
        <w:rPr>
          <w:color w:val="auto"/>
        </w:rPr>
      </w:pPr>
      <w:bookmarkStart w:id="3" w:name="_Ref32422732"/>
    </w:p>
    <w:p w:rsidR="00AA0562" w:rsidRDefault="00AA0562" w:rsidP="00AA0562">
      <w:pPr>
        <w:pStyle w:val="ab"/>
        <w:jc w:val="center"/>
        <w:rPr>
          <w:color w:val="auto"/>
        </w:rPr>
      </w:pPr>
      <w:r w:rsidRPr="00AA0562">
        <w:rPr>
          <w:color w:val="auto"/>
        </w:rPr>
        <w:t xml:space="preserve">Рисунок </w:t>
      </w:r>
      <w:r w:rsidRPr="00AA0562">
        <w:rPr>
          <w:color w:val="auto"/>
        </w:rPr>
        <w:fldChar w:fldCharType="begin"/>
      </w:r>
      <w:r w:rsidRPr="00AA0562">
        <w:rPr>
          <w:color w:val="auto"/>
        </w:rPr>
        <w:instrText xml:space="preserve"> SEQ Рисунок \* ARABIC </w:instrText>
      </w:r>
      <w:r w:rsidRPr="00AA0562">
        <w:rPr>
          <w:color w:val="auto"/>
        </w:rPr>
        <w:fldChar w:fldCharType="separate"/>
      </w:r>
      <w:r w:rsidR="004407BB">
        <w:rPr>
          <w:noProof/>
          <w:color w:val="auto"/>
        </w:rPr>
        <w:t>1</w:t>
      </w:r>
      <w:r w:rsidRPr="00AA0562">
        <w:rPr>
          <w:color w:val="auto"/>
        </w:rPr>
        <w:fldChar w:fldCharType="end"/>
      </w:r>
      <w:bookmarkEnd w:id="3"/>
      <w:r>
        <w:rPr>
          <w:color w:val="auto"/>
        </w:rPr>
        <w:t>. Окно выбора пункта меню.</w:t>
      </w:r>
    </w:p>
    <w:p w:rsidR="004542F6" w:rsidRPr="004542F6" w:rsidRDefault="004542F6" w:rsidP="004542F6"/>
    <w:p w:rsidR="004A2D24" w:rsidRPr="00421D76" w:rsidRDefault="004542F6" w:rsidP="004542F6">
      <w:pPr>
        <w:ind w:firstLine="708"/>
      </w:pPr>
      <w:r>
        <w:t xml:space="preserve">В открывшемся окне можно </w:t>
      </w:r>
      <w:r w:rsidR="004A2D24" w:rsidRPr="004A2D24">
        <w:t xml:space="preserve">отсортировать </w:t>
      </w:r>
      <w:r>
        <w:t>работу с</w:t>
      </w:r>
      <w:r w:rsidR="004A2D24" w:rsidRPr="004A2D24">
        <w:t xml:space="preserve"> </w:t>
      </w:r>
      <w:r>
        <w:t>з</w:t>
      </w:r>
      <w:r w:rsidR="004A2D24" w:rsidRPr="004A2D24">
        <w:t>аготовк</w:t>
      </w:r>
      <w:r>
        <w:t>ами,</w:t>
      </w:r>
      <w:r w:rsidR="004A2D24" w:rsidRPr="004A2D24">
        <w:t xml:space="preserve"> по дате или статусу</w:t>
      </w:r>
      <w:r>
        <w:t xml:space="preserve"> (</w:t>
      </w:r>
      <w:r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_Ref32422964 \h  \* MERGEFORMAT </w:instrText>
      </w:r>
      <w:r w:rsidR="00EA064A">
        <w:fldChar w:fldCharType="separate"/>
      </w:r>
      <w:r w:rsidRPr="004542F6">
        <w:rPr>
          <w:sz w:val="18"/>
          <w:szCs w:val="18"/>
        </w:rPr>
        <w:t>Рисунок 2</w:t>
      </w:r>
      <w:r w:rsidR="00EA064A">
        <w:fldChar w:fldCharType="end"/>
      </w:r>
      <w:r>
        <w:t>).</w:t>
      </w:r>
    </w:p>
    <w:p w:rsidR="004A2D24" w:rsidRPr="00421D76" w:rsidRDefault="004A2D24"/>
    <w:p w:rsidR="004A2D24" w:rsidRDefault="004A2D24" w:rsidP="004542F6">
      <w:pPr>
        <w:jc w:val="center"/>
      </w:pPr>
      <w:r>
        <w:rPr>
          <w:noProof/>
        </w:rPr>
        <w:drawing>
          <wp:inline distT="0" distB="0" distL="0" distR="0">
            <wp:extent cx="2907030" cy="195135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6" w:rsidRDefault="004542F6" w:rsidP="004542F6">
      <w:pPr>
        <w:jc w:val="center"/>
      </w:pPr>
    </w:p>
    <w:p w:rsidR="004542F6" w:rsidRPr="004542F6" w:rsidRDefault="004542F6" w:rsidP="004542F6">
      <w:pPr>
        <w:pStyle w:val="ab"/>
        <w:jc w:val="center"/>
        <w:rPr>
          <w:color w:val="auto"/>
        </w:rPr>
      </w:pPr>
      <w:bookmarkStart w:id="4" w:name="_Ref32422964"/>
      <w:r w:rsidRPr="004542F6">
        <w:rPr>
          <w:color w:val="auto"/>
        </w:rPr>
        <w:t xml:space="preserve">Рисунок </w:t>
      </w:r>
      <w:r w:rsidRPr="004542F6">
        <w:rPr>
          <w:color w:val="auto"/>
        </w:rPr>
        <w:fldChar w:fldCharType="begin"/>
      </w:r>
      <w:r w:rsidRPr="004542F6">
        <w:rPr>
          <w:color w:val="auto"/>
        </w:rPr>
        <w:instrText xml:space="preserve"> SEQ Рисунок \* ARABIC </w:instrText>
      </w:r>
      <w:r w:rsidRPr="004542F6">
        <w:rPr>
          <w:color w:val="auto"/>
        </w:rPr>
        <w:fldChar w:fldCharType="separate"/>
      </w:r>
      <w:r w:rsidR="004407BB">
        <w:rPr>
          <w:noProof/>
          <w:color w:val="auto"/>
        </w:rPr>
        <w:t>2</w:t>
      </w:r>
      <w:r w:rsidRPr="004542F6">
        <w:rPr>
          <w:color w:val="auto"/>
        </w:rPr>
        <w:fldChar w:fldCharType="end"/>
      </w:r>
      <w:bookmarkEnd w:id="4"/>
      <w:r>
        <w:rPr>
          <w:color w:val="auto"/>
        </w:rPr>
        <w:t>. Окно сортировки работы с заготовками.</w:t>
      </w:r>
    </w:p>
    <w:p w:rsidR="00A97D5F" w:rsidRPr="004542F6" w:rsidRDefault="00A97D5F"/>
    <w:p w:rsidR="00E770A0" w:rsidRDefault="00E770A0" w:rsidP="00E770A0">
      <w:pPr>
        <w:ind w:firstLine="708"/>
        <w:jc w:val="both"/>
      </w:pPr>
      <w:r>
        <w:t xml:space="preserve">Затем откроется окно с «Заготовками к возврату», </w:t>
      </w:r>
      <w:r w:rsidR="00A97D5F" w:rsidRPr="00A97D5F">
        <w:t xml:space="preserve">если </w:t>
      </w:r>
      <w:r>
        <w:t>ранее заготовки созд</w:t>
      </w:r>
      <w:r>
        <w:t>а</w:t>
      </w:r>
      <w:r>
        <w:t xml:space="preserve">вались, то на экране будет выведен список. Для создание новой заготовки, необходимо нажать кнопку </w:t>
      </w:r>
      <w:r w:rsidRPr="00E770A0">
        <w:rPr>
          <w:b/>
        </w:rPr>
        <w:t>[&lt;</w:t>
      </w:r>
      <w:r>
        <w:t>F3</w:t>
      </w:r>
      <w:proofErr w:type="gramStart"/>
      <w:r w:rsidRPr="00E770A0">
        <w:t>&gt;</w:t>
      </w:r>
      <w:r>
        <w:t xml:space="preserve"> Д</w:t>
      </w:r>
      <w:proofErr w:type="gramEnd"/>
      <w:r>
        <w:t>обавить</w:t>
      </w:r>
      <w:r w:rsidRPr="00E770A0">
        <w:rPr>
          <w:b/>
        </w:rPr>
        <w:t xml:space="preserve">] </w:t>
      </w:r>
      <w:r w:rsidRPr="00E770A0">
        <w:t>(</w:t>
      </w:r>
      <w:r w:rsidRPr="00E770A0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_Ref32423471 \h  \* MERGEFORMAT </w:instrText>
      </w:r>
      <w:r w:rsidR="00EA064A">
        <w:fldChar w:fldCharType="separate"/>
      </w:r>
      <w:r w:rsidR="001D0BA6" w:rsidRPr="001D0BA6">
        <w:rPr>
          <w:sz w:val="18"/>
          <w:szCs w:val="18"/>
        </w:rPr>
        <w:t>Рисунок 3</w:t>
      </w:r>
      <w:r w:rsidR="00EA064A">
        <w:fldChar w:fldCharType="end"/>
      </w:r>
      <w:r w:rsidRPr="00E770A0">
        <w:t>)</w:t>
      </w:r>
      <w:r w:rsidR="00536940">
        <w:t>.</w:t>
      </w:r>
    </w:p>
    <w:p w:rsidR="00E770A0" w:rsidRPr="00E770A0" w:rsidRDefault="00E770A0" w:rsidP="00E770A0">
      <w:pPr>
        <w:ind w:firstLine="708"/>
        <w:jc w:val="both"/>
      </w:pPr>
    </w:p>
    <w:p w:rsidR="00A97D5F" w:rsidRPr="00E770A0" w:rsidRDefault="00A97D5F" w:rsidP="004542F6">
      <w:pPr>
        <w:jc w:val="center"/>
      </w:pPr>
      <w:r>
        <w:rPr>
          <w:noProof/>
        </w:rPr>
        <w:lastRenderedPageBreak/>
        <w:drawing>
          <wp:inline distT="0" distB="0" distL="0" distR="0">
            <wp:extent cx="5774425" cy="199810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91" cy="199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5F" w:rsidRPr="00E770A0" w:rsidRDefault="00A97D5F"/>
    <w:p w:rsidR="00A97D5F" w:rsidRPr="001D0BA6" w:rsidRDefault="001D0BA6" w:rsidP="001D0BA6">
      <w:pPr>
        <w:pStyle w:val="ab"/>
        <w:jc w:val="center"/>
        <w:rPr>
          <w:color w:val="auto"/>
        </w:rPr>
      </w:pPr>
      <w:bookmarkStart w:id="5" w:name="_Ref32423471"/>
      <w:r w:rsidRPr="001D0BA6">
        <w:rPr>
          <w:color w:val="auto"/>
        </w:rPr>
        <w:t xml:space="preserve">Рисунок </w:t>
      </w:r>
      <w:r w:rsidRPr="001D0BA6">
        <w:rPr>
          <w:color w:val="auto"/>
        </w:rPr>
        <w:fldChar w:fldCharType="begin"/>
      </w:r>
      <w:r w:rsidRPr="001D0BA6">
        <w:rPr>
          <w:color w:val="auto"/>
        </w:rPr>
        <w:instrText xml:space="preserve"> SEQ Рисунок \* ARABIC </w:instrText>
      </w:r>
      <w:r w:rsidRPr="001D0BA6">
        <w:rPr>
          <w:color w:val="auto"/>
        </w:rPr>
        <w:fldChar w:fldCharType="separate"/>
      </w:r>
      <w:r w:rsidR="004407BB">
        <w:rPr>
          <w:noProof/>
          <w:color w:val="auto"/>
        </w:rPr>
        <w:t>3</w:t>
      </w:r>
      <w:r w:rsidRPr="001D0BA6">
        <w:rPr>
          <w:color w:val="auto"/>
        </w:rPr>
        <w:fldChar w:fldCharType="end"/>
      </w:r>
      <w:bookmarkEnd w:id="5"/>
      <w:r>
        <w:rPr>
          <w:color w:val="auto"/>
        </w:rPr>
        <w:t>. Заготовки к возврату.</w:t>
      </w:r>
    </w:p>
    <w:p w:rsidR="00A97D5F" w:rsidRDefault="008F62A7" w:rsidP="008F62A7">
      <w:pPr>
        <w:ind w:firstLine="708"/>
        <w:jc w:val="both"/>
      </w:pPr>
      <w:r>
        <w:t>В окне «Добавление новой заготовки»,</w:t>
      </w:r>
      <w:r w:rsidR="00A97D5F">
        <w:t xml:space="preserve"> дата проставляется автоматически</w:t>
      </w:r>
      <w:r>
        <w:t xml:space="preserve">, при необходимости </w:t>
      </w:r>
      <w:r w:rsidR="00A97D5F">
        <w:t xml:space="preserve">ее можно изменить. </w:t>
      </w:r>
      <w:r>
        <w:t>В поле «</w:t>
      </w:r>
      <w:r w:rsidR="00A97D5F">
        <w:t>Номер</w:t>
      </w:r>
      <w:r>
        <w:t>»</w:t>
      </w:r>
      <w:r w:rsidR="00A97D5F">
        <w:t xml:space="preserve"> проставляется вручную</w:t>
      </w:r>
      <w:r>
        <w:t xml:space="preserve"> (</w:t>
      </w:r>
      <w:r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_Ref32479649 \h  \* MERGEFORMAT </w:instrText>
      </w:r>
      <w:r w:rsidR="00EA064A">
        <w:fldChar w:fldCharType="separate"/>
      </w:r>
      <w:r w:rsidRPr="00516D8D">
        <w:rPr>
          <w:sz w:val="18"/>
          <w:szCs w:val="18"/>
        </w:rPr>
        <w:t>Рисунок 4</w:t>
      </w:r>
      <w:r w:rsidR="00EA064A">
        <w:fldChar w:fldCharType="end"/>
      </w:r>
      <w:r>
        <w:t>)</w:t>
      </w:r>
      <w:r w:rsidR="00A97D5F">
        <w:t>.</w:t>
      </w:r>
    </w:p>
    <w:p w:rsidR="00A97D5F" w:rsidRDefault="00A97D5F"/>
    <w:p w:rsidR="00A97D5F" w:rsidRDefault="00A97D5F" w:rsidP="008F62A7">
      <w:pPr>
        <w:jc w:val="center"/>
      </w:pPr>
      <w:r>
        <w:rPr>
          <w:noProof/>
        </w:rPr>
        <w:drawing>
          <wp:inline distT="0" distB="0" distL="0" distR="0">
            <wp:extent cx="3855720" cy="20269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A7" w:rsidRDefault="008F62A7" w:rsidP="008F62A7">
      <w:pPr>
        <w:jc w:val="center"/>
      </w:pPr>
    </w:p>
    <w:p w:rsidR="008F62A7" w:rsidRPr="008F62A7" w:rsidRDefault="008F62A7" w:rsidP="008F62A7">
      <w:pPr>
        <w:pStyle w:val="ab"/>
        <w:jc w:val="center"/>
        <w:rPr>
          <w:color w:val="auto"/>
        </w:rPr>
      </w:pPr>
      <w:bookmarkStart w:id="6" w:name="_Ref32479649"/>
      <w:r w:rsidRPr="008F62A7">
        <w:rPr>
          <w:color w:val="auto"/>
        </w:rPr>
        <w:t xml:space="preserve">Рисунок </w:t>
      </w:r>
      <w:r w:rsidRPr="008F62A7">
        <w:rPr>
          <w:color w:val="auto"/>
        </w:rPr>
        <w:fldChar w:fldCharType="begin"/>
      </w:r>
      <w:r w:rsidRPr="008F62A7">
        <w:rPr>
          <w:color w:val="auto"/>
        </w:rPr>
        <w:instrText xml:space="preserve"> SEQ Рисунок \* ARABIC </w:instrText>
      </w:r>
      <w:r w:rsidRPr="008F62A7">
        <w:rPr>
          <w:color w:val="auto"/>
        </w:rPr>
        <w:fldChar w:fldCharType="separate"/>
      </w:r>
      <w:r w:rsidR="004407BB">
        <w:rPr>
          <w:noProof/>
          <w:color w:val="auto"/>
        </w:rPr>
        <w:t>4</w:t>
      </w:r>
      <w:r w:rsidRPr="008F62A7">
        <w:rPr>
          <w:color w:val="auto"/>
        </w:rPr>
        <w:fldChar w:fldCharType="end"/>
      </w:r>
      <w:bookmarkEnd w:id="6"/>
      <w:r>
        <w:rPr>
          <w:color w:val="auto"/>
        </w:rPr>
        <w:t>. Окно добавление новой заготовки.</w:t>
      </w:r>
    </w:p>
    <w:p w:rsidR="00A97D5F" w:rsidRDefault="00A97D5F"/>
    <w:p w:rsidR="00A97D5F" w:rsidRDefault="00516D8D" w:rsidP="00516D8D">
      <w:pPr>
        <w:ind w:firstLine="708"/>
      </w:pPr>
      <w:r>
        <w:t xml:space="preserve">Затем программа </w:t>
      </w:r>
      <w:r w:rsidR="00A97D5F">
        <w:t xml:space="preserve"> предложит выбрать источник финансирования</w:t>
      </w:r>
      <w:r>
        <w:t xml:space="preserve"> (</w:t>
      </w:r>
      <w:r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_Ref32479870 \h  \* MERGEFORMAT </w:instrText>
      </w:r>
      <w:r w:rsidR="00EA064A">
        <w:fldChar w:fldCharType="separate"/>
      </w:r>
      <w:r w:rsidRPr="00516D8D">
        <w:rPr>
          <w:sz w:val="18"/>
          <w:szCs w:val="18"/>
        </w:rPr>
        <w:t>Рисунок 5</w:t>
      </w:r>
      <w:r w:rsidR="00EA064A">
        <w:fldChar w:fldCharType="end"/>
      </w:r>
      <w:r>
        <w:t>)</w:t>
      </w:r>
    </w:p>
    <w:p w:rsidR="00A97D5F" w:rsidRDefault="00A97D5F"/>
    <w:p w:rsidR="00A97D5F" w:rsidRDefault="00A97D5F" w:rsidP="00516D8D">
      <w:pPr>
        <w:jc w:val="center"/>
      </w:pPr>
      <w:r>
        <w:rPr>
          <w:noProof/>
        </w:rPr>
        <w:drawing>
          <wp:inline distT="0" distB="0" distL="0" distR="0">
            <wp:extent cx="3077845" cy="169227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8D" w:rsidRDefault="00516D8D" w:rsidP="00516D8D">
      <w:pPr>
        <w:pStyle w:val="ab"/>
        <w:jc w:val="center"/>
        <w:rPr>
          <w:color w:val="auto"/>
        </w:rPr>
      </w:pPr>
    </w:p>
    <w:p w:rsidR="00516D8D" w:rsidRPr="00516D8D" w:rsidRDefault="00516D8D" w:rsidP="00516D8D">
      <w:pPr>
        <w:pStyle w:val="ab"/>
        <w:jc w:val="center"/>
        <w:rPr>
          <w:color w:val="auto"/>
        </w:rPr>
      </w:pPr>
      <w:bookmarkStart w:id="7" w:name="_Ref32479870"/>
      <w:r w:rsidRPr="00516D8D">
        <w:rPr>
          <w:color w:val="auto"/>
        </w:rPr>
        <w:t xml:space="preserve">Рисунок </w:t>
      </w:r>
      <w:r w:rsidRPr="00516D8D">
        <w:rPr>
          <w:color w:val="auto"/>
        </w:rPr>
        <w:fldChar w:fldCharType="begin"/>
      </w:r>
      <w:r w:rsidRPr="00516D8D">
        <w:rPr>
          <w:color w:val="auto"/>
        </w:rPr>
        <w:instrText xml:space="preserve"> SEQ Рисунок \* ARABIC </w:instrText>
      </w:r>
      <w:r w:rsidRPr="00516D8D">
        <w:rPr>
          <w:color w:val="auto"/>
        </w:rPr>
        <w:fldChar w:fldCharType="separate"/>
      </w:r>
      <w:r w:rsidR="004407BB">
        <w:rPr>
          <w:noProof/>
          <w:color w:val="auto"/>
        </w:rPr>
        <w:t>5</w:t>
      </w:r>
      <w:r w:rsidRPr="00516D8D">
        <w:rPr>
          <w:color w:val="auto"/>
        </w:rPr>
        <w:fldChar w:fldCharType="end"/>
      </w:r>
      <w:bookmarkEnd w:id="7"/>
      <w:r>
        <w:rPr>
          <w:color w:val="auto"/>
        </w:rPr>
        <w:t>. Выбор источника финансирования.</w:t>
      </w:r>
    </w:p>
    <w:p w:rsidR="00A97D5F" w:rsidRDefault="00A97D5F"/>
    <w:p w:rsidR="00A97D5F" w:rsidRPr="00516D8D" w:rsidRDefault="00A97D5F" w:rsidP="00C47682">
      <w:pPr>
        <w:ind w:firstLine="708"/>
        <w:jc w:val="both"/>
      </w:pPr>
      <w:r>
        <w:t xml:space="preserve">После выбора источника </w:t>
      </w:r>
      <w:r w:rsidR="00C47682">
        <w:t xml:space="preserve">финансирования откроется окно </w:t>
      </w:r>
      <w:r w:rsidR="00516D8D">
        <w:t>«Заготовка возврата» (</w:t>
      </w:r>
      <w:r w:rsidR="00516D8D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_Ref32479965 \h  \* MERGEFORMAT </w:instrText>
      </w:r>
      <w:r w:rsidR="00EA064A">
        <w:fldChar w:fldCharType="separate"/>
      </w:r>
      <w:r w:rsidR="00516D8D" w:rsidRPr="00516D8D">
        <w:rPr>
          <w:sz w:val="18"/>
          <w:szCs w:val="18"/>
        </w:rPr>
        <w:t>Рисунок 6</w:t>
      </w:r>
      <w:r w:rsidR="00EA064A">
        <w:fldChar w:fldCharType="end"/>
      </w:r>
      <w:r w:rsidR="00516D8D">
        <w:t xml:space="preserve">). Клавишей </w:t>
      </w:r>
      <w:r w:rsidR="00516D8D" w:rsidRPr="00C47682">
        <w:rPr>
          <w:b/>
        </w:rPr>
        <w:t>[&lt;</w:t>
      </w:r>
      <w:r w:rsidR="00516D8D">
        <w:rPr>
          <w:b/>
          <w:lang w:val="en-US"/>
        </w:rPr>
        <w:t>Enter</w:t>
      </w:r>
      <w:r w:rsidR="00516D8D" w:rsidRPr="00C47682">
        <w:rPr>
          <w:b/>
        </w:rPr>
        <w:t>&gt;</w:t>
      </w:r>
      <w:r w:rsidR="00516D8D">
        <w:rPr>
          <w:b/>
        </w:rPr>
        <w:t xml:space="preserve"> </w:t>
      </w:r>
      <w:r w:rsidR="00516D8D">
        <w:t>Ввод/редактирование</w:t>
      </w:r>
      <w:r w:rsidR="00516D8D" w:rsidRPr="00C47682">
        <w:rPr>
          <w:b/>
        </w:rPr>
        <w:t>]</w:t>
      </w:r>
      <w:r w:rsidR="00516D8D">
        <w:rPr>
          <w:b/>
        </w:rPr>
        <w:t xml:space="preserve"> </w:t>
      </w:r>
      <w:r w:rsidR="00516D8D">
        <w:t>добавляем строки ЛП.</w:t>
      </w:r>
    </w:p>
    <w:p w:rsidR="00A97D5F" w:rsidRDefault="00A97D5F" w:rsidP="00C47682">
      <w:pPr>
        <w:jc w:val="both"/>
      </w:pPr>
    </w:p>
    <w:p w:rsidR="00A97D5F" w:rsidRDefault="00A97D5F">
      <w:r>
        <w:rPr>
          <w:noProof/>
        </w:rPr>
        <w:lastRenderedPageBreak/>
        <w:drawing>
          <wp:inline distT="0" distB="0" distL="0" distR="0">
            <wp:extent cx="5930265" cy="16649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8D" w:rsidRDefault="00516D8D"/>
    <w:p w:rsidR="00516D8D" w:rsidRPr="00516D8D" w:rsidRDefault="00516D8D" w:rsidP="00516D8D">
      <w:pPr>
        <w:pStyle w:val="ab"/>
        <w:jc w:val="center"/>
        <w:rPr>
          <w:color w:val="auto"/>
        </w:rPr>
      </w:pPr>
      <w:bookmarkStart w:id="8" w:name="_Ref32479965"/>
      <w:r w:rsidRPr="00516D8D">
        <w:rPr>
          <w:color w:val="auto"/>
        </w:rPr>
        <w:t xml:space="preserve">Рисунок </w:t>
      </w:r>
      <w:r w:rsidRPr="00516D8D">
        <w:rPr>
          <w:color w:val="auto"/>
        </w:rPr>
        <w:fldChar w:fldCharType="begin"/>
      </w:r>
      <w:r w:rsidRPr="00516D8D">
        <w:rPr>
          <w:color w:val="auto"/>
        </w:rPr>
        <w:instrText xml:space="preserve"> SEQ Рисунок \* ARABIC </w:instrText>
      </w:r>
      <w:r w:rsidRPr="00516D8D">
        <w:rPr>
          <w:color w:val="auto"/>
        </w:rPr>
        <w:fldChar w:fldCharType="separate"/>
      </w:r>
      <w:r w:rsidR="004407BB">
        <w:rPr>
          <w:noProof/>
          <w:color w:val="auto"/>
        </w:rPr>
        <w:t>6</w:t>
      </w:r>
      <w:r w:rsidRPr="00516D8D">
        <w:rPr>
          <w:color w:val="auto"/>
        </w:rPr>
        <w:fldChar w:fldCharType="end"/>
      </w:r>
      <w:bookmarkEnd w:id="8"/>
      <w:r>
        <w:rPr>
          <w:color w:val="auto"/>
        </w:rPr>
        <w:t>. Окно с заготовкой возврата.</w:t>
      </w:r>
    </w:p>
    <w:p w:rsidR="00A97D5F" w:rsidRDefault="00A97D5F"/>
    <w:p w:rsidR="00A97D5F" w:rsidRDefault="00A97D5F"/>
    <w:p w:rsidR="00CA70A4" w:rsidRDefault="00CA70A4"/>
    <w:p w:rsidR="00516D8D" w:rsidRDefault="00516D8D"/>
    <w:p w:rsidR="00516D8D" w:rsidRDefault="0020190E">
      <w:r>
        <w:tab/>
        <w:t xml:space="preserve">В окне «Редактирование» клавишей </w:t>
      </w:r>
      <w:r w:rsidRPr="0020190E">
        <w:rPr>
          <w:b/>
        </w:rPr>
        <w:t>[&lt;</w:t>
      </w:r>
      <w:r>
        <w:rPr>
          <w:lang w:val="en-US"/>
        </w:rPr>
        <w:t>F</w:t>
      </w:r>
      <w:r w:rsidRPr="00CA70A4">
        <w:t>3</w:t>
      </w:r>
      <w:r w:rsidRPr="0020190E">
        <w:t>&gt;</w:t>
      </w:r>
      <w:r>
        <w:t xml:space="preserve"> </w:t>
      </w:r>
      <w:r w:rsidRPr="00CA70A4">
        <w:t>Выбор из наличия</w:t>
      </w:r>
      <w:r w:rsidRPr="0020190E">
        <w:rPr>
          <w:b/>
        </w:rPr>
        <w:t xml:space="preserve">] </w:t>
      </w:r>
      <w:r>
        <w:t>добавляем нео</w:t>
      </w:r>
      <w:r>
        <w:t>б</w:t>
      </w:r>
      <w:r>
        <w:t>ходимый ЛП (</w:t>
      </w:r>
      <w:r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_Ref32480802 \h  \* MERGEFORMAT </w:instrText>
      </w:r>
      <w:r w:rsidR="00EA064A">
        <w:fldChar w:fldCharType="separate"/>
      </w:r>
      <w:r w:rsidRPr="0020190E">
        <w:rPr>
          <w:sz w:val="18"/>
          <w:szCs w:val="18"/>
        </w:rPr>
        <w:t>Рисунок 7</w:t>
      </w:r>
      <w:r w:rsidR="00EA064A">
        <w:fldChar w:fldCharType="end"/>
      </w:r>
      <w:r>
        <w:t>).</w:t>
      </w:r>
    </w:p>
    <w:p w:rsidR="0020190E" w:rsidRPr="0020190E" w:rsidRDefault="0020190E"/>
    <w:p w:rsidR="00CA70A4" w:rsidRDefault="00CA70A4" w:rsidP="0020190E">
      <w:pPr>
        <w:jc w:val="center"/>
      </w:pPr>
      <w:r>
        <w:rPr>
          <w:noProof/>
        </w:rPr>
        <w:drawing>
          <wp:inline distT="0" distB="0" distL="0" distR="0">
            <wp:extent cx="5936615" cy="88011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0E" w:rsidRDefault="0020190E"/>
    <w:p w:rsidR="0020190E" w:rsidRPr="0020190E" w:rsidRDefault="0020190E" w:rsidP="0020190E">
      <w:pPr>
        <w:pStyle w:val="ab"/>
        <w:jc w:val="center"/>
        <w:rPr>
          <w:color w:val="auto"/>
        </w:rPr>
      </w:pPr>
      <w:bookmarkStart w:id="9" w:name="_Ref32480802"/>
      <w:r w:rsidRPr="0020190E">
        <w:rPr>
          <w:color w:val="auto"/>
        </w:rPr>
        <w:t xml:space="preserve">Рисунок </w:t>
      </w:r>
      <w:r w:rsidRPr="0020190E">
        <w:rPr>
          <w:color w:val="auto"/>
        </w:rPr>
        <w:fldChar w:fldCharType="begin"/>
      </w:r>
      <w:r w:rsidRPr="0020190E">
        <w:rPr>
          <w:color w:val="auto"/>
        </w:rPr>
        <w:instrText xml:space="preserve"> SEQ Рисунок \* ARABIC </w:instrText>
      </w:r>
      <w:r w:rsidRPr="0020190E">
        <w:rPr>
          <w:color w:val="auto"/>
        </w:rPr>
        <w:fldChar w:fldCharType="separate"/>
      </w:r>
      <w:r w:rsidR="004407BB">
        <w:rPr>
          <w:noProof/>
          <w:color w:val="auto"/>
        </w:rPr>
        <w:t>7</w:t>
      </w:r>
      <w:r w:rsidRPr="0020190E">
        <w:rPr>
          <w:color w:val="auto"/>
        </w:rPr>
        <w:fldChar w:fldCharType="end"/>
      </w:r>
      <w:bookmarkEnd w:id="9"/>
      <w:r>
        <w:rPr>
          <w:color w:val="auto"/>
        </w:rPr>
        <w:t>. Окно добавления ЛП.</w:t>
      </w:r>
    </w:p>
    <w:p w:rsidR="00CA70A4" w:rsidRDefault="00CA70A4"/>
    <w:p w:rsidR="00CA70A4" w:rsidRPr="00421D76" w:rsidRDefault="00CA70A4"/>
    <w:p w:rsidR="00CA70A4" w:rsidRPr="006D5667" w:rsidRDefault="00CA70A4" w:rsidP="006D5667">
      <w:pPr>
        <w:ind w:firstLine="708"/>
        <w:jc w:val="both"/>
        <w:rPr>
          <w:i/>
        </w:rPr>
      </w:pPr>
      <w:r w:rsidRPr="00CA70A4">
        <w:t>После того, как ЛП будет добавлен</w:t>
      </w:r>
      <w:r w:rsidR="006D5667">
        <w:t xml:space="preserve">, программа предложит </w:t>
      </w:r>
      <w:r w:rsidRPr="00CA70A4">
        <w:t>отсканировать ШК</w:t>
      </w:r>
      <w:r w:rsidR="00BF6DBE" w:rsidRPr="00BF6DBE">
        <w:t xml:space="preserve"> (</w:t>
      </w:r>
      <w:r w:rsidR="006D5667" w:rsidRPr="00EE45BC">
        <w:rPr>
          <w:b/>
          <w:bCs/>
        </w:rPr>
        <w:t>SGTIN</w:t>
      </w:r>
      <w:r w:rsidR="00BF6DBE" w:rsidRPr="00BF6DBE">
        <w:t>)</w:t>
      </w:r>
      <w:r w:rsidR="001833A8">
        <w:t xml:space="preserve"> </w:t>
      </w:r>
      <w:r w:rsidR="00F811C2">
        <w:t>«С</w:t>
      </w:r>
      <w:r w:rsidR="00AD3EDE">
        <w:t>ейчас</w:t>
      </w:r>
      <w:r w:rsidR="00F811C2">
        <w:t>» или «П</w:t>
      </w:r>
      <w:r w:rsidR="00AD3EDE">
        <w:t>озже</w:t>
      </w:r>
      <w:r w:rsidR="00F811C2">
        <w:t>»</w:t>
      </w:r>
      <w:r w:rsidR="00AD3EDE">
        <w:t xml:space="preserve"> </w:t>
      </w:r>
      <w:r w:rsidR="001833A8">
        <w:t>(</w:t>
      </w:r>
      <w:r w:rsidR="001833A8">
        <w:rPr>
          <w:sz w:val="18"/>
          <w:szCs w:val="18"/>
        </w:rPr>
        <w:t>см.</w:t>
      </w:r>
      <w:r w:rsidR="0031615E">
        <w:rPr>
          <w:sz w:val="18"/>
          <w:szCs w:val="18"/>
        </w:rPr>
        <w:t xml:space="preserve"> </w:t>
      </w:r>
      <w:r w:rsidR="00EA064A">
        <w:fldChar w:fldCharType="begin"/>
      </w:r>
      <w:r w:rsidR="00EA064A">
        <w:instrText xml:space="preserve"> REF _Ref32484298 \h  \* MERGEFORMAT </w:instrText>
      </w:r>
      <w:r w:rsidR="00EA064A">
        <w:fldChar w:fldCharType="separate"/>
      </w:r>
      <w:r w:rsidR="0031615E" w:rsidRPr="0031615E">
        <w:rPr>
          <w:sz w:val="18"/>
          <w:szCs w:val="18"/>
        </w:rPr>
        <w:t>Рисунок 8</w:t>
      </w:r>
      <w:r w:rsidR="00EA064A">
        <w:fldChar w:fldCharType="end"/>
      </w:r>
      <w:r w:rsidR="001833A8">
        <w:t>)</w:t>
      </w:r>
      <w:r w:rsidR="006D5667">
        <w:t xml:space="preserve">. </w:t>
      </w:r>
    </w:p>
    <w:p w:rsidR="00BF6DBE" w:rsidRPr="006D5667" w:rsidRDefault="00BF6DBE">
      <w:pPr>
        <w:rPr>
          <w:i/>
        </w:rPr>
      </w:pPr>
    </w:p>
    <w:p w:rsidR="00BF6DBE" w:rsidRDefault="00BF6DBE">
      <w:r>
        <w:rPr>
          <w:noProof/>
        </w:rPr>
        <w:drawing>
          <wp:inline distT="0" distB="0" distL="0" distR="0">
            <wp:extent cx="5936615" cy="1351280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A8" w:rsidRPr="001833A8" w:rsidRDefault="001833A8" w:rsidP="001833A8">
      <w:pPr>
        <w:jc w:val="center"/>
      </w:pPr>
    </w:p>
    <w:p w:rsidR="001833A8" w:rsidRDefault="001833A8" w:rsidP="001833A8">
      <w:pPr>
        <w:pStyle w:val="ab"/>
        <w:jc w:val="center"/>
        <w:rPr>
          <w:color w:val="auto"/>
        </w:rPr>
      </w:pPr>
      <w:bookmarkStart w:id="10" w:name="_Ref32484298"/>
      <w:r w:rsidRPr="001833A8">
        <w:rPr>
          <w:color w:val="auto"/>
        </w:rPr>
        <w:t xml:space="preserve">Рисунок </w:t>
      </w:r>
      <w:r w:rsidRPr="001833A8">
        <w:rPr>
          <w:color w:val="auto"/>
        </w:rPr>
        <w:fldChar w:fldCharType="begin"/>
      </w:r>
      <w:r w:rsidRPr="001833A8">
        <w:rPr>
          <w:color w:val="auto"/>
        </w:rPr>
        <w:instrText xml:space="preserve"> SEQ Рисунок \* ARABIC </w:instrText>
      </w:r>
      <w:r w:rsidRPr="001833A8">
        <w:rPr>
          <w:color w:val="auto"/>
        </w:rPr>
        <w:fldChar w:fldCharType="separate"/>
      </w:r>
      <w:r w:rsidR="004407BB">
        <w:rPr>
          <w:noProof/>
          <w:color w:val="auto"/>
        </w:rPr>
        <w:t>8</w:t>
      </w:r>
      <w:r w:rsidRPr="001833A8">
        <w:rPr>
          <w:color w:val="auto"/>
        </w:rPr>
        <w:fldChar w:fldCharType="end"/>
      </w:r>
      <w:bookmarkEnd w:id="10"/>
      <w:r>
        <w:rPr>
          <w:color w:val="auto"/>
        </w:rPr>
        <w:t xml:space="preserve">. Окно </w:t>
      </w:r>
      <w:r w:rsidR="00AD3EDE">
        <w:rPr>
          <w:color w:val="auto"/>
        </w:rPr>
        <w:t xml:space="preserve">предложения </w:t>
      </w:r>
      <w:r>
        <w:rPr>
          <w:color w:val="auto"/>
        </w:rPr>
        <w:t>сканирования ШК.</w:t>
      </w:r>
    </w:p>
    <w:p w:rsidR="00F811C2" w:rsidRPr="00F811C2" w:rsidRDefault="00F811C2" w:rsidP="00F811C2"/>
    <w:p w:rsidR="00F811C2" w:rsidRDefault="00F811C2" w:rsidP="00AD3EDE">
      <w:r>
        <w:tab/>
        <w:t>При выборе «Сейчас» откроется окно сканирования ШК (</w:t>
      </w:r>
      <w:r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</w:instrText>
      </w:r>
      <w:r w:rsidR="00EA064A">
        <w:instrText xml:space="preserve">Ref32486104 \h  \* MERGEFORMAT </w:instrText>
      </w:r>
      <w:r w:rsidR="00EA064A">
        <w:fldChar w:fldCharType="separate"/>
      </w:r>
      <w:r w:rsidRPr="00F811C2">
        <w:rPr>
          <w:sz w:val="18"/>
          <w:szCs w:val="18"/>
        </w:rPr>
        <w:t>Рисунок 9</w:t>
      </w:r>
      <w:r w:rsidR="00EA064A">
        <w:fldChar w:fldCharType="end"/>
      </w:r>
      <w:r>
        <w:t>).</w:t>
      </w:r>
    </w:p>
    <w:p w:rsidR="00F811C2" w:rsidRDefault="00F811C2" w:rsidP="00AD3EDE"/>
    <w:p w:rsidR="00F811C2" w:rsidRDefault="00F811C2" w:rsidP="00AD3EDE">
      <w:r>
        <w:rPr>
          <w:noProof/>
        </w:rPr>
        <w:lastRenderedPageBreak/>
        <w:drawing>
          <wp:inline distT="0" distB="0" distL="0" distR="0">
            <wp:extent cx="5940425" cy="2177050"/>
            <wp:effectExtent l="19050" t="0" r="317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C2" w:rsidRDefault="00F811C2" w:rsidP="00F811C2">
      <w:pPr>
        <w:pStyle w:val="ab"/>
        <w:jc w:val="center"/>
        <w:rPr>
          <w:color w:val="auto"/>
        </w:rPr>
      </w:pPr>
    </w:p>
    <w:p w:rsidR="00F811C2" w:rsidRPr="00F811C2" w:rsidRDefault="00F811C2" w:rsidP="00F811C2">
      <w:pPr>
        <w:pStyle w:val="ab"/>
        <w:jc w:val="center"/>
        <w:rPr>
          <w:color w:val="auto"/>
        </w:rPr>
      </w:pPr>
      <w:bookmarkStart w:id="11" w:name="_Ref32486104"/>
      <w:r w:rsidRPr="00F811C2">
        <w:rPr>
          <w:color w:val="auto"/>
        </w:rPr>
        <w:t xml:space="preserve">Рисунок </w:t>
      </w:r>
      <w:r w:rsidRPr="00F811C2">
        <w:rPr>
          <w:color w:val="auto"/>
        </w:rPr>
        <w:fldChar w:fldCharType="begin"/>
      </w:r>
      <w:r w:rsidRPr="00F811C2">
        <w:rPr>
          <w:color w:val="auto"/>
        </w:rPr>
        <w:instrText xml:space="preserve"> SEQ Рисунок \* ARABIC </w:instrText>
      </w:r>
      <w:r w:rsidRPr="00F811C2">
        <w:rPr>
          <w:color w:val="auto"/>
        </w:rPr>
        <w:fldChar w:fldCharType="separate"/>
      </w:r>
      <w:r w:rsidR="004407BB">
        <w:rPr>
          <w:noProof/>
          <w:color w:val="auto"/>
        </w:rPr>
        <w:t>9</w:t>
      </w:r>
      <w:r w:rsidRPr="00F811C2">
        <w:rPr>
          <w:color w:val="auto"/>
        </w:rPr>
        <w:fldChar w:fldCharType="end"/>
      </w:r>
      <w:bookmarkEnd w:id="11"/>
      <w:r>
        <w:rPr>
          <w:color w:val="auto"/>
        </w:rPr>
        <w:t xml:space="preserve">. </w:t>
      </w:r>
      <w:r w:rsidRPr="00D92779">
        <w:rPr>
          <w:color w:val="000000" w:themeColor="text1"/>
          <w:sz w:val="16"/>
          <w:szCs w:val="16"/>
        </w:rPr>
        <w:t>Окно</w:t>
      </w:r>
      <w:r w:rsidRPr="001E267A">
        <w:rPr>
          <w:color w:val="000000" w:themeColor="text1"/>
          <w:sz w:val="16"/>
          <w:szCs w:val="16"/>
        </w:rPr>
        <w:t xml:space="preserve"> сканирования ШК.</w:t>
      </w:r>
    </w:p>
    <w:p w:rsidR="00F811C2" w:rsidRDefault="00F811C2" w:rsidP="00AD3EDE"/>
    <w:p w:rsidR="00BF6DBE" w:rsidRPr="00BF6DBE" w:rsidRDefault="007E02DD">
      <w:r>
        <w:tab/>
        <w:t>Как только все ШК будут отсканированы из заготовки возврата,</w:t>
      </w:r>
      <w:r w:rsidR="00BF6DBE" w:rsidRPr="00BF6DBE">
        <w:t xml:space="preserve"> необходимо б</w:t>
      </w:r>
      <w:r w:rsidR="00BF6DBE" w:rsidRPr="00BF6DBE">
        <w:t>у</w:t>
      </w:r>
      <w:r w:rsidR="00BF6DBE" w:rsidRPr="00BF6DBE">
        <w:t>дет выйти.</w:t>
      </w:r>
    </w:p>
    <w:p w:rsidR="00BF6DBE" w:rsidRPr="00421D76" w:rsidRDefault="00BF6DBE"/>
    <w:p w:rsidR="00BF6DBE" w:rsidRPr="00BF6DBE" w:rsidRDefault="00BF6DBE" w:rsidP="00250A5B">
      <w:pPr>
        <w:jc w:val="both"/>
      </w:pPr>
      <w:r w:rsidRPr="00BF6DBE">
        <w:rPr>
          <w:b/>
        </w:rPr>
        <w:t>ВНИМАНИЕ</w:t>
      </w:r>
      <w:r w:rsidR="00683C4D">
        <w:rPr>
          <w:b/>
        </w:rPr>
        <w:t>.</w:t>
      </w:r>
      <w:r w:rsidRPr="00BF6DBE">
        <w:t xml:space="preserve"> На данном этапе рекомендуется в одну заготовку вносить только одно наименование ЛП от одного поставщика.</w:t>
      </w:r>
    </w:p>
    <w:p w:rsidR="00BF6DBE" w:rsidRDefault="00BF6DBE" w:rsidP="00250A5B">
      <w:pPr>
        <w:jc w:val="both"/>
      </w:pPr>
    </w:p>
    <w:p w:rsidR="00683C4D" w:rsidRDefault="00683C4D" w:rsidP="00250A5B">
      <w:pPr>
        <w:jc w:val="both"/>
      </w:pPr>
    </w:p>
    <w:p w:rsidR="00683C4D" w:rsidRDefault="00683C4D" w:rsidP="00250A5B">
      <w:pPr>
        <w:jc w:val="both"/>
      </w:pPr>
    </w:p>
    <w:p w:rsidR="00683C4D" w:rsidRDefault="00683C4D" w:rsidP="00250A5B">
      <w:pPr>
        <w:jc w:val="both"/>
      </w:pPr>
    </w:p>
    <w:p w:rsidR="00683C4D" w:rsidRPr="00421D76" w:rsidRDefault="00683C4D" w:rsidP="00250A5B">
      <w:pPr>
        <w:jc w:val="both"/>
      </w:pPr>
    </w:p>
    <w:p w:rsidR="00BF6DBE" w:rsidRPr="00BF6DBE" w:rsidRDefault="00BF6DBE" w:rsidP="00A050D2">
      <w:pPr>
        <w:ind w:firstLine="708"/>
        <w:jc w:val="both"/>
      </w:pPr>
      <w:r w:rsidRPr="00BF6DBE">
        <w:t>После выхода из заготовки</w:t>
      </w:r>
      <w:r w:rsidR="00A050D2">
        <w:t>, попадаем в список «Заготовки</w:t>
      </w:r>
      <w:r w:rsidRPr="00BF6DBE">
        <w:t xml:space="preserve"> к возврату</w:t>
      </w:r>
      <w:r w:rsidR="00A050D2">
        <w:t>» (</w:t>
      </w:r>
      <w:r w:rsidR="00A050D2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_Ref32486427 \h  \* MERGEFORMAT </w:instrText>
      </w:r>
      <w:r w:rsidR="00EA064A">
        <w:fldChar w:fldCharType="separate"/>
      </w:r>
      <w:r w:rsidR="00A050D2" w:rsidRPr="00A050D2">
        <w:rPr>
          <w:sz w:val="18"/>
          <w:szCs w:val="18"/>
        </w:rPr>
        <w:t>Рис</w:t>
      </w:r>
      <w:r w:rsidR="00A050D2" w:rsidRPr="00A050D2">
        <w:rPr>
          <w:sz w:val="18"/>
          <w:szCs w:val="18"/>
        </w:rPr>
        <w:t>у</w:t>
      </w:r>
      <w:r w:rsidR="00A050D2" w:rsidRPr="00A050D2">
        <w:rPr>
          <w:sz w:val="18"/>
          <w:szCs w:val="18"/>
        </w:rPr>
        <w:t xml:space="preserve">нок </w:t>
      </w:r>
      <w:r w:rsidR="00A050D2" w:rsidRPr="00A050D2">
        <w:rPr>
          <w:noProof/>
          <w:sz w:val="18"/>
          <w:szCs w:val="18"/>
        </w:rPr>
        <w:t>10</w:t>
      </w:r>
      <w:r w:rsidR="00EA064A">
        <w:fldChar w:fldCharType="end"/>
      </w:r>
      <w:r w:rsidR="00A050D2">
        <w:t>).</w:t>
      </w:r>
    </w:p>
    <w:p w:rsidR="00BF6DBE" w:rsidRPr="00421D76" w:rsidRDefault="00BF6DBE"/>
    <w:p w:rsidR="00BF6DBE" w:rsidRDefault="0051661C">
      <w:r w:rsidRPr="0051661C">
        <w:drawing>
          <wp:inline distT="0" distB="0" distL="0" distR="0" wp14:anchorId="0C973ABD" wp14:editId="0B668394">
            <wp:extent cx="5940425" cy="222988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D2" w:rsidRDefault="00A050D2"/>
    <w:p w:rsidR="00A050D2" w:rsidRPr="00A050D2" w:rsidRDefault="00A050D2" w:rsidP="00A050D2">
      <w:pPr>
        <w:pStyle w:val="ab"/>
        <w:jc w:val="center"/>
        <w:rPr>
          <w:color w:val="auto"/>
        </w:rPr>
      </w:pPr>
      <w:bookmarkStart w:id="12" w:name="_Ref32486427"/>
      <w:r w:rsidRPr="00A050D2">
        <w:rPr>
          <w:color w:val="auto"/>
        </w:rPr>
        <w:t xml:space="preserve">Рисунок </w:t>
      </w:r>
      <w:r w:rsidRPr="00A050D2">
        <w:rPr>
          <w:color w:val="auto"/>
        </w:rPr>
        <w:fldChar w:fldCharType="begin"/>
      </w:r>
      <w:r w:rsidRPr="00A050D2">
        <w:rPr>
          <w:color w:val="auto"/>
        </w:rPr>
        <w:instrText xml:space="preserve"> SEQ Рисунок \* ARABIC </w:instrText>
      </w:r>
      <w:r w:rsidRPr="00A050D2">
        <w:rPr>
          <w:color w:val="auto"/>
        </w:rPr>
        <w:fldChar w:fldCharType="separate"/>
      </w:r>
      <w:r w:rsidR="004407BB">
        <w:rPr>
          <w:noProof/>
          <w:color w:val="auto"/>
        </w:rPr>
        <w:t>10</w:t>
      </w:r>
      <w:r w:rsidRPr="00A050D2">
        <w:rPr>
          <w:color w:val="auto"/>
        </w:rPr>
        <w:fldChar w:fldCharType="end"/>
      </w:r>
      <w:bookmarkEnd w:id="12"/>
      <w:r>
        <w:rPr>
          <w:color w:val="auto"/>
        </w:rPr>
        <w:t>. Заготовки к возврату.</w:t>
      </w:r>
    </w:p>
    <w:p w:rsidR="00BF6DBE" w:rsidRPr="007E02DD" w:rsidRDefault="00BF6DBE"/>
    <w:p w:rsidR="006C60FD" w:rsidRDefault="006C60FD" w:rsidP="00A050D2">
      <w:pPr>
        <w:ind w:firstLine="708"/>
        <w:jc w:val="both"/>
      </w:pPr>
      <w:r w:rsidRPr="006C60FD">
        <w:t>Далее нажимаем</w:t>
      </w:r>
      <w:r w:rsidR="00A050D2">
        <w:t xml:space="preserve"> клавишу </w:t>
      </w:r>
      <w:r w:rsidR="00A050D2" w:rsidRPr="00A050D2">
        <w:rPr>
          <w:b/>
        </w:rPr>
        <w:t>[&lt;</w:t>
      </w:r>
      <w:r>
        <w:t>F</w:t>
      </w:r>
      <w:r w:rsidR="0051661C">
        <w:t>6</w:t>
      </w:r>
      <w:r w:rsidR="00A050D2" w:rsidRPr="00A050D2">
        <w:t>&gt;</w:t>
      </w:r>
      <w:r w:rsidRPr="006C60FD">
        <w:t xml:space="preserve"> </w:t>
      </w:r>
      <w:r w:rsidR="0051661C">
        <w:t>Запрос в МДЛП</w:t>
      </w:r>
      <w:r w:rsidR="00A050D2" w:rsidRPr="00A050D2">
        <w:rPr>
          <w:b/>
        </w:rPr>
        <w:t>]</w:t>
      </w:r>
      <w:r w:rsidR="00A050D2">
        <w:t>, программа в</w:t>
      </w:r>
      <w:r>
        <w:t>ыдаст сообщение, что документ отправлен на регистрацию в ИС Маркировка</w:t>
      </w:r>
      <w:r w:rsidR="00A050D2">
        <w:t xml:space="preserve"> (</w:t>
      </w:r>
      <w:r w:rsidR="00A050D2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_Ref32486709 \h  \* MERGEFORMAT </w:instrText>
      </w:r>
      <w:r w:rsidR="00EA064A">
        <w:fldChar w:fldCharType="separate"/>
      </w:r>
      <w:r w:rsidR="000B2FEA" w:rsidRPr="000B2FEA">
        <w:rPr>
          <w:sz w:val="18"/>
          <w:szCs w:val="18"/>
        </w:rPr>
        <w:t xml:space="preserve">Рисунок </w:t>
      </w:r>
      <w:r w:rsidR="000B2FEA" w:rsidRPr="000B2FEA">
        <w:rPr>
          <w:noProof/>
          <w:sz w:val="18"/>
          <w:szCs w:val="18"/>
        </w:rPr>
        <w:t>11</w:t>
      </w:r>
      <w:r w:rsidR="00EA064A">
        <w:fldChar w:fldCharType="end"/>
      </w:r>
      <w:r w:rsidR="00A050D2">
        <w:t>)</w:t>
      </w:r>
      <w:r w:rsidR="000B2FEA">
        <w:t>.</w:t>
      </w:r>
    </w:p>
    <w:p w:rsidR="006C60FD" w:rsidRDefault="006C60FD"/>
    <w:p w:rsidR="00A050D2" w:rsidRDefault="006C60FD">
      <w:r>
        <w:rPr>
          <w:noProof/>
        </w:rPr>
        <w:lastRenderedPageBreak/>
        <w:drawing>
          <wp:inline distT="0" distB="0" distL="0" distR="0">
            <wp:extent cx="5936615" cy="132397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D2" w:rsidRPr="00A050D2" w:rsidRDefault="00A050D2" w:rsidP="00A050D2"/>
    <w:p w:rsidR="006C60FD" w:rsidRPr="00A050D2" w:rsidRDefault="00A050D2" w:rsidP="00A050D2">
      <w:pPr>
        <w:pStyle w:val="ab"/>
        <w:jc w:val="center"/>
        <w:rPr>
          <w:color w:val="auto"/>
        </w:rPr>
      </w:pPr>
      <w:bookmarkStart w:id="13" w:name="_Ref32486709"/>
      <w:r w:rsidRPr="00A050D2">
        <w:rPr>
          <w:color w:val="auto"/>
        </w:rPr>
        <w:t xml:space="preserve">Рисунок </w:t>
      </w:r>
      <w:r w:rsidRPr="00A050D2">
        <w:rPr>
          <w:color w:val="auto"/>
        </w:rPr>
        <w:fldChar w:fldCharType="begin"/>
      </w:r>
      <w:r w:rsidRPr="00A050D2">
        <w:rPr>
          <w:color w:val="auto"/>
        </w:rPr>
        <w:instrText xml:space="preserve"> SEQ Рисунок \* ARABIC </w:instrText>
      </w:r>
      <w:r w:rsidRPr="00A050D2">
        <w:rPr>
          <w:color w:val="auto"/>
        </w:rPr>
        <w:fldChar w:fldCharType="separate"/>
      </w:r>
      <w:r w:rsidR="004407BB">
        <w:rPr>
          <w:noProof/>
          <w:color w:val="auto"/>
        </w:rPr>
        <w:t>11</w:t>
      </w:r>
      <w:r w:rsidRPr="00A050D2">
        <w:rPr>
          <w:color w:val="auto"/>
        </w:rPr>
        <w:fldChar w:fldCharType="end"/>
      </w:r>
      <w:bookmarkEnd w:id="13"/>
      <w:r>
        <w:rPr>
          <w:color w:val="auto"/>
        </w:rPr>
        <w:t xml:space="preserve">. </w:t>
      </w:r>
      <w:r w:rsidR="00517B26">
        <w:rPr>
          <w:color w:val="auto"/>
        </w:rPr>
        <w:t>Сообщение об отправке документа в ИС «Маркировка».</w:t>
      </w:r>
    </w:p>
    <w:p w:rsidR="006C60FD" w:rsidRDefault="006C60FD"/>
    <w:p w:rsidR="006C60FD" w:rsidRPr="0051661C" w:rsidRDefault="0051661C">
      <w:r>
        <w:t xml:space="preserve">После отправки документа в МДЛП поле Статус получит значение – Отправлен, в </w:t>
      </w:r>
      <w:r>
        <w:rPr>
          <w:lang w:val="en-US"/>
        </w:rPr>
        <w:t>UID</w:t>
      </w:r>
      <w:r w:rsidRPr="0051661C">
        <w:t xml:space="preserve"> </w:t>
      </w:r>
      <w:r>
        <w:t xml:space="preserve">запроса пропишется идентификатор документа из МДЛП. </w:t>
      </w:r>
    </w:p>
    <w:p w:rsidR="0051661C" w:rsidRPr="0051661C" w:rsidRDefault="0051661C" w:rsidP="000A665A">
      <w:pPr>
        <w:jc w:val="both"/>
        <w:rPr>
          <w:b/>
          <w:color w:val="FF0000"/>
        </w:rPr>
      </w:pPr>
    </w:p>
    <w:p w:rsidR="00EA064A" w:rsidRDefault="0051661C" w:rsidP="000A665A">
      <w:pPr>
        <w:jc w:val="both"/>
        <w:rPr>
          <w:b/>
          <w:color w:val="FF0000"/>
        </w:rPr>
      </w:pPr>
      <w:r w:rsidRPr="0051661C">
        <w:rPr>
          <w:b/>
          <w:color w:val="FF0000"/>
        </w:rPr>
        <w:t xml:space="preserve">ВАЖНО!!! до оформления возвратной накладной запросить квитанцию </w:t>
      </w:r>
      <w:r w:rsidRPr="0051661C">
        <w:rPr>
          <w:b/>
          <w:color w:val="FF0000"/>
        </w:rPr>
        <w:t>[&lt;</w:t>
      </w:r>
      <w:r w:rsidRPr="0051661C">
        <w:rPr>
          <w:color w:val="FF0000"/>
        </w:rPr>
        <w:t>F</w:t>
      </w:r>
      <w:r w:rsidRPr="0051661C">
        <w:rPr>
          <w:color w:val="FF0000"/>
        </w:rPr>
        <w:t>12</w:t>
      </w:r>
      <w:r w:rsidRPr="0051661C">
        <w:rPr>
          <w:color w:val="FF0000"/>
        </w:rPr>
        <w:t xml:space="preserve">&gt; </w:t>
      </w:r>
      <w:r w:rsidRPr="0051661C">
        <w:rPr>
          <w:color w:val="FF0000"/>
        </w:rPr>
        <w:t>Квитанция</w:t>
      </w:r>
      <w:r w:rsidRPr="0051661C">
        <w:rPr>
          <w:b/>
          <w:color w:val="FF0000"/>
        </w:rPr>
        <w:t>]</w:t>
      </w:r>
      <w:r w:rsidR="001A1EC4">
        <w:rPr>
          <w:b/>
          <w:color w:val="FF0000"/>
        </w:rPr>
        <w:t xml:space="preserve">. </w:t>
      </w:r>
      <w:r w:rsidR="00EA064A">
        <w:rPr>
          <w:b/>
          <w:color w:val="FF0000"/>
        </w:rPr>
        <w:t>Если есть ошибки оформлять возврат ЗАПРЕЩЕНО!!!</w:t>
      </w:r>
    </w:p>
    <w:p w:rsidR="0051661C" w:rsidRDefault="001A1EC4" w:rsidP="000A665A">
      <w:pPr>
        <w:jc w:val="both"/>
        <w:rPr>
          <w:b/>
          <w:color w:val="FF0000"/>
        </w:rPr>
      </w:pPr>
      <w:r>
        <w:rPr>
          <w:b/>
          <w:color w:val="FF0000"/>
        </w:rPr>
        <w:t>Если статус ПОД</w:t>
      </w:r>
      <w:r w:rsidR="0051661C" w:rsidRPr="0051661C">
        <w:rPr>
          <w:b/>
          <w:color w:val="FF0000"/>
        </w:rPr>
        <w:t>ТВЕРЖДЕН и нет ошибок оф</w:t>
      </w:r>
      <w:r>
        <w:rPr>
          <w:b/>
          <w:color w:val="FF0000"/>
        </w:rPr>
        <w:t>о</w:t>
      </w:r>
      <w:r w:rsidR="0051661C" w:rsidRPr="0051661C">
        <w:rPr>
          <w:b/>
          <w:color w:val="FF0000"/>
        </w:rPr>
        <w:t xml:space="preserve">рмить возвратную накладную </w:t>
      </w:r>
      <w:r w:rsidR="0051661C" w:rsidRPr="0051661C">
        <w:rPr>
          <w:b/>
          <w:color w:val="FF0000"/>
        </w:rPr>
        <w:t>[&lt;</w:t>
      </w:r>
      <w:r w:rsidR="0051661C" w:rsidRPr="0051661C">
        <w:rPr>
          <w:color w:val="FF0000"/>
        </w:rPr>
        <w:t>F</w:t>
      </w:r>
      <w:r w:rsidR="0051661C" w:rsidRPr="0051661C">
        <w:rPr>
          <w:color w:val="FF0000"/>
        </w:rPr>
        <w:t>5</w:t>
      </w:r>
      <w:proofErr w:type="gramStart"/>
      <w:r w:rsidR="0051661C" w:rsidRPr="0051661C">
        <w:rPr>
          <w:color w:val="FF0000"/>
        </w:rPr>
        <w:t xml:space="preserve">&gt; </w:t>
      </w:r>
      <w:r w:rsidR="0051661C" w:rsidRPr="0051661C">
        <w:rPr>
          <w:color w:val="FF0000"/>
        </w:rPr>
        <w:t>О</w:t>
      </w:r>
      <w:proofErr w:type="gramEnd"/>
      <w:r w:rsidR="0051661C" w:rsidRPr="0051661C">
        <w:rPr>
          <w:color w:val="FF0000"/>
        </w:rPr>
        <w:t>фо</w:t>
      </w:r>
      <w:r w:rsidR="0051661C" w:rsidRPr="0051661C">
        <w:rPr>
          <w:color w:val="FF0000"/>
        </w:rPr>
        <w:t>р</w:t>
      </w:r>
      <w:r w:rsidR="0051661C" w:rsidRPr="0051661C">
        <w:rPr>
          <w:color w:val="FF0000"/>
        </w:rPr>
        <w:t>мить</w:t>
      </w:r>
      <w:r w:rsidR="0051661C" w:rsidRPr="0051661C">
        <w:rPr>
          <w:b/>
          <w:color w:val="FF0000"/>
        </w:rPr>
        <w:t>]</w:t>
      </w:r>
    </w:p>
    <w:p w:rsidR="0051661C" w:rsidRDefault="0051661C" w:rsidP="000A665A">
      <w:pPr>
        <w:jc w:val="both"/>
        <w:rPr>
          <w:b/>
        </w:rPr>
      </w:pPr>
      <w:bookmarkStart w:id="14" w:name="_GoBack"/>
      <w:bookmarkEnd w:id="14"/>
    </w:p>
    <w:p w:rsidR="001A1EC4" w:rsidRDefault="001A1EC4" w:rsidP="000A665A">
      <w:pPr>
        <w:jc w:val="both"/>
      </w:pPr>
      <w:r>
        <w:rPr>
          <w:b/>
        </w:rPr>
        <w:t xml:space="preserve">Затем распечатываем возвратную накладную </w:t>
      </w:r>
      <w:r w:rsidRPr="00A050D2">
        <w:rPr>
          <w:b/>
        </w:rPr>
        <w:t>[&lt;</w:t>
      </w:r>
      <w:r>
        <w:t>F</w:t>
      </w:r>
      <w:r>
        <w:t>2</w:t>
      </w:r>
      <w:r w:rsidRPr="00A050D2">
        <w:t>&gt;</w:t>
      </w:r>
      <w:r w:rsidRPr="006C60FD">
        <w:t xml:space="preserve"> </w:t>
      </w:r>
      <w:r>
        <w:t>Печать</w:t>
      </w:r>
      <w:r w:rsidRPr="00A050D2">
        <w:rPr>
          <w:b/>
        </w:rPr>
        <w:t>]</w:t>
      </w:r>
    </w:p>
    <w:p w:rsidR="001A1EC4" w:rsidRDefault="001A1EC4" w:rsidP="000A665A">
      <w:pPr>
        <w:jc w:val="both"/>
        <w:rPr>
          <w:b/>
        </w:rPr>
      </w:pPr>
    </w:p>
    <w:p w:rsidR="000A665A" w:rsidRDefault="006C60FD" w:rsidP="000A665A">
      <w:pPr>
        <w:jc w:val="both"/>
      </w:pPr>
      <w:r w:rsidRPr="006C60FD">
        <w:rPr>
          <w:b/>
        </w:rPr>
        <w:t>ВНИМАНИЕ</w:t>
      </w:r>
      <w:r w:rsidR="00924561">
        <w:rPr>
          <w:b/>
        </w:rPr>
        <w:t>.</w:t>
      </w:r>
      <w:r>
        <w:rPr>
          <w:b/>
        </w:rPr>
        <w:t xml:space="preserve"> </w:t>
      </w:r>
      <w:r w:rsidRPr="008446E7">
        <w:t xml:space="preserve">Если происходит смена МД, то в </w:t>
      </w:r>
      <w:r w:rsidR="00CC7985" w:rsidRPr="008446E7">
        <w:t xml:space="preserve">ИС </w:t>
      </w:r>
      <w:r w:rsidRPr="008446E7">
        <w:t xml:space="preserve">МДЛП отправится запрос и создастся </w:t>
      </w:r>
      <w:r w:rsidRPr="00634276">
        <w:rPr>
          <w:b/>
        </w:rPr>
        <w:t>431</w:t>
      </w:r>
      <w:r w:rsidRPr="008446E7">
        <w:t xml:space="preserve"> докум</w:t>
      </w:r>
      <w:r w:rsidR="008446E7">
        <w:t xml:space="preserve">ент тип </w:t>
      </w:r>
      <w:r w:rsidR="00634276">
        <w:t>«</w:t>
      </w:r>
      <w:r w:rsidR="008446E7">
        <w:t>Перемещение</w:t>
      </w:r>
      <w:r w:rsidR="00634276">
        <w:t>»</w:t>
      </w:r>
      <w:r w:rsidR="008446E7">
        <w:t>.</w:t>
      </w:r>
      <w:r w:rsidR="000A665A">
        <w:t xml:space="preserve"> Убедитесь в успешном проведении операции в </w:t>
      </w:r>
      <w:r w:rsidR="00F8757A">
        <w:t xml:space="preserve">ИС </w:t>
      </w:r>
      <w:r w:rsidR="000A665A">
        <w:t>МДЛП (</w:t>
      </w:r>
      <w:r w:rsidR="000A665A">
        <w:rPr>
          <w:sz w:val="18"/>
          <w:szCs w:val="18"/>
        </w:rPr>
        <w:t xml:space="preserve">см. </w:t>
      </w:r>
      <w:r w:rsidR="00EA064A">
        <w:fldChar w:fldCharType="begin"/>
      </w:r>
      <w:r w:rsidR="00EA064A">
        <w:instrText xml:space="preserve"> REF _Ref32490517 \h  \* MERGEFORMAT </w:instrText>
      </w:r>
      <w:r w:rsidR="00EA064A">
        <w:fldChar w:fldCharType="separate"/>
      </w:r>
      <w:r w:rsidR="000A665A" w:rsidRPr="000A665A">
        <w:rPr>
          <w:sz w:val="18"/>
          <w:szCs w:val="18"/>
        </w:rPr>
        <w:t xml:space="preserve">Рисунок </w:t>
      </w:r>
      <w:r w:rsidR="000A665A" w:rsidRPr="000A665A">
        <w:rPr>
          <w:noProof/>
          <w:sz w:val="18"/>
          <w:szCs w:val="18"/>
        </w:rPr>
        <w:t>12</w:t>
      </w:r>
      <w:r w:rsidR="00EA064A">
        <w:fldChar w:fldCharType="end"/>
      </w:r>
      <w:r w:rsidR="000A665A">
        <w:t>).</w:t>
      </w:r>
    </w:p>
    <w:p w:rsidR="000A665A" w:rsidRDefault="000A665A" w:rsidP="00CC3AF0">
      <w:pPr>
        <w:jc w:val="both"/>
      </w:pPr>
    </w:p>
    <w:p w:rsidR="000A665A" w:rsidRDefault="000A665A" w:rsidP="00CC3AF0">
      <w:pPr>
        <w:jc w:val="both"/>
      </w:pPr>
    </w:p>
    <w:p w:rsidR="006C60FD" w:rsidRDefault="006C60FD">
      <w:r>
        <w:rPr>
          <w:noProof/>
        </w:rPr>
        <w:drawing>
          <wp:inline distT="0" distB="0" distL="0" distR="0" wp14:anchorId="422C1168" wp14:editId="2FA48A44">
            <wp:extent cx="5936615" cy="141922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CC" w:rsidRDefault="006B05CC"/>
    <w:p w:rsidR="00CC3AF0" w:rsidRDefault="00CC3AF0" w:rsidP="00CC3AF0">
      <w:pPr>
        <w:pStyle w:val="ab"/>
        <w:jc w:val="center"/>
        <w:rPr>
          <w:color w:val="auto"/>
        </w:rPr>
      </w:pPr>
      <w:bookmarkStart w:id="15" w:name="_Ref32490517"/>
      <w:r w:rsidRPr="00CC3AF0">
        <w:rPr>
          <w:color w:val="auto"/>
        </w:rPr>
        <w:t xml:space="preserve">Рисунок </w:t>
      </w:r>
      <w:r w:rsidRPr="00CC3AF0">
        <w:rPr>
          <w:color w:val="auto"/>
        </w:rPr>
        <w:fldChar w:fldCharType="begin"/>
      </w:r>
      <w:r w:rsidRPr="00CC3AF0">
        <w:rPr>
          <w:color w:val="auto"/>
        </w:rPr>
        <w:instrText xml:space="preserve"> SEQ Рисунок \* ARABIC </w:instrText>
      </w:r>
      <w:r w:rsidRPr="00CC3AF0">
        <w:rPr>
          <w:color w:val="auto"/>
        </w:rPr>
        <w:fldChar w:fldCharType="separate"/>
      </w:r>
      <w:r w:rsidR="004407BB">
        <w:rPr>
          <w:noProof/>
          <w:color w:val="auto"/>
        </w:rPr>
        <w:t>12</w:t>
      </w:r>
      <w:r w:rsidRPr="00CC3AF0">
        <w:rPr>
          <w:color w:val="auto"/>
        </w:rPr>
        <w:fldChar w:fldCharType="end"/>
      </w:r>
      <w:bookmarkEnd w:id="15"/>
      <w:r>
        <w:rPr>
          <w:color w:val="auto"/>
        </w:rPr>
        <w:t>. Сообщение об успешном завершении операции.</w:t>
      </w:r>
    </w:p>
    <w:sectPr w:rsidR="00CC3AF0" w:rsidSect="0008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A47"/>
    <w:multiLevelType w:val="multilevel"/>
    <w:tmpl w:val="7BB4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661B97"/>
    <w:multiLevelType w:val="multilevel"/>
    <w:tmpl w:val="621C2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4"/>
    <w:rsid w:val="000011B1"/>
    <w:rsid w:val="00024B6B"/>
    <w:rsid w:val="000671D1"/>
    <w:rsid w:val="00072245"/>
    <w:rsid w:val="000808C1"/>
    <w:rsid w:val="00094BB3"/>
    <w:rsid w:val="000A665A"/>
    <w:rsid w:val="000B2FEA"/>
    <w:rsid w:val="000C0CC0"/>
    <w:rsid w:val="000C0D34"/>
    <w:rsid w:val="00131183"/>
    <w:rsid w:val="00175D6A"/>
    <w:rsid w:val="001833A8"/>
    <w:rsid w:val="001A1EC4"/>
    <w:rsid w:val="001D0BA6"/>
    <w:rsid w:val="0020190E"/>
    <w:rsid w:val="00226163"/>
    <w:rsid w:val="00250A5B"/>
    <w:rsid w:val="00277B19"/>
    <w:rsid w:val="00277E9F"/>
    <w:rsid w:val="002E4AF5"/>
    <w:rsid w:val="002F4C4D"/>
    <w:rsid w:val="003135DD"/>
    <w:rsid w:val="0031615E"/>
    <w:rsid w:val="00332201"/>
    <w:rsid w:val="00341E8C"/>
    <w:rsid w:val="00362196"/>
    <w:rsid w:val="00396F98"/>
    <w:rsid w:val="00421D76"/>
    <w:rsid w:val="004407BB"/>
    <w:rsid w:val="0044518D"/>
    <w:rsid w:val="00450F51"/>
    <w:rsid w:val="004542F6"/>
    <w:rsid w:val="004563A7"/>
    <w:rsid w:val="00476D17"/>
    <w:rsid w:val="004A2D24"/>
    <w:rsid w:val="004C661A"/>
    <w:rsid w:val="004D1F55"/>
    <w:rsid w:val="0051661C"/>
    <w:rsid w:val="00516D8D"/>
    <w:rsid w:val="00517B26"/>
    <w:rsid w:val="00536940"/>
    <w:rsid w:val="0061513D"/>
    <w:rsid w:val="00634276"/>
    <w:rsid w:val="0063610C"/>
    <w:rsid w:val="00646153"/>
    <w:rsid w:val="006554C0"/>
    <w:rsid w:val="00683C4D"/>
    <w:rsid w:val="00696A6A"/>
    <w:rsid w:val="006A7422"/>
    <w:rsid w:val="006B05CC"/>
    <w:rsid w:val="006C60FD"/>
    <w:rsid w:val="006D4F14"/>
    <w:rsid w:val="006D52C5"/>
    <w:rsid w:val="006D5667"/>
    <w:rsid w:val="00714ABD"/>
    <w:rsid w:val="00717CFC"/>
    <w:rsid w:val="0072153F"/>
    <w:rsid w:val="007E02DD"/>
    <w:rsid w:val="007F5D68"/>
    <w:rsid w:val="008446E7"/>
    <w:rsid w:val="00846DF6"/>
    <w:rsid w:val="008F62A7"/>
    <w:rsid w:val="00914EF7"/>
    <w:rsid w:val="00924561"/>
    <w:rsid w:val="009C0CFD"/>
    <w:rsid w:val="009F37EE"/>
    <w:rsid w:val="00A050D2"/>
    <w:rsid w:val="00A05F9F"/>
    <w:rsid w:val="00A765DA"/>
    <w:rsid w:val="00A97D5F"/>
    <w:rsid w:val="00AA0562"/>
    <w:rsid w:val="00AB35C3"/>
    <w:rsid w:val="00AD3EDE"/>
    <w:rsid w:val="00AF496E"/>
    <w:rsid w:val="00B50DB1"/>
    <w:rsid w:val="00BB566D"/>
    <w:rsid w:val="00BF6DBE"/>
    <w:rsid w:val="00C47682"/>
    <w:rsid w:val="00C900AA"/>
    <w:rsid w:val="00C92348"/>
    <w:rsid w:val="00CA70A4"/>
    <w:rsid w:val="00CC3AF0"/>
    <w:rsid w:val="00CC7985"/>
    <w:rsid w:val="00CE3067"/>
    <w:rsid w:val="00D433FD"/>
    <w:rsid w:val="00D47433"/>
    <w:rsid w:val="00D7254C"/>
    <w:rsid w:val="00DC48E8"/>
    <w:rsid w:val="00DD4F54"/>
    <w:rsid w:val="00DD56F3"/>
    <w:rsid w:val="00E357E2"/>
    <w:rsid w:val="00E46903"/>
    <w:rsid w:val="00E770A0"/>
    <w:rsid w:val="00EA064A"/>
    <w:rsid w:val="00EF699E"/>
    <w:rsid w:val="00F30277"/>
    <w:rsid w:val="00F503E0"/>
    <w:rsid w:val="00F531CD"/>
    <w:rsid w:val="00F811C2"/>
    <w:rsid w:val="00F8757A"/>
    <w:rsid w:val="00F94E6C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rsid w:val="004A2D24"/>
    <w:pPr>
      <w:spacing w:after="120"/>
      <w:ind w:firstLine="397"/>
      <w:jc w:val="both"/>
    </w:pPr>
  </w:style>
  <w:style w:type="paragraph" w:customStyle="1" w:styleId="a5">
    <w:name w:val="название документа"/>
    <w:basedOn w:val="a"/>
    <w:rsid w:val="004A2D24"/>
    <w:pPr>
      <w:spacing w:line="360" w:lineRule="auto"/>
      <w:jc w:val="center"/>
    </w:pPr>
    <w:rPr>
      <w:b/>
      <w:sz w:val="24"/>
    </w:rPr>
  </w:style>
  <w:style w:type="character" w:customStyle="1" w:styleId="a4">
    <w:name w:val="Параграф Знак"/>
    <w:basedOn w:val="a0"/>
    <w:link w:val="a3"/>
    <w:rsid w:val="004A2D24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4A2D24"/>
    <w:pPr>
      <w:pBdr>
        <w:top w:val="single" w:sz="4" w:space="1" w:color="auto"/>
      </w:pBd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2D24"/>
    <w:rPr>
      <w:rFonts w:ascii="Verdana" w:eastAsia="Times New Roman" w:hAnsi="Verdana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566D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AA05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rsid w:val="00E357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  <w:tblPr/>
    <w:trPr>
      <w:cantSplit/>
    </w:trPr>
    <w:tcPr>
      <w:vAlign w:val="center"/>
    </w:tcPr>
  </w:style>
  <w:style w:type="character" w:customStyle="1" w:styleId="11">
    <w:name w:val="Параграф Знак1"/>
    <w:basedOn w:val="a0"/>
    <w:rsid w:val="00E357E2"/>
    <w:rPr>
      <w:rFonts w:ascii="Verdana" w:hAnsi="Verdana"/>
      <w:lang w:val="ru-RU" w:eastAsia="ru-RU" w:bidi="ar-SA"/>
    </w:rPr>
  </w:style>
  <w:style w:type="character" w:styleId="ad">
    <w:name w:val="Hyperlink"/>
    <w:basedOn w:val="a0"/>
    <w:uiPriority w:val="99"/>
    <w:unhideWhenUsed/>
    <w:rsid w:val="000C0D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C0D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024B6B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3118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90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00AA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rsid w:val="004A2D24"/>
    <w:pPr>
      <w:spacing w:after="120"/>
      <w:ind w:firstLine="397"/>
      <w:jc w:val="both"/>
    </w:pPr>
  </w:style>
  <w:style w:type="paragraph" w:customStyle="1" w:styleId="a5">
    <w:name w:val="название документа"/>
    <w:basedOn w:val="a"/>
    <w:rsid w:val="004A2D24"/>
    <w:pPr>
      <w:spacing w:line="360" w:lineRule="auto"/>
      <w:jc w:val="center"/>
    </w:pPr>
    <w:rPr>
      <w:b/>
      <w:sz w:val="24"/>
    </w:rPr>
  </w:style>
  <w:style w:type="character" w:customStyle="1" w:styleId="a4">
    <w:name w:val="Параграф Знак"/>
    <w:basedOn w:val="a0"/>
    <w:link w:val="a3"/>
    <w:rsid w:val="004A2D24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4A2D24"/>
    <w:pPr>
      <w:pBdr>
        <w:top w:val="single" w:sz="4" w:space="1" w:color="auto"/>
      </w:pBd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2D24"/>
    <w:rPr>
      <w:rFonts w:ascii="Verdana" w:eastAsia="Times New Roman" w:hAnsi="Verdana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566D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AA05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rsid w:val="00E357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  <w:tblPr/>
    <w:trPr>
      <w:cantSplit/>
    </w:trPr>
    <w:tcPr>
      <w:vAlign w:val="center"/>
    </w:tcPr>
  </w:style>
  <w:style w:type="character" w:customStyle="1" w:styleId="11">
    <w:name w:val="Параграф Знак1"/>
    <w:basedOn w:val="a0"/>
    <w:rsid w:val="00E357E2"/>
    <w:rPr>
      <w:rFonts w:ascii="Verdana" w:hAnsi="Verdana"/>
      <w:lang w:val="ru-RU" w:eastAsia="ru-RU" w:bidi="ar-SA"/>
    </w:rPr>
  </w:style>
  <w:style w:type="character" w:styleId="ad">
    <w:name w:val="Hyperlink"/>
    <w:basedOn w:val="a0"/>
    <w:uiPriority w:val="99"/>
    <w:unhideWhenUsed/>
    <w:rsid w:val="000C0D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C0D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024B6B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3118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90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00A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D726-0788-4CA3-B4A9-66681E7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 Камагина</dc:creator>
  <cp:lastModifiedBy>Хамитов Данияр Илдарович</cp:lastModifiedBy>
  <cp:revision>5</cp:revision>
  <dcterms:created xsi:type="dcterms:W3CDTF">2022-02-17T07:17:00Z</dcterms:created>
  <dcterms:modified xsi:type="dcterms:W3CDTF">2022-02-17T07:43:00Z</dcterms:modified>
</cp:coreProperties>
</file>