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847"/>
        <w:gridCol w:w="4770"/>
      </w:tblGrid>
      <w:tr w:rsidR="00B13683" w:rsidRPr="00ED2C88" w14:paraId="4A1818DE" w14:textId="77777777" w:rsidTr="00421E26">
        <w:trPr>
          <w:trHeight w:val="360"/>
        </w:trPr>
        <w:tc>
          <w:tcPr>
            <w:tcW w:w="4847" w:type="dxa"/>
          </w:tcPr>
          <w:p w14:paraId="5F8D5C3F" w14:textId="77777777" w:rsidR="00B13683" w:rsidRPr="00C468B3" w:rsidRDefault="00B13683" w:rsidP="00421E26">
            <w:pPr>
              <w:pStyle w:val="phconfirmstamptitle"/>
            </w:pPr>
            <w:r w:rsidRPr="00C468B3">
              <w:t>Согласовано</w:t>
            </w:r>
          </w:p>
        </w:tc>
        <w:tc>
          <w:tcPr>
            <w:tcW w:w="4770" w:type="dxa"/>
          </w:tcPr>
          <w:p w14:paraId="4D18C3B0" w14:textId="77777777" w:rsidR="00B13683" w:rsidRPr="00C468B3" w:rsidRDefault="00B13683" w:rsidP="00421E26">
            <w:pPr>
              <w:pStyle w:val="phconfirmstamptitle"/>
            </w:pPr>
            <w:r w:rsidRPr="00C468B3">
              <w:t>УТВЕРЖДАЮ</w:t>
            </w:r>
          </w:p>
        </w:tc>
      </w:tr>
      <w:tr w:rsidR="00B13683" w:rsidRPr="007D37BF" w14:paraId="21F7DD63" w14:textId="77777777" w:rsidTr="00421E26">
        <w:trPr>
          <w:trHeight w:val="630"/>
        </w:trPr>
        <w:tc>
          <w:tcPr>
            <w:tcW w:w="4847" w:type="dxa"/>
          </w:tcPr>
          <w:p w14:paraId="197EE600" w14:textId="77777777" w:rsidR="00B13683" w:rsidRPr="00C468B3" w:rsidRDefault="00B13683" w:rsidP="00421E26">
            <w:pPr>
              <w:pStyle w:val="phconfirmstampstamp"/>
            </w:pPr>
            <w:r w:rsidRPr="00C468B3">
              <w:t>Заместитель директора</w:t>
            </w:r>
            <w:r w:rsidRPr="00C468B3">
              <w:br/>
              <w:t>ГБУЗ «Самарский областной медицинский информационно-аналитический центр»</w:t>
            </w:r>
          </w:p>
        </w:tc>
        <w:tc>
          <w:tcPr>
            <w:tcW w:w="4770" w:type="dxa"/>
          </w:tcPr>
          <w:p w14:paraId="344A5050" w14:textId="77777777" w:rsidR="00B13683" w:rsidRPr="00C468B3" w:rsidRDefault="00B13683" w:rsidP="00421E26">
            <w:pPr>
              <w:pStyle w:val="phconfirmstampstamp"/>
            </w:pPr>
            <w:r w:rsidRPr="00C468B3">
              <w:t>Директор ООО «ВТР»</w:t>
            </w:r>
          </w:p>
        </w:tc>
      </w:tr>
      <w:tr w:rsidR="00B13683" w:rsidRPr="007D37BF" w14:paraId="59409E1F" w14:textId="77777777" w:rsidTr="00421E26">
        <w:trPr>
          <w:trHeight w:val="353"/>
        </w:trPr>
        <w:tc>
          <w:tcPr>
            <w:tcW w:w="4847" w:type="dxa"/>
          </w:tcPr>
          <w:p w14:paraId="3CF4EE04" w14:textId="77777777" w:rsidR="00B13683" w:rsidRPr="00C468B3" w:rsidRDefault="00B13683" w:rsidP="00421E26">
            <w:pPr>
              <w:pStyle w:val="phconfirmstampstamp"/>
            </w:pPr>
          </w:p>
          <w:p w14:paraId="1B5BDB22" w14:textId="77777777" w:rsidR="00B13683" w:rsidRPr="00C468B3" w:rsidRDefault="00B13683" w:rsidP="00421E26">
            <w:pPr>
              <w:pStyle w:val="phconfirmstampstamp"/>
              <w:rPr>
                <w:lang w:val="en-US"/>
              </w:rPr>
            </w:pPr>
            <w:r w:rsidRPr="00C468B3">
              <w:t>_________________ А.В. Игнатова</w:t>
            </w:r>
          </w:p>
          <w:p w14:paraId="2DF26C5D" w14:textId="77777777" w:rsidR="00B13683" w:rsidRPr="00C468B3" w:rsidRDefault="00B13683" w:rsidP="00421E26">
            <w:pPr>
              <w:pStyle w:val="phconfirmstampstamp"/>
            </w:pPr>
            <w:r w:rsidRPr="00C468B3">
              <w:t>«_____»_______________ 2020 г.</w:t>
            </w:r>
          </w:p>
        </w:tc>
        <w:tc>
          <w:tcPr>
            <w:tcW w:w="4770" w:type="dxa"/>
          </w:tcPr>
          <w:p w14:paraId="4833EA6D" w14:textId="77777777" w:rsidR="00B13683" w:rsidRPr="00C468B3" w:rsidRDefault="00B13683" w:rsidP="00421E26">
            <w:pPr>
              <w:pStyle w:val="phconfirmstampstamp"/>
            </w:pPr>
          </w:p>
          <w:p w14:paraId="0AB52BBF" w14:textId="77777777" w:rsidR="00B13683" w:rsidRPr="00C468B3" w:rsidRDefault="00B13683" w:rsidP="00421E26">
            <w:pPr>
              <w:pStyle w:val="phconfirmstampstamp"/>
            </w:pPr>
            <w:r w:rsidRPr="00C468B3">
              <w:t>_________________ Т.И. Ушаков</w:t>
            </w:r>
          </w:p>
          <w:p w14:paraId="635BF130" w14:textId="77777777" w:rsidR="00B13683" w:rsidRPr="00C468B3" w:rsidRDefault="00B13683" w:rsidP="00421E26">
            <w:pPr>
              <w:pStyle w:val="phconfirmstampstamp"/>
            </w:pPr>
            <w:r w:rsidRPr="00C468B3">
              <w:t>«_____»_______________ 2020 г.</w:t>
            </w:r>
          </w:p>
        </w:tc>
      </w:tr>
    </w:tbl>
    <w:p w14:paraId="6FF13D14" w14:textId="77777777" w:rsidR="00C80EB7" w:rsidRDefault="00C80EB7" w:rsidP="00C80EB7">
      <w:pPr>
        <w:pStyle w:val="phtitlepageother"/>
      </w:pPr>
    </w:p>
    <w:p w14:paraId="14C12566" w14:textId="77777777" w:rsidR="00C80EB7" w:rsidRDefault="00C80EB7" w:rsidP="00C80EB7">
      <w:pPr>
        <w:pStyle w:val="phtitlepageother"/>
      </w:pPr>
    </w:p>
    <w:p w14:paraId="50C47A91" w14:textId="77777777" w:rsidR="00C80EB7" w:rsidRDefault="00C80EB7" w:rsidP="00C80EB7">
      <w:pPr>
        <w:pStyle w:val="phtitlepageother"/>
      </w:pPr>
    </w:p>
    <w:p w14:paraId="1C9EF594" w14:textId="77777777" w:rsidR="00C80EB7" w:rsidRDefault="00C80EB7" w:rsidP="00C80EB7">
      <w:pPr>
        <w:pStyle w:val="phtitlepageother"/>
      </w:pPr>
    </w:p>
    <w:p w14:paraId="193FEDA2" w14:textId="77777777" w:rsidR="00C80EB7" w:rsidRDefault="00C80EB7" w:rsidP="00C80EB7">
      <w:pPr>
        <w:pStyle w:val="phtitlepagesystemfull"/>
      </w:pPr>
      <w:r w:rsidRPr="00F43A5A">
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</w:r>
    </w:p>
    <w:p w14:paraId="775A7B86" w14:textId="0D6890E1" w:rsidR="00A305C0" w:rsidRDefault="00C80EB7" w:rsidP="00A305C0">
      <w:pPr>
        <w:pStyle w:val="phtitlepagesystemshort"/>
      </w:pPr>
      <w:r>
        <w:t>(ЕМИАС)</w:t>
      </w:r>
      <w:r w:rsidR="00A305C0" w:rsidRPr="00A305C0">
        <w:t xml:space="preserve"> </w:t>
      </w:r>
    </w:p>
    <w:p w14:paraId="6541BFFC" w14:textId="77777777" w:rsidR="00A305C0" w:rsidRDefault="00A305C0" w:rsidP="00A305C0">
      <w:pPr>
        <w:pStyle w:val="phtitlepagesystemshort"/>
      </w:pPr>
    </w:p>
    <w:p w14:paraId="266F0D93" w14:textId="156DF8AC" w:rsidR="00A305C0" w:rsidRDefault="00A305C0" w:rsidP="00A305C0">
      <w:pPr>
        <w:pStyle w:val="phtitlepagesystemshort"/>
      </w:pPr>
      <w:r>
        <w:t>ФК «Диспансеризация и медицинские осмотры»</w:t>
      </w:r>
    </w:p>
    <w:p w14:paraId="36E98FCA" w14:textId="77777777" w:rsidR="00A305C0" w:rsidRPr="00A305C0" w:rsidRDefault="00A305C0" w:rsidP="00A305C0">
      <w:pPr>
        <w:pStyle w:val="phtitlepageother"/>
      </w:pPr>
    </w:p>
    <w:p w14:paraId="1396B5A2" w14:textId="36EBBF37" w:rsidR="00C80EB7" w:rsidRPr="00A305C0" w:rsidRDefault="00C80EB7" w:rsidP="00A305C0">
      <w:pPr>
        <w:pStyle w:val="phtitlepagedocument"/>
      </w:pPr>
      <w:bookmarkStart w:id="0" w:name="_GoBack"/>
      <w:r w:rsidRPr="00A305C0">
        <w:t xml:space="preserve">Руководство </w:t>
      </w:r>
      <w:r w:rsidR="00A305C0" w:rsidRPr="00A305C0">
        <w:t>администратора</w:t>
      </w:r>
    </w:p>
    <w:bookmarkEnd w:id="0"/>
    <w:p w14:paraId="71C391C1" w14:textId="77777777" w:rsidR="00C80EB7" w:rsidRPr="00164FAA" w:rsidRDefault="00C80EB7" w:rsidP="00A305C0">
      <w:pPr>
        <w:pStyle w:val="phtitlepagedocument"/>
      </w:pPr>
    </w:p>
    <w:p w14:paraId="2AAFDD6C" w14:textId="77777777" w:rsidR="00662DDB" w:rsidRPr="00164FAA" w:rsidRDefault="00662DDB" w:rsidP="00436193">
      <w:pPr>
        <w:pStyle w:val="phcontent"/>
      </w:pPr>
      <w:r w:rsidRPr="00164FAA">
        <w:lastRenderedPageBreak/>
        <w:t>Содержание</w:t>
      </w:r>
    </w:p>
    <w:p w14:paraId="57DC39CA" w14:textId="77777777" w:rsidR="007D1F9F" w:rsidRDefault="00A21D79">
      <w:pPr>
        <w:pStyle w:val="1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64FAA">
        <w:rPr>
          <w:color w:val="000000" w:themeColor="text1"/>
        </w:rPr>
        <w:fldChar w:fldCharType="begin"/>
      </w:r>
      <w:r w:rsidRPr="00164FAA">
        <w:rPr>
          <w:color w:val="000000" w:themeColor="text1"/>
        </w:rPr>
        <w:instrText xml:space="preserve"> TOC \o "1-3" \h \z \u </w:instrText>
      </w:r>
      <w:r w:rsidRPr="00164FAA">
        <w:rPr>
          <w:color w:val="000000" w:themeColor="text1"/>
        </w:rPr>
        <w:fldChar w:fldCharType="separate"/>
      </w:r>
      <w:hyperlink w:anchor="_Toc56789050" w:history="1">
        <w:r w:rsidR="007D1F9F" w:rsidRPr="00CE2506">
          <w:rPr>
            <w:rStyle w:val="aa"/>
            <w:noProof/>
          </w:rPr>
          <w:t>Перечень терминов и сокращений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_Toc56789050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3</w:t>
        </w:r>
        <w:r w:rsidR="007D1F9F">
          <w:rPr>
            <w:noProof/>
            <w:webHidden/>
          </w:rPr>
          <w:fldChar w:fldCharType="end"/>
        </w:r>
      </w:hyperlink>
    </w:p>
    <w:p w14:paraId="36A1E5D5" w14:textId="77777777" w:rsidR="007D1F9F" w:rsidRDefault="00BC680E">
      <w:pPr>
        <w:pStyle w:val="1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6789051" w:history="1">
        <w:r w:rsidR="007D1F9F" w:rsidRPr="00CE2506">
          <w:rPr>
            <w:rStyle w:val="aa"/>
            <w:noProof/>
          </w:rPr>
          <w:t>1</w:t>
        </w:r>
        <w:r w:rsidR="007D1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Введение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_Toc56789051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4</w:t>
        </w:r>
        <w:r w:rsidR="007D1F9F">
          <w:rPr>
            <w:noProof/>
            <w:webHidden/>
          </w:rPr>
          <w:fldChar w:fldCharType="end"/>
        </w:r>
      </w:hyperlink>
    </w:p>
    <w:p w14:paraId="7BFAE1FC" w14:textId="77777777" w:rsidR="007D1F9F" w:rsidRDefault="00BC680E">
      <w:pPr>
        <w:pStyle w:val="1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6789052" w:history="1">
        <w:r w:rsidR="007D1F9F" w:rsidRPr="00CE2506">
          <w:rPr>
            <w:rStyle w:val="aa"/>
            <w:noProof/>
          </w:rPr>
          <w:t>2</w:t>
        </w:r>
        <w:r w:rsidR="007D1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Настройка пользовательских отчетов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_Toc56789052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5</w:t>
        </w:r>
        <w:r w:rsidR="007D1F9F">
          <w:rPr>
            <w:noProof/>
            <w:webHidden/>
          </w:rPr>
          <w:fldChar w:fldCharType="end"/>
        </w:r>
      </w:hyperlink>
    </w:p>
    <w:p w14:paraId="62BC76EF" w14:textId="77777777" w:rsidR="007D1F9F" w:rsidRDefault="00BC680E">
      <w:pPr>
        <w:pStyle w:val="1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6789053" w:history="1">
        <w:r w:rsidR="007D1F9F" w:rsidRPr="00CE2506">
          <w:rPr>
            <w:rStyle w:val="aa"/>
            <w:noProof/>
          </w:rPr>
          <w:t>3</w:t>
        </w:r>
        <w:r w:rsidR="007D1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Настройка пунктов главного меню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_Toc56789053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7</w:t>
        </w:r>
        <w:r w:rsidR="007D1F9F">
          <w:rPr>
            <w:noProof/>
            <w:webHidden/>
          </w:rPr>
          <w:fldChar w:fldCharType="end"/>
        </w:r>
      </w:hyperlink>
    </w:p>
    <w:p w14:paraId="732B885C" w14:textId="77777777" w:rsidR="007D1F9F" w:rsidRDefault="00BC680E">
      <w:pPr>
        <w:pStyle w:val="1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6789054" w:history="1">
        <w:r w:rsidR="007D1F9F" w:rsidRPr="00CE2506">
          <w:rPr>
            <w:rStyle w:val="aa"/>
            <w:noProof/>
          </w:rPr>
          <w:t>4</w:t>
        </w:r>
        <w:r w:rsidR="007D1F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Импорт договоров и прайс-листов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_Toc56789054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9</w:t>
        </w:r>
        <w:r w:rsidR="007D1F9F">
          <w:rPr>
            <w:noProof/>
            <w:webHidden/>
          </w:rPr>
          <w:fldChar w:fldCharType="end"/>
        </w:r>
      </w:hyperlink>
    </w:p>
    <w:p w14:paraId="681B33F2" w14:textId="77777777" w:rsidR="007D1F9F" w:rsidRDefault="00BC680E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789055" w:history="1">
        <w:r w:rsidR="007D1F9F" w:rsidRPr="00CE2506">
          <w:rPr>
            <w:rStyle w:val="aa"/>
            <w:noProof/>
          </w:rPr>
          <w:t>4.1</w:t>
        </w:r>
        <w:r w:rsidR="007D1F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Импорт договоров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_Toc56789055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10</w:t>
        </w:r>
        <w:r w:rsidR="007D1F9F">
          <w:rPr>
            <w:noProof/>
            <w:webHidden/>
          </w:rPr>
          <w:fldChar w:fldCharType="end"/>
        </w:r>
      </w:hyperlink>
    </w:p>
    <w:p w14:paraId="76A4B4C9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56" w:history="1">
        <w:r w:rsidR="007D1F9F" w:rsidRPr="00CE2506">
          <w:rPr>
            <w:rStyle w:val="aa"/>
            <w:noProof/>
          </w:rPr>
          <w:t>4.1.1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Создание таблицы импорта договоров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_Toc56789056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10</w:t>
        </w:r>
        <w:r w:rsidR="007D1F9F">
          <w:rPr>
            <w:noProof/>
            <w:webHidden/>
          </w:rPr>
          <w:fldChar w:fldCharType="end"/>
        </w:r>
      </w:hyperlink>
    </w:p>
    <w:p w14:paraId="27B8761C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57" w:history="1">
        <w:r w:rsidR="007D1F9F" w:rsidRPr="00CE2506">
          <w:rPr>
            <w:rStyle w:val="aa"/>
            <w:noProof/>
          </w:rPr>
          <w:t>4.1.2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Импорт файла с договорами в Систему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_Toc56789057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14</w:t>
        </w:r>
        <w:r w:rsidR="007D1F9F">
          <w:rPr>
            <w:noProof/>
            <w:webHidden/>
          </w:rPr>
          <w:fldChar w:fldCharType="end"/>
        </w:r>
      </w:hyperlink>
    </w:p>
    <w:p w14:paraId="6A97EA02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58" w:history="1">
        <w:r w:rsidR="007D1F9F" w:rsidRPr="00CE2506">
          <w:rPr>
            <w:rStyle w:val="aa"/>
            <w:noProof/>
          </w:rPr>
          <w:t>4.1.3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Логирование произведенного импорта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_Toc56789058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15</w:t>
        </w:r>
        <w:r w:rsidR="007D1F9F">
          <w:rPr>
            <w:noProof/>
            <w:webHidden/>
          </w:rPr>
          <w:fldChar w:fldCharType="end"/>
        </w:r>
      </w:hyperlink>
    </w:p>
    <w:p w14:paraId="60F946C3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59" w:history="1">
        <w:r w:rsidR="007D1F9F" w:rsidRPr="00CE2506">
          <w:rPr>
            <w:rStyle w:val="aa"/>
            <w:noProof/>
          </w:rPr>
          <w:t>4.1.4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Структура таблицы импорта с описанием полей в Системе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_Toc56789059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15</w:t>
        </w:r>
        <w:r w:rsidR="007D1F9F">
          <w:rPr>
            <w:noProof/>
            <w:webHidden/>
          </w:rPr>
          <w:fldChar w:fldCharType="end"/>
        </w:r>
      </w:hyperlink>
    </w:p>
    <w:p w14:paraId="561C803A" w14:textId="77777777" w:rsidR="007D1F9F" w:rsidRDefault="00BC680E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789060" w:history="1">
        <w:r w:rsidR="007D1F9F" w:rsidRPr="00CE2506">
          <w:rPr>
            <w:rStyle w:val="aa"/>
            <w:noProof/>
          </w:rPr>
          <w:t>4.2</w:t>
        </w:r>
        <w:r w:rsidR="007D1F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Импорт прайс-листов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_Toc56789060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17</w:t>
        </w:r>
        <w:r w:rsidR="007D1F9F">
          <w:rPr>
            <w:noProof/>
            <w:webHidden/>
          </w:rPr>
          <w:fldChar w:fldCharType="end"/>
        </w:r>
      </w:hyperlink>
    </w:p>
    <w:p w14:paraId="1E7025A9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61" w:history="1">
        <w:r w:rsidR="007D1F9F" w:rsidRPr="00CE2506">
          <w:rPr>
            <w:rStyle w:val="aa"/>
            <w:noProof/>
          </w:rPr>
          <w:t>4.2.1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Создание таблицы импорта прайс-листа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_Toc56789061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17</w:t>
        </w:r>
        <w:r w:rsidR="007D1F9F">
          <w:rPr>
            <w:noProof/>
            <w:webHidden/>
          </w:rPr>
          <w:fldChar w:fldCharType="end"/>
        </w:r>
      </w:hyperlink>
    </w:p>
    <w:p w14:paraId="4F619025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62" w:history="1">
        <w:r w:rsidR="007D1F9F" w:rsidRPr="00CE2506">
          <w:rPr>
            <w:rStyle w:val="aa"/>
            <w:noProof/>
          </w:rPr>
          <w:t>4.2.2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Импорт файла с прайс-листами в Систему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_Toc56789062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20</w:t>
        </w:r>
        <w:r w:rsidR="007D1F9F">
          <w:rPr>
            <w:noProof/>
            <w:webHidden/>
          </w:rPr>
          <w:fldChar w:fldCharType="end"/>
        </w:r>
      </w:hyperlink>
    </w:p>
    <w:p w14:paraId="6CE3CDC8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63" w:history="1">
        <w:r w:rsidR="007D1F9F" w:rsidRPr="00CE2506">
          <w:rPr>
            <w:rStyle w:val="aa"/>
            <w:noProof/>
          </w:rPr>
          <w:t>4.2.3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Логирование произведенного импорта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_Toc56789063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21</w:t>
        </w:r>
        <w:r w:rsidR="007D1F9F">
          <w:rPr>
            <w:noProof/>
            <w:webHidden/>
          </w:rPr>
          <w:fldChar w:fldCharType="end"/>
        </w:r>
      </w:hyperlink>
    </w:p>
    <w:p w14:paraId="7A5A5289" w14:textId="77777777" w:rsidR="007D1F9F" w:rsidRDefault="00BC680E">
      <w:pPr>
        <w:pStyle w:val="3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6789064" w:history="1">
        <w:r w:rsidR="007D1F9F" w:rsidRPr="00CE2506">
          <w:rPr>
            <w:rStyle w:val="aa"/>
            <w:noProof/>
          </w:rPr>
          <w:t>4.2.4</w:t>
        </w:r>
        <w:r w:rsidR="007D1F9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7D1F9F" w:rsidRPr="00CE2506">
          <w:rPr>
            <w:rStyle w:val="aa"/>
            <w:noProof/>
          </w:rPr>
          <w:t>Структура таблицы импорта с описанием полей в Системе</w:t>
        </w:r>
        <w:r w:rsidR="007D1F9F">
          <w:rPr>
            <w:noProof/>
            <w:webHidden/>
          </w:rPr>
          <w:tab/>
        </w:r>
        <w:r w:rsidR="007D1F9F">
          <w:rPr>
            <w:noProof/>
            <w:webHidden/>
          </w:rPr>
          <w:fldChar w:fldCharType="begin"/>
        </w:r>
        <w:r w:rsidR="007D1F9F">
          <w:rPr>
            <w:noProof/>
            <w:webHidden/>
          </w:rPr>
          <w:instrText xml:space="preserve"> PAGEREF _Toc56789064 \h </w:instrText>
        </w:r>
        <w:r w:rsidR="007D1F9F">
          <w:rPr>
            <w:noProof/>
            <w:webHidden/>
          </w:rPr>
        </w:r>
        <w:r w:rsidR="007D1F9F">
          <w:rPr>
            <w:noProof/>
            <w:webHidden/>
          </w:rPr>
          <w:fldChar w:fldCharType="separate"/>
        </w:r>
        <w:r w:rsidR="007D1F9F">
          <w:rPr>
            <w:noProof/>
            <w:webHidden/>
          </w:rPr>
          <w:t>22</w:t>
        </w:r>
        <w:r w:rsidR="007D1F9F">
          <w:rPr>
            <w:noProof/>
            <w:webHidden/>
          </w:rPr>
          <w:fldChar w:fldCharType="end"/>
        </w:r>
      </w:hyperlink>
    </w:p>
    <w:p w14:paraId="0A718257" w14:textId="77777777" w:rsidR="00A21D79" w:rsidRPr="00164FAA" w:rsidRDefault="00A21D79" w:rsidP="00436193">
      <w:pPr>
        <w:pStyle w:val="phnormal"/>
      </w:pPr>
      <w:r w:rsidRPr="00164FAA">
        <w:fldChar w:fldCharType="end"/>
      </w:r>
    </w:p>
    <w:p w14:paraId="3FA209AA" w14:textId="77777777" w:rsidR="00662DDB" w:rsidRPr="00164FAA" w:rsidRDefault="00662DDB" w:rsidP="008B3801">
      <w:pPr>
        <w:pStyle w:val="12"/>
        <w:numPr>
          <w:ilvl w:val="0"/>
          <w:numId w:val="0"/>
        </w:numPr>
        <w:ind w:left="851"/>
      </w:pPr>
      <w:bookmarkStart w:id="1" w:name="_Toc56789050"/>
      <w:r w:rsidRPr="00164FAA">
        <w:lastRenderedPageBreak/>
        <w:t>Перечень терминов и сокращений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7280"/>
      </w:tblGrid>
      <w:tr w:rsidR="0007290F" w:rsidRPr="00164FAA" w14:paraId="719C294B" w14:textId="77777777" w:rsidTr="008B3801">
        <w:trPr>
          <w:trHeight w:val="454"/>
          <w:tblHeader/>
        </w:trPr>
        <w:tc>
          <w:tcPr>
            <w:tcW w:w="1507" w:type="pct"/>
            <w:shd w:val="clear" w:color="auto" w:fill="auto"/>
          </w:tcPr>
          <w:p w14:paraId="4659923A" w14:textId="77777777" w:rsidR="0007290F" w:rsidRPr="00164FAA" w:rsidRDefault="0007290F" w:rsidP="00BE3FCE">
            <w:pPr>
              <w:pStyle w:val="phtablecolcaption"/>
              <w:rPr>
                <w:color w:val="000000" w:themeColor="text1"/>
              </w:rPr>
            </w:pPr>
            <w:r w:rsidRPr="00164FAA">
              <w:rPr>
                <w:color w:val="000000" w:themeColor="text1"/>
              </w:rPr>
              <w:t>Термин, сокращение</w:t>
            </w:r>
          </w:p>
        </w:tc>
        <w:tc>
          <w:tcPr>
            <w:tcW w:w="3493" w:type="pct"/>
            <w:shd w:val="clear" w:color="auto" w:fill="auto"/>
          </w:tcPr>
          <w:p w14:paraId="754BA23E" w14:textId="77777777" w:rsidR="0007290F" w:rsidRPr="00164FAA" w:rsidRDefault="0007290F" w:rsidP="00BE3FCE">
            <w:pPr>
              <w:pStyle w:val="phtablecolcaption"/>
              <w:rPr>
                <w:color w:val="000000" w:themeColor="text1"/>
              </w:rPr>
            </w:pPr>
            <w:r w:rsidRPr="00164FAA">
              <w:rPr>
                <w:color w:val="000000" w:themeColor="text1"/>
              </w:rPr>
              <w:t>Определение</w:t>
            </w:r>
          </w:p>
        </w:tc>
      </w:tr>
      <w:tr w:rsidR="00054FE8" w:rsidRPr="00164FAA" w14:paraId="275C344C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040AFF93" w14:textId="08B59A11" w:rsidR="00054FE8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БД</w:t>
            </w:r>
          </w:p>
        </w:tc>
        <w:tc>
          <w:tcPr>
            <w:tcW w:w="3493" w:type="pct"/>
            <w:shd w:val="clear" w:color="auto" w:fill="auto"/>
          </w:tcPr>
          <w:p w14:paraId="34FB4A3F" w14:textId="77777777" w:rsidR="00054FE8" w:rsidRDefault="00054FE8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данных</w:t>
            </w:r>
          </w:p>
        </w:tc>
      </w:tr>
      <w:tr w:rsidR="00054FE8" w:rsidRPr="00164FAA" w14:paraId="00550FB7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174F002F" w14:textId="39E422AB" w:rsidR="00054FE8" w:rsidRPr="00164FAA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</w:t>
            </w:r>
          </w:p>
        </w:tc>
        <w:tc>
          <w:tcPr>
            <w:tcW w:w="3493" w:type="pct"/>
            <w:shd w:val="clear" w:color="auto" w:fill="auto"/>
          </w:tcPr>
          <w:p w14:paraId="4CC6C3DF" w14:textId="77777777" w:rsidR="00054FE8" w:rsidRPr="00164FAA" w:rsidRDefault="00054FE8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Врачебная комиссия</w:t>
            </w:r>
          </w:p>
        </w:tc>
      </w:tr>
      <w:tr w:rsidR="00054FE8" w:rsidRPr="00164FAA" w14:paraId="6BFC6465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5A48A0D1" w14:textId="0012BF36" w:rsidR="00054FE8" w:rsidRPr="00732472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ДМС</w:t>
            </w:r>
          </w:p>
        </w:tc>
        <w:tc>
          <w:tcPr>
            <w:tcW w:w="3493" w:type="pct"/>
            <w:shd w:val="clear" w:color="auto" w:fill="auto"/>
          </w:tcPr>
          <w:p w14:paraId="2F4E5AC1" w14:textId="77777777" w:rsidR="00054FE8" w:rsidRDefault="00054FE8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Добровольное медицинское страхование</w:t>
            </w:r>
          </w:p>
        </w:tc>
      </w:tr>
      <w:tr w:rsidR="007C0CEC" w:rsidRPr="00164FAA" w14:paraId="59129AA2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3652D4E0" w14:textId="6C7B78BD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ЕГИСЗ</w:t>
            </w:r>
          </w:p>
        </w:tc>
        <w:tc>
          <w:tcPr>
            <w:tcW w:w="3493" w:type="pct"/>
            <w:shd w:val="clear" w:color="auto" w:fill="auto"/>
          </w:tcPr>
          <w:p w14:paraId="22BD73DD" w14:textId="3A43A7FD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 w:rsidRPr="00E26E3C">
              <w:t>Единая государственная информационная система в сфере здравоохранения</w:t>
            </w:r>
          </w:p>
        </w:tc>
      </w:tr>
      <w:tr w:rsidR="007C0CEC" w:rsidRPr="00164FAA" w14:paraId="65491E31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7A0F647A" w14:textId="0F3518C8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ЕМИАС, Система</w:t>
            </w:r>
          </w:p>
        </w:tc>
        <w:tc>
          <w:tcPr>
            <w:tcW w:w="3493" w:type="pct"/>
            <w:shd w:val="clear" w:color="auto" w:fill="auto"/>
          </w:tcPr>
          <w:p w14:paraId="3B8E831F" w14:textId="50906C80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 w:rsidRPr="001C373D">
      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      </w:r>
          </w:p>
        </w:tc>
      </w:tr>
      <w:tr w:rsidR="007C0CEC" w:rsidRPr="00164FAA" w14:paraId="5E0536AE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2A674970" w14:textId="090F9000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МИС</w:t>
            </w:r>
          </w:p>
        </w:tc>
        <w:tc>
          <w:tcPr>
            <w:tcW w:w="3493" w:type="pct"/>
            <w:shd w:val="clear" w:color="auto" w:fill="auto"/>
          </w:tcPr>
          <w:p w14:paraId="57792820" w14:textId="5A8B9FDD" w:rsidR="007C0CEC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Медицинская информационная система</w:t>
            </w:r>
          </w:p>
        </w:tc>
      </w:tr>
      <w:tr w:rsidR="00054FE8" w:rsidRPr="00164FAA" w14:paraId="21234E51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4CA45F11" w14:textId="59294D8B" w:rsidR="00054FE8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МКБ-10</w:t>
            </w:r>
          </w:p>
        </w:tc>
        <w:tc>
          <w:tcPr>
            <w:tcW w:w="3493" w:type="pct"/>
            <w:shd w:val="clear" w:color="auto" w:fill="auto"/>
          </w:tcPr>
          <w:p w14:paraId="58DFEA10" w14:textId="0881407A" w:rsidR="00054FE8" w:rsidRPr="00054FE8" w:rsidRDefault="00054FE8" w:rsidP="007C0CEC">
            <w:pPr>
              <w:pStyle w:val="phtablecellleft"/>
            </w:pPr>
            <w:r>
              <w:t xml:space="preserve">Международная классификация болезней </w:t>
            </w:r>
            <w:r w:rsidR="007C0CEC">
              <w:t>десятого</w:t>
            </w:r>
            <w:r>
              <w:t xml:space="preserve"> пересмотра</w:t>
            </w:r>
          </w:p>
        </w:tc>
      </w:tr>
      <w:tr w:rsidR="00054FE8" w:rsidRPr="00164FAA" w14:paraId="252DEE22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62803F7B" w14:textId="61934024" w:rsidR="00054FE8" w:rsidRPr="00732472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</w:t>
            </w:r>
          </w:p>
        </w:tc>
        <w:tc>
          <w:tcPr>
            <w:tcW w:w="3493" w:type="pct"/>
            <w:shd w:val="clear" w:color="auto" w:fill="auto"/>
          </w:tcPr>
          <w:p w14:paraId="6D104B84" w14:textId="77777777" w:rsidR="00054FE8" w:rsidRDefault="00054FE8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Медицинская организация</w:t>
            </w:r>
          </w:p>
        </w:tc>
      </w:tr>
      <w:tr w:rsidR="00054FE8" w:rsidRPr="00164FAA" w14:paraId="7E3DCA77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163C9151" w14:textId="69108B47" w:rsidR="00054FE8" w:rsidRPr="00164FAA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СНИЛС</w:t>
            </w:r>
          </w:p>
        </w:tc>
        <w:tc>
          <w:tcPr>
            <w:tcW w:w="3493" w:type="pct"/>
            <w:shd w:val="clear" w:color="auto" w:fill="auto"/>
          </w:tcPr>
          <w:p w14:paraId="2C9F81A8" w14:textId="77777777" w:rsidR="00054FE8" w:rsidRPr="00164FAA" w:rsidRDefault="00054FE8" w:rsidP="00164FAA">
            <w:pPr>
              <w:pStyle w:val="phtablecellleft"/>
              <w:rPr>
                <w:color w:val="000000" w:themeColor="text1"/>
              </w:rPr>
            </w:pPr>
            <w:r w:rsidRPr="00054FE8">
              <w:rPr>
                <w:color w:val="000000" w:themeColor="text1"/>
              </w:rPr>
              <w:t>Страховой номер индивидуального лицевого счета</w:t>
            </w:r>
          </w:p>
        </w:tc>
      </w:tr>
      <w:tr w:rsidR="00054FE8" w:rsidRPr="00164FAA" w14:paraId="0E2A9218" w14:textId="77777777" w:rsidTr="008B3801">
        <w:trPr>
          <w:trHeight w:val="454"/>
        </w:trPr>
        <w:tc>
          <w:tcPr>
            <w:tcW w:w="1507" w:type="pct"/>
            <w:shd w:val="clear" w:color="auto" w:fill="auto"/>
          </w:tcPr>
          <w:p w14:paraId="238D3F87" w14:textId="3ABC19B4" w:rsidR="00054FE8" w:rsidRPr="00164FAA" w:rsidRDefault="007C0CEC" w:rsidP="00164FAA">
            <w:pPr>
              <w:pStyle w:val="phtablecell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СУБД</w:t>
            </w:r>
          </w:p>
        </w:tc>
        <w:tc>
          <w:tcPr>
            <w:tcW w:w="3493" w:type="pct"/>
            <w:shd w:val="clear" w:color="auto" w:fill="auto"/>
          </w:tcPr>
          <w:p w14:paraId="7CCAE11A" w14:textId="77777777" w:rsidR="00054FE8" w:rsidRPr="00164FAA" w:rsidRDefault="00054FE8" w:rsidP="00164FAA">
            <w:pPr>
              <w:pStyle w:val="phtablecellleft"/>
              <w:rPr>
                <w:color w:val="000000" w:themeColor="text1"/>
              </w:rPr>
            </w:pPr>
            <w:r w:rsidRPr="00054FE8">
              <w:rPr>
                <w:color w:val="000000" w:themeColor="text1"/>
              </w:rPr>
              <w:t>Система управления базами данных</w:t>
            </w:r>
          </w:p>
        </w:tc>
      </w:tr>
    </w:tbl>
    <w:p w14:paraId="2D370DE2" w14:textId="77777777" w:rsidR="00662DDB" w:rsidRPr="00BE3FCE" w:rsidRDefault="00662DDB" w:rsidP="008B3801">
      <w:pPr>
        <w:pStyle w:val="12"/>
        <w:numPr>
          <w:ilvl w:val="0"/>
          <w:numId w:val="3"/>
        </w:numPr>
      </w:pPr>
      <w:bookmarkStart w:id="2" w:name="_Toc56789051"/>
      <w:r w:rsidRPr="00BE3FCE">
        <w:lastRenderedPageBreak/>
        <w:t>Введение</w:t>
      </w:r>
      <w:bookmarkEnd w:id="2"/>
    </w:p>
    <w:p w14:paraId="0C07889D" w14:textId="0C06A476" w:rsidR="00C80EB7" w:rsidRDefault="00C80EB7" w:rsidP="00C80EB7">
      <w:pPr>
        <w:pStyle w:val="phnormal"/>
      </w:pPr>
      <w:r w:rsidRPr="00BB3CC5">
        <w:t xml:space="preserve">В настоящем руководстве приведены сведения, которые позволяют </w:t>
      </w:r>
      <w:r>
        <w:t>администратору</w:t>
      </w:r>
      <w:r w:rsidRPr="00BB3CC5">
        <w:t xml:space="preserve"> </w:t>
      </w:r>
      <w:r w:rsidRPr="00E16978">
        <w:t>Единой медицинской информационно-аналитической систем</w:t>
      </w:r>
      <w:r w:rsidR="00393C0B">
        <w:t>ы</w:t>
      </w:r>
      <w:r w:rsidRPr="00E16978">
        <w:t xml:space="preserve"> Самарской области</w:t>
      </w:r>
      <w:r w:rsidRPr="00E16978">
        <w:rPr>
          <w:color w:val="000000" w:themeColor="text1"/>
        </w:rPr>
        <w:t xml:space="preserve"> (далее – Система, ЕМИАС)</w:t>
      </w:r>
      <w:r w:rsidRPr="00BB3CC5">
        <w:t xml:space="preserve"> выполн</w:t>
      </w:r>
      <w:r>
        <w:t>я</w:t>
      </w:r>
      <w:r w:rsidRPr="00BB3CC5">
        <w:t xml:space="preserve">ть </w:t>
      </w:r>
      <w:r>
        <w:t>настройки</w:t>
      </w:r>
      <w:r w:rsidRPr="00BB3CC5">
        <w:t xml:space="preserve">, касающиеся </w:t>
      </w:r>
      <w:r>
        <w:t>компонента</w:t>
      </w:r>
      <w:r w:rsidRPr="00BB3CC5">
        <w:t xml:space="preserve"> </w:t>
      </w:r>
      <w:r>
        <w:t>«Диспансеризация и медицинские осмотры»</w:t>
      </w:r>
      <w:r w:rsidRPr="00BB3CC5">
        <w:t>.</w:t>
      </w:r>
    </w:p>
    <w:p w14:paraId="1810B5C5" w14:textId="77777777" w:rsidR="00C80EB7" w:rsidRDefault="00C80EB7" w:rsidP="00C80EB7">
      <w:pPr>
        <w:pStyle w:val="phlistitemizedtitle"/>
      </w:pPr>
      <w:r w:rsidRPr="00016DE0">
        <w:t xml:space="preserve">Данный </w:t>
      </w:r>
      <w:r>
        <w:t>компонент</w:t>
      </w:r>
      <w:r w:rsidRPr="00016DE0">
        <w:t xml:space="preserve"> позволяет выполнять следующие </w:t>
      </w:r>
      <w:r>
        <w:t>задачи</w:t>
      </w:r>
      <w:r w:rsidRPr="00016DE0">
        <w:t>:</w:t>
      </w:r>
    </w:p>
    <w:p w14:paraId="541A0C06" w14:textId="77777777" w:rsidR="00C80EB7" w:rsidRDefault="00C80EB7" w:rsidP="00D3469E">
      <w:pPr>
        <w:pStyle w:val="phlistitemized1"/>
      </w:pPr>
      <w:r w:rsidRPr="00491E94">
        <w:t>проведени</w:t>
      </w:r>
      <w:r>
        <w:t>е</w:t>
      </w:r>
      <w:r w:rsidRPr="00491E94">
        <w:t xml:space="preserve"> </w:t>
      </w:r>
      <w:r>
        <w:t>обязательных</w:t>
      </w:r>
      <w:r w:rsidRPr="00491E94"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t>;</w:t>
      </w:r>
    </w:p>
    <w:p w14:paraId="064C2AA2" w14:textId="77777777" w:rsidR="00C80EB7" w:rsidRDefault="00C80EB7" w:rsidP="00D3469E">
      <w:pPr>
        <w:pStyle w:val="phlistitemized1"/>
      </w:pPr>
      <w:r w:rsidRPr="00491E94">
        <w:t>проведени</w:t>
      </w:r>
      <w:r>
        <w:t>е</w:t>
      </w:r>
      <w:r w:rsidRPr="00491E94">
        <w:t xml:space="preserve"> </w:t>
      </w:r>
      <w:r w:rsidRPr="00104981">
        <w:t>медицинского освидетельствования на наличие медицинских противопоказаний к владению оружием</w:t>
      </w:r>
      <w:r>
        <w:t>;</w:t>
      </w:r>
    </w:p>
    <w:p w14:paraId="2881AA2F" w14:textId="45C2F470" w:rsidR="00C80EB7" w:rsidRPr="00C80EB7" w:rsidRDefault="00C80EB7" w:rsidP="00D3469E">
      <w:pPr>
        <w:pStyle w:val="phlistitemized1"/>
        <w:rPr>
          <w:color w:val="000000" w:themeColor="text1"/>
        </w:rPr>
      </w:pPr>
      <w:r w:rsidRPr="00491E94">
        <w:t>проведени</w:t>
      </w:r>
      <w:r>
        <w:t xml:space="preserve">е </w:t>
      </w:r>
      <w:r w:rsidRPr="00491E94">
        <w:t>медицинского освидетельствования водителей транспортных</w:t>
      </w:r>
      <w:r>
        <w:t xml:space="preserve"> средств.</w:t>
      </w:r>
    </w:p>
    <w:p w14:paraId="3D18196B" w14:textId="5BFCB591" w:rsidR="00F47F3F" w:rsidRDefault="00F47F3F" w:rsidP="008B3801">
      <w:pPr>
        <w:pStyle w:val="12"/>
      </w:pPr>
      <w:bookmarkStart w:id="3" w:name="_Toc56789052"/>
      <w:r>
        <w:lastRenderedPageBreak/>
        <w:t xml:space="preserve">Настройка </w:t>
      </w:r>
      <w:r w:rsidR="000C2A7F">
        <w:t xml:space="preserve">пользовательских </w:t>
      </w:r>
      <w:r>
        <w:t>отчетов</w:t>
      </w:r>
      <w:bookmarkEnd w:id="3"/>
    </w:p>
    <w:p w14:paraId="6094044C" w14:textId="77777777" w:rsidR="00F47F3F" w:rsidRDefault="00F47F3F" w:rsidP="00F47F3F">
      <w:pPr>
        <w:pStyle w:val="phnormal"/>
      </w:pPr>
      <w:r>
        <w:t>Перейдите в пункт главного меню «Система/ Настройка отчетов/ Пользовательские отчеты». Откроется окно (</w:t>
      </w:r>
      <w:r>
        <w:fldChar w:fldCharType="begin"/>
      </w:r>
      <w:r>
        <w:instrText xml:space="preserve"> REF _Ref55822231 \h </w:instrText>
      </w:r>
      <w:r>
        <w:fldChar w:fldCharType="separate"/>
      </w:r>
      <w:r w:rsidR="007D1F9F">
        <w:t xml:space="preserve">Рисунок </w:t>
      </w:r>
      <w:r w:rsidR="007D1F9F">
        <w:rPr>
          <w:noProof/>
        </w:rPr>
        <w:t>1</w:t>
      </w:r>
      <w:r>
        <w:fldChar w:fldCharType="end"/>
      </w:r>
      <w:r>
        <w:t>).</w:t>
      </w:r>
    </w:p>
    <w:p w14:paraId="2975BD10" w14:textId="77777777" w:rsidR="00F47F3F" w:rsidRDefault="00F47F3F" w:rsidP="00F47F3F">
      <w:pPr>
        <w:pStyle w:val="phfigure"/>
      </w:pPr>
      <w:r>
        <w:rPr>
          <w:noProof/>
        </w:rPr>
        <w:drawing>
          <wp:inline distT="0" distB="0" distL="0" distR="0" wp14:anchorId="474558A2" wp14:editId="4A662A87">
            <wp:extent cx="6152515" cy="2217420"/>
            <wp:effectExtent l="19050" t="19050" r="1968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174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E2E668" w14:textId="77777777" w:rsidR="00F47F3F" w:rsidRDefault="00F47F3F" w:rsidP="00F47F3F">
      <w:pPr>
        <w:pStyle w:val="phfiguretitle"/>
      </w:pPr>
      <w:bookmarkStart w:id="4" w:name="_Ref55822231"/>
      <w:r>
        <w:t xml:space="preserve">Рисунок </w:t>
      </w:r>
      <w:fldSimple w:instr=" SEQ Рисунок \* ARABIC ">
        <w:r w:rsidR="007D1F9F">
          <w:rPr>
            <w:noProof/>
          </w:rPr>
          <w:t>1</w:t>
        </w:r>
      </w:fldSimple>
      <w:bookmarkEnd w:id="4"/>
      <w:r>
        <w:t xml:space="preserve"> – Пользовательские отчеты</w:t>
      </w:r>
    </w:p>
    <w:p w14:paraId="79B4BF89" w14:textId="77777777" w:rsidR="000C2A7F" w:rsidRDefault="000C2A7F" w:rsidP="00D3469E">
      <w:pPr>
        <w:pStyle w:val="phlistitemizedtitle"/>
      </w:pPr>
      <w:r>
        <w:t>Окно состоит из трех частей:</w:t>
      </w:r>
    </w:p>
    <w:p w14:paraId="2624E6EE" w14:textId="77777777" w:rsidR="000C2A7F" w:rsidRDefault="000C2A7F" w:rsidP="00D3469E">
      <w:pPr>
        <w:pStyle w:val="phlistitemized1"/>
      </w:pPr>
      <w:r>
        <w:t xml:space="preserve">«Каталоги» – список отчетов из </w:t>
      </w:r>
      <w:r w:rsidRPr="00D3469E">
        <w:t>каталогов</w:t>
      </w:r>
      <w:r>
        <w:t>;</w:t>
      </w:r>
    </w:p>
    <w:p w14:paraId="70BBF693" w14:textId="13CA1485" w:rsidR="000C2A7F" w:rsidRDefault="000C2A7F" w:rsidP="00D3469E">
      <w:pPr>
        <w:pStyle w:val="phlistitemized1"/>
      </w:pPr>
      <w:r>
        <w:t>«Пользовательские отчеты» –</w:t>
      </w:r>
      <w:r w:rsidR="00393C0B">
        <w:t xml:space="preserve"> </w:t>
      </w:r>
      <w:r>
        <w:t>перечень отчетов;</w:t>
      </w:r>
    </w:p>
    <w:p w14:paraId="724B513D" w14:textId="29233CFF" w:rsidR="000C2A7F" w:rsidRDefault="000C2A7F" w:rsidP="00D3469E">
      <w:pPr>
        <w:pStyle w:val="phlistitemized1"/>
      </w:pPr>
      <w:r>
        <w:t>«Параметры» –</w:t>
      </w:r>
      <w:r w:rsidR="00393C0B">
        <w:t xml:space="preserve"> </w:t>
      </w:r>
      <w:r>
        <w:t>параметры выбранного отчета.</w:t>
      </w:r>
    </w:p>
    <w:p w14:paraId="18283A65" w14:textId="06629533" w:rsidR="000C2A7F" w:rsidRDefault="000C2A7F" w:rsidP="00D3469E">
      <w:pPr>
        <w:pStyle w:val="phnormal"/>
      </w:pPr>
      <w:r>
        <w:t xml:space="preserve">Перед началом </w:t>
      </w:r>
      <w:r w:rsidRPr="00D3469E">
        <w:t>настройки</w:t>
      </w:r>
      <w:r>
        <w:t xml:space="preserve"> отчетов проверьте наличие следующих отчетов </w:t>
      </w:r>
      <w:r w:rsidR="00054FE8">
        <w:t xml:space="preserve">и аналитических выборок </w:t>
      </w:r>
      <w:r>
        <w:t>в Системе (</w:t>
      </w:r>
      <w:r>
        <w:fldChar w:fldCharType="begin"/>
      </w:r>
      <w:r>
        <w:instrText xml:space="preserve"> REF _Ref55979426 \h </w:instrText>
      </w:r>
      <w:r>
        <w:fldChar w:fldCharType="separate"/>
      </w:r>
      <w:r w:rsidR="007D1F9F">
        <w:t>Таблица </w:t>
      </w:r>
      <w:r w:rsidR="007D1F9F">
        <w:rPr>
          <w:noProof/>
        </w:rPr>
        <w:t>1</w:t>
      </w:r>
      <w:r>
        <w:fldChar w:fldCharType="end"/>
      </w:r>
      <w:r>
        <w:t>).</w:t>
      </w:r>
    </w:p>
    <w:p w14:paraId="707F6260" w14:textId="4AF7A5AB" w:rsidR="000C2A7F" w:rsidRDefault="000C2A7F" w:rsidP="000C2A7F">
      <w:pPr>
        <w:pStyle w:val="phtabletitle"/>
      </w:pPr>
      <w:bookmarkStart w:id="5" w:name="_Ref55979426"/>
      <w:r>
        <w:t>Таблица</w:t>
      </w:r>
      <w:r w:rsidR="00D3469E">
        <w:t> </w:t>
      </w:r>
      <w:fldSimple w:instr=" SEQ Таблица \* ARABIC ">
        <w:r w:rsidR="007D1F9F">
          <w:rPr>
            <w:noProof/>
          </w:rPr>
          <w:t>1</w:t>
        </w:r>
      </w:fldSimple>
      <w:bookmarkEnd w:id="5"/>
      <w:r>
        <w:t xml:space="preserve"> – Настройка отчетов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980"/>
        <w:gridCol w:w="2338"/>
        <w:gridCol w:w="2574"/>
      </w:tblGrid>
      <w:tr w:rsidR="000C2A7F" w14:paraId="395BC7AC" w14:textId="77777777" w:rsidTr="00D3469E">
        <w:trPr>
          <w:cantSplit/>
          <w:trHeight w:val="314"/>
          <w:tblHeader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E53" w14:textId="77777777" w:rsidR="000C2A7F" w:rsidRDefault="000C2A7F">
            <w:pPr>
              <w:pStyle w:val="phtablecolcaptio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отчета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2BB" w14:textId="77777777" w:rsidR="000C2A7F" w:rsidRDefault="000C2A7F">
            <w:pPr>
              <w:pStyle w:val="phtablecolcaptio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отчета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CBD6" w14:textId="77777777" w:rsidR="000C2A7F" w:rsidRDefault="000C2A7F">
            <w:pPr>
              <w:pStyle w:val="phtablecolcaptio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(по виду продукта)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AAA8" w14:textId="77777777" w:rsidR="000C2A7F" w:rsidRDefault="000C2A7F">
            <w:pPr>
              <w:pStyle w:val="phtablecolcaptio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Файл</w:t>
            </w:r>
          </w:p>
        </w:tc>
      </w:tr>
      <w:tr w:rsidR="000C2A7F" w14:paraId="4542F3C4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5CB5" w14:textId="2573CA73" w:rsidR="000C2A7F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Процент заполнения информации на приеме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FDA" w14:textId="6B4B7F9F" w:rsidR="000C2A7F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visits_filling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8106" w14:textId="77777777" w:rsidR="000C2A7F" w:rsidRDefault="000C2A7F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B37F" w14:textId="31A08525" w:rsidR="000C2A7F" w:rsidRDefault="00732472" w:rsidP="00D3469E">
            <w:pPr>
              <w:pStyle w:val="phtablecellleft"/>
              <w:rPr>
                <w:lang w:val="en-US" w:eastAsia="en-US"/>
              </w:rPr>
            </w:pPr>
            <w:r w:rsidRPr="00732472">
              <w:rPr>
                <w:lang w:val="en-US" w:eastAsia="en-US"/>
              </w:rPr>
              <w:t>Reports/Statistic/visits_filling</w:t>
            </w:r>
          </w:p>
        </w:tc>
      </w:tr>
      <w:tr w:rsidR="000C2A7F" w:rsidRPr="00732472" w14:paraId="2CD6DEFB" w14:textId="77777777" w:rsidTr="00D3469E">
        <w:trPr>
          <w:cantSplit/>
          <w:trHeight w:val="527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DDF" w14:textId="763763C2" w:rsidR="000C2A7F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Аналитика по отказам от госпитализации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9B6B" w14:textId="7254B2CA" w:rsidR="000C2A7F" w:rsidRPr="00A128FC" w:rsidRDefault="000C2A7F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35AF" w14:textId="77777777" w:rsidR="000C2A7F" w:rsidRDefault="000C2A7F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DEF" w14:textId="7EFAAB22" w:rsidR="000C2A7F" w:rsidRPr="00732472" w:rsidRDefault="000C2A7F" w:rsidP="00D3469E">
            <w:pPr>
              <w:pStyle w:val="phtablecellleft"/>
              <w:rPr>
                <w:lang w:val="en-US" w:eastAsia="en-US"/>
              </w:rPr>
            </w:pPr>
          </w:p>
        </w:tc>
      </w:tr>
      <w:tr w:rsidR="000C2A7F" w:rsidRPr="00732472" w14:paraId="5F8F1834" w14:textId="77777777" w:rsidTr="00D3469E">
        <w:trPr>
          <w:cantSplit/>
          <w:trHeight w:val="632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EE7" w14:textId="49234738" w:rsidR="000C2A7F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Анализ направлений на диагностику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B4D7" w14:textId="48013B82" w:rsidR="000C2A7F" w:rsidRDefault="000C2A7F" w:rsidP="00D3469E">
            <w:pPr>
              <w:pStyle w:val="phtablecellleft"/>
              <w:rPr>
                <w:lang w:val="en-US"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7C89" w14:textId="77777777" w:rsidR="000C2A7F" w:rsidRDefault="000C2A7F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8B48" w14:textId="365BE8B1" w:rsidR="000C2A7F" w:rsidRPr="00732472" w:rsidRDefault="000C2A7F" w:rsidP="00D3469E">
            <w:pPr>
              <w:pStyle w:val="phtablecellleft"/>
              <w:rPr>
                <w:lang w:val="en-US" w:eastAsia="en-US"/>
              </w:rPr>
            </w:pPr>
          </w:p>
        </w:tc>
      </w:tr>
      <w:tr w:rsidR="00A128FC" w14:paraId="183E5CC2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56B" w14:textId="2B7932DA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Аналитика по осмотрам стационара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1B" w14:textId="78A1B0C3" w:rsidR="00A128FC" w:rsidRPr="00AD4D9B" w:rsidRDefault="00A128FC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57A" w14:textId="1AD97B9E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CE7" w14:textId="71843993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:rsidRPr="00A305C0" w14:paraId="019FB781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D7F" w14:textId="607CA85F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 xml:space="preserve">Мониторинг </w:t>
            </w:r>
            <w:r w:rsidR="00D3469E">
              <w:rPr>
                <w:lang w:eastAsia="en-US"/>
              </w:rPr>
              <w:t>э</w:t>
            </w:r>
            <w:r w:rsidRPr="00A128FC">
              <w:rPr>
                <w:lang w:eastAsia="en-US"/>
              </w:rPr>
              <w:t>лектронной медицинской карты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474" w14:textId="5FEF0765" w:rsidR="00A128FC" w:rsidRPr="00732472" w:rsidRDefault="00732472" w:rsidP="00D3469E">
            <w:pPr>
              <w:pStyle w:val="phtablecellleft"/>
              <w:rPr>
                <w:lang w:eastAsia="en-US"/>
              </w:rPr>
            </w:pPr>
            <w:r w:rsidRPr="00732472">
              <w:rPr>
                <w:lang w:val="en-US" w:eastAsia="en-US"/>
              </w:rPr>
              <w:t>monitoring_call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E85" w14:textId="2468101A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FFD" w14:textId="6D79AC26" w:rsidR="00A128FC" w:rsidRPr="0052686A" w:rsidRDefault="00732472" w:rsidP="00D3469E">
            <w:pPr>
              <w:pStyle w:val="phtablecellleft"/>
              <w:rPr>
                <w:lang w:val="en-US"/>
              </w:rPr>
            </w:pPr>
            <w:r w:rsidRPr="0052686A">
              <w:rPr>
                <w:lang w:val="en-US"/>
              </w:rPr>
              <w:t>Reports/Statistic/emk_monitoring_call</w:t>
            </w:r>
          </w:p>
        </w:tc>
      </w:tr>
      <w:tr w:rsidR="00A128FC" w:rsidRPr="00A305C0" w14:paraId="363FA7B8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AF6" w14:textId="206F3E88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Аналитика по врачебной комиссии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B74" w14:textId="4F4B5C5A" w:rsidR="00A128FC" w:rsidRPr="00732472" w:rsidRDefault="00732472" w:rsidP="00D3469E">
            <w:pPr>
              <w:pStyle w:val="phtablecellleft"/>
              <w:rPr>
                <w:lang w:eastAsia="en-US"/>
              </w:rPr>
            </w:pPr>
            <w:r>
              <w:rPr>
                <w:lang w:val="en-US" w:eastAsia="en-US"/>
              </w:rPr>
              <w:t>analytic_by_vk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40C" w14:textId="473E75A9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135" w14:textId="5F9C9DBA" w:rsidR="00A128FC" w:rsidRPr="0052686A" w:rsidRDefault="001D4729" w:rsidP="00D3469E">
            <w:pPr>
              <w:pStyle w:val="phtablecellleft"/>
              <w:rPr>
                <w:lang w:val="en-US"/>
              </w:rPr>
            </w:pPr>
            <w:r w:rsidRPr="0052686A">
              <w:rPr>
                <w:lang w:val="en-US"/>
              </w:rPr>
              <w:t>Reports/Statistic/analytic_by_vk</w:t>
            </w:r>
          </w:p>
        </w:tc>
      </w:tr>
      <w:tr w:rsidR="00A128FC" w14:paraId="1601CB20" w14:textId="77777777" w:rsidTr="00D3469E">
        <w:trPr>
          <w:cantSplit/>
          <w:trHeight w:val="147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FB8" w14:textId="0A743AF6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lastRenderedPageBreak/>
              <w:t>Расхождения диагнозов МКБ-10 по выписанным пациентам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D22" w14:textId="77777777" w:rsidR="00A128FC" w:rsidRPr="00A128FC" w:rsidRDefault="00A128FC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2A4" w14:textId="4234A16C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FFF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358A0EF2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7EE" w14:textId="0488260B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Аналитика по прикрепленному населению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9D" w14:textId="018257CF" w:rsidR="00A128FC" w:rsidRPr="00A128FC" w:rsidRDefault="00C505F8" w:rsidP="00D3469E">
            <w:pPr>
              <w:pStyle w:val="phtablecellleft"/>
              <w:rPr>
                <w:lang w:eastAsia="en-US"/>
              </w:rPr>
            </w:pPr>
            <w:r w:rsidRPr="00C505F8">
              <w:rPr>
                <w:lang w:eastAsia="en-US"/>
              </w:rPr>
              <w:t>Analytical/attached_patient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0C6" w14:textId="78217B95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614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072E078A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9C0" w14:textId="0F3F8600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Поквартальный учет посещений по врачам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778" w14:textId="2C95B17D" w:rsidR="00A128FC" w:rsidRPr="00A128FC" w:rsidRDefault="00361840" w:rsidP="00D3469E">
            <w:pPr>
              <w:pStyle w:val="phtablecellleft"/>
              <w:rPr>
                <w:lang w:eastAsia="en-US"/>
              </w:rPr>
            </w:pPr>
            <w:r w:rsidRPr="00361840">
              <w:rPr>
                <w:lang w:eastAsia="en-US"/>
              </w:rPr>
              <w:t>visits_by_kind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603" w14:textId="378EEAAE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EC0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3B9C3302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171" w14:textId="540DCF5D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Посещения по специалистам (врачам) за период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7E0" w14:textId="77777777" w:rsidR="00A128FC" w:rsidRPr="00A128FC" w:rsidRDefault="00A128FC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5AF" w14:textId="00CDF01A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768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6F84F540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95C" w14:textId="3E9626C3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Анализ посещений по специалистам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F57" w14:textId="0D420410" w:rsidR="00A128FC" w:rsidRPr="00A128FC" w:rsidRDefault="00361840" w:rsidP="00D3469E">
            <w:pPr>
              <w:pStyle w:val="phtablecellleft"/>
              <w:rPr>
                <w:lang w:eastAsia="en-US"/>
              </w:rPr>
            </w:pPr>
            <w:r w:rsidRPr="00361840">
              <w:rPr>
                <w:lang w:eastAsia="en-US"/>
              </w:rPr>
              <w:t>visits_by_specialty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C41" w14:textId="7780D595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6AD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298B94AE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537" w14:textId="7D9A1708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Распределение посещений врачей по видам оплат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D9D" w14:textId="77777777" w:rsidR="00A128FC" w:rsidRPr="00A128FC" w:rsidRDefault="00A128FC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9AF" w14:textId="248EA18E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CC3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A128FC" w14:paraId="70CA64B2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96B" w14:textId="29F84DE4" w:rsidR="00A128FC" w:rsidRPr="00A128FC" w:rsidRDefault="00A128FC" w:rsidP="00D3469E">
            <w:pPr>
              <w:pStyle w:val="phtablecellleft"/>
              <w:rPr>
                <w:lang w:eastAsia="en-US"/>
              </w:rPr>
            </w:pPr>
            <w:r w:rsidRPr="00A128FC">
              <w:rPr>
                <w:lang w:eastAsia="en-US"/>
              </w:rPr>
              <w:t>Отчет по движению пациентов в стационаре и коечного фонда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B16" w14:textId="77777777" w:rsidR="00A128FC" w:rsidRPr="00A128FC" w:rsidRDefault="00A128FC" w:rsidP="00D3469E">
            <w:pPr>
              <w:pStyle w:val="phtablecellleft"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430" w14:textId="0ED87D29" w:rsidR="00A128FC" w:rsidRDefault="00A128FC" w:rsidP="00D3469E">
            <w:pPr>
              <w:pStyle w:val="phtablecellleft"/>
              <w:rPr>
                <w:lang w:eastAsia="en-US"/>
              </w:rPr>
            </w:pPr>
            <w:r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768A" w14:textId="77777777" w:rsidR="00A128FC" w:rsidRDefault="00A128FC" w:rsidP="00D3469E">
            <w:pPr>
              <w:pStyle w:val="phtablecellleft"/>
              <w:rPr>
                <w:lang w:eastAsia="en-US"/>
              </w:rPr>
            </w:pPr>
          </w:p>
        </w:tc>
      </w:tr>
      <w:tr w:rsidR="006C76F3" w14:paraId="58CE480A" w14:textId="77777777" w:rsidTr="00D3469E">
        <w:trPr>
          <w:cantSplit/>
          <w:trHeight w:val="70"/>
          <w:jc w:val="center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5D6" w14:textId="7B372248" w:rsidR="006C76F3" w:rsidRPr="00A128FC" w:rsidRDefault="006C76F3" w:rsidP="00D3469E">
            <w:pPr>
              <w:pStyle w:val="phtablecellleft"/>
              <w:rPr>
                <w:lang w:eastAsia="en-US"/>
              </w:rPr>
            </w:pPr>
            <w:r w:rsidRPr="006C76F3">
              <w:rPr>
                <w:lang w:eastAsia="en-US"/>
              </w:rPr>
              <w:t>Маршрутная карта диспансеризации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F52" w14:textId="7CAE8477" w:rsidR="006C76F3" w:rsidRPr="00A128FC" w:rsidRDefault="006C76F3" w:rsidP="00D3469E">
            <w:pPr>
              <w:pStyle w:val="phtablecellleft"/>
              <w:rPr>
                <w:lang w:eastAsia="en-US"/>
              </w:rPr>
            </w:pPr>
            <w:r w:rsidRPr="006C76F3">
              <w:rPr>
                <w:lang w:eastAsia="en-US"/>
              </w:rPr>
              <w:t>dispensary_routing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FEA" w14:textId="0D9AE3AB" w:rsidR="006C76F3" w:rsidRDefault="006C76F3" w:rsidP="00D3469E">
            <w:pPr>
              <w:pStyle w:val="phtablecellleft"/>
              <w:rPr>
                <w:lang w:eastAsia="en-US"/>
              </w:rPr>
            </w:pPr>
            <w:r w:rsidRPr="006C76F3">
              <w:rPr>
                <w:lang w:eastAsia="en-US"/>
              </w:rPr>
              <w:t>Web-форма (frm)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8E6" w14:textId="58B9CFEB" w:rsidR="006C76F3" w:rsidRDefault="005B1ECE" w:rsidP="00D3469E">
            <w:pPr>
              <w:pStyle w:val="phtablecellleft"/>
              <w:rPr>
                <w:lang w:eastAsia="en-US"/>
              </w:rPr>
            </w:pPr>
            <w:r>
              <w:rPr>
                <w:lang w:val="en-US" w:eastAsia="en-US"/>
              </w:rPr>
              <w:t>Reports/ProfCard/</w:t>
            </w:r>
            <w:r w:rsidR="006C76F3" w:rsidRPr="006C76F3">
              <w:rPr>
                <w:lang w:val="en-US" w:eastAsia="en-US"/>
              </w:rPr>
              <w:t>dispensary_routing</w:t>
            </w:r>
          </w:p>
        </w:tc>
      </w:tr>
    </w:tbl>
    <w:p w14:paraId="2E110BC2" w14:textId="6C731D29" w:rsidR="00552EAF" w:rsidRDefault="00D7201C" w:rsidP="00D7201C">
      <w:pPr>
        <w:pStyle w:val="phnormal"/>
      </w:pPr>
      <w:r w:rsidRPr="00D7201C">
        <w:t xml:space="preserve">Если отчеты не найдены, добавьте их. </w:t>
      </w:r>
      <w:r w:rsidR="00D3469E">
        <w:t>В</w:t>
      </w:r>
      <w:r w:rsidRPr="00D7201C">
        <w:t xml:space="preserve"> области «Пользовательские отчеты» </w:t>
      </w:r>
      <w:r w:rsidR="00D3469E">
        <w:t>выберите пункт контекстного меню</w:t>
      </w:r>
      <w:r w:rsidRPr="00D7201C">
        <w:t xml:space="preserve"> «Добавить».</w:t>
      </w:r>
    </w:p>
    <w:p w14:paraId="4906653B" w14:textId="77777777" w:rsidR="00552EAF" w:rsidRDefault="00552EAF" w:rsidP="00552EAF">
      <w:pPr>
        <w:pStyle w:val="phnormal"/>
        <w:ind w:firstLine="0"/>
        <w:sectPr w:rsidR="00552EAF" w:rsidSect="00946993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294" w:gutter="0"/>
          <w:cols w:space="708"/>
          <w:titlePg/>
          <w:docGrid w:linePitch="360"/>
        </w:sectPr>
      </w:pPr>
    </w:p>
    <w:p w14:paraId="52B632F8" w14:textId="77777777" w:rsidR="00B70018" w:rsidRDefault="000A1C16" w:rsidP="008B3801">
      <w:pPr>
        <w:pStyle w:val="12"/>
      </w:pPr>
      <w:bookmarkStart w:id="6" w:name="_Toc56789053"/>
      <w:r>
        <w:lastRenderedPageBreak/>
        <w:t>Настройка</w:t>
      </w:r>
      <w:r w:rsidR="005223D2">
        <w:t xml:space="preserve"> пунктов</w:t>
      </w:r>
      <w:r>
        <w:t xml:space="preserve"> главного меню</w:t>
      </w:r>
      <w:bookmarkEnd w:id="6"/>
    </w:p>
    <w:p w14:paraId="5EEF7A8F" w14:textId="65A7D48F" w:rsidR="008237D2" w:rsidRDefault="008237D2" w:rsidP="008237D2">
      <w:pPr>
        <w:pStyle w:val="phnormal"/>
      </w:pPr>
      <w:r w:rsidRPr="008237D2">
        <w:t>Перейдите в пункт главного меню «Система/ Настройка главного меню». Настройте пункты главного меню ролям в соответствии с таблицей</w:t>
      </w:r>
      <w:r>
        <w:t xml:space="preserve"> (</w:t>
      </w:r>
      <w:r w:rsidR="004C738E">
        <w:fldChar w:fldCharType="begin"/>
      </w:r>
      <w:r w:rsidR="004C738E">
        <w:instrText xml:space="preserve"> REF _Ref55978238 \h </w:instrText>
      </w:r>
      <w:r w:rsidR="004C738E">
        <w:fldChar w:fldCharType="separate"/>
      </w:r>
      <w:r w:rsidR="007D1F9F">
        <w:t>Таблица </w:t>
      </w:r>
      <w:r w:rsidR="007D1F9F">
        <w:rPr>
          <w:noProof/>
        </w:rPr>
        <w:t>2</w:t>
      </w:r>
      <w:r w:rsidR="004C738E">
        <w:fldChar w:fldCharType="end"/>
      </w:r>
      <w:r>
        <w:t>).</w:t>
      </w:r>
    </w:p>
    <w:p w14:paraId="7CD47F18" w14:textId="33664E53" w:rsidR="008237D2" w:rsidRDefault="008237D2" w:rsidP="008237D2">
      <w:pPr>
        <w:pStyle w:val="phtabletitle"/>
      </w:pPr>
      <w:bookmarkStart w:id="7" w:name="_Ref55978238"/>
      <w:r>
        <w:t>Таблица</w:t>
      </w:r>
      <w:r w:rsidR="00552EAF">
        <w:t> </w:t>
      </w:r>
      <w:fldSimple w:instr=" SEQ Таблица \* ARABIC ">
        <w:r w:rsidR="007D1F9F">
          <w:rPr>
            <w:noProof/>
          </w:rPr>
          <w:t>2</w:t>
        </w:r>
      </w:fldSimple>
      <w:bookmarkEnd w:id="7"/>
      <w:r>
        <w:t xml:space="preserve"> – Настройка пунктов меню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3958"/>
        <w:gridCol w:w="1080"/>
        <w:gridCol w:w="5400"/>
        <w:gridCol w:w="1718"/>
      </w:tblGrid>
      <w:tr w:rsidR="00552EAF" w:rsidRPr="00DE0EC6" w14:paraId="51CD6106" w14:textId="77777777" w:rsidTr="00E8148D">
        <w:trPr>
          <w:cantSplit/>
          <w:tblHeader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75A" w14:textId="77777777" w:rsidR="008237D2" w:rsidRPr="00DE0EC6" w:rsidRDefault="008237D2" w:rsidP="00054FE8">
            <w:pPr>
              <w:pStyle w:val="phtablecolcaption"/>
            </w:pPr>
            <w:r w:rsidRPr="00DE0EC6">
              <w:t>Имя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CD9" w14:textId="77777777" w:rsidR="008237D2" w:rsidRPr="00DE0EC6" w:rsidRDefault="008237D2" w:rsidP="00054FE8">
            <w:pPr>
              <w:pStyle w:val="phtablecolcaption"/>
            </w:pPr>
            <w:r w:rsidRPr="00DE0EC6">
              <w:t>Путь в Системе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2E9" w14:textId="77777777" w:rsidR="008237D2" w:rsidRPr="00DE0EC6" w:rsidRDefault="008237D2" w:rsidP="00054FE8">
            <w:pPr>
              <w:pStyle w:val="phtablecolcaption"/>
            </w:pPr>
            <w:r>
              <w:t>Порядок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C02" w14:textId="77777777" w:rsidR="008237D2" w:rsidRPr="00DE0EC6" w:rsidRDefault="008237D2" w:rsidP="00054FE8">
            <w:pPr>
              <w:pStyle w:val="phtablecolcaption"/>
            </w:pPr>
            <w:r w:rsidRPr="00DE0EC6">
              <w:t>Действие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9D6" w14:textId="77777777" w:rsidR="008237D2" w:rsidRPr="00DE0EC6" w:rsidRDefault="008237D2" w:rsidP="00054FE8">
            <w:pPr>
              <w:pStyle w:val="phtablecolcaption"/>
            </w:pPr>
            <w:r w:rsidRPr="00DE0EC6">
              <w:t>Роли</w:t>
            </w:r>
          </w:p>
        </w:tc>
      </w:tr>
      <w:tr w:rsidR="00552EAF" w:rsidRPr="00C71D81" w14:paraId="03B7F057" w14:textId="77777777" w:rsidTr="00E8148D">
        <w:trPr>
          <w:cantSplit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DCD" w14:textId="726734DE" w:rsidR="008237D2" w:rsidRPr="007C5596" w:rsidRDefault="008237D2" w:rsidP="00552EAF">
            <w:pPr>
              <w:pStyle w:val="phtablecellleft"/>
            </w:pPr>
            <w:r w:rsidRPr="008237D2">
              <w:t>Процент заполнения информации на приеме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D85" w14:textId="73C5F8F1" w:rsidR="008237D2" w:rsidRPr="007C5596" w:rsidRDefault="008237D2" w:rsidP="00552EAF">
            <w:pPr>
              <w:pStyle w:val="phtablecellleft"/>
            </w:pPr>
            <w:r w:rsidRPr="008237D2">
              <w:t>«Аналитика/ Руководитель/ Процент заполнения информации на приеме»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E50" w14:textId="79F6ED9A" w:rsidR="008237D2" w:rsidRPr="007C5596" w:rsidRDefault="008237D2" w:rsidP="00552EAF">
            <w:pPr>
              <w:pStyle w:val="phtablecellleft"/>
            </w:pPr>
            <w: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21F" w14:textId="7BC2198D" w:rsidR="008237D2" w:rsidRPr="004C738E" w:rsidRDefault="008237D2" w:rsidP="00552EAF">
            <w:pPr>
              <w:pStyle w:val="phtablecellleft"/>
              <w:rPr>
                <w:lang w:val="en-US"/>
              </w:rPr>
            </w:pPr>
            <w:r w:rsidRPr="008237D2">
              <w:rPr>
                <w:lang w:val="en-US"/>
              </w:rPr>
              <w:t>openWindow('Reports/Statis</w:t>
            </w:r>
            <w:r w:rsidR="004C738E">
              <w:rPr>
                <w:lang w:val="en-US"/>
              </w:rPr>
              <w:t>tic/visits_filling_call', true)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9AD" w14:textId="77777777" w:rsidR="008237D2" w:rsidRPr="007C5596" w:rsidRDefault="008237D2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8B3801" w14:paraId="3970237F" w14:textId="77777777" w:rsidTr="00E8148D">
        <w:trPr>
          <w:cantSplit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F98" w14:textId="3DB74772" w:rsidR="008237D2" w:rsidRPr="008B3801" w:rsidRDefault="008237D2" w:rsidP="00552EAF">
            <w:pPr>
              <w:pStyle w:val="phtablecellleft"/>
            </w:pPr>
            <w:r>
              <w:t>Аналитика по отказам от госпитализации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795" w14:textId="0BD98C01" w:rsidR="008237D2" w:rsidRPr="008B3801" w:rsidRDefault="008237D2" w:rsidP="00552EAF">
            <w:pPr>
              <w:pStyle w:val="phtablecellleft"/>
            </w:pPr>
            <w:r w:rsidRPr="008237D2">
              <w:t>«Аналитика/ Руководитель/ Аналитика по отказам от госпитализации»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F0B" w14:textId="719BFB32" w:rsidR="008237D2" w:rsidRPr="008B3801" w:rsidRDefault="008237D2" w:rsidP="00552EAF">
            <w:pPr>
              <w:pStyle w:val="phtablecellleft"/>
            </w:pPr>
            <w:r>
              <w:t>2001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084" w14:textId="2C246844" w:rsidR="008237D2" w:rsidRPr="004C738E" w:rsidRDefault="008237D2" w:rsidP="00552EAF">
            <w:pPr>
              <w:pStyle w:val="phtablecellleft"/>
              <w:rPr>
                <w:lang w:val="en-US"/>
              </w:rPr>
            </w:pPr>
            <w:r w:rsidRPr="008237D2">
              <w:rPr>
                <w:lang w:val="en-US"/>
              </w:rPr>
              <w:t>openWindow({name:'UniversalComposition/UniversalComposition',unit:'DIRECTION_SERVICES', composition:'ANALITI</w:t>
            </w:r>
            <w:r w:rsidR="004C738E">
              <w:rPr>
                <w:lang w:val="en-US"/>
              </w:rPr>
              <w:t>CS_2_6207',show_buttons:false})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249" w14:textId="77777777" w:rsidR="008237D2" w:rsidRPr="008B3801" w:rsidRDefault="008237D2" w:rsidP="00552EAF">
            <w:pPr>
              <w:pStyle w:val="phtablecellleft"/>
            </w:pPr>
            <w:r w:rsidRPr="008B3801">
              <w:t>Администратор</w:t>
            </w:r>
          </w:p>
        </w:tc>
      </w:tr>
      <w:tr w:rsidR="00552EAF" w:rsidRPr="008B3801" w14:paraId="4AC8AF6B" w14:textId="77777777" w:rsidTr="00E8148D">
        <w:trPr>
          <w:cantSplit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4F9" w14:textId="005A2209" w:rsidR="008237D2" w:rsidRPr="008B3801" w:rsidRDefault="008237D2" w:rsidP="00552EAF">
            <w:pPr>
              <w:pStyle w:val="phtablecellleft"/>
            </w:pPr>
            <w:r>
              <w:t>Анализ направлений на диагностику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306" w14:textId="3599D72C" w:rsidR="008237D2" w:rsidRPr="008B3801" w:rsidRDefault="008237D2" w:rsidP="00552EAF">
            <w:pPr>
              <w:pStyle w:val="phtablecellleft"/>
            </w:pPr>
            <w:r w:rsidRPr="008237D2">
              <w:t>«Аналитика/ Руководитель/ Анализ направлений на диагностику»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A5B" w14:textId="657078DE" w:rsidR="008237D2" w:rsidRPr="008B3801" w:rsidRDefault="008237D2" w:rsidP="00552EAF">
            <w:pPr>
              <w:pStyle w:val="phtablecellleft"/>
            </w:pPr>
            <w:r>
              <w:t>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258" w14:textId="35FCB50F" w:rsidR="008237D2" w:rsidRPr="004C738E" w:rsidRDefault="008237D2" w:rsidP="00552EAF">
            <w:pPr>
              <w:pStyle w:val="phtablecellleft"/>
              <w:rPr>
                <w:lang w:val="en-US"/>
              </w:rPr>
            </w:pPr>
            <w:r w:rsidRPr="008237D2">
              <w:rPr>
                <w:lang w:val="en-US"/>
              </w:rPr>
              <w:t>openWindow({name:'UniversalComposition/UniversalComposition',unit:'DIRECTION_SERVICES', composition:'USR66202_V</w:t>
            </w:r>
            <w:r w:rsidR="004C738E">
              <w:rPr>
                <w:lang w:val="en-US"/>
              </w:rPr>
              <w:t>_SYS_PATS',show_buttons:false})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46E" w14:textId="77777777" w:rsidR="008237D2" w:rsidRPr="008B3801" w:rsidRDefault="008237D2" w:rsidP="00552EAF">
            <w:pPr>
              <w:pStyle w:val="phtablecellleft"/>
            </w:pPr>
            <w:r w:rsidRPr="008B3801">
              <w:t>Администратор</w:t>
            </w:r>
          </w:p>
        </w:tc>
      </w:tr>
      <w:tr w:rsidR="00552EAF" w:rsidRPr="008B3801" w14:paraId="25F778DA" w14:textId="77777777" w:rsidTr="00E8148D">
        <w:trPr>
          <w:cantSplit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573" w14:textId="121232AA" w:rsidR="008237D2" w:rsidRPr="008B3801" w:rsidRDefault="008237D2" w:rsidP="00552EAF">
            <w:pPr>
              <w:pStyle w:val="phtablecellleft"/>
            </w:pPr>
            <w:r>
              <w:t>Аналитика по осмотрам стационара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DA2" w14:textId="10D53EF6" w:rsidR="008237D2" w:rsidRPr="008B3801" w:rsidRDefault="008237D2" w:rsidP="00552EAF">
            <w:pPr>
              <w:pStyle w:val="phtablecellleft"/>
            </w:pPr>
            <w:r w:rsidRPr="008237D2">
              <w:t>«Аналитика/ Руководитель/ Аналитика по осмотрам стационара»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3D0" w14:textId="4237B1D2" w:rsidR="008237D2" w:rsidRPr="008B3801" w:rsidRDefault="008237D2" w:rsidP="00552EAF">
            <w:pPr>
              <w:pStyle w:val="phtablecellleft"/>
            </w:pPr>
            <w:r>
              <w:t>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2BD" w14:textId="2876D863" w:rsidR="008237D2" w:rsidRPr="004C738E" w:rsidRDefault="008237D2" w:rsidP="00552EAF">
            <w:pPr>
              <w:pStyle w:val="phtablecellleft"/>
              <w:rPr>
                <w:lang w:val="en-US"/>
              </w:rPr>
            </w:pPr>
            <w:r w:rsidRPr="008237D2">
              <w:rPr>
                <w:lang w:val="en-US"/>
              </w:rPr>
              <w:t>openWindow({name:'UniversalComposition/UniversalComposition',unit:'DIRECTION_SERVICES', composition:'ANALI</w:t>
            </w:r>
            <w:r w:rsidR="004C738E">
              <w:rPr>
                <w:lang w:val="en-US"/>
              </w:rPr>
              <w:t>TICS_6207',show_buttons:false})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DC6" w14:textId="77777777" w:rsidR="008237D2" w:rsidRPr="008B3801" w:rsidRDefault="008237D2" w:rsidP="00552EAF">
            <w:pPr>
              <w:pStyle w:val="phtablecellleft"/>
            </w:pPr>
            <w:r w:rsidRPr="008B3801">
              <w:t>Администратор</w:t>
            </w:r>
          </w:p>
        </w:tc>
      </w:tr>
      <w:tr w:rsidR="00552EAF" w:rsidRPr="007A2B24" w14:paraId="54F02D48" w14:textId="77777777" w:rsidTr="00E8148D">
        <w:trPr>
          <w:cantSplit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775" w14:textId="66A3A740" w:rsidR="008237D2" w:rsidRPr="007A2B24" w:rsidRDefault="008237D2" w:rsidP="00552EAF">
            <w:pPr>
              <w:pStyle w:val="phtablecellleft"/>
            </w:pPr>
            <w:r>
              <w:t>Мониторинг Электронной медицинской карты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930" w14:textId="4A503E4F" w:rsidR="008237D2" w:rsidRPr="007A2B24" w:rsidRDefault="008237D2" w:rsidP="00552EAF">
            <w:pPr>
              <w:pStyle w:val="phtablecellleft"/>
            </w:pPr>
            <w:r w:rsidRPr="008237D2">
              <w:t>«Аналитика/ Руководитель/ Мониторинг работы в МИС»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D6E" w14:textId="778FABD3" w:rsidR="008237D2" w:rsidRPr="007A2B24" w:rsidRDefault="008237D2" w:rsidP="00552EAF">
            <w:pPr>
              <w:pStyle w:val="phtablecellleft"/>
            </w:pPr>
            <w:r>
              <w:t>10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A61" w14:textId="0BDA34FB" w:rsidR="008237D2" w:rsidRPr="004C738E" w:rsidRDefault="008237D2" w:rsidP="00552EAF">
            <w:pPr>
              <w:pStyle w:val="phtablecellleft"/>
              <w:rPr>
                <w:lang w:val="en-US"/>
              </w:rPr>
            </w:pPr>
            <w:r w:rsidRPr="008237D2">
              <w:rPr>
                <w:lang w:val="en-US"/>
              </w:rPr>
              <w:t>openWindow('Reports/Statis</w:t>
            </w:r>
            <w:r w:rsidR="004C738E">
              <w:rPr>
                <w:lang w:val="en-US"/>
              </w:rPr>
              <w:t>tic/emk_monitoring_call', true)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7C7" w14:textId="77777777" w:rsidR="008237D2" w:rsidRPr="007A2B24" w:rsidRDefault="008237D2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6AE68904" w14:textId="77777777" w:rsidTr="00E8148D">
        <w:trPr>
          <w:cantSplit/>
          <w:trHeight w:val="102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7CA" w14:textId="2FB906D8" w:rsidR="004C738E" w:rsidRDefault="004C738E" w:rsidP="00552EAF">
            <w:pPr>
              <w:pStyle w:val="phtablecellleft"/>
            </w:pPr>
            <w:r>
              <w:t>Аналитика по врачебной комиссии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971" w14:textId="3B6D232D" w:rsidR="004C738E" w:rsidRPr="008237D2" w:rsidRDefault="004C738E" w:rsidP="00552EAF">
            <w:pPr>
              <w:pStyle w:val="phtablecellleft"/>
            </w:pPr>
            <w:r w:rsidRPr="004C738E">
              <w:t>«Аналитика/ Руководитель/ Аналитика по ВК»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291" w14:textId="301EEF12" w:rsidR="004C738E" w:rsidRDefault="004C738E" w:rsidP="00552EAF">
            <w:pPr>
              <w:pStyle w:val="phtablecellleft"/>
            </w:pPr>
            <w:r>
              <w:t>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1CE" w14:textId="07F29301" w:rsidR="004C738E" w:rsidRPr="004C738E" w:rsidRDefault="004C738E" w:rsidP="00552EAF">
            <w:pPr>
              <w:pStyle w:val="phtablecellleft"/>
              <w:rPr>
                <w:lang w:val="en-US"/>
              </w:rPr>
            </w:pPr>
            <w:r w:rsidRPr="004C738E">
              <w:rPr>
                <w:lang w:val="en-US"/>
              </w:rPr>
              <w:t>openWindow('Ana</w:t>
            </w:r>
            <w:r>
              <w:rPr>
                <w:lang w:val="en-US"/>
              </w:rPr>
              <w:t>lytical/analytic_by_vk', false)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2B6" w14:textId="5943B2AC" w:rsidR="004C738E" w:rsidRPr="004C738E" w:rsidRDefault="004C738E" w:rsidP="00552EAF">
            <w:pPr>
              <w:pStyle w:val="phtablecellleft"/>
              <w:rPr>
                <w:lang w:val="en-US"/>
              </w:rPr>
            </w:pPr>
            <w:r w:rsidRPr="004C738E">
              <w:t>Администратор</w:t>
            </w:r>
          </w:p>
        </w:tc>
      </w:tr>
      <w:tr w:rsidR="00552EAF" w:rsidRPr="004C738E" w14:paraId="1E653816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797" w14:textId="39F457AB" w:rsidR="004C738E" w:rsidRPr="004C738E" w:rsidRDefault="004C738E" w:rsidP="00552EAF">
            <w:pPr>
              <w:pStyle w:val="phtablecellleft"/>
            </w:pPr>
            <w:r>
              <w:t>Расхождения диагнозов МКБ-10 по выписанным пациентам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1F5" w14:textId="2C9EACFA" w:rsidR="004C738E" w:rsidRPr="004C738E" w:rsidRDefault="004C738E" w:rsidP="00552EAF">
            <w:pPr>
              <w:pStyle w:val="phtablecellleft"/>
            </w:pPr>
            <w:r w:rsidRPr="004C738E">
              <w:t>«Отчеты/ Статистические отчеты/ Стационар/ Расхождения диагнозов МКБ-10 по выписанным пациентам»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D06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1C8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75B" w14:textId="764F4F42" w:rsidR="004C738E" w:rsidRPr="004C738E" w:rsidRDefault="004C738E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47DBB0D9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D53" w14:textId="3ABD927E" w:rsidR="004C738E" w:rsidRPr="004C738E" w:rsidRDefault="004C738E" w:rsidP="00552EAF">
            <w:pPr>
              <w:pStyle w:val="phtablecellleft"/>
            </w:pPr>
            <w:r>
              <w:lastRenderedPageBreak/>
              <w:t>Аналитика по прикрепленному населению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BEA" w14:textId="2648D281" w:rsidR="004C738E" w:rsidRPr="004C738E" w:rsidRDefault="004C738E" w:rsidP="00552EAF">
            <w:pPr>
              <w:pStyle w:val="phtablecellleft"/>
            </w:pPr>
            <w:r w:rsidRPr="004C738E">
              <w:t>«Отчеты/ Отчеты по прикрепленному населению/ Аналитика по прикрепленному населению»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3C8" w14:textId="79D32DD9" w:rsidR="004C738E" w:rsidRPr="004C738E" w:rsidRDefault="004C738E" w:rsidP="00552EAF">
            <w:pPr>
              <w:pStyle w:val="phtablecellleft"/>
            </w:pPr>
            <w:r>
              <w:t>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CFC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468" w14:textId="5BC601D5" w:rsidR="004C738E" w:rsidRPr="004C738E" w:rsidRDefault="004C738E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40BC9FCA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666" w14:textId="2498C7A0" w:rsidR="004C738E" w:rsidRDefault="004C738E" w:rsidP="00552EAF">
            <w:pPr>
              <w:pStyle w:val="phtablecellleft"/>
            </w:pPr>
            <w:r>
              <w:t xml:space="preserve">Поквартальный </w:t>
            </w:r>
            <w:r w:rsidR="00AF33F6">
              <w:t>учет посещений по врачам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DAD" w14:textId="6DC1070A" w:rsidR="004C738E" w:rsidRPr="004C738E" w:rsidRDefault="00AF33F6" w:rsidP="00552EAF">
            <w:pPr>
              <w:pStyle w:val="phtablecellleft"/>
            </w:pPr>
            <w:r w:rsidRPr="00AF33F6">
              <w:t>«Отчеты/ Статистические отчеты/ Поликлиника/ Доп.отчеты/ Посещения/ Поквартальный учет посещений по врачам»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86C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861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F5A" w14:textId="3E192003" w:rsidR="004C738E" w:rsidRPr="004C738E" w:rsidRDefault="00AF33F6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49C4E311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FF7" w14:textId="188E4DD7" w:rsidR="004C738E" w:rsidRDefault="00575170" w:rsidP="00552EAF">
            <w:pPr>
              <w:pStyle w:val="phtablecellleft"/>
            </w:pPr>
            <w:r>
              <w:t>Посещения по специалистам (врачам) за период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705" w14:textId="17008399" w:rsidR="004C738E" w:rsidRPr="004C738E" w:rsidRDefault="00575170" w:rsidP="00552EAF">
            <w:pPr>
              <w:pStyle w:val="phtablecellleft"/>
            </w:pPr>
            <w:r w:rsidRPr="00575170">
              <w:t>«Отчеты/ Статистические отчеты/ Поликлиника/ Доп.отчеты/ Посещения/ Посещения по специалистам (врачам) за период»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ED0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CCA" w14:textId="77777777" w:rsidR="004C738E" w:rsidRPr="004C738E" w:rsidRDefault="004C738E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94E" w14:textId="5B133D2A" w:rsidR="004C738E" w:rsidRPr="004C738E" w:rsidRDefault="00575170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602C5B13" w14:textId="77777777" w:rsidTr="00E8148D">
        <w:trPr>
          <w:cantSplit/>
          <w:trHeight w:val="543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0B5" w14:textId="53987A1C" w:rsidR="00575170" w:rsidRDefault="00575170" w:rsidP="00552EAF">
            <w:pPr>
              <w:pStyle w:val="phtablecellleft"/>
            </w:pPr>
            <w:r>
              <w:t>Ан</w:t>
            </w:r>
            <w:r w:rsidR="00552EAF">
              <w:t>ализ посещений по специальности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CBD" w14:textId="4CC03A08" w:rsidR="00575170" w:rsidRPr="004C738E" w:rsidRDefault="00575170" w:rsidP="00552EAF">
            <w:pPr>
              <w:pStyle w:val="phtablecellleft"/>
            </w:pPr>
            <w:r w:rsidRPr="00575170">
              <w:t xml:space="preserve">«Отчеты/ Статистические отчеты/ Поликлиника/ </w:t>
            </w:r>
            <w:r w:rsidR="00552EAF">
              <w:t>Анализ посещений по специальности</w:t>
            </w:r>
            <w:r w:rsidRPr="00575170"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CC6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805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DD4" w14:textId="5BB765B1" w:rsidR="00575170" w:rsidRPr="004C738E" w:rsidRDefault="00575170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28F7D3F1" w14:textId="77777777" w:rsidTr="00E8148D">
        <w:trPr>
          <w:cantSplit/>
          <w:trHeight w:val="381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1E6" w14:textId="58C48CD5" w:rsidR="00575170" w:rsidRDefault="00575170" w:rsidP="00552EAF">
            <w:pPr>
              <w:pStyle w:val="phtablecellleft"/>
            </w:pPr>
            <w:r>
              <w:t>Распределение посещений врачей по видам оплат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FEE" w14:textId="09C2DF0E" w:rsidR="00575170" w:rsidRPr="004C738E" w:rsidRDefault="00575170" w:rsidP="00552EAF">
            <w:pPr>
              <w:pStyle w:val="phtablecellleft"/>
            </w:pPr>
            <w:r w:rsidRPr="00575170">
              <w:t>«Отчеты/ Статистические отчеты/ Поликлиника/ Доп.отчеты/ Посещения/ Распределение посещений врачей по видам оплат»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353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646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471" w14:textId="795718C8" w:rsidR="00575170" w:rsidRPr="004C738E" w:rsidRDefault="00575170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7F0E246C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002" w14:textId="559F6F10" w:rsidR="00575170" w:rsidRDefault="00575170" w:rsidP="00552EAF">
            <w:pPr>
              <w:pStyle w:val="phtablecellleft"/>
            </w:pPr>
            <w:r>
              <w:t>Отчет по движению пациентов в стационаре и коечного фонда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F7C" w14:textId="0746CE4D" w:rsidR="00575170" w:rsidRPr="004C738E" w:rsidRDefault="00575170" w:rsidP="00552EAF">
            <w:pPr>
              <w:pStyle w:val="phtablecellleft"/>
            </w:pPr>
            <w:r w:rsidRPr="00575170">
              <w:t>«Регистратура/ Приемный покой/ Журнал госпитализации»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22F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B66" w14:textId="77777777" w:rsidR="00575170" w:rsidRPr="004C738E" w:rsidRDefault="00575170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5FB" w14:textId="3BD81BD7" w:rsidR="00575170" w:rsidRPr="004C738E" w:rsidRDefault="00575170" w:rsidP="00552EAF">
            <w:pPr>
              <w:pStyle w:val="phtablecellleft"/>
            </w:pPr>
            <w:r>
              <w:t>Администратор</w:t>
            </w:r>
          </w:p>
        </w:tc>
      </w:tr>
      <w:tr w:rsidR="00552EAF" w:rsidRPr="004C738E" w14:paraId="1F8AD691" w14:textId="77777777" w:rsidTr="00E8148D">
        <w:trPr>
          <w:cantSplit/>
          <w:trHeight w:val="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951" w14:textId="2C562EDA" w:rsidR="006C76F3" w:rsidRDefault="006C76F3" w:rsidP="00552EAF">
            <w:pPr>
              <w:pStyle w:val="phtablecellleft"/>
            </w:pPr>
            <w:r w:rsidRPr="006C76F3">
              <w:t>Маршрутная карта диспансеризации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B30" w14:textId="7DC367B6" w:rsidR="006C76F3" w:rsidRPr="00575170" w:rsidRDefault="006C76F3" w:rsidP="00552EAF">
            <w:pPr>
              <w:pStyle w:val="phtablecellleft"/>
            </w:pPr>
            <w:r w:rsidRPr="006C76F3">
              <w:t>«Учет/ Медосмотры/ Карты медосмотров»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435" w14:textId="77777777" w:rsidR="006C76F3" w:rsidRPr="004C738E" w:rsidRDefault="006C76F3" w:rsidP="00552EAF">
            <w:pPr>
              <w:pStyle w:val="phtablecellleft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1F1" w14:textId="77777777" w:rsidR="006C76F3" w:rsidRPr="004C738E" w:rsidRDefault="006C76F3" w:rsidP="00552EAF">
            <w:pPr>
              <w:pStyle w:val="phtablecellleft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879" w14:textId="3FEDC69F" w:rsidR="006C76F3" w:rsidRDefault="006C76F3" w:rsidP="00552EAF">
            <w:pPr>
              <w:pStyle w:val="phtablecellleft"/>
            </w:pPr>
            <w:r>
              <w:t>Администратор</w:t>
            </w:r>
          </w:p>
        </w:tc>
      </w:tr>
    </w:tbl>
    <w:p w14:paraId="75969308" w14:textId="77777777" w:rsidR="00552EAF" w:rsidRDefault="00552EAF" w:rsidP="00552EAF">
      <w:pPr>
        <w:pStyle w:val="phnormal"/>
        <w:sectPr w:rsidR="00552EAF" w:rsidSect="00946993">
          <w:footerReference w:type="first" r:id="rId12"/>
          <w:pgSz w:w="16838" w:h="11906" w:orient="landscape"/>
          <w:pgMar w:top="1134" w:right="1134" w:bottom="567" w:left="1134" w:header="709" w:footer="210" w:gutter="0"/>
          <w:cols w:space="708"/>
          <w:titlePg/>
          <w:docGrid w:linePitch="360"/>
        </w:sectPr>
      </w:pPr>
      <w:bookmarkStart w:id="8" w:name="_Toc489880252"/>
      <w:bookmarkStart w:id="9" w:name="_Ref492978127"/>
      <w:bookmarkStart w:id="10" w:name="_Toc35008920"/>
      <w:bookmarkStart w:id="11" w:name="_Toc54022327"/>
      <w:bookmarkStart w:id="12" w:name="_Ref385938053"/>
      <w:bookmarkStart w:id="13" w:name="_Ref419298350"/>
    </w:p>
    <w:p w14:paraId="39954C1A" w14:textId="77777777" w:rsidR="00D7201C" w:rsidRPr="009C3B36" w:rsidRDefault="00D7201C" w:rsidP="00D7201C">
      <w:pPr>
        <w:pStyle w:val="12"/>
        <w:numPr>
          <w:ilvl w:val="0"/>
          <w:numId w:val="3"/>
        </w:numPr>
      </w:pPr>
      <w:bookmarkStart w:id="14" w:name="_Toc56789054"/>
      <w:r w:rsidRPr="009C3B36">
        <w:lastRenderedPageBreak/>
        <w:t>Импорт договоров и прайс-листов</w:t>
      </w:r>
      <w:bookmarkEnd w:id="8"/>
      <w:bookmarkEnd w:id="9"/>
      <w:bookmarkEnd w:id="10"/>
      <w:bookmarkEnd w:id="11"/>
      <w:bookmarkEnd w:id="14"/>
    </w:p>
    <w:p w14:paraId="2F95531E" w14:textId="151D0E69" w:rsidR="00D7201C" w:rsidRDefault="00D7201C" w:rsidP="00D7201C">
      <w:pPr>
        <w:pStyle w:val="phnormal"/>
      </w:pPr>
      <w:r>
        <w:t>При настройке модуля «</w:t>
      </w:r>
      <w:r w:rsidRPr="00BC0098">
        <w:t>Учет платных услуг</w:t>
      </w:r>
      <w:r>
        <w:t xml:space="preserve">» для записи пациента на услуги по коммерческим видам оплаты, таким как договоры с юридическими лицами или договоры ДМС, в Системе должны быть заведены договоры с контрагентами (с юридическими лицами и страховыми организациями). </w:t>
      </w:r>
      <w:r w:rsidR="00A36FA3">
        <w:t>Д</w:t>
      </w:r>
      <w:r>
        <w:t xml:space="preserve">оговоры создаются и хранятся в </w:t>
      </w:r>
      <w:r w:rsidR="00A36FA3">
        <w:t>разделе</w:t>
      </w:r>
      <w:r>
        <w:t xml:space="preserve"> «</w:t>
      </w:r>
      <w:r w:rsidRPr="00040E82">
        <w:t>Учет</w:t>
      </w:r>
      <w:r>
        <w:t>/</w:t>
      </w:r>
      <w:r w:rsidR="00A36FA3">
        <w:t xml:space="preserve"> </w:t>
      </w:r>
      <w:r w:rsidRPr="00040E82">
        <w:t>Учет платных услуг</w:t>
      </w:r>
      <w:r>
        <w:t>/</w:t>
      </w:r>
      <w:r w:rsidR="00A36FA3">
        <w:t xml:space="preserve"> </w:t>
      </w:r>
      <w:r w:rsidRPr="00040E82">
        <w:t>Учет договоров</w:t>
      </w:r>
      <w:r>
        <w:t>».</w:t>
      </w:r>
    </w:p>
    <w:p w14:paraId="0EA27F4B" w14:textId="77777777" w:rsidR="00D7201C" w:rsidRDefault="00D7201C" w:rsidP="00D7201C">
      <w:pPr>
        <w:pStyle w:val="phnormal"/>
      </w:pPr>
      <w:r>
        <w:t>Поскольку в Системе может быть множество заключенных договоров, для автоматизации процесса переноса информации был создан стандартный механизм импорта договоров в Систему.</w:t>
      </w:r>
    </w:p>
    <w:p w14:paraId="0AFA081D" w14:textId="184E734E" w:rsidR="00D7201C" w:rsidRDefault="00D7201C" w:rsidP="00D7201C">
      <w:pPr>
        <w:pStyle w:val="phnormal"/>
      </w:pPr>
      <w:r>
        <w:t>Импорт можно делать однократно или многократно. При первичной настройке модуля произведите полный импорт. Если необходимо обновить данные по договорам в Системе, импортируйте данные повторно (при этом можно загружать в Систему только новые данные).</w:t>
      </w:r>
    </w:p>
    <w:p w14:paraId="3515E5ED" w14:textId="77777777" w:rsidR="00D7201C" w:rsidRDefault="00D7201C" w:rsidP="00D7201C">
      <w:pPr>
        <w:pStyle w:val="phnormal"/>
      </w:pPr>
      <w:r w:rsidRPr="001F36E7">
        <w:t>Импорт договоров производится с помощью таблицы импорта</w:t>
      </w:r>
      <w:r>
        <w:t xml:space="preserve"> «</w:t>
      </w:r>
      <w:r w:rsidRPr="00325497">
        <w:t>IMP_CONTRACTS</w:t>
      </w:r>
      <w:r>
        <w:t xml:space="preserve">». Импорт договоров описан в п. </w:t>
      </w:r>
      <w:r>
        <w:fldChar w:fldCharType="begin"/>
      </w:r>
      <w:r>
        <w:instrText xml:space="preserve"> REF _Ref38357595 \r \h </w:instrText>
      </w:r>
      <w:r>
        <w:fldChar w:fldCharType="separate"/>
      </w:r>
      <w:r w:rsidR="007D1F9F">
        <w:t>4.1</w:t>
      </w:r>
      <w:r>
        <w:fldChar w:fldCharType="end"/>
      </w:r>
      <w:r>
        <w:t>.</w:t>
      </w:r>
    </w:p>
    <w:p w14:paraId="24228114" w14:textId="022A958F" w:rsidR="00D7201C" w:rsidRDefault="005F3C7C" w:rsidP="00D7201C">
      <w:pPr>
        <w:pStyle w:val="phnormal"/>
      </w:pPr>
      <w:r>
        <w:t>П</w:t>
      </w:r>
      <w:r w:rsidR="00D7201C">
        <w:t>ри настройке модуля «</w:t>
      </w:r>
      <w:r w:rsidR="00D7201C" w:rsidRPr="00BC0098">
        <w:t>Учет платных услуг</w:t>
      </w:r>
      <w:r w:rsidR="00D7201C">
        <w:t xml:space="preserve">» для записи пациента на услуги по коммерческим видам оплаты </w:t>
      </w:r>
      <w:r>
        <w:t>(«С</w:t>
      </w:r>
      <w:r w:rsidR="00D7201C">
        <w:t>редства граждан</w:t>
      </w:r>
      <w:r>
        <w:t>»</w:t>
      </w:r>
      <w:r w:rsidR="00D7201C">
        <w:t xml:space="preserve">, </w:t>
      </w:r>
      <w:r>
        <w:t>«П</w:t>
      </w:r>
      <w:r w:rsidR="00D7201C">
        <w:t>о договор</w:t>
      </w:r>
      <w:r>
        <w:t>у</w:t>
      </w:r>
      <w:r w:rsidR="00D7201C">
        <w:t xml:space="preserve"> с организацией</w:t>
      </w:r>
      <w:r>
        <w:t>»</w:t>
      </w:r>
      <w:r w:rsidR="00D7201C">
        <w:t xml:space="preserve"> или </w:t>
      </w:r>
      <w:r>
        <w:t>«</w:t>
      </w:r>
      <w:r w:rsidR="00D7201C">
        <w:t>ДМС</w:t>
      </w:r>
      <w:r>
        <w:t>»)</w:t>
      </w:r>
      <w:r w:rsidR="00D7201C">
        <w:t xml:space="preserve"> для автоматического расчета цен на услуги в Системе </w:t>
      </w:r>
      <w:r>
        <w:t>настраиваются</w:t>
      </w:r>
      <w:r w:rsidR="00D7201C">
        <w:t xml:space="preserve"> прайс-листы в </w:t>
      </w:r>
      <w:r>
        <w:t>разделе</w:t>
      </w:r>
      <w:r w:rsidR="00D7201C">
        <w:t xml:space="preserve"> «</w:t>
      </w:r>
      <w:r w:rsidR="00D7201C" w:rsidRPr="00040E82">
        <w:t>Настройки</w:t>
      </w:r>
      <w:r w:rsidR="00D7201C">
        <w:t>/</w:t>
      </w:r>
      <w:r>
        <w:t xml:space="preserve"> </w:t>
      </w:r>
      <w:r w:rsidR="00D7201C" w:rsidRPr="00040E82">
        <w:t>Настройка платных услуг</w:t>
      </w:r>
      <w:r w:rsidR="00D7201C">
        <w:t>/</w:t>
      </w:r>
      <w:r>
        <w:t xml:space="preserve"> </w:t>
      </w:r>
      <w:r w:rsidR="00D7201C" w:rsidRPr="00040E82">
        <w:t>Прайс-листы</w:t>
      </w:r>
      <w:r w:rsidR="00D7201C">
        <w:t>».</w:t>
      </w:r>
    </w:p>
    <w:p w14:paraId="5ABE96C9" w14:textId="482D7A72" w:rsidR="00D7201C" w:rsidRDefault="005F3C7C" w:rsidP="00D7201C">
      <w:pPr>
        <w:pStyle w:val="phnormal"/>
      </w:pPr>
      <w:r>
        <w:t>И</w:t>
      </w:r>
      <w:r w:rsidR="00D7201C">
        <w:t>мпорт прайс-листов может производиться как однократно (при первичной настройке модуля «</w:t>
      </w:r>
      <w:r w:rsidR="00D7201C" w:rsidRPr="001B72FC">
        <w:t>Учет платных услуг</w:t>
      </w:r>
      <w:r w:rsidR="00D7201C">
        <w:t>»), так и многократно, например, при изменении цен в прайс-листе МО.</w:t>
      </w:r>
    </w:p>
    <w:p w14:paraId="5CAB718A" w14:textId="77777777" w:rsidR="00D7201C" w:rsidRDefault="00D7201C" w:rsidP="00D7201C">
      <w:pPr>
        <w:pStyle w:val="phnormal"/>
      </w:pPr>
      <w:r w:rsidRPr="001F36E7">
        <w:t>Импорт прайс-листов производится с помощью таблицы импорта</w:t>
      </w:r>
      <w:r>
        <w:t xml:space="preserve"> «</w:t>
      </w:r>
      <w:r w:rsidRPr="00325497">
        <w:t>IMP_PRICELIST</w:t>
      </w:r>
      <w:r>
        <w:t xml:space="preserve">». Импорт прайс-листов описан в п. </w:t>
      </w:r>
      <w:r>
        <w:fldChar w:fldCharType="begin"/>
      </w:r>
      <w:r>
        <w:instrText xml:space="preserve"> REF _Ref38358226 \r \h </w:instrText>
      </w:r>
      <w:r>
        <w:fldChar w:fldCharType="separate"/>
      </w:r>
      <w:r w:rsidR="007D1F9F">
        <w:t>4.2</w:t>
      </w:r>
      <w:r>
        <w:fldChar w:fldCharType="end"/>
      </w:r>
      <w:r>
        <w:t>.</w:t>
      </w:r>
    </w:p>
    <w:p w14:paraId="382F90C7" w14:textId="5173397F" w:rsidR="00D7201C" w:rsidRDefault="005F3C7C" w:rsidP="00D7201C">
      <w:pPr>
        <w:pStyle w:val="phnormal"/>
      </w:pPr>
      <w:r>
        <w:t>Е</w:t>
      </w:r>
      <w:r w:rsidR="00D7201C">
        <w:t>сть возможность загрузки спецификации прайс-листов по средствам файлов формата .dbf. Для загрузки файла в списке прайс-листов выберите пункт контекстного меню «</w:t>
      </w:r>
      <w:r w:rsidR="00D7201C" w:rsidRPr="005A29DB">
        <w:t>Загрузить</w:t>
      </w:r>
      <w:r w:rsidR="00D7201C">
        <w:t>».</w:t>
      </w:r>
      <w:r>
        <w:t xml:space="preserve"> Откроется окно «Загрузка файла: Прайс-листы: услуги»</w:t>
      </w:r>
      <w:r w:rsidR="00E3797C">
        <w:t>.</w:t>
      </w:r>
    </w:p>
    <w:p w14:paraId="13D1ED60" w14:textId="65C111E3" w:rsidR="00D7201C" w:rsidRDefault="00E3797C" w:rsidP="00D7201C">
      <w:pPr>
        <w:pStyle w:val="phnormal"/>
      </w:pPr>
      <w:r>
        <w:t>П</w:t>
      </w:r>
      <w:r w:rsidR="00D7201C">
        <w:t xml:space="preserve">рикрепите файл формата .dbf в кодировке </w:t>
      </w:r>
      <w:r w:rsidR="00867B6C">
        <w:t>«</w:t>
      </w:r>
      <w:r w:rsidR="00D7201C">
        <w:t>Win 1251</w:t>
      </w:r>
      <w:r w:rsidR="00867B6C">
        <w:t>»</w:t>
      </w:r>
      <w:r w:rsidR="00D7201C">
        <w:t xml:space="preserve"> с четко регламентированной структурой и размерностью полей «из шаблона». Если размерность полей превыша</w:t>
      </w:r>
      <w:r>
        <w:t>ет</w:t>
      </w:r>
      <w:r w:rsidR="00D7201C">
        <w:t xml:space="preserve"> максимально описанно</w:t>
      </w:r>
      <w:r>
        <w:t>е значение записи, такие строки не попадают в процедуру импорта, Система отрабатывает</w:t>
      </w:r>
      <w:r w:rsidR="00D7201C">
        <w:t xml:space="preserve"> такие</w:t>
      </w:r>
      <w:r>
        <w:t xml:space="preserve"> поля как ошибку или не загружает</w:t>
      </w:r>
      <w:r w:rsidR="00D7201C">
        <w:t xml:space="preserve"> их. </w:t>
      </w:r>
      <w:r w:rsidR="00D7201C">
        <w:lastRenderedPageBreak/>
        <w:t>Файл состоит из пяти следующих полей, сделайте по ним шаблон как для прочих таблиц импорта (</w:t>
      </w:r>
      <w:r w:rsidR="00D7201C">
        <w:fldChar w:fldCharType="begin"/>
      </w:r>
      <w:r w:rsidR="00D7201C">
        <w:instrText xml:space="preserve"> REF _Ref404346704 \h </w:instrText>
      </w:r>
      <w:r w:rsidR="00D7201C">
        <w:fldChar w:fldCharType="separate"/>
      </w:r>
      <w:r w:rsidR="007D1F9F">
        <w:t>Таблица </w:t>
      </w:r>
      <w:r w:rsidR="007D1F9F">
        <w:rPr>
          <w:noProof/>
        </w:rPr>
        <w:t>3</w:t>
      </w:r>
      <w:r w:rsidR="00D7201C">
        <w:fldChar w:fldCharType="end"/>
      </w:r>
      <w:r w:rsidR="00D7201C">
        <w:t>).</w:t>
      </w:r>
    </w:p>
    <w:p w14:paraId="778C2F7F" w14:textId="77777777" w:rsidR="00D7201C" w:rsidRDefault="00D7201C" w:rsidP="00D7201C">
      <w:pPr>
        <w:pStyle w:val="phtabletitle"/>
      </w:pPr>
      <w:bookmarkStart w:id="15" w:name="_Ref404346704"/>
      <w:r>
        <w:t>Таблица </w:t>
      </w:r>
      <w:fldSimple w:instr=" SEQ Таблица \* ARABIC ">
        <w:r w:rsidR="007D1F9F">
          <w:rPr>
            <w:noProof/>
          </w:rPr>
          <w:t>3</w:t>
        </w:r>
      </w:fldSimple>
      <w:bookmarkEnd w:id="15"/>
      <w:r>
        <w:t xml:space="preserve"> – Структура файла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01"/>
        <w:gridCol w:w="3118"/>
        <w:gridCol w:w="4077"/>
      </w:tblGrid>
      <w:tr w:rsidR="00D7201C" w14:paraId="16E26937" w14:textId="77777777" w:rsidTr="00946993">
        <w:tc>
          <w:tcPr>
            <w:tcW w:w="732" w:type="pct"/>
            <w:shd w:val="clear" w:color="auto" w:fill="auto"/>
          </w:tcPr>
          <w:p w14:paraId="5807211B" w14:textId="77777777" w:rsidR="00D7201C" w:rsidRDefault="00D7201C" w:rsidP="00054FE8">
            <w:pPr>
              <w:pStyle w:val="phtablecolcaption"/>
            </w:pPr>
            <w:r>
              <w:t>Код</w:t>
            </w:r>
          </w:p>
        </w:tc>
        <w:tc>
          <w:tcPr>
            <w:tcW w:w="816" w:type="pct"/>
            <w:shd w:val="clear" w:color="auto" w:fill="auto"/>
          </w:tcPr>
          <w:p w14:paraId="248E0052" w14:textId="77777777" w:rsidR="00D7201C" w:rsidRDefault="00D7201C" w:rsidP="00054FE8">
            <w:pPr>
              <w:pStyle w:val="phtablecolcaption"/>
            </w:pPr>
            <w:r>
              <w:t>Формат</w:t>
            </w:r>
          </w:p>
        </w:tc>
        <w:tc>
          <w:tcPr>
            <w:tcW w:w="1496" w:type="pct"/>
            <w:shd w:val="clear" w:color="auto" w:fill="auto"/>
          </w:tcPr>
          <w:p w14:paraId="76AF18C3" w14:textId="77777777" w:rsidR="00D7201C" w:rsidRDefault="00D7201C" w:rsidP="00054FE8">
            <w:pPr>
              <w:pStyle w:val="phtablecolcaption"/>
            </w:pPr>
            <w:r>
              <w:t>Наименование</w:t>
            </w:r>
          </w:p>
        </w:tc>
        <w:tc>
          <w:tcPr>
            <w:tcW w:w="1956" w:type="pct"/>
            <w:shd w:val="clear" w:color="auto" w:fill="auto"/>
          </w:tcPr>
          <w:p w14:paraId="3655DBEA" w14:textId="77777777" w:rsidR="00D7201C" w:rsidRDefault="00D7201C" w:rsidP="00054FE8">
            <w:pPr>
              <w:pStyle w:val="phtablecolcaption"/>
            </w:pPr>
            <w:r>
              <w:t>Обязательность</w:t>
            </w:r>
          </w:p>
        </w:tc>
      </w:tr>
      <w:tr w:rsidR="00D7201C" w14:paraId="005219C0" w14:textId="77777777" w:rsidTr="00946993">
        <w:tc>
          <w:tcPr>
            <w:tcW w:w="732" w:type="pct"/>
            <w:shd w:val="clear" w:color="auto" w:fill="auto"/>
          </w:tcPr>
          <w:p w14:paraId="06EB2838" w14:textId="77777777" w:rsidR="00D7201C" w:rsidRPr="00946993" w:rsidRDefault="00D7201C" w:rsidP="00946993">
            <w:pPr>
              <w:pStyle w:val="phtablecellleft"/>
            </w:pPr>
            <w:r w:rsidRPr="00946993">
              <w:t>SERV_CODE</w:t>
            </w:r>
          </w:p>
        </w:tc>
        <w:tc>
          <w:tcPr>
            <w:tcW w:w="816" w:type="pct"/>
            <w:shd w:val="clear" w:color="auto" w:fill="auto"/>
          </w:tcPr>
          <w:p w14:paraId="06729988" w14:textId="77777777" w:rsidR="00D7201C" w:rsidRPr="00946993" w:rsidRDefault="00D7201C" w:rsidP="00946993">
            <w:pPr>
              <w:pStyle w:val="phtablecellleft"/>
            </w:pPr>
            <w:r w:rsidRPr="00946993">
              <w:t>Строка 20</w:t>
            </w:r>
          </w:p>
        </w:tc>
        <w:tc>
          <w:tcPr>
            <w:tcW w:w="1496" w:type="pct"/>
            <w:shd w:val="clear" w:color="auto" w:fill="auto"/>
          </w:tcPr>
          <w:p w14:paraId="757897D2" w14:textId="77777777" w:rsidR="00D7201C" w:rsidRPr="00946993" w:rsidRDefault="00D7201C" w:rsidP="00946993">
            <w:pPr>
              <w:pStyle w:val="phtablecellleft"/>
            </w:pPr>
            <w:r w:rsidRPr="00946993">
              <w:t>Код услуги</w:t>
            </w:r>
          </w:p>
        </w:tc>
        <w:tc>
          <w:tcPr>
            <w:tcW w:w="1956" w:type="pct"/>
            <w:shd w:val="clear" w:color="auto" w:fill="auto"/>
          </w:tcPr>
          <w:p w14:paraId="2E6553F1" w14:textId="77777777" w:rsidR="00D7201C" w:rsidRPr="00946993" w:rsidRDefault="00D7201C" w:rsidP="00946993">
            <w:pPr>
              <w:pStyle w:val="phtablecellleft"/>
            </w:pPr>
            <w:r w:rsidRPr="00946993">
              <w:t>Да, если не заполнено SERV_NAME</w:t>
            </w:r>
          </w:p>
        </w:tc>
      </w:tr>
      <w:tr w:rsidR="00D7201C" w14:paraId="2FB6BE78" w14:textId="77777777" w:rsidTr="00946993">
        <w:tc>
          <w:tcPr>
            <w:tcW w:w="732" w:type="pct"/>
            <w:shd w:val="clear" w:color="auto" w:fill="auto"/>
          </w:tcPr>
          <w:p w14:paraId="68B27C04" w14:textId="77777777" w:rsidR="00D7201C" w:rsidRPr="00946993" w:rsidRDefault="00D7201C" w:rsidP="00946993">
            <w:pPr>
              <w:pStyle w:val="phtablecellleft"/>
            </w:pPr>
            <w:r w:rsidRPr="00946993">
              <w:t>SERV_NAME</w:t>
            </w:r>
          </w:p>
        </w:tc>
        <w:tc>
          <w:tcPr>
            <w:tcW w:w="816" w:type="pct"/>
            <w:shd w:val="clear" w:color="auto" w:fill="auto"/>
          </w:tcPr>
          <w:p w14:paraId="224C982C" w14:textId="77777777" w:rsidR="00D7201C" w:rsidRPr="00946993" w:rsidRDefault="00D7201C" w:rsidP="00946993">
            <w:pPr>
              <w:pStyle w:val="phtablecellleft"/>
            </w:pPr>
            <w:r w:rsidRPr="00946993">
              <w:t>Строка 250</w:t>
            </w:r>
          </w:p>
        </w:tc>
        <w:tc>
          <w:tcPr>
            <w:tcW w:w="1496" w:type="pct"/>
            <w:shd w:val="clear" w:color="auto" w:fill="auto"/>
          </w:tcPr>
          <w:p w14:paraId="6F76955E" w14:textId="77777777" w:rsidR="00D7201C" w:rsidRPr="00946993" w:rsidRDefault="00D7201C" w:rsidP="00946993">
            <w:pPr>
              <w:pStyle w:val="phtablecellleft"/>
            </w:pPr>
            <w:r w:rsidRPr="00946993">
              <w:t>Наименование услуги</w:t>
            </w:r>
          </w:p>
        </w:tc>
        <w:tc>
          <w:tcPr>
            <w:tcW w:w="1956" w:type="pct"/>
            <w:shd w:val="clear" w:color="auto" w:fill="auto"/>
          </w:tcPr>
          <w:p w14:paraId="334D18A2" w14:textId="77777777" w:rsidR="00D7201C" w:rsidRPr="00946993" w:rsidRDefault="00D7201C" w:rsidP="00946993">
            <w:pPr>
              <w:pStyle w:val="phtablecellleft"/>
            </w:pPr>
            <w:r w:rsidRPr="00946993">
              <w:t>Да, если не заполнено SERV_CODE</w:t>
            </w:r>
          </w:p>
        </w:tc>
      </w:tr>
      <w:tr w:rsidR="00D7201C" w14:paraId="0E43139E" w14:textId="77777777" w:rsidTr="00946993">
        <w:tc>
          <w:tcPr>
            <w:tcW w:w="732" w:type="pct"/>
            <w:shd w:val="clear" w:color="auto" w:fill="auto"/>
          </w:tcPr>
          <w:p w14:paraId="10B5BD3D" w14:textId="77777777" w:rsidR="00D7201C" w:rsidRPr="00946993" w:rsidRDefault="00D7201C" w:rsidP="00946993">
            <w:pPr>
              <w:pStyle w:val="phtablecellleft"/>
            </w:pPr>
            <w:r w:rsidRPr="00946993">
              <w:t>PRICE</w:t>
            </w:r>
          </w:p>
        </w:tc>
        <w:tc>
          <w:tcPr>
            <w:tcW w:w="816" w:type="pct"/>
            <w:shd w:val="clear" w:color="auto" w:fill="auto"/>
          </w:tcPr>
          <w:p w14:paraId="2729971E" w14:textId="77777777" w:rsidR="00D7201C" w:rsidRPr="00946993" w:rsidRDefault="00D7201C" w:rsidP="00946993">
            <w:pPr>
              <w:pStyle w:val="phtablecellleft"/>
            </w:pPr>
            <w:r w:rsidRPr="00946993">
              <w:t>Число 17.2</w:t>
            </w:r>
          </w:p>
        </w:tc>
        <w:tc>
          <w:tcPr>
            <w:tcW w:w="1496" w:type="pct"/>
            <w:shd w:val="clear" w:color="auto" w:fill="auto"/>
          </w:tcPr>
          <w:p w14:paraId="01971818" w14:textId="77777777" w:rsidR="00D7201C" w:rsidRPr="00946993" w:rsidRDefault="00D7201C" w:rsidP="00946993">
            <w:pPr>
              <w:pStyle w:val="phtablecellleft"/>
            </w:pPr>
            <w:r w:rsidRPr="00946993">
              <w:t>Цена</w:t>
            </w:r>
          </w:p>
        </w:tc>
        <w:tc>
          <w:tcPr>
            <w:tcW w:w="1956" w:type="pct"/>
            <w:shd w:val="clear" w:color="auto" w:fill="auto"/>
          </w:tcPr>
          <w:p w14:paraId="1C83FB0E" w14:textId="77777777" w:rsidR="00D7201C" w:rsidRPr="00946993" w:rsidRDefault="00D7201C" w:rsidP="00946993">
            <w:pPr>
              <w:pStyle w:val="phtablecellleft"/>
            </w:pPr>
            <w:r w:rsidRPr="00946993">
              <w:t>Да</w:t>
            </w:r>
          </w:p>
        </w:tc>
      </w:tr>
      <w:tr w:rsidR="00D7201C" w14:paraId="46CAD65F" w14:textId="77777777" w:rsidTr="00946993">
        <w:tc>
          <w:tcPr>
            <w:tcW w:w="732" w:type="pct"/>
            <w:shd w:val="clear" w:color="auto" w:fill="auto"/>
          </w:tcPr>
          <w:p w14:paraId="3E5456F9" w14:textId="77777777" w:rsidR="00D7201C" w:rsidRPr="00946993" w:rsidRDefault="00D7201C" w:rsidP="00946993">
            <w:pPr>
              <w:pStyle w:val="phtablecellleft"/>
            </w:pPr>
            <w:r w:rsidRPr="00946993">
              <w:t>PRICE_TWO</w:t>
            </w:r>
          </w:p>
        </w:tc>
        <w:tc>
          <w:tcPr>
            <w:tcW w:w="816" w:type="pct"/>
            <w:shd w:val="clear" w:color="auto" w:fill="auto"/>
          </w:tcPr>
          <w:p w14:paraId="449963FD" w14:textId="77777777" w:rsidR="00D7201C" w:rsidRPr="00946993" w:rsidRDefault="00D7201C" w:rsidP="00946993">
            <w:pPr>
              <w:pStyle w:val="phtablecellleft"/>
            </w:pPr>
            <w:r w:rsidRPr="00946993">
              <w:t>Число 17.2</w:t>
            </w:r>
          </w:p>
        </w:tc>
        <w:tc>
          <w:tcPr>
            <w:tcW w:w="1496" w:type="pct"/>
            <w:shd w:val="clear" w:color="auto" w:fill="auto"/>
          </w:tcPr>
          <w:p w14:paraId="4B9DB4C1" w14:textId="77777777" w:rsidR="00D7201C" w:rsidRPr="00946993" w:rsidRDefault="00D7201C" w:rsidP="00946993">
            <w:pPr>
              <w:pStyle w:val="phtablecellleft"/>
            </w:pPr>
            <w:r w:rsidRPr="00946993">
              <w:t>Цена повторного оказания</w:t>
            </w:r>
          </w:p>
        </w:tc>
        <w:tc>
          <w:tcPr>
            <w:tcW w:w="1956" w:type="pct"/>
            <w:shd w:val="clear" w:color="auto" w:fill="auto"/>
          </w:tcPr>
          <w:p w14:paraId="7C2C33C4" w14:textId="77777777" w:rsidR="00D7201C" w:rsidRPr="00946993" w:rsidRDefault="00D7201C" w:rsidP="00946993">
            <w:pPr>
              <w:pStyle w:val="phtablecellleft"/>
            </w:pPr>
            <w:r w:rsidRPr="00946993">
              <w:t>нет</w:t>
            </w:r>
          </w:p>
        </w:tc>
      </w:tr>
      <w:tr w:rsidR="00D7201C" w14:paraId="6C3F6C8B" w14:textId="77777777" w:rsidTr="00946993">
        <w:tc>
          <w:tcPr>
            <w:tcW w:w="732" w:type="pct"/>
            <w:shd w:val="clear" w:color="auto" w:fill="auto"/>
          </w:tcPr>
          <w:p w14:paraId="6E8ED134" w14:textId="77777777" w:rsidR="00D7201C" w:rsidRPr="00946993" w:rsidRDefault="00D7201C" w:rsidP="00946993">
            <w:pPr>
              <w:pStyle w:val="phtablecellleft"/>
            </w:pPr>
            <w:r w:rsidRPr="00946993">
              <w:t>SELF_PRICE</w:t>
            </w:r>
          </w:p>
        </w:tc>
        <w:tc>
          <w:tcPr>
            <w:tcW w:w="816" w:type="pct"/>
            <w:shd w:val="clear" w:color="auto" w:fill="auto"/>
          </w:tcPr>
          <w:p w14:paraId="77FC97CC" w14:textId="77777777" w:rsidR="00D7201C" w:rsidRPr="00946993" w:rsidRDefault="00D7201C" w:rsidP="00946993">
            <w:pPr>
              <w:pStyle w:val="phtablecellleft"/>
            </w:pPr>
            <w:r w:rsidRPr="00946993">
              <w:t>Число 17.2</w:t>
            </w:r>
          </w:p>
        </w:tc>
        <w:tc>
          <w:tcPr>
            <w:tcW w:w="1496" w:type="pct"/>
            <w:shd w:val="clear" w:color="auto" w:fill="auto"/>
          </w:tcPr>
          <w:p w14:paraId="30585A22" w14:textId="77777777" w:rsidR="00D7201C" w:rsidRPr="00946993" w:rsidRDefault="00D7201C" w:rsidP="00946993">
            <w:pPr>
              <w:pStyle w:val="phtablecellleft"/>
            </w:pPr>
            <w:r w:rsidRPr="00946993">
              <w:t>Себестоимость</w:t>
            </w:r>
          </w:p>
        </w:tc>
        <w:tc>
          <w:tcPr>
            <w:tcW w:w="1956" w:type="pct"/>
            <w:shd w:val="clear" w:color="auto" w:fill="auto"/>
          </w:tcPr>
          <w:p w14:paraId="488688EB" w14:textId="77777777" w:rsidR="00D7201C" w:rsidRPr="00946993" w:rsidRDefault="00D7201C" w:rsidP="00946993">
            <w:pPr>
              <w:pStyle w:val="phtablecellleft"/>
            </w:pPr>
            <w:r w:rsidRPr="00946993">
              <w:t>нет</w:t>
            </w:r>
          </w:p>
        </w:tc>
      </w:tr>
    </w:tbl>
    <w:p w14:paraId="1B261CCE" w14:textId="0690265C" w:rsidR="00946993" w:rsidRDefault="00D7201C" w:rsidP="00D7201C">
      <w:pPr>
        <w:pStyle w:val="phnormal"/>
      </w:pPr>
      <w:r>
        <w:t>В загрузке реализован механизм отображения ошибок после файла импорта</w:t>
      </w:r>
      <w:r w:rsidR="00946993">
        <w:t>,</w:t>
      </w:r>
      <w:r>
        <w:t xml:space="preserve"> все некорректно отработанные записи выходят построчно после импорта в отдельном о</w:t>
      </w:r>
      <w:r w:rsidR="00946993">
        <w:t>кне</w:t>
      </w:r>
      <w:r>
        <w:t xml:space="preserve"> с</w:t>
      </w:r>
      <w:r w:rsidR="00946993">
        <w:t xml:space="preserve"> пояснениями причин.</w:t>
      </w:r>
    </w:p>
    <w:p w14:paraId="58341425" w14:textId="0E9BB58A" w:rsidR="00D7201C" w:rsidRDefault="00946993" w:rsidP="00D7201C">
      <w:pPr>
        <w:pStyle w:val="phnormal"/>
      </w:pPr>
      <w:r w:rsidRPr="00946993">
        <w:rPr>
          <w:b/>
        </w:rPr>
        <w:t>Примечание</w:t>
      </w:r>
      <w:r>
        <w:t xml:space="preserve"> – З</w:t>
      </w:r>
      <w:r w:rsidR="00D7201C">
        <w:t>агружаемые в прайс-листе услуги должны присутствовать в справочнике услуг.</w:t>
      </w:r>
    </w:p>
    <w:p w14:paraId="60F5AED3" w14:textId="77777777" w:rsidR="00D7201C" w:rsidRDefault="00D7201C" w:rsidP="00D7201C">
      <w:pPr>
        <w:pStyle w:val="20"/>
      </w:pPr>
      <w:bookmarkStart w:id="16" w:name="_Ref38357595"/>
      <w:bookmarkStart w:id="17" w:name="_Toc54022328"/>
      <w:bookmarkStart w:id="18" w:name="_Toc56789055"/>
      <w:r>
        <w:t>Импорт договоров</w:t>
      </w:r>
      <w:bookmarkEnd w:id="16"/>
      <w:bookmarkEnd w:id="17"/>
      <w:bookmarkEnd w:id="18"/>
    </w:p>
    <w:p w14:paraId="4C40B742" w14:textId="77777777" w:rsidR="00D7201C" w:rsidRDefault="00D7201C" w:rsidP="00D7201C">
      <w:pPr>
        <w:pStyle w:val="30"/>
      </w:pPr>
      <w:bookmarkStart w:id="19" w:name="_Toc509577794"/>
      <w:bookmarkStart w:id="20" w:name="_Toc54022329"/>
      <w:bookmarkStart w:id="21" w:name="_Toc56789056"/>
      <w:r w:rsidRPr="009D5062">
        <w:t xml:space="preserve">Создание таблицы импорта </w:t>
      </w:r>
      <w:r>
        <w:t>договоров</w:t>
      </w:r>
      <w:bookmarkEnd w:id="19"/>
      <w:bookmarkEnd w:id="20"/>
      <w:bookmarkEnd w:id="21"/>
    </w:p>
    <w:p w14:paraId="69C33A50" w14:textId="547FB977" w:rsidR="00D7201C" w:rsidRDefault="00D7201C" w:rsidP="00D7201C">
      <w:pPr>
        <w:pStyle w:val="phnormal"/>
      </w:pPr>
      <w:r>
        <w:t>Перейдите в</w:t>
      </w:r>
      <w:r w:rsidRPr="002372D3">
        <w:t xml:space="preserve"> пункт меню </w:t>
      </w:r>
      <w:r>
        <w:t>«</w:t>
      </w:r>
      <w:r w:rsidRPr="002372D3">
        <w:t>Система/</w:t>
      </w:r>
      <w:r>
        <w:t xml:space="preserve"> </w:t>
      </w:r>
      <w:r w:rsidRPr="002372D3">
        <w:t>Импорт/</w:t>
      </w:r>
      <w:r>
        <w:t xml:space="preserve"> </w:t>
      </w:r>
      <w:r w:rsidRPr="002372D3">
        <w:t>Таблицы импорта</w:t>
      </w:r>
      <w:r>
        <w:t>»</w:t>
      </w:r>
      <w:r w:rsidRPr="002372D3">
        <w:t>.</w:t>
      </w:r>
      <w:r>
        <w:t xml:space="preserve"> </w:t>
      </w:r>
      <w:r w:rsidR="00946993">
        <w:t>Откроется окно</w:t>
      </w:r>
      <w:r w:rsidRPr="002372D3">
        <w:t xml:space="preserve"> </w:t>
      </w:r>
      <w:r>
        <w:t>«</w:t>
      </w:r>
      <w:r w:rsidRPr="002372D3">
        <w:t>Таблицы импорта</w:t>
      </w:r>
      <w:r>
        <w:t xml:space="preserve">» </w:t>
      </w:r>
      <w:r w:rsidRPr="002372D3">
        <w:t>(</w:t>
      </w:r>
      <w:r w:rsidRPr="002372D3">
        <w:fldChar w:fldCharType="begin"/>
      </w:r>
      <w:r w:rsidRPr="002372D3">
        <w:instrText xml:space="preserve"> REF _Ref370902747 \h  \* MERGEFORMAT </w:instrText>
      </w:r>
      <w:r w:rsidRPr="002372D3">
        <w:fldChar w:fldCharType="separate"/>
      </w:r>
      <w:r w:rsidR="007D1F9F">
        <w:t>Рисунок 2</w:t>
      </w:r>
      <w:r w:rsidRPr="002372D3">
        <w:fldChar w:fldCharType="end"/>
      </w:r>
      <w:r w:rsidRPr="002372D3">
        <w:t>)</w:t>
      </w:r>
      <w:r w:rsidR="00946993">
        <w:t>. В о</w:t>
      </w:r>
      <w:r w:rsidR="00BA2C09">
        <w:t>б</w:t>
      </w:r>
      <w:r w:rsidR="00946993">
        <w:t>ласти «Таблицы импорта» в</w:t>
      </w:r>
      <w:r w:rsidRPr="002372D3">
        <w:t>ыб</w:t>
      </w:r>
      <w:r>
        <w:t>ерите</w:t>
      </w:r>
      <w:r w:rsidRPr="002372D3">
        <w:t xml:space="preserve"> пункт контекстного меню </w:t>
      </w:r>
      <w:r>
        <w:t>«</w:t>
      </w:r>
      <w:r w:rsidRPr="002372D3">
        <w:t>Добавить</w:t>
      </w:r>
      <w:r>
        <w:t>»</w:t>
      </w:r>
      <w:r w:rsidRPr="002372D3">
        <w:t>.</w:t>
      </w:r>
    </w:p>
    <w:p w14:paraId="01A0F904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631DBABB" wp14:editId="3EBB3447">
            <wp:extent cx="6152515" cy="2559685"/>
            <wp:effectExtent l="19050" t="19050" r="19685" b="120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596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7DBBCA" w14:textId="77777777" w:rsidR="00D7201C" w:rsidRDefault="00D7201C" w:rsidP="00D7201C">
      <w:pPr>
        <w:pStyle w:val="phfiguretitle"/>
      </w:pPr>
      <w:bookmarkStart w:id="22" w:name="_Ref370902747"/>
      <w:r>
        <w:t>Рисунок </w:t>
      </w:r>
      <w:fldSimple w:instr=" SEQ Рисунок \* ARABIC ">
        <w:r w:rsidR="007D1F9F">
          <w:rPr>
            <w:noProof/>
          </w:rPr>
          <w:t>2</w:t>
        </w:r>
      </w:fldSimple>
      <w:bookmarkEnd w:id="22"/>
      <w:r>
        <w:t xml:space="preserve"> – Окно «</w:t>
      </w:r>
      <w:r w:rsidRPr="002372D3">
        <w:t>Таблицы импорта</w:t>
      </w:r>
      <w:r>
        <w:t>»</w:t>
      </w:r>
    </w:p>
    <w:p w14:paraId="4D99E3BD" w14:textId="55F4D749" w:rsidR="00D7201C" w:rsidRDefault="00946993" w:rsidP="00D7201C">
      <w:pPr>
        <w:pStyle w:val="phnormal"/>
      </w:pPr>
      <w:r>
        <w:t xml:space="preserve">Откроется окно </w:t>
      </w:r>
      <w:r w:rsidR="00D7201C">
        <w:t>«</w:t>
      </w:r>
      <w:r w:rsidR="00D7201C" w:rsidRPr="002372D3">
        <w:t>Таблицы импорта: добавление</w:t>
      </w:r>
      <w:r w:rsidR="00D7201C">
        <w:t>»</w:t>
      </w:r>
      <w:r w:rsidR="00D7201C" w:rsidRPr="002372D3">
        <w:t xml:space="preserve"> (</w:t>
      </w:r>
      <w:r w:rsidR="00D7201C" w:rsidRPr="002372D3">
        <w:fldChar w:fldCharType="begin"/>
      </w:r>
      <w:r w:rsidR="00D7201C" w:rsidRPr="002372D3">
        <w:instrText xml:space="preserve"> REF _Ref370902782 \h  \* MERGEFORMAT </w:instrText>
      </w:r>
      <w:r w:rsidR="00D7201C" w:rsidRPr="002372D3">
        <w:fldChar w:fldCharType="separate"/>
      </w:r>
      <w:r w:rsidR="007D1F9F">
        <w:t>Рисунок 3</w:t>
      </w:r>
      <w:r w:rsidR="00D7201C" w:rsidRPr="002372D3">
        <w:fldChar w:fldCharType="end"/>
      </w:r>
      <w:r w:rsidR="00D7201C" w:rsidRPr="002372D3">
        <w:t>)</w:t>
      </w:r>
      <w:r>
        <w:t>.</w:t>
      </w:r>
    </w:p>
    <w:p w14:paraId="23C2A736" w14:textId="3BE00B31" w:rsidR="00D7201C" w:rsidRDefault="004F7DDE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1D1A3A62" wp14:editId="519D092A">
            <wp:extent cx="3571875" cy="37719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771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9580CE" w14:textId="77777777" w:rsidR="00D7201C" w:rsidRDefault="00D7201C" w:rsidP="00D7201C">
      <w:pPr>
        <w:pStyle w:val="phfiguretitle"/>
      </w:pPr>
      <w:bookmarkStart w:id="23" w:name="_Ref370902782"/>
      <w:r>
        <w:t>Рисунок </w:t>
      </w:r>
      <w:fldSimple w:instr=" SEQ Рисунок \* ARABIC ">
        <w:r w:rsidR="007D1F9F">
          <w:rPr>
            <w:noProof/>
          </w:rPr>
          <w:t>3</w:t>
        </w:r>
      </w:fldSimple>
      <w:bookmarkEnd w:id="23"/>
      <w:r>
        <w:t xml:space="preserve"> – Окно «</w:t>
      </w:r>
      <w:r w:rsidRPr="002372D3">
        <w:t>Таблицы импорта: добавление</w:t>
      </w:r>
      <w:r>
        <w:t>»</w:t>
      </w:r>
    </w:p>
    <w:p w14:paraId="2CF3EE34" w14:textId="22218E53" w:rsidR="00946993" w:rsidRDefault="00946993" w:rsidP="00946993">
      <w:pPr>
        <w:pStyle w:val="phlistitemizedtitle"/>
      </w:pPr>
      <w:r>
        <w:t>Заполните поля:</w:t>
      </w:r>
    </w:p>
    <w:p w14:paraId="6B7B55E5" w14:textId="77777777" w:rsidR="00D7201C" w:rsidRDefault="00D7201C" w:rsidP="00D3469E">
      <w:pPr>
        <w:pStyle w:val="phlistitemized1"/>
      </w:pPr>
      <w:r>
        <w:t>«</w:t>
      </w:r>
      <w:r w:rsidRPr="00C95C65">
        <w:t>Код</w:t>
      </w:r>
      <w:r>
        <w:t>» – «</w:t>
      </w:r>
      <w:r w:rsidRPr="003503AF">
        <w:t>IMP_CONTRACTS</w:t>
      </w:r>
      <w:r>
        <w:t>»;</w:t>
      </w:r>
    </w:p>
    <w:p w14:paraId="759B2428" w14:textId="77777777" w:rsidR="00D7201C" w:rsidRPr="002372D3" w:rsidRDefault="00D7201C" w:rsidP="00D3469E">
      <w:pPr>
        <w:pStyle w:val="phlistitemized1"/>
      </w:pPr>
      <w:r>
        <w:t>«</w:t>
      </w:r>
      <w:r w:rsidRPr="002372D3">
        <w:t>Наименование</w:t>
      </w:r>
      <w:r>
        <w:t>» – «</w:t>
      </w:r>
      <w:r w:rsidRPr="002372D3">
        <w:t>Импорт договоров</w:t>
      </w:r>
      <w:r>
        <w:t>»</w:t>
      </w:r>
      <w:r w:rsidRPr="002372D3">
        <w:t>;</w:t>
      </w:r>
    </w:p>
    <w:p w14:paraId="5BC6F702" w14:textId="77777777" w:rsidR="00D7201C" w:rsidRDefault="00D7201C" w:rsidP="00D3469E">
      <w:pPr>
        <w:pStyle w:val="phlistitemized1"/>
      </w:pPr>
      <w:r>
        <w:t>«</w:t>
      </w:r>
      <w:r w:rsidRPr="00C95C65">
        <w:t>Источник</w:t>
      </w:r>
      <w:r>
        <w:t>» – «</w:t>
      </w:r>
      <w:r w:rsidRPr="00535A44">
        <w:t>IMP_CONTRACTS</w:t>
      </w:r>
      <w:r>
        <w:t>.</w:t>
      </w:r>
      <w:r>
        <w:rPr>
          <w:lang w:val="en-US"/>
        </w:rPr>
        <w:t>db</w:t>
      </w:r>
      <w:r w:rsidRPr="00320C23">
        <w:rPr>
          <w:lang w:val="en-US"/>
        </w:rPr>
        <w:t>f</w:t>
      </w:r>
      <w:r>
        <w:t>»</w:t>
      </w:r>
      <w:r w:rsidRPr="00320C23">
        <w:t>;</w:t>
      </w:r>
    </w:p>
    <w:p w14:paraId="7AFEF7E4" w14:textId="77777777" w:rsidR="00D7201C" w:rsidRDefault="00D7201C" w:rsidP="00D3469E">
      <w:pPr>
        <w:pStyle w:val="phlistitemized1"/>
      </w:pPr>
      <w:r>
        <w:t>«</w:t>
      </w:r>
      <w:r w:rsidRPr="003F4864">
        <w:t>Импорт в таблицу</w:t>
      </w:r>
      <w:r>
        <w:t>» – «</w:t>
      </w:r>
      <w:r w:rsidRPr="003503AF">
        <w:t>IMP_CONTRACTS</w:t>
      </w:r>
      <w:r>
        <w:t>»;</w:t>
      </w:r>
    </w:p>
    <w:p w14:paraId="2278E2D0" w14:textId="77777777" w:rsidR="00D7201C" w:rsidRDefault="00D7201C" w:rsidP="00D3469E">
      <w:pPr>
        <w:pStyle w:val="phlistitemized1"/>
      </w:pPr>
      <w:r>
        <w:t>«</w:t>
      </w:r>
      <w:r w:rsidRPr="003F4864">
        <w:t>Тип импорта</w:t>
      </w:r>
      <w:r>
        <w:t>» – выберите из выпадающего списка</w:t>
      </w:r>
      <w:r w:rsidRPr="001668A6">
        <w:t xml:space="preserve"> значени</w:t>
      </w:r>
      <w:r>
        <w:t>е «dbf»;</w:t>
      </w:r>
    </w:p>
    <w:p w14:paraId="12A1F824" w14:textId="77777777" w:rsidR="00D7201C" w:rsidRDefault="00D7201C" w:rsidP="00D3469E">
      <w:pPr>
        <w:pStyle w:val="phlistitemized1"/>
      </w:pPr>
      <w:r>
        <w:t>«</w:t>
      </w:r>
      <w:r w:rsidRPr="003F4864">
        <w:t>Кодировка</w:t>
      </w:r>
      <w:r>
        <w:t>» – выберите из выпадающего списка значение «</w:t>
      </w:r>
      <w:r w:rsidRPr="000B7E1A">
        <w:t>WIN</w:t>
      </w:r>
      <w:r>
        <w:t>»;</w:t>
      </w:r>
    </w:p>
    <w:p w14:paraId="6AB947DB" w14:textId="0B3398B1" w:rsidR="00D7201C" w:rsidRDefault="00D7201C" w:rsidP="00D3469E">
      <w:pPr>
        <w:pStyle w:val="phlistitemized1"/>
      </w:pPr>
      <w:r>
        <w:t>«</w:t>
      </w:r>
      <w:r w:rsidRPr="003F4864">
        <w:t>Примечание</w:t>
      </w:r>
      <w:r>
        <w:t>» – «</w:t>
      </w:r>
      <w:r w:rsidR="00872970">
        <w:t>Договор</w:t>
      </w:r>
      <w:r>
        <w:t>».</w:t>
      </w:r>
    </w:p>
    <w:p w14:paraId="61068109" w14:textId="35EA5051" w:rsidR="00D7201C" w:rsidRPr="002372D3" w:rsidRDefault="00D7201C" w:rsidP="00D7201C">
      <w:pPr>
        <w:pStyle w:val="phnormal"/>
      </w:pPr>
      <w:r>
        <w:t xml:space="preserve">После заполнения полей </w:t>
      </w:r>
      <w:r w:rsidR="00BA2C09">
        <w:t>нажмите на кнопку</w:t>
      </w:r>
      <w:r>
        <w:t xml:space="preserve"> «ОК»</w:t>
      </w:r>
      <w:r w:rsidRPr="002372D3">
        <w:t>.</w:t>
      </w:r>
    </w:p>
    <w:p w14:paraId="5191265D" w14:textId="1248E0E0" w:rsidR="00D7201C" w:rsidRPr="002372D3" w:rsidRDefault="004F7DDE" w:rsidP="004F7DDE">
      <w:pPr>
        <w:pStyle w:val="phnormal"/>
      </w:pPr>
      <w:r>
        <w:t>В области «Таблицы импорта: колонки» выберите пункт контекстного меню «Добавить». Откроется окно «Колонки: добавление» (</w:t>
      </w:r>
      <w:r>
        <w:fldChar w:fldCharType="begin"/>
      </w:r>
      <w:r>
        <w:instrText xml:space="preserve"> REF _Ref370902825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4</w:t>
      </w:r>
      <w:r>
        <w:fldChar w:fldCharType="end"/>
      </w:r>
      <w:r>
        <w:t>).</w:t>
      </w:r>
    </w:p>
    <w:p w14:paraId="48798D6F" w14:textId="4DAB79CD" w:rsidR="00D7201C" w:rsidRDefault="004F7DDE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466C7A6D" wp14:editId="0FAC7D4A">
            <wp:extent cx="4124325" cy="251460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A9085F" w14:textId="5CF3DBEC" w:rsidR="004F7DDE" w:rsidRDefault="00D7201C" w:rsidP="00D7201C">
      <w:pPr>
        <w:pStyle w:val="phfiguretitle"/>
      </w:pPr>
      <w:bookmarkStart w:id="24" w:name="_Ref370902825"/>
      <w:r>
        <w:t>Рисунок </w:t>
      </w:r>
      <w:fldSimple w:instr=" SEQ Рисунок \* ARABIC ">
        <w:r w:rsidR="007D1F9F">
          <w:rPr>
            <w:noProof/>
          </w:rPr>
          <w:t>4</w:t>
        </w:r>
      </w:fldSimple>
      <w:bookmarkEnd w:id="24"/>
      <w:r>
        <w:t xml:space="preserve"> – Окно «Колонки: добавление»</w:t>
      </w:r>
    </w:p>
    <w:p w14:paraId="7A33B862" w14:textId="44027397" w:rsidR="00D7201C" w:rsidRDefault="004F7DDE" w:rsidP="004F7DDE">
      <w:pPr>
        <w:pStyle w:val="phnormal"/>
      </w:pPr>
      <w:r>
        <w:t>Заполните поля</w:t>
      </w:r>
      <w:r w:rsidRPr="002372D3">
        <w:t xml:space="preserve"> согласно приведенной</w:t>
      </w:r>
      <w:r>
        <w:t xml:space="preserve"> ниже</w:t>
      </w:r>
      <w:r w:rsidRPr="002372D3">
        <w:t xml:space="preserve"> таблице (</w:t>
      </w:r>
      <w:r w:rsidR="0052686A">
        <w:fldChar w:fldCharType="begin"/>
      </w:r>
      <w:r w:rsidR="0052686A">
        <w:instrText xml:space="preserve"> REF _Ref382481520 \h </w:instrText>
      </w:r>
      <w:r w:rsidR="0052686A">
        <w:fldChar w:fldCharType="separate"/>
      </w:r>
      <w:r w:rsidR="007D1F9F">
        <w:t>Таблица </w:t>
      </w:r>
      <w:r w:rsidR="007D1F9F">
        <w:rPr>
          <w:noProof/>
        </w:rPr>
        <w:t>4</w:t>
      </w:r>
      <w:r w:rsidR="0052686A">
        <w:fldChar w:fldCharType="end"/>
      </w:r>
      <w:r>
        <w:t>).</w:t>
      </w:r>
    </w:p>
    <w:p w14:paraId="2D35785F" w14:textId="438B28C0" w:rsidR="00D7201C" w:rsidRPr="002372D3" w:rsidRDefault="0042639E" w:rsidP="00D7201C">
      <w:pPr>
        <w:pStyle w:val="phnormal"/>
      </w:pPr>
      <w:r>
        <w:t>П</w:t>
      </w:r>
      <w:r w:rsidR="00D7201C">
        <w:t>ерейдите в пункт меню «</w:t>
      </w:r>
      <w:r w:rsidR="00D7201C" w:rsidRPr="002372D3">
        <w:t>Система/</w:t>
      </w:r>
      <w:r w:rsidR="00D7201C">
        <w:t xml:space="preserve"> </w:t>
      </w:r>
      <w:r w:rsidR="00D7201C" w:rsidRPr="002372D3">
        <w:t>Импорт/</w:t>
      </w:r>
      <w:r w:rsidR="00D7201C">
        <w:t xml:space="preserve"> </w:t>
      </w:r>
      <w:r w:rsidR="00D7201C" w:rsidRPr="002372D3">
        <w:t>Группы таблиц импорта</w:t>
      </w:r>
      <w:r w:rsidR="00D7201C">
        <w:t>»</w:t>
      </w:r>
      <w:r w:rsidR="00D7201C" w:rsidRPr="002372D3">
        <w:t>. Откроется окно (</w:t>
      </w:r>
      <w:r w:rsidR="00D7201C" w:rsidRPr="002372D3">
        <w:fldChar w:fldCharType="begin"/>
      </w:r>
      <w:r w:rsidR="00D7201C" w:rsidRPr="002372D3">
        <w:instrText xml:space="preserve"> REF _Ref382406011 \h </w:instrText>
      </w:r>
      <w:r w:rsidR="00D7201C" w:rsidRPr="002372D3">
        <w:fldChar w:fldCharType="separate"/>
      </w:r>
      <w:r w:rsidR="007D1F9F">
        <w:t>Рисунок </w:t>
      </w:r>
      <w:r w:rsidR="007D1F9F">
        <w:rPr>
          <w:noProof/>
        </w:rPr>
        <w:t>5</w:t>
      </w:r>
      <w:r w:rsidR="00D7201C" w:rsidRPr="002372D3">
        <w:fldChar w:fldCharType="end"/>
      </w:r>
      <w:r w:rsidR="00D7201C" w:rsidRPr="002372D3">
        <w:t>).</w:t>
      </w:r>
    </w:p>
    <w:p w14:paraId="77579639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6157DCF6" wp14:editId="02C4C394">
            <wp:extent cx="6296025" cy="1657350"/>
            <wp:effectExtent l="19050" t="19050" r="28575" b="19050"/>
            <wp:docPr id="993" name="Рисунок 993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57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2AEE02" w14:textId="77777777" w:rsidR="00D7201C" w:rsidRPr="00F514AD" w:rsidRDefault="00D7201C" w:rsidP="00D7201C">
      <w:pPr>
        <w:pStyle w:val="phfiguretitle"/>
      </w:pPr>
      <w:bookmarkStart w:id="25" w:name="_Ref382406011"/>
      <w:r>
        <w:t>Рисунок </w:t>
      </w:r>
      <w:fldSimple w:instr=" SEQ Рисунок \* ARABIC ">
        <w:r w:rsidR="007D1F9F">
          <w:rPr>
            <w:noProof/>
          </w:rPr>
          <w:t>5</w:t>
        </w:r>
      </w:fldSimple>
      <w:bookmarkEnd w:id="25"/>
      <w:r>
        <w:t xml:space="preserve"> – Окно «Группы таблиц импорта»</w:t>
      </w:r>
    </w:p>
    <w:p w14:paraId="67F9B2BE" w14:textId="18C10C09" w:rsidR="00D7201C" w:rsidRPr="002372D3" w:rsidRDefault="00D7201C" w:rsidP="00D7201C">
      <w:pPr>
        <w:pStyle w:val="phnormal"/>
      </w:pPr>
      <w:r>
        <w:t>Добавьте</w:t>
      </w:r>
      <w:r w:rsidRPr="002372D3">
        <w:t xml:space="preserve"> таблицу для вызова процедуры импорта.</w:t>
      </w:r>
      <w:r>
        <w:t xml:space="preserve"> </w:t>
      </w:r>
      <w:r w:rsidR="00BA2C09">
        <w:t>В</w:t>
      </w:r>
      <w:r w:rsidRPr="002372D3">
        <w:t xml:space="preserve"> </w:t>
      </w:r>
      <w:r w:rsidR="00BA2C09">
        <w:t>области</w:t>
      </w:r>
      <w:r w:rsidRPr="002372D3">
        <w:t xml:space="preserve"> </w:t>
      </w:r>
      <w:r>
        <w:t>«</w:t>
      </w:r>
      <w:r w:rsidRPr="002372D3">
        <w:t>Группы таблиц импорта</w:t>
      </w:r>
      <w:r>
        <w:t>»</w:t>
      </w:r>
      <w:r w:rsidRPr="002372D3">
        <w:t xml:space="preserve"> выб</w:t>
      </w:r>
      <w:r>
        <w:t>ерите</w:t>
      </w:r>
      <w:r w:rsidRPr="002372D3">
        <w:t xml:space="preserve"> пункт контекстного меню </w:t>
      </w:r>
      <w:r>
        <w:t>«</w:t>
      </w:r>
      <w:r w:rsidRPr="002372D3">
        <w:t>Добавить</w:t>
      </w:r>
      <w:r>
        <w:t>»</w:t>
      </w:r>
      <w:r w:rsidR="00BA2C09">
        <w:t>. Откроется окно «</w:t>
      </w:r>
      <w:r w:rsidR="00AF23CD">
        <w:t>Группы</w:t>
      </w:r>
      <w:r w:rsidR="00BA2C09">
        <w:t xml:space="preserve"> таблиц импорта: Добавление» </w:t>
      </w:r>
      <w:r w:rsidRPr="002372D3">
        <w:t>(</w:t>
      </w:r>
      <w:r w:rsidRPr="002372D3">
        <w:fldChar w:fldCharType="begin"/>
      </w:r>
      <w:r w:rsidRPr="002372D3">
        <w:instrText xml:space="preserve"> REF _Ref370902853 \h </w:instrText>
      </w:r>
      <w:r w:rsidRPr="002372D3">
        <w:fldChar w:fldCharType="separate"/>
      </w:r>
      <w:r w:rsidR="007D1F9F">
        <w:t>Рисунок </w:t>
      </w:r>
      <w:r w:rsidR="007D1F9F">
        <w:rPr>
          <w:noProof/>
        </w:rPr>
        <w:t>6</w:t>
      </w:r>
      <w:r w:rsidRPr="002372D3">
        <w:fldChar w:fldCharType="end"/>
      </w:r>
      <w:r w:rsidR="00BA2C09">
        <w:t>).</w:t>
      </w:r>
    </w:p>
    <w:p w14:paraId="714B1224" w14:textId="77777777" w:rsidR="00D7201C" w:rsidRDefault="00D7201C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518FC20E" wp14:editId="13148342">
            <wp:extent cx="4314825" cy="2781300"/>
            <wp:effectExtent l="19050" t="19050" r="28575" b="1905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81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03D73A" w14:textId="77777777" w:rsidR="00D7201C" w:rsidRPr="007C1EEE" w:rsidRDefault="00D7201C" w:rsidP="00D7201C">
      <w:pPr>
        <w:pStyle w:val="phfiguretitle"/>
      </w:pPr>
      <w:bookmarkStart w:id="26" w:name="_Ref370902853"/>
      <w:r>
        <w:t>Рисунок </w:t>
      </w:r>
      <w:fldSimple w:instr=" SEQ Рисунок \* ARABIC ">
        <w:r w:rsidR="007D1F9F">
          <w:rPr>
            <w:noProof/>
          </w:rPr>
          <w:t>6</w:t>
        </w:r>
      </w:fldSimple>
      <w:bookmarkEnd w:id="26"/>
      <w:r>
        <w:t xml:space="preserve"> – Окно «</w:t>
      </w:r>
      <w:r w:rsidRPr="002372D3">
        <w:t>Группы таблиц импорта</w:t>
      </w:r>
      <w:r>
        <w:t>: Добавление»</w:t>
      </w:r>
    </w:p>
    <w:p w14:paraId="1036D709" w14:textId="23DBAEA6" w:rsidR="00BA2C09" w:rsidRDefault="00BA2C09" w:rsidP="00BA2C09">
      <w:pPr>
        <w:pStyle w:val="phlistitemizedtitle"/>
      </w:pPr>
      <w:r>
        <w:t>Заполните поля:</w:t>
      </w:r>
    </w:p>
    <w:p w14:paraId="7664B857" w14:textId="77777777" w:rsidR="00D7201C" w:rsidRDefault="00D7201C" w:rsidP="00D3469E">
      <w:pPr>
        <w:pStyle w:val="phlistitemized1"/>
      </w:pPr>
      <w:r>
        <w:t>«</w:t>
      </w:r>
      <w:r w:rsidRPr="006F0420">
        <w:t>Код</w:t>
      </w:r>
      <w:r>
        <w:t>» – «</w:t>
      </w:r>
      <w:r w:rsidRPr="003503AF">
        <w:t>IMP_CONTRACTS</w:t>
      </w:r>
      <w:r>
        <w:t>»;</w:t>
      </w:r>
    </w:p>
    <w:p w14:paraId="1100CD81" w14:textId="77777777" w:rsidR="00D7201C" w:rsidRDefault="00D7201C" w:rsidP="00D3469E">
      <w:pPr>
        <w:pStyle w:val="phlistitemized1"/>
      </w:pPr>
      <w:r>
        <w:t>«</w:t>
      </w:r>
      <w:r w:rsidRPr="006F0420">
        <w:t>Название</w:t>
      </w:r>
      <w:r>
        <w:t>» – «</w:t>
      </w:r>
      <w:r w:rsidRPr="003503AF">
        <w:t>Импорт догово</w:t>
      </w:r>
      <w:r>
        <w:t>ро</w:t>
      </w:r>
      <w:r w:rsidRPr="003503AF">
        <w:t>в</w:t>
      </w:r>
      <w:r>
        <w:t>»;</w:t>
      </w:r>
    </w:p>
    <w:p w14:paraId="66D896EB" w14:textId="77777777" w:rsidR="00D7201C" w:rsidRDefault="00D7201C" w:rsidP="00D3469E">
      <w:pPr>
        <w:pStyle w:val="phlistitemized1"/>
      </w:pPr>
      <w:r>
        <w:t>«</w:t>
      </w:r>
      <w:r w:rsidRPr="006F0420">
        <w:t>Текст блока SQL</w:t>
      </w:r>
      <w:r>
        <w:t>»:</w:t>
      </w:r>
    </w:p>
    <w:p w14:paraId="1E229309" w14:textId="77777777" w:rsidR="00D7201C" w:rsidRDefault="00D7201C" w:rsidP="00D7201C">
      <w:pPr>
        <w:pStyle w:val="af0"/>
      </w:pPr>
      <w:r w:rsidRPr="003503AF">
        <w:t>declare</w:t>
      </w:r>
    </w:p>
    <w:p w14:paraId="2F6F75B2" w14:textId="77777777" w:rsidR="00D7201C" w:rsidRDefault="00D7201C" w:rsidP="00D7201C">
      <w:pPr>
        <w:pStyle w:val="af0"/>
      </w:pPr>
      <w:r w:rsidRPr="003503AF">
        <w:t>nLOG_IDENT NUMBER(17);</w:t>
      </w:r>
    </w:p>
    <w:p w14:paraId="6202F4B2" w14:textId="77777777" w:rsidR="00D7201C" w:rsidRPr="003503AF" w:rsidRDefault="00D7201C" w:rsidP="00D7201C">
      <w:pPr>
        <w:pStyle w:val="af0"/>
      </w:pPr>
      <w:r w:rsidRPr="003503AF">
        <w:t>nERR_IGNORE NUMBER(1) := 0;</w:t>
      </w:r>
    </w:p>
    <w:p w14:paraId="267231FF" w14:textId="77777777" w:rsidR="00D7201C" w:rsidRDefault="00D7201C" w:rsidP="00D7201C">
      <w:pPr>
        <w:pStyle w:val="af0"/>
      </w:pPr>
      <w:r w:rsidRPr="003503AF">
        <w:t>begin IMP_P_CONTRACTS(&lt;pnLPU&gt;,nLOG_IDENT,nERR_IGNORE); end;</w:t>
      </w:r>
    </w:p>
    <w:p w14:paraId="05F4DB9B" w14:textId="77777777" w:rsidR="00D7201C" w:rsidRPr="0052686A" w:rsidRDefault="00D7201C" w:rsidP="00D7201C">
      <w:pPr>
        <w:pStyle w:val="af0"/>
      </w:pPr>
    </w:p>
    <w:p w14:paraId="5CBAEB10" w14:textId="3C9FE5FC" w:rsidR="00BA2C09" w:rsidRPr="00BA2C09" w:rsidRDefault="00BA2C09" w:rsidP="00BA2C09">
      <w:pPr>
        <w:pStyle w:val="phnormal"/>
      </w:pPr>
      <w:r>
        <w:t>После заполнения полей нажмите на кнопку «ОК».</w:t>
      </w:r>
    </w:p>
    <w:p w14:paraId="1D99863A" w14:textId="37DC6E48" w:rsidR="00D7201C" w:rsidRPr="002372D3" w:rsidRDefault="00BA2C09" w:rsidP="00D7201C">
      <w:pPr>
        <w:pStyle w:val="phnormal"/>
      </w:pPr>
      <w:r>
        <w:t>Д</w:t>
      </w:r>
      <w:r w:rsidR="00D7201C">
        <w:t>обавьте</w:t>
      </w:r>
      <w:r w:rsidR="00D7201C" w:rsidRPr="002372D3">
        <w:t xml:space="preserve"> связь с таблицей импорта </w:t>
      </w:r>
      <w:r w:rsidR="00D7201C">
        <w:t>«</w:t>
      </w:r>
      <w:r w:rsidR="00D7201C" w:rsidRPr="002372D3">
        <w:t>IMP_CONTRACTS</w:t>
      </w:r>
      <w:r w:rsidR="00D7201C">
        <w:t>»</w:t>
      </w:r>
      <w:r w:rsidR="00D7201C" w:rsidRPr="002372D3">
        <w:t xml:space="preserve">. </w:t>
      </w:r>
      <w:r>
        <w:t>В</w:t>
      </w:r>
      <w:r w:rsidR="00D7201C" w:rsidRPr="002372D3">
        <w:t xml:space="preserve"> </w:t>
      </w:r>
      <w:r>
        <w:t>области</w:t>
      </w:r>
      <w:r w:rsidR="00D7201C" w:rsidRPr="002372D3">
        <w:t xml:space="preserve"> </w:t>
      </w:r>
      <w:r w:rsidR="00D7201C">
        <w:t>«</w:t>
      </w:r>
      <w:r w:rsidR="00D7201C" w:rsidRPr="002372D3">
        <w:t>Группы таблиц импорта: Связи с разделами</w:t>
      </w:r>
      <w:r w:rsidR="00D7201C">
        <w:t>»</w:t>
      </w:r>
      <w:r w:rsidR="00D7201C" w:rsidRPr="002372D3">
        <w:t xml:space="preserve"> выб</w:t>
      </w:r>
      <w:r w:rsidR="00D7201C">
        <w:t>ерите</w:t>
      </w:r>
      <w:r w:rsidR="00D7201C" w:rsidRPr="002372D3">
        <w:t xml:space="preserve"> пункт контекстного меню </w:t>
      </w:r>
      <w:r w:rsidR="00D7201C">
        <w:t>«</w:t>
      </w:r>
      <w:r w:rsidR="00D7201C" w:rsidRPr="002372D3">
        <w:t>Добавить</w:t>
      </w:r>
      <w:r w:rsidR="00D7201C">
        <w:t>»</w:t>
      </w:r>
      <w:r>
        <w:t>. Откроется окно</w:t>
      </w:r>
      <w:r w:rsidR="00D7201C" w:rsidRPr="002372D3">
        <w:t xml:space="preserve"> </w:t>
      </w:r>
      <w:r w:rsidR="00D7201C">
        <w:t>«</w:t>
      </w:r>
      <w:r w:rsidR="00D7201C" w:rsidRPr="002372D3">
        <w:t>Таблицы импорта</w:t>
      </w:r>
      <w:r w:rsidR="00D7201C">
        <w:t xml:space="preserve">» </w:t>
      </w:r>
      <w:r w:rsidR="00D7201C" w:rsidRPr="002372D3">
        <w:t>(</w:t>
      </w:r>
      <w:r w:rsidR="00D7201C" w:rsidRPr="002372D3">
        <w:rPr>
          <w:rStyle w:val="34"/>
        </w:rPr>
        <w:fldChar w:fldCharType="begin"/>
      </w:r>
      <w:r w:rsidR="00D7201C" w:rsidRPr="002372D3">
        <w:rPr>
          <w:rStyle w:val="34"/>
        </w:rPr>
        <w:instrText xml:space="preserve"> REF _Ref370902887 \h  \* MERGEFORMAT </w:instrText>
      </w:r>
      <w:r w:rsidR="00D7201C" w:rsidRPr="002372D3">
        <w:rPr>
          <w:rStyle w:val="34"/>
        </w:rPr>
      </w:r>
      <w:r w:rsidR="00D7201C" w:rsidRPr="002372D3">
        <w:rPr>
          <w:rStyle w:val="34"/>
        </w:rPr>
        <w:fldChar w:fldCharType="separate"/>
      </w:r>
      <w:r w:rsidR="007D1F9F" w:rsidRPr="007D1F9F">
        <w:rPr>
          <w:rStyle w:val="34"/>
        </w:rPr>
        <w:t>Рисунок 7</w:t>
      </w:r>
      <w:r w:rsidR="00D7201C" w:rsidRPr="002372D3">
        <w:rPr>
          <w:rStyle w:val="34"/>
        </w:rPr>
        <w:fldChar w:fldCharType="end"/>
      </w:r>
      <w:r w:rsidR="00D7201C" w:rsidRPr="002372D3">
        <w:t>)</w:t>
      </w:r>
      <w:r>
        <w:t>.</w:t>
      </w:r>
      <w:r w:rsidR="00D7201C" w:rsidRPr="002372D3">
        <w:t xml:space="preserve"> </w:t>
      </w:r>
      <w:r>
        <w:t>В</w:t>
      </w:r>
      <w:r w:rsidR="00D7201C" w:rsidRPr="002372D3">
        <w:t>ыб</w:t>
      </w:r>
      <w:r w:rsidR="00D7201C">
        <w:t>ерите</w:t>
      </w:r>
      <w:r w:rsidR="00D7201C" w:rsidRPr="002372D3">
        <w:t xml:space="preserve"> </w:t>
      </w:r>
      <w:r w:rsidR="00D7201C">
        <w:t>значение «</w:t>
      </w:r>
      <w:r w:rsidR="00D7201C" w:rsidRPr="002372D3">
        <w:t>IMP_CONTRACTS</w:t>
      </w:r>
      <w:r w:rsidR="00D7201C">
        <w:t>»</w:t>
      </w:r>
      <w:r w:rsidR="00D7201C" w:rsidRPr="002372D3">
        <w:t xml:space="preserve"> и </w:t>
      </w:r>
      <w:r>
        <w:t>нажмите на кнопку</w:t>
      </w:r>
      <w:r w:rsidR="00D7201C">
        <w:t xml:space="preserve"> «ОК»</w:t>
      </w:r>
      <w:r w:rsidR="00D7201C" w:rsidRPr="002372D3">
        <w:t>.</w:t>
      </w:r>
    </w:p>
    <w:p w14:paraId="25BF2C66" w14:textId="77777777" w:rsidR="00D7201C" w:rsidRDefault="00D7201C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14FC423C" wp14:editId="2C85C7AC">
            <wp:extent cx="6296025" cy="3962400"/>
            <wp:effectExtent l="19050" t="19050" r="28575" b="19050"/>
            <wp:docPr id="991" name="Рисунок 99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1709EA" w14:textId="77777777" w:rsidR="00D7201C" w:rsidRPr="007C1EEE" w:rsidRDefault="00D7201C" w:rsidP="00D7201C">
      <w:pPr>
        <w:pStyle w:val="phfiguretitle"/>
      </w:pPr>
      <w:bookmarkStart w:id="27" w:name="_Ref370902887"/>
      <w:r>
        <w:t>Рисунок </w:t>
      </w:r>
      <w:fldSimple w:instr=" SEQ Рисунок \* ARABIC ">
        <w:r w:rsidR="007D1F9F">
          <w:rPr>
            <w:noProof/>
          </w:rPr>
          <w:t>7</w:t>
        </w:r>
      </w:fldSimple>
      <w:bookmarkEnd w:id="27"/>
      <w:r>
        <w:t xml:space="preserve"> – Окно «Таблицы импорта»</w:t>
      </w:r>
    </w:p>
    <w:p w14:paraId="38E42D13" w14:textId="77777777" w:rsidR="00D7201C" w:rsidRDefault="00D7201C" w:rsidP="00D7201C">
      <w:pPr>
        <w:pStyle w:val="30"/>
      </w:pPr>
      <w:bookmarkStart w:id="28" w:name="_Toc509577795"/>
      <w:bookmarkStart w:id="29" w:name="_Toc54022330"/>
      <w:bookmarkStart w:id="30" w:name="_Toc56789057"/>
      <w:r>
        <w:t>Импорт файла с договорами в Систему</w:t>
      </w:r>
      <w:bookmarkEnd w:id="28"/>
      <w:bookmarkEnd w:id="29"/>
      <w:bookmarkEnd w:id="30"/>
    </w:p>
    <w:p w14:paraId="24A20E4A" w14:textId="1FA09A25" w:rsidR="00D7201C" w:rsidRPr="002372D3" w:rsidRDefault="00D7201C" w:rsidP="00D7201C">
      <w:pPr>
        <w:pStyle w:val="phnormal"/>
      </w:pPr>
      <w:r w:rsidRPr="002372D3">
        <w:t xml:space="preserve">Для импорта договоров в Систему </w:t>
      </w:r>
      <w:r w:rsidR="00BA2C09">
        <w:t>выберите</w:t>
      </w:r>
      <w:r>
        <w:t xml:space="preserve"> пункт меню «</w:t>
      </w:r>
      <w:r w:rsidRPr="002372D3">
        <w:t>Система/</w:t>
      </w:r>
      <w:r>
        <w:t xml:space="preserve"> </w:t>
      </w:r>
      <w:r w:rsidRPr="002372D3">
        <w:t>Импорт/</w:t>
      </w:r>
      <w:r>
        <w:t xml:space="preserve"> </w:t>
      </w:r>
      <w:r w:rsidRPr="002372D3">
        <w:t>Группы таблиц импорта</w:t>
      </w:r>
      <w:r>
        <w:t>»</w:t>
      </w:r>
      <w:r w:rsidRPr="002372D3">
        <w:t xml:space="preserve">. </w:t>
      </w:r>
      <w:r>
        <w:t>Найдите</w:t>
      </w:r>
      <w:r w:rsidRPr="002372D3">
        <w:t xml:space="preserve"> группу таблиц импорта </w:t>
      </w:r>
      <w:r>
        <w:t>«</w:t>
      </w:r>
      <w:r w:rsidRPr="002372D3">
        <w:t>IMP_CONTRACTS</w:t>
      </w:r>
      <w:r>
        <w:t>»</w:t>
      </w:r>
      <w:r w:rsidRPr="002372D3">
        <w:t xml:space="preserve"> в </w:t>
      </w:r>
      <w:r w:rsidR="00BA2C09">
        <w:t xml:space="preserve">области </w:t>
      </w:r>
      <w:r>
        <w:t>«</w:t>
      </w:r>
      <w:r w:rsidRPr="002372D3">
        <w:t>Группы таблиц импорта</w:t>
      </w:r>
      <w:r>
        <w:t>»</w:t>
      </w:r>
      <w:r w:rsidRPr="002372D3">
        <w:t xml:space="preserve"> и выб</w:t>
      </w:r>
      <w:r>
        <w:t>ерите</w:t>
      </w:r>
      <w:r w:rsidRPr="002372D3">
        <w:t xml:space="preserve"> пункт контекстного меню </w:t>
      </w:r>
      <w:r>
        <w:t>«</w:t>
      </w:r>
      <w:r w:rsidRPr="002372D3">
        <w:t>Импортировать группу таблиц</w:t>
      </w:r>
      <w:r>
        <w:t>»</w:t>
      </w:r>
      <w:r w:rsidRPr="002372D3">
        <w:t>.</w:t>
      </w:r>
    </w:p>
    <w:p w14:paraId="780B054C" w14:textId="7328EF85" w:rsidR="00D7201C" w:rsidRDefault="00BA2C09" w:rsidP="00D7201C">
      <w:pPr>
        <w:pStyle w:val="phnormal"/>
      </w:pPr>
      <w:r>
        <w:t>Откроется окно «Импортировать группу таблиц»</w:t>
      </w:r>
      <w:r w:rsidR="00D7201C" w:rsidRPr="002372D3">
        <w:t xml:space="preserve"> (</w:t>
      </w:r>
      <w:r w:rsidR="00D7201C" w:rsidRPr="002372D3">
        <w:fldChar w:fldCharType="begin"/>
      </w:r>
      <w:r w:rsidR="00D7201C" w:rsidRPr="002372D3">
        <w:instrText xml:space="preserve"> REF _Ref370902974 \h </w:instrText>
      </w:r>
      <w:r w:rsidR="00D7201C" w:rsidRPr="002372D3">
        <w:fldChar w:fldCharType="separate"/>
      </w:r>
      <w:r w:rsidR="007D1F9F">
        <w:t>Рисунок </w:t>
      </w:r>
      <w:r w:rsidR="007D1F9F">
        <w:rPr>
          <w:noProof/>
        </w:rPr>
        <w:t>8</w:t>
      </w:r>
      <w:r w:rsidR="00D7201C" w:rsidRPr="002372D3">
        <w:fldChar w:fldCharType="end"/>
      </w:r>
      <w:r w:rsidR="00D7201C" w:rsidRPr="002372D3">
        <w:t>)</w:t>
      </w:r>
      <w:r>
        <w:t>.</w:t>
      </w:r>
      <w:r w:rsidR="00D7201C" w:rsidRPr="002372D3">
        <w:t xml:space="preserve"> </w:t>
      </w:r>
      <w:r>
        <w:t>Н</w:t>
      </w:r>
      <w:r w:rsidR="009728E2">
        <w:t>ажмите на ссылку</w:t>
      </w:r>
      <w:r w:rsidR="00D7201C" w:rsidRPr="002372D3">
        <w:t xml:space="preserve"> </w:t>
      </w:r>
      <w:r w:rsidR="00D7201C">
        <w:t>«</w:t>
      </w:r>
      <w:r w:rsidR="009728E2">
        <w:t>Выбрать</w:t>
      </w:r>
      <w:r w:rsidR="00D7201C">
        <w:t>» и</w:t>
      </w:r>
      <w:r w:rsidR="00D7201C" w:rsidRPr="002372D3">
        <w:t xml:space="preserve"> ука</w:t>
      </w:r>
      <w:r w:rsidR="00D7201C">
        <w:t>жите</w:t>
      </w:r>
      <w:r w:rsidR="00D7201C" w:rsidRPr="002372D3">
        <w:t xml:space="preserve"> путь к файлу </w:t>
      </w:r>
      <w:r w:rsidR="00D7201C">
        <w:t>.</w:t>
      </w:r>
      <w:r w:rsidR="00D7201C" w:rsidRPr="002372D3">
        <w:t>dbf с импортируемыми пациентами. Файл должен иметь структуру</w:t>
      </w:r>
      <w:r w:rsidR="00D7201C">
        <w:t>,</w:t>
      </w:r>
      <w:r w:rsidR="00D7201C" w:rsidRPr="002372D3">
        <w:t xml:space="preserve"> аналогичную структуре, приведенной в таблице</w:t>
      </w:r>
      <w:r w:rsidR="00D7201C">
        <w:t xml:space="preserve"> ниже</w:t>
      </w:r>
      <w:r w:rsidR="00D7201C" w:rsidRPr="002372D3">
        <w:t xml:space="preserve"> (</w:t>
      </w:r>
      <w:r w:rsidR="00D7201C" w:rsidRPr="002372D3">
        <w:fldChar w:fldCharType="begin"/>
      </w:r>
      <w:r w:rsidR="00D7201C" w:rsidRPr="002372D3">
        <w:instrText xml:space="preserve"> REF _Ref382481520 \h </w:instrText>
      </w:r>
      <w:r w:rsidR="00D7201C" w:rsidRPr="002372D3">
        <w:fldChar w:fldCharType="separate"/>
      </w:r>
      <w:r w:rsidR="007D1F9F">
        <w:t>Таблица </w:t>
      </w:r>
      <w:r w:rsidR="007D1F9F">
        <w:rPr>
          <w:noProof/>
        </w:rPr>
        <w:t>4</w:t>
      </w:r>
      <w:r w:rsidR="00D7201C" w:rsidRPr="002372D3">
        <w:fldChar w:fldCharType="end"/>
      </w:r>
      <w:r w:rsidR="00D7201C" w:rsidRPr="002372D3">
        <w:t xml:space="preserve">), с кодировкой WIN. </w:t>
      </w:r>
      <w:r w:rsidR="00D7201C">
        <w:t>«Флажок»</w:t>
      </w:r>
      <w:r w:rsidR="00AF23CD">
        <w:t xml:space="preserve"> в поле</w:t>
      </w:r>
      <w:r w:rsidR="00D7201C" w:rsidRPr="002372D3">
        <w:t xml:space="preserve"> </w:t>
      </w:r>
      <w:r w:rsidR="00D7201C">
        <w:t>«</w:t>
      </w:r>
      <w:r w:rsidR="00D7201C" w:rsidRPr="002372D3">
        <w:t>Дозаполнять</w:t>
      </w:r>
      <w:r w:rsidR="00D7201C">
        <w:t>»</w:t>
      </w:r>
      <w:r w:rsidR="00D7201C" w:rsidRPr="002372D3">
        <w:t xml:space="preserve"> не </w:t>
      </w:r>
      <w:r w:rsidR="00D7201C">
        <w:t>устанавливайте</w:t>
      </w:r>
      <w:r w:rsidR="00D7201C" w:rsidRPr="002372D3">
        <w:t>.</w:t>
      </w:r>
    </w:p>
    <w:p w14:paraId="59D71B56" w14:textId="4DA5C2D4" w:rsidR="00D7201C" w:rsidRPr="002372D3" w:rsidRDefault="009728E2" w:rsidP="00D7201C">
      <w:pPr>
        <w:pStyle w:val="phnormal"/>
      </w:pPr>
      <w:r>
        <w:t>Н</w:t>
      </w:r>
      <w:r w:rsidR="00BA2C09">
        <w:t>ажмите на кнопку</w:t>
      </w:r>
      <w:r w:rsidR="00D7201C">
        <w:t xml:space="preserve"> «ОК»</w:t>
      </w:r>
      <w:r w:rsidR="00D7201C" w:rsidRPr="002372D3">
        <w:t>. По окончани</w:t>
      </w:r>
      <w:r w:rsidR="00D7201C">
        <w:t>и</w:t>
      </w:r>
      <w:r w:rsidR="00D7201C" w:rsidRPr="002372D3">
        <w:t xml:space="preserve"> импорта откроется информационное сообщение об окончани</w:t>
      </w:r>
      <w:r w:rsidR="00D7201C">
        <w:t xml:space="preserve">и </w:t>
      </w:r>
      <w:r w:rsidR="00D7201C" w:rsidRPr="002372D3">
        <w:t>импорта.</w:t>
      </w:r>
    </w:p>
    <w:p w14:paraId="2C408D48" w14:textId="58D688E1" w:rsidR="00D7201C" w:rsidRDefault="009C7AD4" w:rsidP="00D7201C">
      <w:pPr>
        <w:pStyle w:val="phfigure"/>
      </w:pPr>
      <w:r>
        <w:rPr>
          <w:noProof/>
        </w:rPr>
        <w:drawing>
          <wp:inline distT="0" distB="0" distL="0" distR="0" wp14:anchorId="394E16CD" wp14:editId="0AECEA93">
            <wp:extent cx="6152515" cy="948055"/>
            <wp:effectExtent l="19050" t="19050" r="19685" b="2349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8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78D13B" w14:textId="77777777" w:rsidR="00D7201C" w:rsidRDefault="00D7201C" w:rsidP="00D7201C">
      <w:pPr>
        <w:pStyle w:val="phfiguretitle"/>
      </w:pPr>
      <w:bookmarkStart w:id="31" w:name="_Ref370902974"/>
      <w:r>
        <w:t>Рисунок </w:t>
      </w:r>
      <w:fldSimple w:instr=" SEQ Рисунок \* ARABIC ">
        <w:r w:rsidR="007D1F9F">
          <w:rPr>
            <w:noProof/>
          </w:rPr>
          <w:t>8</w:t>
        </w:r>
      </w:fldSimple>
      <w:bookmarkEnd w:id="31"/>
      <w:r>
        <w:t xml:space="preserve"> – Окно «Импортировать группу таблиц»</w:t>
      </w:r>
    </w:p>
    <w:p w14:paraId="0CFFA89E" w14:textId="77777777" w:rsidR="00D7201C" w:rsidRPr="00373F26" w:rsidRDefault="00D7201C" w:rsidP="00D7201C">
      <w:pPr>
        <w:pStyle w:val="phnormal"/>
        <w:rPr>
          <w:b/>
        </w:rPr>
      </w:pPr>
      <w:r w:rsidRPr="00373F26">
        <w:rPr>
          <w:b/>
        </w:rPr>
        <w:lastRenderedPageBreak/>
        <w:t>Примечания</w:t>
      </w:r>
    </w:p>
    <w:p w14:paraId="46F46341" w14:textId="3D5445D6" w:rsidR="00D7201C" w:rsidRPr="00D43C21" w:rsidRDefault="00D7201C" w:rsidP="00D7201C">
      <w:pPr>
        <w:pStyle w:val="phnormal"/>
      </w:pPr>
      <w:r>
        <w:t xml:space="preserve">1 </w:t>
      </w:r>
      <w:r w:rsidRPr="00D43C21">
        <w:t xml:space="preserve">При большом размере файла импорта </w:t>
      </w:r>
      <w:r>
        <w:t>(</w:t>
      </w:r>
      <w:r w:rsidRPr="00D43C21">
        <w:t>более 50 Мб</w:t>
      </w:r>
      <w:r>
        <w:t>)</w:t>
      </w:r>
      <w:r w:rsidRPr="00D43C21">
        <w:t>, рекомендуется загружать его архивированный вариант (</w:t>
      </w:r>
      <w:r>
        <w:t>.</w:t>
      </w:r>
      <w:r w:rsidRPr="00D43C21">
        <w:t>zip)</w:t>
      </w:r>
      <w:r w:rsidR="009728E2">
        <w:t>.</w:t>
      </w:r>
      <w:r w:rsidRPr="00D43C21">
        <w:t xml:space="preserve"> </w:t>
      </w:r>
      <w:r w:rsidR="009728E2">
        <w:t>Н</w:t>
      </w:r>
      <w:r w:rsidRPr="00D43C21">
        <w:t xml:space="preserve">а файлах формата </w:t>
      </w:r>
      <w:r>
        <w:t>.</w:t>
      </w:r>
      <w:r w:rsidRPr="00D43C21">
        <w:t>dbf обычно можно получить большой коэффициент сжатия.</w:t>
      </w:r>
    </w:p>
    <w:p w14:paraId="289094BF" w14:textId="7C388B67" w:rsidR="00D7201C" w:rsidRPr="00D43C21" w:rsidRDefault="00D7201C" w:rsidP="00D7201C">
      <w:pPr>
        <w:pStyle w:val="phnormal"/>
      </w:pPr>
      <w:r>
        <w:t xml:space="preserve">2 </w:t>
      </w:r>
      <w:r w:rsidRPr="00D43C21">
        <w:t xml:space="preserve">При размере исходного файла, исчисляющегося сотнями Мб, </w:t>
      </w:r>
      <w:r>
        <w:t>рекомендуется</w:t>
      </w:r>
      <w:r w:rsidRPr="00D43C21">
        <w:t xml:space="preserve"> предварительно разбивать требуемый к загрузке файл на части по 100-150 Мб, допол</w:t>
      </w:r>
      <w:r w:rsidR="009728E2">
        <w:t>нительно архивировать эти части</w:t>
      </w:r>
      <w:r w:rsidRPr="00D43C21">
        <w:t xml:space="preserve"> и производить загрузку п</w:t>
      </w:r>
      <w:r>
        <w:t xml:space="preserve">о </w:t>
      </w:r>
      <w:r w:rsidRPr="00D43C21">
        <w:t>частям.</w:t>
      </w:r>
    </w:p>
    <w:p w14:paraId="4DA73EF3" w14:textId="58C5EC01" w:rsidR="00D7201C" w:rsidRPr="00D43C21" w:rsidRDefault="00D7201C" w:rsidP="00D7201C">
      <w:pPr>
        <w:pStyle w:val="phnormal"/>
      </w:pPr>
      <w:r>
        <w:t>3</w:t>
      </w:r>
      <w:r w:rsidRPr="00D43C21">
        <w:t xml:space="preserve"> Процедура загрузки (загрузка самого файла на сервер, перенос в таблицу импорта, разбор таблицы импорта и перенос данных в основные таблицы </w:t>
      </w:r>
      <w:r w:rsidR="009C7AD4">
        <w:t>Е</w:t>
      </w:r>
      <w:r>
        <w:t>МИ</w:t>
      </w:r>
      <w:r w:rsidR="009C7AD4">
        <w:t>А</w:t>
      </w:r>
      <w:r>
        <w:t>С</w:t>
      </w:r>
      <w:r w:rsidRPr="00D43C21">
        <w:t>) должна быть выполнена в течени</w:t>
      </w:r>
      <w:r>
        <w:t>е</w:t>
      </w:r>
      <w:r w:rsidRPr="00D43C21">
        <w:t xml:space="preserve"> одной сессии (транзакции), которая ограничена по длительности в 30 минут (по умолчанию).</w:t>
      </w:r>
    </w:p>
    <w:p w14:paraId="2426C8C5" w14:textId="46050AD1" w:rsidR="00D7201C" w:rsidRPr="00992A30" w:rsidRDefault="00D7201C" w:rsidP="00D7201C">
      <w:pPr>
        <w:pStyle w:val="phnormal"/>
      </w:pPr>
      <w:r>
        <w:t xml:space="preserve">4 </w:t>
      </w:r>
      <w:r w:rsidR="009728E2">
        <w:t>Е</w:t>
      </w:r>
      <w:r w:rsidRPr="00D43C21">
        <w:t xml:space="preserve">сть возможность </w:t>
      </w:r>
      <w:r>
        <w:t>за</w:t>
      </w:r>
      <w:r w:rsidRPr="00D43C21">
        <w:t>грузить данные средствами СУ</w:t>
      </w:r>
      <w:r w:rsidR="009728E2">
        <w:t>БД непосредственно с сервера БД</w:t>
      </w:r>
      <w:r w:rsidRPr="00D43C21">
        <w:t xml:space="preserve"> из предварительно загруженного на него файла </w:t>
      </w:r>
      <w:r>
        <w:t>.</w:t>
      </w:r>
      <w:r w:rsidRPr="00D43C21">
        <w:t>dbf</w:t>
      </w:r>
      <w:r>
        <w:t xml:space="preserve"> </w:t>
      </w:r>
      <w:r w:rsidRPr="00D43C21">
        <w:t>(например</w:t>
      </w:r>
      <w:r>
        <w:t>,</w:t>
      </w:r>
      <w:r w:rsidRPr="00D43C21">
        <w:t xml:space="preserve"> по sftp). Выполняется</w:t>
      </w:r>
      <w:r>
        <w:t xml:space="preserve"> только разработчиками </w:t>
      </w:r>
      <w:r w:rsidR="009C7AD4">
        <w:t>Е</w:t>
      </w:r>
      <w:r>
        <w:t>МИ</w:t>
      </w:r>
      <w:r w:rsidR="009C7AD4">
        <w:t>А</w:t>
      </w:r>
      <w:r>
        <w:t>С.</w:t>
      </w:r>
    </w:p>
    <w:p w14:paraId="7EF0F4E5" w14:textId="77777777" w:rsidR="00D7201C" w:rsidRPr="00B62973" w:rsidRDefault="00D7201C" w:rsidP="00D7201C">
      <w:pPr>
        <w:pStyle w:val="30"/>
      </w:pPr>
      <w:bookmarkStart w:id="32" w:name="_Toc509577796"/>
      <w:bookmarkStart w:id="33" w:name="_Toc54022331"/>
      <w:bookmarkStart w:id="34" w:name="_Toc56789058"/>
      <w:r>
        <w:t>Логирование произведенного импорта</w:t>
      </w:r>
      <w:bookmarkEnd w:id="32"/>
      <w:bookmarkEnd w:id="33"/>
      <w:bookmarkEnd w:id="34"/>
    </w:p>
    <w:p w14:paraId="7CEFF265" w14:textId="2BC85A8B" w:rsidR="00D7201C" w:rsidRPr="002372D3" w:rsidRDefault="00D7201C" w:rsidP="00D7201C">
      <w:pPr>
        <w:pStyle w:val="phnormal"/>
      </w:pPr>
      <w:r w:rsidRPr="002372D3">
        <w:t xml:space="preserve">Для просмотра логов по произведенному импорту договоров </w:t>
      </w:r>
      <w:r>
        <w:t>перейдите в пункт меню «</w:t>
      </w:r>
      <w:r w:rsidRPr="002372D3">
        <w:t>Система/</w:t>
      </w:r>
      <w:r>
        <w:t xml:space="preserve"> </w:t>
      </w:r>
      <w:r w:rsidRPr="002372D3">
        <w:t>Логирование/</w:t>
      </w:r>
      <w:r>
        <w:t xml:space="preserve"> </w:t>
      </w:r>
      <w:r w:rsidRPr="002372D3">
        <w:t>Логи импорта</w:t>
      </w:r>
      <w:r>
        <w:t>»</w:t>
      </w:r>
      <w:r w:rsidRPr="002372D3">
        <w:t>. Най</w:t>
      </w:r>
      <w:r>
        <w:t>дите</w:t>
      </w:r>
      <w:r w:rsidRPr="002372D3">
        <w:t xml:space="preserve"> последние логи с кодом импорта </w:t>
      </w:r>
      <w:r>
        <w:t>«</w:t>
      </w:r>
      <w:r w:rsidRPr="002372D3">
        <w:t>IMP_CONTRACTS</w:t>
      </w:r>
      <w:r>
        <w:t>»</w:t>
      </w:r>
      <w:r w:rsidRPr="002372D3">
        <w:t xml:space="preserve">. В нижней части окна </w:t>
      </w:r>
      <w:r w:rsidR="009728E2">
        <w:t>выводится</w:t>
      </w:r>
      <w:r w:rsidRPr="002372D3">
        <w:t xml:space="preserve"> спецификация по импорту с перечнем ошибок и загруженных записей и ссылками на проблемные данные в импортируемом файле </w:t>
      </w:r>
      <w:r>
        <w:t>.</w:t>
      </w:r>
      <w:r w:rsidRPr="002372D3">
        <w:t>dbf. (</w:t>
      </w:r>
      <w:r w:rsidRPr="002372D3">
        <w:fldChar w:fldCharType="begin"/>
      </w:r>
      <w:r w:rsidRPr="002372D3">
        <w:instrText xml:space="preserve"> REF _Ref370903007 \h </w:instrText>
      </w:r>
      <w:r w:rsidRPr="002372D3">
        <w:fldChar w:fldCharType="separate"/>
      </w:r>
      <w:r w:rsidR="007D1F9F">
        <w:t>Рисунок </w:t>
      </w:r>
      <w:r w:rsidR="007D1F9F">
        <w:rPr>
          <w:noProof/>
        </w:rPr>
        <w:t>9</w:t>
      </w:r>
      <w:r w:rsidRPr="002372D3">
        <w:fldChar w:fldCharType="end"/>
      </w:r>
      <w:r w:rsidRPr="002372D3">
        <w:t>).</w:t>
      </w:r>
    </w:p>
    <w:p w14:paraId="1C32FA9D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774500D0" wp14:editId="2D3D25B2">
            <wp:extent cx="6296025" cy="1914525"/>
            <wp:effectExtent l="19050" t="19050" r="28575" b="28575"/>
            <wp:docPr id="989" name="Рисунок 989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14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C51E7E" w14:textId="77777777" w:rsidR="00D7201C" w:rsidRPr="00B62973" w:rsidRDefault="00D7201C" w:rsidP="00D7201C">
      <w:pPr>
        <w:pStyle w:val="phfiguretitle"/>
      </w:pPr>
      <w:bookmarkStart w:id="35" w:name="_Ref370903007"/>
      <w:r>
        <w:t>Рисунок </w:t>
      </w:r>
      <w:r w:rsidRPr="008E45C5">
        <w:fldChar w:fldCharType="begin"/>
      </w:r>
      <w:r w:rsidRPr="008E45C5">
        <w:instrText xml:space="preserve"> SEQ </w:instrText>
      </w:r>
      <w:r>
        <w:instrText>Рисунок</w:instrText>
      </w:r>
      <w:r w:rsidRPr="008E45C5">
        <w:instrText xml:space="preserve"> \* ARABIC </w:instrText>
      </w:r>
      <w:r w:rsidRPr="008E45C5">
        <w:fldChar w:fldCharType="separate"/>
      </w:r>
      <w:r w:rsidR="007D1F9F">
        <w:rPr>
          <w:noProof/>
        </w:rPr>
        <w:t>9</w:t>
      </w:r>
      <w:r w:rsidRPr="008E45C5">
        <w:fldChar w:fldCharType="end"/>
      </w:r>
      <w:bookmarkEnd w:id="35"/>
      <w:r>
        <w:t xml:space="preserve"> – Окно «Логи импорта»</w:t>
      </w:r>
    </w:p>
    <w:p w14:paraId="272FB03A" w14:textId="77777777" w:rsidR="00D7201C" w:rsidRPr="00B62973" w:rsidRDefault="00D7201C" w:rsidP="00D7201C">
      <w:pPr>
        <w:pStyle w:val="30"/>
      </w:pPr>
      <w:bookmarkStart w:id="36" w:name="_Toc509577797"/>
      <w:bookmarkStart w:id="37" w:name="_Toc54022332"/>
      <w:bookmarkStart w:id="38" w:name="_Toc56789059"/>
      <w:r w:rsidRPr="00B62973">
        <w:t xml:space="preserve">Структура таблицы импорта с описанием полей в </w:t>
      </w:r>
      <w:r>
        <w:t>С</w:t>
      </w:r>
      <w:r w:rsidRPr="00B62973">
        <w:t>истеме</w:t>
      </w:r>
      <w:bookmarkEnd w:id="36"/>
      <w:bookmarkEnd w:id="37"/>
      <w:bookmarkEnd w:id="38"/>
    </w:p>
    <w:p w14:paraId="6B885C7C" w14:textId="625B896B" w:rsidR="00D7201C" w:rsidRPr="002372D3" w:rsidRDefault="00D7201C" w:rsidP="00D7201C">
      <w:pPr>
        <w:pStyle w:val="phnormal"/>
      </w:pPr>
      <w:bookmarkStart w:id="39" w:name="_Ref370903075"/>
      <w:bookmarkStart w:id="40" w:name="_Ref370903068"/>
      <w:r w:rsidRPr="002372D3">
        <w:t>Справочники, указанные в описани</w:t>
      </w:r>
      <w:r w:rsidR="009728E2">
        <w:t>и</w:t>
      </w:r>
      <w:r w:rsidRPr="002372D3">
        <w:t xml:space="preserve"> многих полей, можно найти в разделе </w:t>
      </w:r>
      <w:r>
        <w:t>«</w:t>
      </w:r>
      <w:r w:rsidRPr="002372D3">
        <w:t>Словари-админ</w:t>
      </w:r>
      <w:r>
        <w:t>»</w:t>
      </w:r>
      <w:r w:rsidRPr="002372D3">
        <w:t xml:space="preserve">. </w:t>
      </w:r>
      <w:r>
        <w:t>Перейдите в пункт меню «</w:t>
      </w:r>
      <w:r w:rsidRPr="002372D3">
        <w:t>Система/</w:t>
      </w:r>
      <w:r>
        <w:t xml:space="preserve"> </w:t>
      </w:r>
      <w:r w:rsidRPr="002372D3">
        <w:t>Словари-админ</w:t>
      </w:r>
      <w:r>
        <w:t>»</w:t>
      </w:r>
      <w:r w:rsidRPr="002372D3">
        <w:t xml:space="preserve"> (</w:t>
      </w:r>
      <w:r w:rsidRPr="002372D3">
        <w:fldChar w:fldCharType="begin"/>
      </w:r>
      <w:r w:rsidRPr="002372D3">
        <w:instrText xml:space="preserve"> REF _Ref382481520 \h  \* MERGEFORMAT </w:instrText>
      </w:r>
      <w:r w:rsidRPr="002372D3">
        <w:fldChar w:fldCharType="separate"/>
      </w:r>
      <w:r w:rsidR="007D1F9F">
        <w:t>Таблица 4</w:t>
      </w:r>
      <w:r w:rsidRPr="002372D3">
        <w:fldChar w:fldCharType="end"/>
      </w:r>
      <w:r w:rsidRPr="002372D3">
        <w:t>).</w:t>
      </w:r>
    </w:p>
    <w:p w14:paraId="695102D2" w14:textId="77777777" w:rsidR="00D7201C" w:rsidRDefault="00D7201C" w:rsidP="00D7201C">
      <w:pPr>
        <w:pStyle w:val="phtabletitle"/>
      </w:pPr>
      <w:bookmarkStart w:id="41" w:name="_Ref382481520"/>
      <w:r>
        <w:lastRenderedPageBreak/>
        <w:t>Таблица </w:t>
      </w:r>
      <w:fldSimple w:instr=" SEQ Таблица \* ARABIC ">
        <w:r w:rsidR="007D1F9F">
          <w:rPr>
            <w:noProof/>
          </w:rPr>
          <w:t>4</w:t>
        </w:r>
      </w:fldSimple>
      <w:bookmarkEnd w:id="39"/>
      <w:bookmarkEnd w:id="41"/>
      <w:r>
        <w:t xml:space="preserve"> – Структура импорта</w:t>
      </w:r>
      <w:bookmarkEnd w:id="4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773"/>
        <w:gridCol w:w="1857"/>
        <w:gridCol w:w="5196"/>
      </w:tblGrid>
      <w:tr w:rsidR="00D7201C" w14:paraId="64289A4A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63E62334" w14:textId="77777777" w:rsidR="00D7201C" w:rsidRPr="004E47D0" w:rsidRDefault="00D7201C" w:rsidP="00054FE8">
            <w:pPr>
              <w:pStyle w:val="phtablecolcaption"/>
            </w:pPr>
            <w:r>
              <w:t>Код поля</w:t>
            </w:r>
          </w:p>
        </w:tc>
        <w:tc>
          <w:tcPr>
            <w:tcW w:w="884" w:type="pct"/>
            <w:shd w:val="clear" w:color="auto" w:fill="auto"/>
          </w:tcPr>
          <w:p w14:paraId="0EE177D5" w14:textId="77777777" w:rsidR="00D7201C" w:rsidRPr="004E47D0" w:rsidRDefault="00D7201C" w:rsidP="00054FE8">
            <w:pPr>
              <w:pStyle w:val="phtablecolcaption"/>
            </w:pPr>
            <w:r>
              <w:t>Тип данных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7ABED61B" w14:textId="77777777" w:rsidR="00D7201C" w:rsidRPr="004E47D0" w:rsidRDefault="00D7201C" w:rsidP="00054FE8">
            <w:pPr>
              <w:pStyle w:val="phtablecolcaption"/>
            </w:pPr>
            <w:r w:rsidRPr="004E47D0">
              <w:t>Обязательность для заполнения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</w:tcPr>
          <w:p w14:paraId="0628BEB3" w14:textId="77777777" w:rsidR="00D7201C" w:rsidRPr="004E47D0" w:rsidRDefault="00D7201C" w:rsidP="00054FE8">
            <w:pPr>
              <w:pStyle w:val="phtablecolcaption"/>
            </w:pPr>
            <w:r>
              <w:t>Описание поля</w:t>
            </w:r>
          </w:p>
        </w:tc>
      </w:tr>
      <w:tr w:rsidR="00D7201C" w14:paraId="2842DB38" w14:textId="77777777" w:rsidTr="00054FE8">
        <w:trPr>
          <w:jc w:val="center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auto"/>
          </w:tcPr>
          <w:p w14:paraId="04B3EABE" w14:textId="77777777" w:rsidR="00D7201C" w:rsidRPr="002C6D55" w:rsidRDefault="00D7201C" w:rsidP="00054FE8">
            <w:pPr>
              <w:pStyle w:val="phtablecellleft"/>
            </w:pPr>
            <w:r w:rsidRPr="002C6D55">
              <w:t>CATALOG</w:t>
            </w:r>
          </w:p>
        </w:tc>
        <w:tc>
          <w:tcPr>
            <w:tcW w:w="884" w:type="pct"/>
            <w:tcBorders>
              <w:left w:val="single" w:sz="4" w:space="0" w:color="auto"/>
            </w:tcBorders>
            <w:shd w:val="clear" w:color="auto" w:fill="auto"/>
          </w:tcPr>
          <w:p w14:paraId="0541370B" w14:textId="77777777" w:rsidR="00D7201C" w:rsidRPr="002C6D55" w:rsidRDefault="00D7201C" w:rsidP="00054FE8">
            <w:pPr>
              <w:pStyle w:val="phtablecellleft"/>
            </w:pPr>
            <w:r w:rsidRPr="002C6D55">
              <w:t>VARCHAR2(160)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31E9676E" w14:textId="77777777" w:rsidR="00D7201C" w:rsidRPr="002C6D55" w:rsidRDefault="00D7201C" w:rsidP="00054FE8">
            <w:pPr>
              <w:pStyle w:val="phtablecellleft"/>
            </w:pPr>
            <w:r w:rsidRPr="002C6D55">
              <w:t>да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</w:tcPr>
          <w:p w14:paraId="6231B6E8" w14:textId="77777777" w:rsidR="00D7201C" w:rsidRPr="002C6D55" w:rsidRDefault="00D7201C" w:rsidP="00054FE8">
            <w:pPr>
              <w:pStyle w:val="phtablecellleft"/>
            </w:pPr>
            <w:r w:rsidRPr="002C6D55">
              <w:t xml:space="preserve">Каталог, в котором будет создан договор в окне </w:t>
            </w:r>
            <w:r>
              <w:t>«</w:t>
            </w:r>
            <w:r w:rsidRPr="002C6D55">
              <w:t>Учет договоров</w:t>
            </w:r>
            <w:r>
              <w:t>»</w:t>
            </w:r>
            <w:r w:rsidRPr="002C6D55">
              <w:t xml:space="preserve">. В случае значения NULL его отсутствия, сгенерируется каталог </w:t>
            </w:r>
            <w:r>
              <w:t>«</w:t>
            </w:r>
            <w:r w:rsidRPr="002C6D55">
              <w:t>Импорт</w:t>
            </w:r>
            <w:r>
              <w:t>»</w:t>
            </w:r>
            <w:r w:rsidRPr="002C6D55">
              <w:t xml:space="preserve"> и импортируемые договора загрузится в него</w:t>
            </w:r>
          </w:p>
        </w:tc>
      </w:tr>
      <w:tr w:rsidR="00D7201C" w14:paraId="73B25416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27E0AD44" w14:textId="77777777" w:rsidR="00D7201C" w:rsidRPr="002C6D55" w:rsidRDefault="00D7201C" w:rsidP="00054FE8">
            <w:pPr>
              <w:pStyle w:val="phtablecellleft"/>
            </w:pPr>
            <w:r w:rsidRPr="002C6D55">
              <w:t>AGENT_NAME</w:t>
            </w:r>
          </w:p>
        </w:tc>
        <w:tc>
          <w:tcPr>
            <w:tcW w:w="884" w:type="pct"/>
            <w:shd w:val="clear" w:color="auto" w:fill="auto"/>
          </w:tcPr>
          <w:p w14:paraId="7163CCD6" w14:textId="77777777" w:rsidR="00D7201C" w:rsidRPr="002C6D55" w:rsidRDefault="00D7201C" w:rsidP="00054FE8">
            <w:pPr>
              <w:pStyle w:val="phtablecellleft"/>
            </w:pPr>
            <w:r w:rsidRPr="002C6D55">
              <w:t>VARCHAR2(250)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1CB6245B" w14:textId="77777777" w:rsidR="00D7201C" w:rsidRPr="002C6D55" w:rsidRDefault="00D7201C" w:rsidP="00054FE8">
            <w:pPr>
              <w:pStyle w:val="phtablecellleft"/>
              <w:rPr>
                <w:rFonts w:cs="Calibri"/>
                <w:szCs w:val="22"/>
              </w:rPr>
            </w:pPr>
            <w:r w:rsidRPr="002C6D55">
              <w:rPr>
                <w:rFonts w:cs="Calibri"/>
                <w:szCs w:val="22"/>
              </w:rPr>
              <w:t>да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</w:tcPr>
          <w:p w14:paraId="129D7F38" w14:textId="77777777" w:rsidR="00D7201C" w:rsidRPr="002C6D55" w:rsidRDefault="00D7201C" w:rsidP="00054FE8">
            <w:pPr>
              <w:pStyle w:val="phtablecellleft"/>
            </w:pPr>
            <w:r w:rsidRPr="002C6D55">
              <w:t>Наи</w:t>
            </w:r>
            <w:r>
              <w:t>менование контрагента. В случае</w:t>
            </w:r>
            <w:r w:rsidRPr="002C6D55">
              <w:t xml:space="preserve"> если контрагент отсутствует в базе, то происходит создание:</w:t>
            </w:r>
          </w:p>
          <w:p w14:paraId="3F2637BF" w14:textId="77777777" w:rsidR="00D7201C" w:rsidRPr="002C6D55" w:rsidRDefault="00D7201C" w:rsidP="00357D1D">
            <w:pPr>
              <w:pStyle w:val="phtableitemizedlist1"/>
              <w:numPr>
                <w:ilvl w:val="0"/>
                <w:numId w:val="15"/>
              </w:numPr>
              <w:ind w:left="348" w:hanging="283"/>
              <w:jc w:val="left"/>
            </w:pPr>
            <w:r>
              <w:t>к</w:t>
            </w:r>
            <w:r w:rsidRPr="002C6D55">
              <w:t xml:space="preserve">аталог: </w:t>
            </w:r>
            <w:r>
              <w:t>«</w:t>
            </w:r>
            <w:r w:rsidRPr="002C6D55">
              <w:t>Контрагенты</w:t>
            </w:r>
            <w:r>
              <w:t>»;</w:t>
            </w:r>
          </w:p>
          <w:p w14:paraId="38358144" w14:textId="77777777" w:rsidR="00D7201C" w:rsidRPr="002C6D55" w:rsidRDefault="00D7201C" w:rsidP="00357D1D">
            <w:pPr>
              <w:pStyle w:val="phtableitemizedlist1"/>
              <w:numPr>
                <w:ilvl w:val="0"/>
                <w:numId w:val="15"/>
              </w:numPr>
              <w:ind w:left="348" w:hanging="283"/>
              <w:jc w:val="left"/>
            </w:pPr>
            <w:r>
              <w:t>т</w:t>
            </w:r>
            <w:r w:rsidRPr="002C6D55">
              <w:t xml:space="preserve">ип контрагента: </w:t>
            </w:r>
            <w:r>
              <w:t>«</w:t>
            </w:r>
            <w:r w:rsidRPr="002C6D55">
              <w:t>Юридическое лицо</w:t>
            </w:r>
            <w:r>
              <w:t>»;</w:t>
            </w:r>
          </w:p>
          <w:p w14:paraId="77ACD03D" w14:textId="77777777" w:rsidR="00D7201C" w:rsidRPr="002C6D55" w:rsidRDefault="00D7201C" w:rsidP="00357D1D">
            <w:pPr>
              <w:pStyle w:val="phtableitemizedlist1"/>
              <w:numPr>
                <w:ilvl w:val="0"/>
                <w:numId w:val="15"/>
              </w:numPr>
              <w:ind w:left="348" w:hanging="283"/>
              <w:jc w:val="left"/>
            </w:pPr>
            <w:r>
              <w:t>м</w:t>
            </w:r>
            <w:r w:rsidRPr="002C6D55">
              <w:t xml:space="preserve">немокод: </w:t>
            </w:r>
            <w:r>
              <w:t>«</w:t>
            </w:r>
            <w:r w:rsidRPr="002C6D55">
              <w:t>Генерировать последующий номер</w:t>
            </w:r>
            <w:r>
              <w:t>»;</w:t>
            </w:r>
          </w:p>
          <w:p w14:paraId="3BBD9964" w14:textId="77777777" w:rsidR="00D7201C" w:rsidRPr="002C6D55" w:rsidRDefault="00D7201C" w:rsidP="00357D1D">
            <w:pPr>
              <w:pStyle w:val="phtableitemizedlist1"/>
              <w:numPr>
                <w:ilvl w:val="0"/>
                <w:numId w:val="15"/>
              </w:numPr>
              <w:ind w:left="348" w:hanging="283"/>
              <w:jc w:val="left"/>
            </w:pPr>
            <w:r>
              <w:t>н</w:t>
            </w:r>
            <w:r w:rsidRPr="002C6D55">
              <w:t xml:space="preserve">аименование: </w:t>
            </w:r>
            <w:r>
              <w:t>«AGENT_NAME»</w:t>
            </w:r>
          </w:p>
        </w:tc>
      </w:tr>
      <w:tr w:rsidR="00D7201C" w14:paraId="276E40A2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1B50CA21" w14:textId="77777777" w:rsidR="00D7201C" w:rsidRPr="002C6D55" w:rsidRDefault="00D7201C" w:rsidP="00054FE8">
            <w:pPr>
              <w:pStyle w:val="phtablecellleft"/>
            </w:pPr>
            <w:r w:rsidRPr="002C6D55">
              <w:t>CONTRACT_T</w:t>
            </w:r>
          </w:p>
        </w:tc>
        <w:tc>
          <w:tcPr>
            <w:tcW w:w="884" w:type="pct"/>
            <w:shd w:val="clear" w:color="auto" w:fill="auto"/>
          </w:tcPr>
          <w:p w14:paraId="05670A51" w14:textId="77777777" w:rsidR="00D7201C" w:rsidRPr="002C6D55" w:rsidRDefault="00D7201C" w:rsidP="00054FE8">
            <w:pPr>
              <w:pStyle w:val="phtablecellleft"/>
            </w:pPr>
            <w:r w:rsidRPr="002C6D55">
              <w:t>VARCHAR2(200)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5D036CFD" w14:textId="77777777" w:rsidR="00D7201C" w:rsidRPr="002C6D55" w:rsidRDefault="00D7201C" w:rsidP="00054FE8">
            <w:pPr>
              <w:pStyle w:val="phtablecellleft"/>
              <w:rPr>
                <w:rFonts w:cs="Calibri"/>
                <w:szCs w:val="22"/>
              </w:rPr>
            </w:pPr>
            <w:r w:rsidRPr="002C6D55">
              <w:rPr>
                <w:rFonts w:cs="Calibri"/>
                <w:szCs w:val="22"/>
              </w:rPr>
              <w:t>да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</w:tcPr>
          <w:p w14:paraId="6778FC27" w14:textId="77777777" w:rsidR="00D7201C" w:rsidRPr="002C6D55" w:rsidRDefault="00D7201C" w:rsidP="00054FE8">
            <w:pPr>
              <w:pStyle w:val="phtablecellleft"/>
            </w:pPr>
            <w:r w:rsidRPr="002C6D55">
              <w:t>Наименование типа договора (</w:t>
            </w:r>
            <w:r>
              <w:t xml:space="preserve">из </w:t>
            </w:r>
            <w:r w:rsidRPr="002C6D55">
              <w:t>справочник</w:t>
            </w:r>
            <w:r>
              <w:t>а</w:t>
            </w:r>
            <w:r w:rsidRPr="002C6D55">
              <w:t xml:space="preserve"> </w:t>
            </w:r>
            <w:r>
              <w:t>«</w:t>
            </w:r>
            <w:r w:rsidRPr="002C6D55">
              <w:t>CONTRACT_TYPE</w:t>
            </w:r>
            <w:r>
              <w:t>»</w:t>
            </w:r>
            <w:r w:rsidRPr="002C6D55">
              <w:t>)</w:t>
            </w:r>
          </w:p>
        </w:tc>
      </w:tr>
      <w:tr w:rsidR="00D7201C" w14:paraId="614BFA94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4BB23FDF" w14:textId="77777777" w:rsidR="00D7201C" w:rsidRPr="002C6D55" w:rsidRDefault="00D7201C" w:rsidP="00054FE8">
            <w:pPr>
              <w:pStyle w:val="phtablecellleft"/>
            </w:pPr>
            <w:r w:rsidRPr="002C6D55">
              <w:t>DOC_PREF</w:t>
            </w:r>
          </w:p>
        </w:tc>
        <w:tc>
          <w:tcPr>
            <w:tcW w:w="884" w:type="pct"/>
            <w:shd w:val="clear" w:color="auto" w:fill="auto"/>
          </w:tcPr>
          <w:p w14:paraId="1049309F" w14:textId="77777777" w:rsidR="00D7201C" w:rsidRPr="002C6D55" w:rsidRDefault="00D7201C" w:rsidP="00054FE8">
            <w:pPr>
              <w:pStyle w:val="phtablecellleft"/>
            </w:pPr>
            <w:r w:rsidRPr="002C6D55">
              <w:t>VARCHAR2(20)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F8BC" w14:textId="77777777" w:rsidR="00D7201C" w:rsidRPr="002C6D55" w:rsidRDefault="00D7201C" w:rsidP="00054FE8">
            <w:pPr>
              <w:pStyle w:val="phtablecellleft"/>
            </w:pPr>
            <w:r w:rsidRPr="002C6D55">
              <w:rPr>
                <w:rFonts w:cs="Calibri"/>
                <w:szCs w:val="22"/>
              </w:rPr>
              <w:t>да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52E40" w14:textId="77777777" w:rsidR="00D7201C" w:rsidRPr="002C6D55" w:rsidRDefault="00D7201C" w:rsidP="00054FE8">
            <w:pPr>
              <w:pStyle w:val="phtablecellleft"/>
            </w:pPr>
            <w:r w:rsidRPr="002C6D55">
              <w:t>Префикс договора</w:t>
            </w:r>
          </w:p>
        </w:tc>
      </w:tr>
      <w:tr w:rsidR="00D7201C" w14:paraId="48EBCADF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3AD8FBD9" w14:textId="77777777" w:rsidR="00D7201C" w:rsidRPr="002C6D55" w:rsidRDefault="00D7201C" w:rsidP="00054FE8">
            <w:pPr>
              <w:pStyle w:val="phtablecellleft"/>
            </w:pPr>
            <w:r w:rsidRPr="002C6D55">
              <w:t>DOC_NUMB</w:t>
            </w:r>
          </w:p>
        </w:tc>
        <w:tc>
          <w:tcPr>
            <w:tcW w:w="884" w:type="pct"/>
            <w:shd w:val="clear" w:color="auto" w:fill="auto"/>
          </w:tcPr>
          <w:p w14:paraId="314285E1" w14:textId="77777777" w:rsidR="00D7201C" w:rsidRPr="002C6D55" w:rsidRDefault="00D7201C" w:rsidP="00054FE8">
            <w:pPr>
              <w:pStyle w:val="phtablecellleft"/>
            </w:pPr>
            <w:r w:rsidRPr="002C6D55">
              <w:t>number(17)</w:t>
            </w:r>
          </w:p>
        </w:tc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16DE9B" w14:textId="77777777" w:rsidR="00D7201C" w:rsidRPr="002C6D55" w:rsidRDefault="00D7201C" w:rsidP="00054FE8">
            <w:pPr>
              <w:pStyle w:val="phtablecellleft"/>
            </w:pPr>
            <w:r w:rsidRPr="002C6D55">
              <w:rPr>
                <w:rFonts w:cs="Calibri"/>
                <w:szCs w:val="22"/>
              </w:rPr>
              <w:t>да</w:t>
            </w:r>
          </w:p>
        </w:tc>
        <w:tc>
          <w:tcPr>
            <w:tcW w:w="26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66C04A" w14:textId="77777777" w:rsidR="00D7201C" w:rsidRPr="002C6D55" w:rsidRDefault="00D7201C" w:rsidP="00054FE8">
            <w:pPr>
              <w:pStyle w:val="phtablecellleft"/>
            </w:pPr>
            <w:r w:rsidRPr="002C6D55">
              <w:t>Номер договора</w:t>
            </w:r>
          </w:p>
        </w:tc>
      </w:tr>
      <w:tr w:rsidR="00D7201C" w:rsidRPr="00373F26" w14:paraId="3F7DA29F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18D2ADBF" w14:textId="77777777" w:rsidR="00D7201C" w:rsidRPr="00373F26" w:rsidRDefault="00D7201C" w:rsidP="00054FE8">
            <w:pPr>
              <w:pStyle w:val="phtablecellleft"/>
            </w:pPr>
            <w:r w:rsidRPr="00373F26">
              <w:t>DOC_DATE</w:t>
            </w:r>
          </w:p>
        </w:tc>
        <w:tc>
          <w:tcPr>
            <w:tcW w:w="884" w:type="pct"/>
            <w:shd w:val="clear" w:color="auto" w:fill="auto"/>
          </w:tcPr>
          <w:p w14:paraId="65603EF8" w14:textId="77777777" w:rsidR="00D7201C" w:rsidRPr="00373F26" w:rsidRDefault="00D7201C" w:rsidP="00054FE8">
            <w:pPr>
              <w:pStyle w:val="phtablecellleft"/>
            </w:pPr>
            <w:r w:rsidRPr="00373F26">
              <w:t>DATE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385C8DFB" w14:textId="77777777" w:rsidR="00D7201C" w:rsidRPr="00373F26" w:rsidRDefault="00D7201C" w:rsidP="00054FE8">
            <w:pPr>
              <w:pStyle w:val="phtablecellleft"/>
            </w:pPr>
            <w:r w:rsidRPr="00373F26">
              <w:t>да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51BFA083" w14:textId="77777777" w:rsidR="00D7201C" w:rsidRPr="00373F26" w:rsidRDefault="00D7201C" w:rsidP="00054FE8">
            <w:pPr>
              <w:pStyle w:val="phtablecellleft"/>
            </w:pPr>
            <w:r w:rsidRPr="00373F26">
              <w:t>Дата создания договора</w:t>
            </w:r>
          </w:p>
        </w:tc>
      </w:tr>
      <w:tr w:rsidR="00D7201C" w14:paraId="1BE6B8DD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51D49037" w14:textId="77777777" w:rsidR="00D7201C" w:rsidRPr="002C6D55" w:rsidRDefault="00D7201C" w:rsidP="00054FE8">
            <w:pPr>
              <w:pStyle w:val="phtablecellleft"/>
            </w:pPr>
            <w:r w:rsidRPr="002C6D55">
              <w:t>EXT_NUMB</w:t>
            </w:r>
          </w:p>
        </w:tc>
        <w:tc>
          <w:tcPr>
            <w:tcW w:w="884" w:type="pct"/>
            <w:shd w:val="clear" w:color="auto" w:fill="auto"/>
          </w:tcPr>
          <w:p w14:paraId="62AD81BE" w14:textId="77777777" w:rsidR="00D7201C" w:rsidRPr="002C6D55" w:rsidRDefault="00D7201C" w:rsidP="00054FE8">
            <w:pPr>
              <w:pStyle w:val="phtablecellleft"/>
            </w:pPr>
            <w:r w:rsidRPr="002C6D55">
              <w:t>VARCHAR2(20)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35574837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707A38EC" w14:textId="77777777" w:rsidR="00D7201C" w:rsidRPr="002C6D55" w:rsidRDefault="00D7201C" w:rsidP="00054FE8">
            <w:pPr>
              <w:pStyle w:val="phtablecellleft"/>
            </w:pPr>
            <w:r w:rsidRPr="002C6D55">
              <w:t>Внешний номер договора</w:t>
            </w:r>
          </w:p>
        </w:tc>
      </w:tr>
      <w:tr w:rsidR="00D7201C" w14:paraId="4042D58B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7D4EA4D0" w14:textId="77777777" w:rsidR="00D7201C" w:rsidRPr="002C6D55" w:rsidRDefault="00D7201C" w:rsidP="00054FE8">
            <w:pPr>
              <w:pStyle w:val="phtablecellleft"/>
            </w:pPr>
            <w:r w:rsidRPr="002C6D55">
              <w:t>EXT_DATE</w:t>
            </w:r>
          </w:p>
        </w:tc>
        <w:tc>
          <w:tcPr>
            <w:tcW w:w="884" w:type="pct"/>
            <w:shd w:val="clear" w:color="auto" w:fill="auto"/>
          </w:tcPr>
          <w:p w14:paraId="4D15B80C" w14:textId="77777777" w:rsidR="00D7201C" w:rsidRPr="002C6D55" w:rsidRDefault="00D7201C" w:rsidP="00054FE8">
            <w:pPr>
              <w:pStyle w:val="phtablecellleft"/>
            </w:pPr>
            <w:r w:rsidRPr="002C6D55">
              <w:t>DATE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55428132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73633706" w14:textId="77777777" w:rsidR="00D7201C" w:rsidRPr="002C6D55" w:rsidRDefault="00D7201C" w:rsidP="00054FE8">
            <w:pPr>
              <w:pStyle w:val="phtablecellleft"/>
            </w:pPr>
            <w:r w:rsidRPr="002C6D55">
              <w:t xml:space="preserve">Дата </w:t>
            </w:r>
            <w:r>
              <w:t xml:space="preserve">создания </w:t>
            </w:r>
            <w:r w:rsidRPr="002C6D55">
              <w:t>внешнего договора</w:t>
            </w:r>
          </w:p>
        </w:tc>
      </w:tr>
      <w:tr w:rsidR="00D7201C" w14:paraId="62EA20E1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5F0712C8" w14:textId="77777777" w:rsidR="00D7201C" w:rsidRPr="002C6D55" w:rsidRDefault="00D7201C" w:rsidP="00054FE8">
            <w:pPr>
              <w:pStyle w:val="phtablecellleft"/>
            </w:pPr>
            <w:r w:rsidRPr="002C6D55">
              <w:t>DATE_BEGIN</w:t>
            </w:r>
          </w:p>
        </w:tc>
        <w:tc>
          <w:tcPr>
            <w:tcW w:w="884" w:type="pct"/>
            <w:shd w:val="clear" w:color="auto" w:fill="auto"/>
          </w:tcPr>
          <w:p w14:paraId="2D6861F7" w14:textId="77777777" w:rsidR="00D7201C" w:rsidRPr="002C6D55" w:rsidRDefault="00D7201C" w:rsidP="00054FE8">
            <w:pPr>
              <w:pStyle w:val="phtablecellleft"/>
            </w:pPr>
            <w:r w:rsidRPr="002C6D55">
              <w:t>DATE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18831C5F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78E4219B" w14:textId="77777777" w:rsidR="00D7201C" w:rsidRPr="002C6D55" w:rsidRDefault="00D7201C" w:rsidP="00054FE8">
            <w:pPr>
              <w:pStyle w:val="phtablecellleft"/>
            </w:pPr>
            <w:r w:rsidRPr="002C6D55">
              <w:t>Дата начала действия договора</w:t>
            </w:r>
          </w:p>
        </w:tc>
      </w:tr>
      <w:tr w:rsidR="00D7201C" w14:paraId="0CFD76E9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4AFC5565" w14:textId="77777777" w:rsidR="00D7201C" w:rsidRPr="002C6D55" w:rsidRDefault="00D7201C" w:rsidP="00054FE8">
            <w:pPr>
              <w:pStyle w:val="phtablecellleft"/>
            </w:pPr>
            <w:r w:rsidRPr="002C6D55">
              <w:t>DATE_END</w:t>
            </w:r>
          </w:p>
        </w:tc>
        <w:tc>
          <w:tcPr>
            <w:tcW w:w="884" w:type="pct"/>
            <w:shd w:val="clear" w:color="auto" w:fill="auto"/>
          </w:tcPr>
          <w:p w14:paraId="4D64CE9F" w14:textId="77777777" w:rsidR="00D7201C" w:rsidRPr="002C6D55" w:rsidRDefault="00D7201C" w:rsidP="00054FE8">
            <w:pPr>
              <w:pStyle w:val="phtablecellleft"/>
            </w:pPr>
            <w:r w:rsidRPr="002C6D55">
              <w:t>DATE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2F5775D1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494F946A" w14:textId="77777777" w:rsidR="00D7201C" w:rsidRPr="002C6D55" w:rsidRDefault="00D7201C" w:rsidP="00054FE8">
            <w:pPr>
              <w:pStyle w:val="phtablecellleft"/>
            </w:pPr>
            <w:r w:rsidRPr="002C6D55">
              <w:t>Дата окончания действия договора</w:t>
            </w:r>
          </w:p>
        </w:tc>
      </w:tr>
      <w:tr w:rsidR="00D7201C" w14:paraId="2FBC9F14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72C7784C" w14:textId="77777777" w:rsidR="00D7201C" w:rsidRPr="002C6D55" w:rsidRDefault="00D7201C" w:rsidP="00054FE8">
            <w:pPr>
              <w:pStyle w:val="phtablecellleft"/>
            </w:pPr>
            <w:r w:rsidRPr="002C6D55">
              <w:t>PERSON</w:t>
            </w:r>
          </w:p>
        </w:tc>
        <w:tc>
          <w:tcPr>
            <w:tcW w:w="884" w:type="pct"/>
            <w:shd w:val="clear" w:color="auto" w:fill="auto"/>
          </w:tcPr>
          <w:p w14:paraId="695EE987" w14:textId="77777777" w:rsidR="00D7201C" w:rsidRPr="002C6D55" w:rsidRDefault="00D7201C" w:rsidP="00054FE8">
            <w:pPr>
              <w:pStyle w:val="phtablecellleft"/>
            </w:pPr>
            <w:r w:rsidRPr="002C6D55">
              <w:t>VARCHAR2(250)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7931CBDD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0666C5BD" w14:textId="77777777" w:rsidR="00D7201C" w:rsidRPr="002C6D55" w:rsidRDefault="00D7201C" w:rsidP="00054FE8">
            <w:pPr>
              <w:pStyle w:val="phtablecellleft"/>
            </w:pPr>
            <w:r w:rsidRPr="002C6D55">
              <w:t>Контактное лицо</w:t>
            </w:r>
          </w:p>
        </w:tc>
      </w:tr>
      <w:tr w:rsidR="00D7201C" w14:paraId="1359B262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722F9DAD" w14:textId="77777777" w:rsidR="00D7201C" w:rsidRPr="002C6D55" w:rsidRDefault="00D7201C" w:rsidP="00054FE8">
            <w:pPr>
              <w:pStyle w:val="phtablecellleft"/>
            </w:pPr>
            <w:r w:rsidRPr="002C6D55">
              <w:t>PHONE</w:t>
            </w:r>
          </w:p>
        </w:tc>
        <w:tc>
          <w:tcPr>
            <w:tcW w:w="884" w:type="pct"/>
            <w:shd w:val="clear" w:color="auto" w:fill="auto"/>
          </w:tcPr>
          <w:p w14:paraId="27C0E6C4" w14:textId="77777777" w:rsidR="00D7201C" w:rsidRPr="002C6D55" w:rsidRDefault="00D7201C" w:rsidP="00054FE8">
            <w:pPr>
              <w:pStyle w:val="phtablecellleft"/>
            </w:pPr>
            <w:r w:rsidRPr="002C6D55">
              <w:t>VARCHAR2(20)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2E61BCDA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7696D441" w14:textId="77777777" w:rsidR="00D7201C" w:rsidRPr="002C6D55" w:rsidRDefault="00D7201C" w:rsidP="00054FE8">
            <w:pPr>
              <w:pStyle w:val="phtablecellleft"/>
            </w:pPr>
            <w:r w:rsidRPr="002C6D55">
              <w:t>Телефон контактного лица</w:t>
            </w:r>
          </w:p>
        </w:tc>
      </w:tr>
      <w:tr w:rsidR="00D7201C" w:rsidRPr="00992A30" w14:paraId="432EE023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731D1B50" w14:textId="77777777" w:rsidR="00D7201C" w:rsidRPr="00992A30" w:rsidRDefault="00D7201C" w:rsidP="00054FE8">
            <w:pPr>
              <w:pStyle w:val="phtablecellleft"/>
            </w:pPr>
            <w:r w:rsidRPr="00992A30">
              <w:t>PAYKIND</w:t>
            </w:r>
          </w:p>
        </w:tc>
        <w:tc>
          <w:tcPr>
            <w:tcW w:w="884" w:type="pct"/>
            <w:shd w:val="clear" w:color="auto" w:fill="auto"/>
          </w:tcPr>
          <w:p w14:paraId="3EADB15E" w14:textId="77777777" w:rsidR="00D7201C" w:rsidRPr="00992A30" w:rsidRDefault="00D7201C" w:rsidP="00054FE8">
            <w:pPr>
              <w:pStyle w:val="phtablecellleft"/>
            </w:pPr>
            <w:r w:rsidRPr="00992A30">
              <w:t>VARCHAR2(160)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287A2CCE" w14:textId="77777777" w:rsidR="00D7201C" w:rsidRPr="00992A30" w:rsidRDefault="00D7201C" w:rsidP="00054FE8">
            <w:pPr>
              <w:pStyle w:val="phtablecellleft"/>
            </w:pPr>
            <w:r w:rsidRPr="00992A30">
              <w:t>да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7215A383" w14:textId="77777777" w:rsidR="00D7201C" w:rsidRPr="00992A30" w:rsidRDefault="00D7201C" w:rsidP="00054FE8">
            <w:pPr>
              <w:pStyle w:val="phtablecellleft"/>
            </w:pPr>
            <w:r w:rsidRPr="00992A30">
              <w:t xml:space="preserve">Наименование вида оплаты, в соответствии со справочником </w:t>
            </w:r>
            <w:r>
              <w:t>«</w:t>
            </w:r>
            <w:r w:rsidRPr="00992A30">
              <w:t>Виды оплаты</w:t>
            </w:r>
            <w:r>
              <w:t>»</w:t>
            </w:r>
            <w:r w:rsidRPr="00992A30">
              <w:t xml:space="preserve"> </w:t>
            </w:r>
            <w:r>
              <w:t>«</w:t>
            </w:r>
            <w:r w:rsidRPr="00992A30">
              <w:t>PAYMENT_KIND</w:t>
            </w:r>
            <w:r>
              <w:t>»</w:t>
            </w:r>
          </w:p>
        </w:tc>
      </w:tr>
      <w:tr w:rsidR="00D7201C" w14:paraId="19B03124" w14:textId="77777777" w:rsidTr="00054FE8">
        <w:trPr>
          <w:jc w:val="center"/>
        </w:trPr>
        <w:tc>
          <w:tcPr>
            <w:tcW w:w="800" w:type="pct"/>
            <w:shd w:val="clear" w:color="auto" w:fill="auto"/>
          </w:tcPr>
          <w:p w14:paraId="785968D1" w14:textId="77777777" w:rsidR="00D7201C" w:rsidRPr="002C6D55" w:rsidRDefault="00D7201C" w:rsidP="00054FE8">
            <w:pPr>
              <w:pStyle w:val="phtablecellleft"/>
            </w:pPr>
            <w:r w:rsidRPr="002C6D55">
              <w:t>SUMM</w:t>
            </w:r>
          </w:p>
        </w:tc>
        <w:tc>
          <w:tcPr>
            <w:tcW w:w="884" w:type="pct"/>
            <w:shd w:val="clear" w:color="auto" w:fill="auto"/>
          </w:tcPr>
          <w:p w14:paraId="19170C6B" w14:textId="77777777" w:rsidR="00D7201C" w:rsidRPr="002C6D55" w:rsidRDefault="00D7201C" w:rsidP="00054FE8">
            <w:pPr>
              <w:pStyle w:val="phtablecellleft"/>
            </w:pPr>
            <w:r w:rsidRPr="002C6D55">
              <w:t>NUMBER(17,2)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14:paraId="24442D54" w14:textId="77777777" w:rsidR="00D7201C" w:rsidRPr="002C6D55" w:rsidRDefault="00D7201C" w:rsidP="00054FE8">
            <w:pPr>
              <w:pStyle w:val="phtablecellleft"/>
            </w:pPr>
            <w:r w:rsidRPr="002C6D55">
              <w:t>нет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clear" w:color="auto" w:fill="auto"/>
          </w:tcPr>
          <w:p w14:paraId="668BBBCA" w14:textId="77777777" w:rsidR="00D7201C" w:rsidRPr="002C6D55" w:rsidRDefault="00D7201C" w:rsidP="00054FE8">
            <w:pPr>
              <w:pStyle w:val="phtablecellleft"/>
            </w:pPr>
            <w:r w:rsidRPr="002C6D55">
              <w:t>Сумма</w:t>
            </w:r>
          </w:p>
        </w:tc>
      </w:tr>
    </w:tbl>
    <w:p w14:paraId="1759F61E" w14:textId="77777777" w:rsidR="00D7201C" w:rsidRPr="00373F26" w:rsidRDefault="00D7201C" w:rsidP="00D7201C">
      <w:pPr>
        <w:pStyle w:val="phnormal"/>
        <w:rPr>
          <w:b/>
        </w:rPr>
      </w:pPr>
      <w:r w:rsidRPr="00373F26">
        <w:rPr>
          <w:b/>
        </w:rPr>
        <w:t>Примечания</w:t>
      </w:r>
    </w:p>
    <w:p w14:paraId="71438DAD" w14:textId="74265AE0" w:rsidR="00D7201C" w:rsidRPr="002372D3" w:rsidRDefault="00D7201C" w:rsidP="009728E2">
      <w:pPr>
        <w:pStyle w:val="phlistitemizedtitle"/>
      </w:pPr>
      <w:r w:rsidRPr="002372D3">
        <w:rPr>
          <w:lang w:val="en-US"/>
        </w:rPr>
        <w:t>1</w:t>
      </w:r>
      <w:r w:rsidR="007F0C8D" w:rsidRPr="007F0C8D">
        <w:rPr>
          <w:lang w:val="en-US"/>
        </w:rPr>
        <w:t> </w:t>
      </w:r>
      <w:r w:rsidRPr="002372D3">
        <w:t>Стандартные</w:t>
      </w:r>
      <w:r w:rsidRPr="002372D3">
        <w:rPr>
          <w:lang w:val="en-US"/>
        </w:rPr>
        <w:t xml:space="preserve"> </w:t>
      </w:r>
      <w:r w:rsidRPr="002372D3">
        <w:t>типы</w:t>
      </w:r>
      <w:r w:rsidRPr="002372D3">
        <w:rPr>
          <w:lang w:val="en-US"/>
        </w:rPr>
        <w:t xml:space="preserve"> </w:t>
      </w:r>
      <w:r w:rsidRPr="002372D3">
        <w:t>данных</w:t>
      </w:r>
      <w:r w:rsidRPr="002372D3">
        <w:rPr>
          <w:lang w:val="en-US"/>
        </w:rPr>
        <w:t xml:space="preserve"> </w:t>
      </w:r>
      <w:r w:rsidRPr="002372D3">
        <w:t>в</w:t>
      </w:r>
      <w:r w:rsidRPr="002372D3">
        <w:rPr>
          <w:lang w:val="en-US"/>
        </w:rPr>
        <w:t xml:space="preserve"> .dbf: </w:t>
      </w:r>
      <w:r>
        <w:rPr>
          <w:lang w:val="en-US"/>
        </w:rPr>
        <w:t>«</w:t>
      </w:r>
      <w:r w:rsidRPr="002372D3">
        <w:rPr>
          <w:lang w:val="en-US"/>
        </w:rPr>
        <w:t>Character</w:t>
      </w:r>
      <w:r>
        <w:rPr>
          <w:lang w:val="en-US"/>
        </w:rPr>
        <w:t>»</w:t>
      </w:r>
      <w:r w:rsidRPr="002372D3">
        <w:rPr>
          <w:lang w:val="en-US"/>
        </w:rPr>
        <w:t xml:space="preserve">, </w:t>
      </w:r>
      <w:r>
        <w:rPr>
          <w:lang w:val="en-US"/>
        </w:rPr>
        <w:t>«</w:t>
      </w:r>
      <w:r w:rsidRPr="002372D3">
        <w:rPr>
          <w:lang w:val="en-US"/>
        </w:rPr>
        <w:t>NUMERIC</w:t>
      </w:r>
      <w:r>
        <w:rPr>
          <w:lang w:val="en-US"/>
        </w:rPr>
        <w:t>»</w:t>
      </w:r>
      <w:r w:rsidRPr="002372D3">
        <w:rPr>
          <w:lang w:val="en-US"/>
        </w:rPr>
        <w:t xml:space="preserve">, </w:t>
      </w:r>
      <w:r>
        <w:rPr>
          <w:lang w:val="en-US"/>
        </w:rPr>
        <w:t>«</w:t>
      </w:r>
      <w:r w:rsidRPr="002372D3">
        <w:rPr>
          <w:lang w:val="en-US"/>
        </w:rPr>
        <w:t>LOGICAL</w:t>
      </w:r>
      <w:r>
        <w:rPr>
          <w:lang w:val="en-US"/>
        </w:rPr>
        <w:t>»</w:t>
      </w:r>
      <w:r w:rsidRPr="002372D3">
        <w:rPr>
          <w:lang w:val="en-US"/>
        </w:rPr>
        <w:t xml:space="preserve">, </w:t>
      </w:r>
      <w:r>
        <w:rPr>
          <w:lang w:val="en-US"/>
        </w:rPr>
        <w:t>«</w:t>
      </w:r>
      <w:r w:rsidRPr="002372D3">
        <w:rPr>
          <w:lang w:val="en-US"/>
        </w:rPr>
        <w:t>MEMO</w:t>
      </w:r>
      <w:r>
        <w:rPr>
          <w:lang w:val="en-US"/>
        </w:rPr>
        <w:t>»</w:t>
      </w:r>
      <w:r w:rsidRPr="002372D3">
        <w:rPr>
          <w:lang w:val="en-US"/>
        </w:rPr>
        <w:t xml:space="preserve">, </w:t>
      </w:r>
      <w:r>
        <w:rPr>
          <w:lang w:val="en-US"/>
        </w:rPr>
        <w:t>«</w:t>
      </w:r>
      <w:r w:rsidRPr="002372D3">
        <w:rPr>
          <w:lang w:val="en-US"/>
        </w:rPr>
        <w:t>DATE</w:t>
      </w:r>
      <w:r>
        <w:rPr>
          <w:lang w:val="en-US"/>
        </w:rPr>
        <w:t>»</w:t>
      </w:r>
      <w:r w:rsidRPr="002372D3">
        <w:rPr>
          <w:lang w:val="en-US"/>
        </w:rPr>
        <w:t xml:space="preserve">. </w:t>
      </w:r>
      <w:r w:rsidRPr="002372D3">
        <w:t xml:space="preserve">Они отличаются от типов данных в </w:t>
      </w:r>
      <w:r w:rsidR="009C7AD4">
        <w:t>Е</w:t>
      </w:r>
      <w:r>
        <w:t>МИ</w:t>
      </w:r>
      <w:r w:rsidR="009C7AD4">
        <w:t>А</w:t>
      </w:r>
      <w:r>
        <w:t>С</w:t>
      </w:r>
      <w:r w:rsidRPr="002372D3">
        <w:t>,</w:t>
      </w:r>
      <w:r>
        <w:t xml:space="preserve"> указанных в таблице выше, например:</w:t>
      </w:r>
    </w:p>
    <w:p w14:paraId="479F0934" w14:textId="77777777" w:rsidR="00D7201C" w:rsidRPr="002372D3" w:rsidRDefault="00D7201C" w:rsidP="009728E2">
      <w:pPr>
        <w:pStyle w:val="phlistitemized1"/>
      </w:pPr>
      <w:r>
        <w:t>«</w:t>
      </w:r>
      <w:r w:rsidRPr="002372D3">
        <w:rPr>
          <w:lang w:val="en-US"/>
        </w:rPr>
        <w:t>VARCHAR</w:t>
      </w:r>
      <w:r w:rsidRPr="002372D3">
        <w:t>2</w:t>
      </w:r>
      <w:r>
        <w:t>»</w:t>
      </w:r>
      <w:r w:rsidRPr="002372D3">
        <w:t xml:space="preserve"> в </w:t>
      </w:r>
      <w:r w:rsidRPr="002372D3">
        <w:rPr>
          <w:lang w:val="en-US"/>
        </w:rPr>
        <w:t>oracle</w:t>
      </w:r>
      <w:r w:rsidRPr="002372D3">
        <w:t xml:space="preserve"> </w:t>
      </w:r>
      <w:r>
        <w:t>–</w:t>
      </w:r>
      <w:r w:rsidRPr="002372D3">
        <w:t xml:space="preserve"> </w:t>
      </w:r>
      <w:r>
        <w:t>«</w:t>
      </w:r>
      <w:r w:rsidRPr="002372D3">
        <w:rPr>
          <w:lang w:val="en-US"/>
        </w:rPr>
        <w:t>Character</w:t>
      </w:r>
      <w:r>
        <w:t>»</w:t>
      </w:r>
      <w:r w:rsidRPr="002372D3">
        <w:t xml:space="preserve"> в </w:t>
      </w:r>
      <w:r>
        <w:t>.</w:t>
      </w:r>
      <w:r w:rsidRPr="002372D3">
        <w:rPr>
          <w:lang w:val="en-US"/>
        </w:rPr>
        <w:t>dbf</w:t>
      </w:r>
      <w:r w:rsidRPr="002372D3">
        <w:t xml:space="preserve">. Например, поле </w:t>
      </w:r>
      <w:r>
        <w:t>««</w:t>
      </w:r>
      <w:r w:rsidRPr="002372D3">
        <w:t>СНИЛС</w:t>
      </w:r>
      <w:r>
        <w:t>»</w:t>
      </w:r>
      <w:r w:rsidRPr="002372D3">
        <w:t xml:space="preserve"> в </w:t>
      </w:r>
      <w:r>
        <w:t>.</w:t>
      </w:r>
      <w:r w:rsidRPr="002372D3">
        <w:t xml:space="preserve">dbf должно быть типа </w:t>
      </w:r>
      <w:r>
        <w:t>«</w:t>
      </w:r>
      <w:r w:rsidRPr="002372D3">
        <w:t>Character 11</w:t>
      </w:r>
      <w:r>
        <w:t>»</w:t>
      </w:r>
      <w:r w:rsidRPr="002372D3">
        <w:t xml:space="preserve"> (или с любой размерностью не более 11 символов</w:t>
      </w:r>
      <w:r>
        <w:t>);</w:t>
      </w:r>
    </w:p>
    <w:p w14:paraId="3B30E430" w14:textId="77777777" w:rsidR="00D7201C" w:rsidRPr="002372D3" w:rsidRDefault="00D7201C" w:rsidP="009728E2">
      <w:pPr>
        <w:pStyle w:val="phlistitemized1"/>
      </w:pPr>
      <w:r>
        <w:t>«</w:t>
      </w:r>
      <w:r w:rsidRPr="002372D3">
        <w:rPr>
          <w:lang w:val="en-US"/>
        </w:rPr>
        <w:t>NUMBER</w:t>
      </w:r>
      <w:r>
        <w:t>»</w:t>
      </w:r>
      <w:r w:rsidRPr="002372D3">
        <w:t xml:space="preserve"> в </w:t>
      </w:r>
      <w:r w:rsidRPr="002372D3">
        <w:rPr>
          <w:lang w:val="en-US"/>
        </w:rPr>
        <w:t>oracle</w:t>
      </w:r>
      <w:r w:rsidRPr="002372D3">
        <w:t xml:space="preserve"> </w:t>
      </w:r>
      <w:r>
        <w:t>–</w:t>
      </w:r>
      <w:r w:rsidRPr="002372D3">
        <w:t xml:space="preserve"> </w:t>
      </w:r>
      <w:r>
        <w:t>«</w:t>
      </w:r>
      <w:r w:rsidRPr="002372D3">
        <w:rPr>
          <w:lang w:val="en-US"/>
        </w:rPr>
        <w:t>Numeric</w:t>
      </w:r>
      <w:r>
        <w:t>»</w:t>
      </w:r>
      <w:r w:rsidRPr="002372D3">
        <w:t xml:space="preserve"> в </w:t>
      </w:r>
      <w:r>
        <w:t>.</w:t>
      </w:r>
      <w:r w:rsidRPr="002372D3">
        <w:rPr>
          <w:lang w:val="en-US"/>
        </w:rPr>
        <w:t>dbf</w:t>
      </w:r>
      <w:r w:rsidRPr="002372D3">
        <w:t xml:space="preserve">. Например, поле </w:t>
      </w:r>
      <w:r>
        <w:t>«</w:t>
      </w:r>
      <w:r w:rsidRPr="002372D3">
        <w:t>FLAT</w:t>
      </w:r>
      <w:r>
        <w:t>»</w:t>
      </w:r>
      <w:r w:rsidRPr="002372D3">
        <w:t xml:space="preserve"> в </w:t>
      </w:r>
      <w:r>
        <w:t>.</w:t>
      </w:r>
      <w:r w:rsidRPr="002372D3">
        <w:t xml:space="preserve">dbf должно быть типа </w:t>
      </w:r>
      <w:r>
        <w:t>«</w:t>
      </w:r>
      <w:r w:rsidRPr="002372D3">
        <w:t>Numeric 5</w:t>
      </w:r>
      <w:r>
        <w:t>»</w:t>
      </w:r>
      <w:r w:rsidRPr="002372D3">
        <w:t xml:space="preserve"> (или с любой размерностью не более 5 символов).</w:t>
      </w:r>
    </w:p>
    <w:p w14:paraId="5DAEC62D" w14:textId="0C1FA228" w:rsidR="00D7201C" w:rsidRPr="002372D3" w:rsidRDefault="00D7201C" w:rsidP="00D7201C">
      <w:pPr>
        <w:pStyle w:val="phnormal"/>
      </w:pPr>
      <w:r>
        <w:lastRenderedPageBreak/>
        <w:t>2</w:t>
      </w:r>
      <w:r w:rsidR="007F0C8D">
        <w:t> </w:t>
      </w:r>
      <w:r w:rsidRPr="002372D3">
        <w:t xml:space="preserve">В импортируемом файле </w:t>
      </w:r>
      <w:r>
        <w:t>.</w:t>
      </w:r>
      <w:r w:rsidRPr="002372D3">
        <w:t>dbf соответствующие поля не должны превышать размерность (длину) соответствую</w:t>
      </w:r>
      <w:r>
        <w:t xml:space="preserve">щих полей таблицы импорта </w:t>
      </w:r>
      <w:r w:rsidR="007F0C8D">
        <w:t>Е</w:t>
      </w:r>
      <w:r>
        <w:t>МИ</w:t>
      </w:r>
      <w:r w:rsidR="007F0C8D">
        <w:t>А</w:t>
      </w:r>
      <w:r>
        <w:t>С,</w:t>
      </w:r>
      <w:r w:rsidRPr="002372D3">
        <w:t xml:space="preserve"> меньшая размерность допускается.</w:t>
      </w:r>
    </w:p>
    <w:p w14:paraId="14F583CB" w14:textId="1749005F" w:rsidR="00D7201C" w:rsidRPr="002372D3" w:rsidRDefault="00D7201C" w:rsidP="00D7201C">
      <w:pPr>
        <w:pStyle w:val="phnormal"/>
      </w:pPr>
      <w:r>
        <w:t>3</w:t>
      </w:r>
      <w:r w:rsidR="007F0C8D">
        <w:t> </w:t>
      </w:r>
      <w:r w:rsidRPr="002372D3">
        <w:t xml:space="preserve">Кодировка заполнения полей в импортируемом файле </w:t>
      </w:r>
      <w:r>
        <w:t>.</w:t>
      </w:r>
      <w:r w:rsidRPr="002372D3">
        <w:t xml:space="preserve">dbf обязательно должна быть </w:t>
      </w:r>
      <w:r w:rsidR="007F0C8D">
        <w:t>«</w:t>
      </w:r>
      <w:r w:rsidRPr="002372D3">
        <w:t>Windows 1251</w:t>
      </w:r>
      <w:r w:rsidR="007F0C8D">
        <w:t>»</w:t>
      </w:r>
      <w:r w:rsidRPr="002372D3">
        <w:t>.</w:t>
      </w:r>
    </w:p>
    <w:p w14:paraId="29CDB540" w14:textId="370698BE" w:rsidR="00D7201C" w:rsidRPr="002372D3" w:rsidRDefault="00D7201C" w:rsidP="00D7201C">
      <w:pPr>
        <w:pStyle w:val="phnormal"/>
      </w:pPr>
      <w:r>
        <w:t>4</w:t>
      </w:r>
      <w:r w:rsidR="007F0C8D">
        <w:t> </w:t>
      </w:r>
      <w:r w:rsidRPr="002372D3">
        <w:t>У пользователя должн</w:t>
      </w:r>
      <w:r w:rsidR="009728E2">
        <w:t>о</w:t>
      </w:r>
      <w:r w:rsidRPr="002372D3">
        <w:t xml:space="preserve"> быть достаточно прав на разделы </w:t>
      </w:r>
      <w:r>
        <w:t>«</w:t>
      </w:r>
      <w:r w:rsidRPr="002372D3">
        <w:t>AGENTS</w:t>
      </w:r>
      <w:r>
        <w:t>»</w:t>
      </w:r>
      <w:r w:rsidRPr="002372D3">
        <w:t xml:space="preserve">, </w:t>
      </w:r>
      <w:r>
        <w:t>«</w:t>
      </w:r>
      <w:r w:rsidRPr="002372D3">
        <w:t>CONTRACTS</w:t>
      </w:r>
      <w:r>
        <w:t>»</w:t>
      </w:r>
      <w:r w:rsidRPr="002372D3">
        <w:t xml:space="preserve">, </w:t>
      </w:r>
      <w:r>
        <w:t>«</w:t>
      </w:r>
      <w:r w:rsidRPr="002372D3">
        <w:t>CONTRACT_TYPES</w:t>
      </w:r>
      <w:r>
        <w:t>»</w:t>
      </w:r>
      <w:r w:rsidRPr="002372D3">
        <w:t xml:space="preserve"> перед запуском процедуры импорта.</w:t>
      </w:r>
    </w:p>
    <w:p w14:paraId="53AF1C0F" w14:textId="77777777" w:rsidR="00D7201C" w:rsidRDefault="00D7201C" w:rsidP="00D7201C">
      <w:pPr>
        <w:pStyle w:val="20"/>
      </w:pPr>
      <w:bookmarkStart w:id="42" w:name="_Ref38358226"/>
      <w:bookmarkStart w:id="43" w:name="_Toc54022333"/>
      <w:bookmarkStart w:id="44" w:name="_Toc56789060"/>
      <w:r>
        <w:t>Импорт прайс-листов</w:t>
      </w:r>
      <w:bookmarkEnd w:id="42"/>
      <w:bookmarkEnd w:id="43"/>
      <w:bookmarkEnd w:id="44"/>
    </w:p>
    <w:p w14:paraId="7FD4540C" w14:textId="77777777" w:rsidR="00D7201C" w:rsidRDefault="00D7201C" w:rsidP="00D7201C">
      <w:pPr>
        <w:pStyle w:val="30"/>
      </w:pPr>
      <w:bookmarkStart w:id="45" w:name="_Toc395706123"/>
      <w:bookmarkStart w:id="46" w:name="_Toc54022334"/>
      <w:bookmarkStart w:id="47" w:name="_Toc56789061"/>
      <w:r w:rsidRPr="009D5062">
        <w:t xml:space="preserve">Создание таблицы импорта </w:t>
      </w:r>
      <w:r>
        <w:t>прайс-листа</w:t>
      </w:r>
      <w:bookmarkEnd w:id="45"/>
      <w:bookmarkEnd w:id="46"/>
      <w:bookmarkEnd w:id="47"/>
    </w:p>
    <w:p w14:paraId="0FA94015" w14:textId="3FFC2665" w:rsidR="00D7201C" w:rsidRDefault="00D7201C" w:rsidP="00D7201C">
      <w:pPr>
        <w:pStyle w:val="phnormal"/>
      </w:pPr>
      <w:r>
        <w:t>Перейдите в</w:t>
      </w:r>
      <w:r w:rsidRPr="001465CE">
        <w:t xml:space="preserve"> пункт </w:t>
      </w:r>
      <w:r>
        <w:t xml:space="preserve">главного </w:t>
      </w:r>
      <w:r w:rsidRPr="001465CE">
        <w:t xml:space="preserve">меню </w:t>
      </w:r>
      <w:r>
        <w:t>«</w:t>
      </w:r>
      <w:r w:rsidRPr="00642A90">
        <w:t>Система/</w:t>
      </w:r>
      <w:r>
        <w:t xml:space="preserve"> </w:t>
      </w:r>
      <w:r w:rsidRPr="00642A90">
        <w:t>Импорт/</w:t>
      </w:r>
      <w:r>
        <w:t xml:space="preserve"> </w:t>
      </w:r>
      <w:r w:rsidRPr="00642A90">
        <w:t>Таблицы импорта</w:t>
      </w:r>
      <w:r>
        <w:t>»</w:t>
      </w:r>
      <w:r w:rsidRPr="00642A90">
        <w:t>.</w:t>
      </w:r>
      <w:r>
        <w:t xml:space="preserve"> </w:t>
      </w:r>
      <w:r w:rsidR="009728E2">
        <w:t xml:space="preserve">Откроется окно </w:t>
      </w:r>
      <w:r>
        <w:t>«</w:t>
      </w:r>
      <w:r w:rsidRPr="00642A90">
        <w:t>Таблицы импорта</w:t>
      </w:r>
      <w:r>
        <w:t>»</w:t>
      </w:r>
      <w:r w:rsidRPr="001465CE">
        <w:t xml:space="preserve"> (</w:t>
      </w:r>
      <w:r>
        <w:fldChar w:fldCharType="begin"/>
      </w:r>
      <w:r>
        <w:instrText xml:space="preserve"> REF _Ref38358549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10</w:t>
      </w:r>
      <w:r>
        <w:fldChar w:fldCharType="end"/>
      </w:r>
      <w:r w:rsidRPr="001465CE">
        <w:t>).</w:t>
      </w:r>
      <w:r w:rsidR="009728E2" w:rsidRPr="009728E2">
        <w:t xml:space="preserve"> </w:t>
      </w:r>
      <w:r w:rsidR="009728E2">
        <w:t>В</w:t>
      </w:r>
      <w:r w:rsidR="009728E2" w:rsidRPr="001465CE">
        <w:t xml:space="preserve">ыберите пункт контекстного меню </w:t>
      </w:r>
      <w:r w:rsidR="009728E2">
        <w:t>«</w:t>
      </w:r>
      <w:r w:rsidR="009728E2" w:rsidRPr="00642A90">
        <w:t>Добавить</w:t>
      </w:r>
      <w:r w:rsidR="009728E2">
        <w:t>».</w:t>
      </w:r>
    </w:p>
    <w:p w14:paraId="6B0C1282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1DDBFA5A" wp14:editId="1B201CA0">
            <wp:extent cx="6257925" cy="2447925"/>
            <wp:effectExtent l="19050" t="19050" r="28575" b="28575"/>
            <wp:docPr id="1009" name="Рисунок 100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47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2EFDDC" w14:textId="77777777" w:rsidR="00D7201C" w:rsidRDefault="00D7201C" w:rsidP="00D7201C">
      <w:pPr>
        <w:pStyle w:val="phfiguretitle"/>
      </w:pPr>
      <w:bookmarkStart w:id="48" w:name="_Ref38358549"/>
      <w:r>
        <w:t>Рисунок </w:t>
      </w:r>
      <w:fldSimple w:instr=" SEQ Рисунок \* ARABIC ">
        <w:r w:rsidR="007D1F9F">
          <w:rPr>
            <w:noProof/>
          </w:rPr>
          <w:t>10</w:t>
        </w:r>
      </w:fldSimple>
      <w:bookmarkEnd w:id="48"/>
      <w:r>
        <w:t xml:space="preserve"> – Таблицы импорта</w:t>
      </w:r>
    </w:p>
    <w:p w14:paraId="2ACDCBB2" w14:textId="54265E2E" w:rsidR="00D7201C" w:rsidRDefault="009728E2" w:rsidP="0052686A">
      <w:pPr>
        <w:pStyle w:val="phlistitemizedtitle"/>
      </w:pPr>
      <w:r>
        <w:t>Откроется окно «Таблицы импорта: редактирование»</w:t>
      </w:r>
      <w:r w:rsidR="00D7201C" w:rsidRPr="001465CE">
        <w:t xml:space="preserve"> (</w:t>
      </w:r>
      <w:r w:rsidR="00D7201C" w:rsidRPr="001465CE">
        <w:fldChar w:fldCharType="begin"/>
      </w:r>
      <w:r w:rsidR="00D7201C" w:rsidRPr="001465CE">
        <w:instrText xml:space="preserve"> REF _Ref38358565 \h </w:instrText>
      </w:r>
      <w:r w:rsidR="00D7201C">
        <w:instrText xml:space="preserve"> \* MERGEFORMAT </w:instrText>
      </w:r>
      <w:r w:rsidR="00D7201C" w:rsidRPr="001465CE">
        <w:fldChar w:fldCharType="separate"/>
      </w:r>
      <w:r w:rsidR="007D1F9F">
        <w:t>Рисунок 11</w:t>
      </w:r>
      <w:r w:rsidR="00D7201C" w:rsidRPr="001465CE">
        <w:fldChar w:fldCharType="end"/>
      </w:r>
      <w:r w:rsidR="00D7201C" w:rsidRPr="001465CE">
        <w:t>)</w:t>
      </w:r>
      <w:r>
        <w:t>. З</w:t>
      </w:r>
      <w:r w:rsidR="00D7201C" w:rsidRPr="001465CE">
        <w:t>аполните поля:</w:t>
      </w:r>
    </w:p>
    <w:p w14:paraId="340C3F49" w14:textId="77777777" w:rsidR="00D7201C" w:rsidRPr="00D728AB" w:rsidRDefault="00D7201C" w:rsidP="00D3469E">
      <w:pPr>
        <w:pStyle w:val="phlistitemized1"/>
      </w:pPr>
      <w:r>
        <w:t>«</w:t>
      </w:r>
      <w:r w:rsidRPr="00642A90">
        <w:t>Код</w:t>
      </w:r>
      <w:r>
        <w:t>»</w:t>
      </w:r>
      <w:r w:rsidRPr="00D728AB">
        <w:t xml:space="preserve">: </w:t>
      </w:r>
      <w:r>
        <w:t>«</w:t>
      </w:r>
      <w:r w:rsidRPr="00D728AB">
        <w:t>IMP_PRICELIST</w:t>
      </w:r>
      <w:r>
        <w:t>»</w:t>
      </w:r>
      <w:r w:rsidRPr="00D728AB">
        <w:t>;</w:t>
      </w:r>
    </w:p>
    <w:p w14:paraId="54E4A245" w14:textId="77777777" w:rsidR="00D7201C" w:rsidRPr="00D728AB" w:rsidRDefault="00D7201C" w:rsidP="00D3469E">
      <w:pPr>
        <w:pStyle w:val="phlistitemized1"/>
      </w:pPr>
      <w:r>
        <w:t>«</w:t>
      </w:r>
      <w:r w:rsidRPr="00642A90">
        <w:t>Наименование</w:t>
      </w:r>
      <w:r>
        <w:t>»</w:t>
      </w:r>
      <w:r w:rsidRPr="00D728AB">
        <w:t xml:space="preserve">: </w:t>
      </w:r>
      <w:r>
        <w:t>«</w:t>
      </w:r>
      <w:r w:rsidRPr="00D728AB">
        <w:t>IMP_PRICELIST</w:t>
      </w:r>
      <w:r>
        <w:t>»</w:t>
      </w:r>
      <w:r w:rsidRPr="00D728AB">
        <w:t>;</w:t>
      </w:r>
    </w:p>
    <w:p w14:paraId="6232073B" w14:textId="77777777" w:rsidR="00D7201C" w:rsidRPr="00D728AB" w:rsidRDefault="00D7201C" w:rsidP="00D3469E">
      <w:pPr>
        <w:pStyle w:val="phlistitemized1"/>
      </w:pPr>
      <w:r>
        <w:t>«</w:t>
      </w:r>
      <w:r w:rsidRPr="00642A90">
        <w:t>Импорт в таблицу</w:t>
      </w:r>
      <w:r>
        <w:t>»</w:t>
      </w:r>
      <w:r w:rsidRPr="00D728AB">
        <w:t xml:space="preserve">: </w:t>
      </w:r>
      <w:r>
        <w:t>«</w:t>
      </w:r>
      <w:r w:rsidRPr="00D728AB">
        <w:t>IMP_PRICELIST</w:t>
      </w:r>
      <w:r>
        <w:t>»</w:t>
      </w:r>
      <w:r w:rsidRPr="00D728AB">
        <w:t>;</w:t>
      </w:r>
    </w:p>
    <w:p w14:paraId="344C5E4B" w14:textId="77777777" w:rsidR="00D7201C" w:rsidRPr="00D728AB" w:rsidRDefault="00D7201C" w:rsidP="00D3469E">
      <w:pPr>
        <w:pStyle w:val="phlistitemized1"/>
      </w:pPr>
      <w:r>
        <w:t>«</w:t>
      </w:r>
      <w:r w:rsidRPr="00642A90">
        <w:t>Тип импорта</w:t>
      </w:r>
      <w:r>
        <w:t>»</w:t>
      </w:r>
      <w:r w:rsidRPr="00D728AB">
        <w:t xml:space="preserve"> – </w:t>
      </w:r>
      <w:r>
        <w:t>выберите из выпадающего</w:t>
      </w:r>
      <w:r w:rsidRPr="00D728AB">
        <w:t xml:space="preserve"> списка значение: </w:t>
      </w:r>
      <w:r>
        <w:t>«</w:t>
      </w:r>
      <w:r w:rsidRPr="00D728AB">
        <w:t>dbf</w:t>
      </w:r>
      <w:r>
        <w:t>»</w:t>
      </w:r>
      <w:r w:rsidRPr="00D728AB">
        <w:t>;</w:t>
      </w:r>
    </w:p>
    <w:p w14:paraId="70CA2063" w14:textId="77777777" w:rsidR="00D7201C" w:rsidRPr="00D728AB" w:rsidRDefault="00D7201C" w:rsidP="00D3469E">
      <w:pPr>
        <w:pStyle w:val="phlistitemized1"/>
      </w:pPr>
      <w:r>
        <w:t>«</w:t>
      </w:r>
      <w:r w:rsidRPr="00642A90">
        <w:t>Кодировка</w:t>
      </w:r>
      <w:r>
        <w:t>»</w:t>
      </w:r>
      <w:r w:rsidRPr="00D728AB">
        <w:t xml:space="preserve"> – </w:t>
      </w:r>
      <w:r>
        <w:t>выберите из выпадающего</w:t>
      </w:r>
      <w:r w:rsidRPr="00D728AB">
        <w:t xml:space="preserve"> списка значение: </w:t>
      </w:r>
      <w:r>
        <w:t>«</w:t>
      </w:r>
      <w:r w:rsidRPr="00D728AB">
        <w:t>WIN</w:t>
      </w:r>
      <w:r>
        <w:t>»</w:t>
      </w:r>
      <w:r w:rsidRPr="00D728AB">
        <w:t>;</w:t>
      </w:r>
    </w:p>
    <w:p w14:paraId="15495833" w14:textId="77777777" w:rsidR="00D7201C" w:rsidRPr="00D728AB" w:rsidRDefault="00D7201C" w:rsidP="00D3469E">
      <w:pPr>
        <w:pStyle w:val="phlistitemized1"/>
      </w:pPr>
      <w:r>
        <w:t>«</w:t>
      </w:r>
      <w:r w:rsidRPr="00642A90">
        <w:t>Примечание</w:t>
      </w:r>
      <w:r>
        <w:t>»</w:t>
      </w:r>
      <w:r w:rsidRPr="00D728AB">
        <w:t xml:space="preserve">: </w:t>
      </w:r>
      <w:r>
        <w:t>«</w:t>
      </w:r>
      <w:r w:rsidRPr="00D728AB">
        <w:t>Прейскурант</w:t>
      </w:r>
      <w:r>
        <w:t>»</w:t>
      </w:r>
      <w:r w:rsidRPr="00D728AB">
        <w:t>.</w:t>
      </w:r>
    </w:p>
    <w:p w14:paraId="39C95519" w14:textId="77777777" w:rsidR="00D7201C" w:rsidRPr="00BD3522" w:rsidRDefault="00D7201C" w:rsidP="00D7201C">
      <w:pPr>
        <w:pStyle w:val="phnormal"/>
      </w:pPr>
      <w:r>
        <w:t xml:space="preserve">Нажмите на кнопку </w:t>
      </w:r>
      <w:r>
        <w:rPr>
          <w:noProof/>
        </w:rPr>
        <w:t>«ОК»</w:t>
      </w:r>
      <w:r>
        <w:t>.</w:t>
      </w:r>
    </w:p>
    <w:p w14:paraId="7BD27F3D" w14:textId="77777777" w:rsidR="00D7201C" w:rsidRDefault="00D7201C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39F6D601" wp14:editId="4D7CC0D3">
            <wp:extent cx="3524250" cy="3752850"/>
            <wp:effectExtent l="19050" t="19050" r="19050" b="19050"/>
            <wp:docPr id="1007" name="Рисунок 100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528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683B39" w14:textId="77777777" w:rsidR="00D7201C" w:rsidRDefault="00D7201C" w:rsidP="00D7201C">
      <w:pPr>
        <w:pStyle w:val="phfiguretitle"/>
      </w:pPr>
      <w:bookmarkStart w:id="49" w:name="_Ref38358565"/>
      <w:r>
        <w:t>Рисунок </w:t>
      </w:r>
      <w:fldSimple w:instr=" SEQ Рисунок \* ARABIC ">
        <w:r w:rsidR="007D1F9F">
          <w:rPr>
            <w:noProof/>
          </w:rPr>
          <w:t>11</w:t>
        </w:r>
      </w:fldSimple>
      <w:bookmarkEnd w:id="49"/>
      <w:r>
        <w:t xml:space="preserve"> – Окно «</w:t>
      </w:r>
      <w:r w:rsidRPr="006C63E9">
        <w:t xml:space="preserve">Таблицы импорта: </w:t>
      </w:r>
      <w:r>
        <w:t>редактирование»</w:t>
      </w:r>
    </w:p>
    <w:p w14:paraId="1AB4E17C" w14:textId="5EF7E932" w:rsidR="00D7201C" w:rsidRDefault="00D7201C" w:rsidP="00D7201C">
      <w:pPr>
        <w:pStyle w:val="phnormal"/>
      </w:pPr>
      <w:r>
        <w:t>Введите коды и типы полей согласно приведенной таблице (</w:t>
      </w:r>
      <w:r w:rsidR="0052686A">
        <w:t xml:space="preserve">см. </w:t>
      </w:r>
      <w:r>
        <w:fldChar w:fldCharType="begin"/>
      </w:r>
      <w:r>
        <w:instrText xml:space="preserve"> REF _Ref38358710 \h </w:instrText>
      </w:r>
      <w:r>
        <w:fldChar w:fldCharType="separate"/>
      </w:r>
      <w:r w:rsidR="007D1F9F">
        <w:t>Таблица </w:t>
      </w:r>
      <w:r w:rsidR="007D1F9F">
        <w:rPr>
          <w:noProof/>
        </w:rPr>
        <w:t>5</w:t>
      </w:r>
      <w:r>
        <w:fldChar w:fldCharType="end"/>
      </w:r>
      <w:r>
        <w:t>). Выберите пункт контекстного меню «</w:t>
      </w:r>
      <w:r w:rsidRPr="00642A90">
        <w:t>Добавить</w:t>
      </w:r>
      <w:r>
        <w:t>» в окне «</w:t>
      </w:r>
      <w:r w:rsidRPr="00642A90">
        <w:t>Таблицы импорта: колонки</w:t>
      </w:r>
      <w:r>
        <w:t>» и заполните форму (</w:t>
      </w:r>
      <w:r>
        <w:fldChar w:fldCharType="begin"/>
      </w:r>
      <w:r>
        <w:instrText xml:space="preserve"> REF _Ref38358806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12</w:t>
      </w:r>
      <w:r>
        <w:fldChar w:fldCharType="end"/>
      </w:r>
      <w:r w:rsidRPr="00ED2093">
        <w:t>).</w:t>
      </w:r>
    </w:p>
    <w:p w14:paraId="283B1B7A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45FE3E09" wp14:editId="459EC1E0">
            <wp:extent cx="4067175" cy="2867025"/>
            <wp:effectExtent l="19050" t="19050" r="28575" b="28575"/>
            <wp:docPr id="1006" name="Рисунок 1006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67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99F175" w14:textId="77777777" w:rsidR="00D7201C" w:rsidRDefault="00D7201C" w:rsidP="00D7201C">
      <w:pPr>
        <w:pStyle w:val="phfiguretitle"/>
      </w:pPr>
      <w:bookmarkStart w:id="50" w:name="_Ref38358806"/>
      <w:r>
        <w:t>Рисунок </w:t>
      </w:r>
      <w:fldSimple w:instr=" SEQ Рисунок \* ARABIC ">
        <w:r w:rsidR="007D1F9F">
          <w:rPr>
            <w:noProof/>
          </w:rPr>
          <w:t>12</w:t>
        </w:r>
      </w:fldSimple>
      <w:bookmarkEnd w:id="50"/>
      <w:r>
        <w:t xml:space="preserve"> – Колонки: редактирование</w:t>
      </w:r>
    </w:p>
    <w:p w14:paraId="72D1030C" w14:textId="4B3AA9A8" w:rsidR="00D7201C" w:rsidRDefault="009C7AD4" w:rsidP="00D7201C">
      <w:pPr>
        <w:pStyle w:val="phnormal"/>
      </w:pPr>
      <w:r>
        <w:t>П</w:t>
      </w:r>
      <w:r w:rsidR="00D7201C">
        <w:t>ерейдите в пункт меню «</w:t>
      </w:r>
      <w:r w:rsidR="00D7201C" w:rsidRPr="00642A90">
        <w:t>Система/</w:t>
      </w:r>
      <w:r w:rsidR="00D7201C">
        <w:t xml:space="preserve"> </w:t>
      </w:r>
      <w:r w:rsidR="00D7201C" w:rsidRPr="00642A90">
        <w:t>Импорт/</w:t>
      </w:r>
      <w:r w:rsidR="00D7201C">
        <w:t xml:space="preserve"> </w:t>
      </w:r>
      <w:r w:rsidR="00D7201C" w:rsidRPr="00642A90">
        <w:t>Группы таблиц импорта</w:t>
      </w:r>
      <w:r w:rsidR="00D7201C">
        <w:t>»</w:t>
      </w:r>
      <w:r w:rsidR="00D7201C" w:rsidRPr="00642A90">
        <w:t xml:space="preserve">. </w:t>
      </w:r>
      <w:r w:rsidR="00D7201C" w:rsidRPr="003F4864">
        <w:t>От</w:t>
      </w:r>
      <w:r w:rsidR="00D7201C">
        <w:t>кроется окно (</w:t>
      </w:r>
      <w:r w:rsidR="00D7201C">
        <w:fldChar w:fldCharType="begin"/>
      </w:r>
      <w:r w:rsidR="00D7201C">
        <w:instrText xml:space="preserve"> REF _Ref38358814 \h </w:instrText>
      </w:r>
      <w:r w:rsidR="00D7201C">
        <w:fldChar w:fldCharType="separate"/>
      </w:r>
      <w:r w:rsidR="007D1F9F">
        <w:t>Рисунок </w:t>
      </w:r>
      <w:r w:rsidR="007D1F9F">
        <w:rPr>
          <w:noProof/>
        </w:rPr>
        <w:t>13</w:t>
      </w:r>
      <w:r w:rsidR="00D7201C">
        <w:fldChar w:fldCharType="end"/>
      </w:r>
      <w:r w:rsidR="00D7201C">
        <w:t>).</w:t>
      </w:r>
    </w:p>
    <w:p w14:paraId="576ED2A0" w14:textId="77777777" w:rsidR="00D7201C" w:rsidRDefault="00D7201C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768089B6" wp14:editId="3C2FF511">
            <wp:extent cx="6238875" cy="2695575"/>
            <wp:effectExtent l="19050" t="19050" r="28575" b="28575"/>
            <wp:docPr id="1005" name="Рисунок 100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95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933A49" w14:textId="77777777" w:rsidR="00D7201C" w:rsidRPr="00F514AD" w:rsidRDefault="00D7201C" w:rsidP="00D7201C">
      <w:pPr>
        <w:pStyle w:val="phfiguretitle"/>
      </w:pPr>
      <w:bookmarkStart w:id="51" w:name="_Ref38358814"/>
      <w:r>
        <w:t>Рисунок </w:t>
      </w:r>
      <w:fldSimple w:instr=" SEQ Рисунок \* ARABIC ">
        <w:r w:rsidR="007D1F9F">
          <w:rPr>
            <w:noProof/>
          </w:rPr>
          <w:t>13</w:t>
        </w:r>
      </w:fldSimple>
      <w:bookmarkEnd w:id="51"/>
      <w:r>
        <w:t xml:space="preserve"> – Группы таблиц импорта</w:t>
      </w:r>
    </w:p>
    <w:p w14:paraId="182FED85" w14:textId="77777777" w:rsidR="00D7201C" w:rsidRPr="009C7AD4" w:rsidRDefault="00D7201C" w:rsidP="009C7AD4">
      <w:pPr>
        <w:pStyle w:val="phnormal"/>
      </w:pPr>
      <w:r>
        <w:t>Добавьте таблицу д</w:t>
      </w:r>
      <w:r w:rsidRPr="00022292">
        <w:t>ля вызова процедуры импорта</w:t>
      </w:r>
      <w:r>
        <w:t>.</w:t>
      </w:r>
    </w:p>
    <w:p w14:paraId="01B7C97B" w14:textId="18C629F7" w:rsidR="00D7201C" w:rsidRDefault="00D7201C" w:rsidP="00D7201C">
      <w:pPr>
        <w:pStyle w:val="phnormal"/>
      </w:pPr>
      <w:r>
        <w:t>В окне «</w:t>
      </w:r>
      <w:r w:rsidRPr="00642A90">
        <w:t>Группы таблиц импорта</w:t>
      </w:r>
      <w:r>
        <w:t>» выберите пункт контекстного меню «</w:t>
      </w:r>
      <w:r w:rsidRPr="00642A90">
        <w:t>Добавить</w:t>
      </w:r>
      <w:r w:rsidR="009C7AD4">
        <w:t>». Откроется окно «Группы таблиц импорта: исправление»</w:t>
      </w:r>
      <w:r>
        <w:t xml:space="preserve"> (</w:t>
      </w:r>
      <w:r>
        <w:fldChar w:fldCharType="begin"/>
      </w:r>
      <w:r>
        <w:instrText xml:space="preserve"> REF _Ref38358821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14</w:t>
      </w:r>
      <w:r>
        <w:fldChar w:fldCharType="end"/>
      </w:r>
      <w:r w:rsidR="009C7AD4">
        <w:t>).</w:t>
      </w:r>
    </w:p>
    <w:p w14:paraId="02B93613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16D960E0" wp14:editId="2C6620BB">
            <wp:extent cx="4486275" cy="1847850"/>
            <wp:effectExtent l="19050" t="19050" r="28575" b="19050"/>
            <wp:docPr id="1003" name="Рисунок 1003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478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5C27D6" w14:textId="77777777" w:rsidR="00D7201C" w:rsidRPr="007C1EEE" w:rsidRDefault="00D7201C" w:rsidP="00D7201C">
      <w:pPr>
        <w:pStyle w:val="phfiguretitle"/>
      </w:pPr>
      <w:bookmarkStart w:id="52" w:name="_Ref38358821"/>
      <w:r>
        <w:t>Рисунок </w:t>
      </w:r>
      <w:fldSimple w:instr=" SEQ Рисунок \* ARABIC ">
        <w:r w:rsidR="007D1F9F">
          <w:rPr>
            <w:noProof/>
          </w:rPr>
          <w:t>14</w:t>
        </w:r>
      </w:fldSimple>
      <w:bookmarkEnd w:id="52"/>
      <w:r>
        <w:t xml:space="preserve"> – Окно «Группы таблиц импорта: Добавление»</w:t>
      </w:r>
    </w:p>
    <w:p w14:paraId="248B6E7F" w14:textId="4968860D" w:rsidR="009C7AD4" w:rsidRDefault="009C7AD4" w:rsidP="009C7AD4">
      <w:pPr>
        <w:pStyle w:val="phlistitemizedtitle"/>
      </w:pPr>
      <w:r>
        <w:t>Заполните поля:</w:t>
      </w:r>
    </w:p>
    <w:p w14:paraId="6870F84E" w14:textId="77777777" w:rsidR="00D7201C" w:rsidRPr="006C63E9" w:rsidRDefault="00D7201C" w:rsidP="00D3469E">
      <w:pPr>
        <w:pStyle w:val="phlistitemized1"/>
      </w:pPr>
      <w:r>
        <w:t>«</w:t>
      </w:r>
      <w:r w:rsidRPr="00642A90">
        <w:t>Код</w:t>
      </w:r>
      <w:r>
        <w:t>»</w:t>
      </w:r>
      <w:r w:rsidRPr="006C63E9">
        <w:t xml:space="preserve">: </w:t>
      </w:r>
      <w:r>
        <w:t>«</w:t>
      </w:r>
      <w:r w:rsidRPr="006C63E9">
        <w:t>IMP_PRICELIST</w:t>
      </w:r>
      <w:r>
        <w:t>»</w:t>
      </w:r>
      <w:r w:rsidRPr="006C63E9">
        <w:t>;</w:t>
      </w:r>
    </w:p>
    <w:p w14:paraId="50F2AA0F" w14:textId="77777777" w:rsidR="00D7201C" w:rsidRPr="006C63E9" w:rsidRDefault="00D7201C" w:rsidP="00D3469E">
      <w:pPr>
        <w:pStyle w:val="phlistitemized1"/>
      </w:pPr>
      <w:r>
        <w:t>«</w:t>
      </w:r>
      <w:r w:rsidRPr="00642A90">
        <w:t>Название</w:t>
      </w:r>
      <w:r>
        <w:t>»</w:t>
      </w:r>
      <w:r w:rsidRPr="006C63E9">
        <w:t xml:space="preserve">: </w:t>
      </w:r>
      <w:r>
        <w:t>«</w:t>
      </w:r>
      <w:r w:rsidRPr="006C63E9">
        <w:t>Импорт прайс-листа</w:t>
      </w:r>
      <w:r>
        <w:t>»</w:t>
      </w:r>
      <w:r w:rsidRPr="006C63E9">
        <w:t>;</w:t>
      </w:r>
    </w:p>
    <w:p w14:paraId="0872F465" w14:textId="77777777" w:rsidR="00D7201C" w:rsidRDefault="00D7201C" w:rsidP="00D3469E">
      <w:pPr>
        <w:pStyle w:val="phlistitemized1"/>
      </w:pPr>
      <w:r>
        <w:t>«</w:t>
      </w:r>
      <w:r w:rsidRPr="00642A90">
        <w:t>Текст блока SQL</w:t>
      </w:r>
      <w:r>
        <w:t>»</w:t>
      </w:r>
      <w:r w:rsidRPr="006C63E9">
        <w:t>:</w:t>
      </w:r>
    </w:p>
    <w:p w14:paraId="3D166C3B" w14:textId="77777777" w:rsidR="00D7201C" w:rsidRPr="00D728AB" w:rsidRDefault="00D7201C" w:rsidP="00D7201C">
      <w:pPr>
        <w:pStyle w:val="af0"/>
      </w:pPr>
      <w:r w:rsidRPr="00D728AB">
        <w:t>declare nLOG_IDENT NUMBER(17);</w:t>
      </w:r>
    </w:p>
    <w:p w14:paraId="2042ED5A" w14:textId="77777777" w:rsidR="00D7201C" w:rsidRPr="00D728AB" w:rsidRDefault="00D7201C" w:rsidP="00D7201C">
      <w:pPr>
        <w:pStyle w:val="af0"/>
      </w:pPr>
      <w:r w:rsidRPr="00D728AB">
        <w:t>begin IMP_P_PRICELIST(&lt;pnLPU&gt;,nLOG_IDENT,1);</w:t>
      </w:r>
    </w:p>
    <w:p w14:paraId="429847F9" w14:textId="77777777" w:rsidR="00D7201C" w:rsidRPr="00D728AB" w:rsidRDefault="00D7201C" w:rsidP="00D7201C">
      <w:pPr>
        <w:pStyle w:val="af0"/>
        <w:rPr>
          <w:lang w:val="ru-RU"/>
        </w:rPr>
      </w:pPr>
      <w:r w:rsidRPr="00D728AB">
        <w:t>end</w:t>
      </w:r>
      <w:r w:rsidRPr="00D728AB">
        <w:rPr>
          <w:lang w:val="ru-RU"/>
        </w:rPr>
        <w:t>;</w:t>
      </w:r>
    </w:p>
    <w:p w14:paraId="670DF0B9" w14:textId="77777777" w:rsidR="00D7201C" w:rsidRDefault="00D7201C" w:rsidP="00D7201C">
      <w:pPr>
        <w:pStyle w:val="af0"/>
        <w:rPr>
          <w:lang w:val="ru-RU"/>
        </w:rPr>
      </w:pPr>
    </w:p>
    <w:p w14:paraId="49EB8AAC" w14:textId="74A77E20" w:rsidR="009C7AD4" w:rsidRPr="00D728AB" w:rsidRDefault="009C7AD4" w:rsidP="009C7AD4">
      <w:pPr>
        <w:pStyle w:val="phnormal"/>
      </w:pPr>
      <w:r>
        <w:t>После заполнения полей нажмите на кнопку «ОК».</w:t>
      </w:r>
    </w:p>
    <w:p w14:paraId="1CD8DE2C" w14:textId="1A22D5D7" w:rsidR="00D7201C" w:rsidRPr="009C7AD4" w:rsidRDefault="009C7AD4" w:rsidP="009C7AD4">
      <w:pPr>
        <w:pStyle w:val="phnormal"/>
      </w:pPr>
      <w:r>
        <w:t>В</w:t>
      </w:r>
      <w:r w:rsidR="00D7201C" w:rsidRPr="003503AF">
        <w:t xml:space="preserve"> </w:t>
      </w:r>
      <w:r>
        <w:t>области</w:t>
      </w:r>
      <w:r w:rsidR="00D7201C" w:rsidRPr="003503AF">
        <w:t xml:space="preserve"> </w:t>
      </w:r>
      <w:r w:rsidR="00D7201C">
        <w:t>«</w:t>
      </w:r>
      <w:r w:rsidR="00D7201C" w:rsidRPr="00642A90">
        <w:t>Группы таблиц импорта: Связи с разделами</w:t>
      </w:r>
      <w:r w:rsidR="00D7201C">
        <w:t>»</w:t>
      </w:r>
      <w:r w:rsidR="00D7201C" w:rsidRPr="003503AF">
        <w:t xml:space="preserve"> </w:t>
      </w:r>
      <w:r w:rsidR="00D7201C">
        <w:t>добавьте</w:t>
      </w:r>
      <w:r w:rsidR="00D7201C" w:rsidRPr="003503AF">
        <w:t xml:space="preserve"> </w:t>
      </w:r>
      <w:r w:rsidR="00D7201C" w:rsidRPr="006F0420">
        <w:t>связь</w:t>
      </w:r>
      <w:r w:rsidR="00D7201C" w:rsidRPr="003503AF">
        <w:t xml:space="preserve"> </w:t>
      </w:r>
      <w:r w:rsidR="00D7201C" w:rsidRPr="006F0420">
        <w:t>с</w:t>
      </w:r>
      <w:r w:rsidR="00D7201C" w:rsidRPr="003503AF">
        <w:t xml:space="preserve"> </w:t>
      </w:r>
      <w:r w:rsidR="00D7201C" w:rsidRPr="006F0420">
        <w:t>таблицей</w:t>
      </w:r>
      <w:r w:rsidR="00D7201C" w:rsidRPr="003503AF">
        <w:t xml:space="preserve"> </w:t>
      </w:r>
      <w:r w:rsidR="00D7201C" w:rsidRPr="006F0420">
        <w:t>импорта</w:t>
      </w:r>
      <w:r w:rsidR="00D7201C" w:rsidRPr="003503AF">
        <w:t xml:space="preserve"> </w:t>
      </w:r>
      <w:r w:rsidR="00D7201C">
        <w:t>«</w:t>
      </w:r>
      <w:r w:rsidR="00D7201C" w:rsidRPr="003E3FFE">
        <w:t>IMP_PRICELIST</w:t>
      </w:r>
      <w:r w:rsidR="00D7201C">
        <w:t>»</w:t>
      </w:r>
      <w:r w:rsidR="00D7201C" w:rsidRPr="003503AF">
        <w:t xml:space="preserve">. </w:t>
      </w:r>
      <w:r>
        <w:t>В</w:t>
      </w:r>
      <w:r w:rsidR="00D7201C">
        <w:t>ыберите</w:t>
      </w:r>
      <w:r w:rsidR="00D7201C" w:rsidRPr="006F0420">
        <w:t xml:space="preserve"> пункт контекстного меню </w:t>
      </w:r>
      <w:r w:rsidR="00D7201C">
        <w:t>«</w:t>
      </w:r>
      <w:r w:rsidR="00D7201C" w:rsidRPr="00642A90">
        <w:t>Добавить</w:t>
      </w:r>
      <w:r w:rsidR="00D7201C">
        <w:t>»</w:t>
      </w:r>
      <w:r>
        <w:t xml:space="preserve">. </w:t>
      </w:r>
      <w:r>
        <w:lastRenderedPageBreak/>
        <w:t>Откроется окно</w:t>
      </w:r>
      <w:r w:rsidR="00D7201C" w:rsidRPr="006F0420">
        <w:t xml:space="preserve"> </w:t>
      </w:r>
      <w:r w:rsidR="00D7201C">
        <w:t>«</w:t>
      </w:r>
      <w:r w:rsidR="00D7201C" w:rsidRPr="00642A90">
        <w:t>Таблицы импорта</w:t>
      </w:r>
      <w:r w:rsidR="00D7201C">
        <w:t>»</w:t>
      </w:r>
      <w:r w:rsidR="00D7201C" w:rsidRPr="006F0420">
        <w:t xml:space="preserve"> </w:t>
      </w:r>
      <w:r w:rsidRPr="003503AF">
        <w:t>(</w:t>
      </w:r>
      <w:r>
        <w:rPr>
          <w:rStyle w:val="34"/>
        </w:rPr>
        <w:fldChar w:fldCharType="begin"/>
      </w:r>
      <w:r>
        <w:instrText xml:space="preserve"> REF _Ref38358828 \h </w:instrText>
      </w:r>
      <w:r>
        <w:rPr>
          <w:rStyle w:val="34"/>
        </w:rPr>
      </w:r>
      <w:r>
        <w:rPr>
          <w:rStyle w:val="34"/>
        </w:rPr>
        <w:fldChar w:fldCharType="separate"/>
      </w:r>
      <w:r w:rsidR="007D1F9F">
        <w:t>Рисунок </w:t>
      </w:r>
      <w:r w:rsidR="007D1F9F">
        <w:rPr>
          <w:noProof/>
        </w:rPr>
        <w:t>15</w:t>
      </w:r>
      <w:r>
        <w:rPr>
          <w:rStyle w:val="34"/>
        </w:rPr>
        <w:fldChar w:fldCharType="end"/>
      </w:r>
      <w:r w:rsidRPr="003503AF">
        <w:t>)</w:t>
      </w:r>
      <w:r>
        <w:t>. В</w:t>
      </w:r>
      <w:r w:rsidR="00D7201C">
        <w:t>ыберите</w:t>
      </w:r>
      <w:r w:rsidR="00D7201C" w:rsidRPr="006F0420">
        <w:t xml:space="preserve"> </w:t>
      </w:r>
      <w:r w:rsidR="00D7201C">
        <w:t>«</w:t>
      </w:r>
      <w:r w:rsidR="00D7201C" w:rsidRPr="003E3FFE">
        <w:t>IMP_PRICELIST</w:t>
      </w:r>
      <w:r w:rsidR="00D7201C">
        <w:t>» и нажмите на кнопку «ОК»</w:t>
      </w:r>
      <w:r w:rsidR="00D7201C" w:rsidRPr="00642A90">
        <w:t>.</w:t>
      </w:r>
    </w:p>
    <w:p w14:paraId="46D00637" w14:textId="77777777" w:rsidR="00D7201C" w:rsidRDefault="00D7201C" w:rsidP="00D7201C">
      <w:pPr>
        <w:pStyle w:val="phfigure"/>
      </w:pPr>
      <w:r>
        <w:rPr>
          <w:noProof/>
        </w:rPr>
        <w:drawing>
          <wp:inline distT="0" distB="0" distL="0" distR="0" wp14:anchorId="650277FA" wp14:editId="2AC1AE0E">
            <wp:extent cx="6296025" cy="3952875"/>
            <wp:effectExtent l="19050" t="19050" r="28575" b="28575"/>
            <wp:docPr id="1001" name="Рисунок 1001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528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8B49B7" w14:textId="77777777" w:rsidR="00D7201C" w:rsidRPr="007C1EEE" w:rsidRDefault="00D7201C" w:rsidP="00D7201C">
      <w:pPr>
        <w:pStyle w:val="phfiguretitle"/>
      </w:pPr>
      <w:bookmarkStart w:id="53" w:name="_Ref38358828"/>
      <w:r>
        <w:t>Рисунок </w:t>
      </w:r>
      <w:fldSimple w:instr=" SEQ Рисунок \* ARABIC ">
        <w:r w:rsidR="007D1F9F">
          <w:rPr>
            <w:noProof/>
          </w:rPr>
          <w:t>15</w:t>
        </w:r>
      </w:fldSimple>
      <w:bookmarkEnd w:id="53"/>
      <w:r>
        <w:t xml:space="preserve"> – Таблицы импорта</w:t>
      </w:r>
    </w:p>
    <w:p w14:paraId="3B97D43D" w14:textId="77777777" w:rsidR="00D7201C" w:rsidRDefault="00D7201C" w:rsidP="00D7201C">
      <w:pPr>
        <w:pStyle w:val="30"/>
      </w:pPr>
      <w:bookmarkStart w:id="54" w:name="_Toc395706124"/>
      <w:bookmarkStart w:id="55" w:name="_Toc54022335"/>
      <w:bookmarkStart w:id="56" w:name="_Toc56789062"/>
      <w:r>
        <w:t>Импорт файла с прайс-листами в Систему</w:t>
      </w:r>
      <w:bookmarkEnd w:id="54"/>
      <w:bookmarkEnd w:id="55"/>
      <w:bookmarkEnd w:id="56"/>
    </w:p>
    <w:p w14:paraId="4AB5EB12" w14:textId="6707666B" w:rsidR="00D7201C" w:rsidRDefault="00D7201C" w:rsidP="00D7201C">
      <w:pPr>
        <w:pStyle w:val="phnormal"/>
      </w:pPr>
      <w:r>
        <w:t>Для</w:t>
      </w:r>
      <w:r w:rsidRPr="004D1E10">
        <w:t xml:space="preserve"> </w:t>
      </w:r>
      <w:r>
        <w:t>импорта прайс-листов в Систему перейдите в пункт меню «</w:t>
      </w:r>
      <w:r w:rsidRPr="00642A90">
        <w:t>Система/</w:t>
      </w:r>
      <w:r>
        <w:t xml:space="preserve"> </w:t>
      </w:r>
      <w:r w:rsidRPr="00642A90">
        <w:t>Импорт/</w:t>
      </w:r>
      <w:r>
        <w:t xml:space="preserve"> </w:t>
      </w:r>
      <w:r w:rsidRPr="00642A90">
        <w:t>Группы таблиц импорта</w:t>
      </w:r>
      <w:r>
        <w:t>»</w:t>
      </w:r>
      <w:r w:rsidRPr="00642A90">
        <w:t>.</w:t>
      </w:r>
      <w:r>
        <w:t xml:space="preserve"> </w:t>
      </w:r>
      <w:r w:rsidR="009C7AD4">
        <w:t xml:space="preserve">Откроется окно «Группы таблиц импорта». </w:t>
      </w:r>
      <w:r>
        <w:t>Найдите группу таблиц импорта «</w:t>
      </w:r>
      <w:r w:rsidRPr="003E3FFE">
        <w:t>IMP_PRICELIST</w:t>
      </w:r>
      <w:r>
        <w:t xml:space="preserve">» в </w:t>
      </w:r>
      <w:r w:rsidR="009C7AD4">
        <w:t>области</w:t>
      </w:r>
      <w:r>
        <w:t xml:space="preserve"> «</w:t>
      </w:r>
      <w:r w:rsidRPr="00642A90">
        <w:t>Группы таблиц импорта</w:t>
      </w:r>
      <w:r>
        <w:t>»</w:t>
      </w:r>
      <w:r w:rsidR="009C7AD4">
        <w:t>. В</w:t>
      </w:r>
      <w:r w:rsidR="00D3469E">
        <w:t>ыберите пункт контекстного меню</w:t>
      </w:r>
      <w:r>
        <w:t xml:space="preserve"> «</w:t>
      </w:r>
      <w:r w:rsidRPr="00642A90">
        <w:t>Импортировать группу таблиц</w:t>
      </w:r>
      <w:r>
        <w:t>».</w:t>
      </w:r>
    </w:p>
    <w:p w14:paraId="4007F33F" w14:textId="16630934" w:rsidR="00D7201C" w:rsidRDefault="00D7201C" w:rsidP="00D7201C">
      <w:pPr>
        <w:pStyle w:val="phnormal"/>
      </w:pPr>
      <w:r>
        <w:t>В открывшемся окне (</w:t>
      </w:r>
      <w:r>
        <w:fldChar w:fldCharType="begin"/>
      </w:r>
      <w:r>
        <w:instrText xml:space="preserve"> REF _Ref38358922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16</w:t>
      </w:r>
      <w:r>
        <w:fldChar w:fldCharType="end"/>
      </w:r>
      <w:r w:rsidR="009C7AD4">
        <w:t>) с помощью ссылки «Выбрать»</w:t>
      </w:r>
      <w:r>
        <w:t xml:space="preserve"> укажите путь к файлу .</w:t>
      </w:r>
      <w:r w:rsidRPr="00642A90">
        <w:t>dbf</w:t>
      </w:r>
      <w:r w:rsidRPr="004D1E10">
        <w:t xml:space="preserve"> с импортируемыми пациентами</w:t>
      </w:r>
      <w:r>
        <w:t>. Файл должен иметь структуру аналогичную структуре, приведенной в таблице (</w:t>
      </w:r>
      <w:r>
        <w:fldChar w:fldCharType="begin"/>
      </w:r>
      <w:r>
        <w:instrText xml:space="preserve"> REF _Ref38358710 \h </w:instrText>
      </w:r>
      <w:r>
        <w:fldChar w:fldCharType="separate"/>
      </w:r>
      <w:r w:rsidR="007D1F9F">
        <w:t>Таблица </w:t>
      </w:r>
      <w:r w:rsidR="007D1F9F">
        <w:rPr>
          <w:noProof/>
        </w:rPr>
        <w:t>5</w:t>
      </w:r>
      <w:r>
        <w:fldChar w:fldCharType="end"/>
      </w:r>
      <w:r>
        <w:t xml:space="preserve">), с кодировкой </w:t>
      </w:r>
      <w:r w:rsidRPr="000B7E1A">
        <w:t>WIN</w:t>
      </w:r>
      <w:r>
        <w:t>. «Флажок» в поле «</w:t>
      </w:r>
      <w:r w:rsidRPr="00642A90">
        <w:t>Дозаполнять</w:t>
      </w:r>
      <w:r>
        <w:t>» не устанавливайте.</w:t>
      </w:r>
    </w:p>
    <w:p w14:paraId="0C0B8C56" w14:textId="77777777" w:rsidR="00D7201C" w:rsidRDefault="00D7201C" w:rsidP="00D7201C">
      <w:pPr>
        <w:pStyle w:val="phnormal"/>
      </w:pPr>
      <w:r>
        <w:t>Нажмите на кнопку «ОК». По окончании импорта откроется информационное сообщение об окончании импорта.</w:t>
      </w:r>
    </w:p>
    <w:p w14:paraId="3213678E" w14:textId="3E63332F" w:rsidR="00D7201C" w:rsidRDefault="009C7AD4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7EAF6517" wp14:editId="19A98498">
            <wp:extent cx="6152515" cy="932815"/>
            <wp:effectExtent l="19050" t="19050" r="19685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32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7881C9" w14:textId="77777777" w:rsidR="00D7201C" w:rsidRDefault="00D7201C" w:rsidP="00D7201C">
      <w:pPr>
        <w:pStyle w:val="phfiguretitle"/>
      </w:pPr>
      <w:bookmarkStart w:id="57" w:name="_Ref38358922"/>
      <w:r>
        <w:t>Рисунок </w:t>
      </w:r>
      <w:fldSimple w:instr=" SEQ Рисунок \* ARABIC ">
        <w:r w:rsidR="007D1F9F">
          <w:rPr>
            <w:noProof/>
          </w:rPr>
          <w:t>16</w:t>
        </w:r>
      </w:fldSimple>
      <w:bookmarkEnd w:id="57"/>
      <w:r>
        <w:t xml:space="preserve"> – Импорт прайс-листа</w:t>
      </w:r>
    </w:p>
    <w:p w14:paraId="3AB963F0" w14:textId="77777777" w:rsidR="009C7AD4" w:rsidRPr="009C7AD4" w:rsidRDefault="009C7AD4" w:rsidP="00D7201C">
      <w:pPr>
        <w:pStyle w:val="phnormal"/>
        <w:rPr>
          <w:b/>
        </w:rPr>
      </w:pPr>
      <w:r w:rsidRPr="009C7AD4">
        <w:rPr>
          <w:b/>
        </w:rPr>
        <w:t>Примечания</w:t>
      </w:r>
    </w:p>
    <w:p w14:paraId="06E22A23" w14:textId="42C2F3C7" w:rsidR="009C7AD4" w:rsidRPr="00D43C21" w:rsidRDefault="009C7AD4" w:rsidP="009C7AD4">
      <w:pPr>
        <w:pStyle w:val="phnormal"/>
      </w:pPr>
      <w:r>
        <w:t>1 </w:t>
      </w:r>
      <w:r w:rsidRPr="00D43C21">
        <w:t xml:space="preserve">При большом размере файла импорта </w:t>
      </w:r>
      <w:r>
        <w:t>(</w:t>
      </w:r>
      <w:r w:rsidRPr="00D43C21">
        <w:t>более 50 Мб</w:t>
      </w:r>
      <w:r>
        <w:t>)</w:t>
      </w:r>
      <w:r w:rsidRPr="00D43C21">
        <w:t>, рекомендуется загружать его архивированный вариант (</w:t>
      </w:r>
      <w:r>
        <w:t>.</w:t>
      </w:r>
      <w:r w:rsidRPr="00D43C21">
        <w:t>zip)</w:t>
      </w:r>
      <w:r>
        <w:t>.</w:t>
      </w:r>
      <w:r w:rsidRPr="00D43C21">
        <w:t xml:space="preserve"> </w:t>
      </w:r>
      <w:r>
        <w:t>Н</w:t>
      </w:r>
      <w:r w:rsidRPr="00D43C21">
        <w:t xml:space="preserve">а файлах формата </w:t>
      </w:r>
      <w:r>
        <w:t>.</w:t>
      </w:r>
      <w:r w:rsidRPr="00D43C21">
        <w:t>dbf обычно можно получить большой коэффициент сжатия.</w:t>
      </w:r>
    </w:p>
    <w:p w14:paraId="2D774234" w14:textId="76C2B7CD" w:rsidR="009C7AD4" w:rsidRPr="00D43C21" w:rsidRDefault="009C7AD4" w:rsidP="009C7AD4">
      <w:pPr>
        <w:pStyle w:val="phnormal"/>
      </w:pPr>
      <w:r>
        <w:t>2 </w:t>
      </w:r>
      <w:r w:rsidRPr="00D43C21">
        <w:t xml:space="preserve">При размере исходного файла, исчисляющегося сотнями Мб, </w:t>
      </w:r>
      <w:r>
        <w:t>рекомендуется</w:t>
      </w:r>
      <w:r w:rsidRPr="00D43C21">
        <w:t xml:space="preserve"> предварительно разбивать требуемый к загрузке файл на части по 100-150 Мб, допол</w:t>
      </w:r>
      <w:r>
        <w:t>нительно архивировать эти части</w:t>
      </w:r>
      <w:r w:rsidRPr="00D43C21">
        <w:t xml:space="preserve"> и производить загрузку п</w:t>
      </w:r>
      <w:r>
        <w:t xml:space="preserve">о </w:t>
      </w:r>
      <w:r w:rsidRPr="00D43C21">
        <w:t>частям.</w:t>
      </w:r>
    </w:p>
    <w:p w14:paraId="5333954A" w14:textId="4AC0FA3D" w:rsidR="009C7AD4" w:rsidRPr="00D43C21" w:rsidRDefault="009C7AD4" w:rsidP="009C7AD4">
      <w:pPr>
        <w:pStyle w:val="phnormal"/>
      </w:pPr>
      <w:r>
        <w:t>3</w:t>
      </w:r>
      <w:r w:rsidRPr="00D43C21">
        <w:t xml:space="preserve"> Процедура загрузки (загрузка самого файла на сервер, перенос в таблицу импорта, разбор таблицы импорта и перенос данных в основные таблицы </w:t>
      </w:r>
      <w:r>
        <w:t>ЕМИАС</w:t>
      </w:r>
      <w:r w:rsidRPr="00D43C21">
        <w:t>) должна быть выполнена в течени</w:t>
      </w:r>
      <w:r>
        <w:t>е</w:t>
      </w:r>
      <w:r w:rsidRPr="00D43C21">
        <w:t xml:space="preserve"> одной сессии (транзакции), которая ограничена по длительности в 30 минут (по умолчанию).</w:t>
      </w:r>
    </w:p>
    <w:p w14:paraId="1CDBDDF8" w14:textId="65DA2169" w:rsidR="009C7AD4" w:rsidRPr="008E45C5" w:rsidRDefault="009C7AD4" w:rsidP="009C7AD4">
      <w:pPr>
        <w:pStyle w:val="phnormal"/>
      </w:pPr>
      <w:r>
        <w:t>4 Е</w:t>
      </w:r>
      <w:r w:rsidRPr="00D43C21">
        <w:t xml:space="preserve">сть возможность </w:t>
      </w:r>
      <w:r>
        <w:t>за</w:t>
      </w:r>
      <w:r w:rsidRPr="00D43C21">
        <w:t>грузить данные средствами СУ</w:t>
      </w:r>
      <w:r>
        <w:t>БД непосредственно с сервера БД</w:t>
      </w:r>
      <w:r w:rsidRPr="00D43C21">
        <w:t xml:space="preserve"> из предварительно загруженного на него файла </w:t>
      </w:r>
      <w:r>
        <w:t>.</w:t>
      </w:r>
      <w:r w:rsidRPr="00D43C21">
        <w:t>dbf</w:t>
      </w:r>
      <w:r>
        <w:t xml:space="preserve"> </w:t>
      </w:r>
      <w:r w:rsidRPr="00D43C21">
        <w:t>(например</w:t>
      </w:r>
      <w:r>
        <w:t>,</w:t>
      </w:r>
      <w:r w:rsidRPr="00D43C21">
        <w:t xml:space="preserve"> по sftp). Выполняется</w:t>
      </w:r>
      <w:r>
        <w:t xml:space="preserve"> только разработчиками ЕМИАС.</w:t>
      </w:r>
    </w:p>
    <w:p w14:paraId="76E55D7E" w14:textId="77777777" w:rsidR="00D7201C" w:rsidRPr="00B62973" w:rsidRDefault="00D7201C" w:rsidP="00D7201C">
      <w:pPr>
        <w:pStyle w:val="30"/>
      </w:pPr>
      <w:bookmarkStart w:id="58" w:name="_Toc395706125"/>
      <w:bookmarkStart w:id="59" w:name="_Toc54022336"/>
      <w:bookmarkStart w:id="60" w:name="_Toc56789063"/>
      <w:r>
        <w:t>Логирование произведенного импорта</w:t>
      </w:r>
      <w:bookmarkEnd w:id="58"/>
      <w:bookmarkEnd w:id="59"/>
      <w:bookmarkEnd w:id="60"/>
    </w:p>
    <w:p w14:paraId="5840B564" w14:textId="56936005" w:rsidR="00D7201C" w:rsidRDefault="00D7201C" w:rsidP="00D7201C">
      <w:pPr>
        <w:pStyle w:val="phnormal"/>
      </w:pPr>
      <w:r>
        <w:t>Для</w:t>
      </w:r>
      <w:r w:rsidRPr="004D1E10">
        <w:t xml:space="preserve"> </w:t>
      </w:r>
      <w:r>
        <w:t>просмотра логов по произведенному импорту прайс-листов перейдите в пункт меню «</w:t>
      </w:r>
      <w:r w:rsidRPr="00642A90">
        <w:t>Система/</w:t>
      </w:r>
      <w:r>
        <w:t xml:space="preserve"> </w:t>
      </w:r>
      <w:r w:rsidRPr="00642A90">
        <w:t>Логирование/</w:t>
      </w:r>
      <w:r>
        <w:t xml:space="preserve"> </w:t>
      </w:r>
      <w:r w:rsidRPr="00642A90">
        <w:t>Логи импорта</w:t>
      </w:r>
      <w:r>
        <w:t>»</w:t>
      </w:r>
      <w:r w:rsidRPr="00642A90">
        <w:t>.</w:t>
      </w:r>
      <w:r>
        <w:t xml:space="preserve"> Найдите последние логи с кодом импорта</w:t>
      </w:r>
      <w:r w:rsidRPr="00B62973">
        <w:t xml:space="preserve"> </w:t>
      </w:r>
      <w:r>
        <w:t>«</w:t>
      </w:r>
      <w:r w:rsidRPr="003E3FFE">
        <w:t>IMP_PRICELIST</w:t>
      </w:r>
      <w:r>
        <w:t>»</w:t>
      </w:r>
      <w:r w:rsidRPr="00642A90">
        <w:t>.</w:t>
      </w:r>
      <w:r w:rsidRPr="004D1E10">
        <w:t xml:space="preserve"> </w:t>
      </w:r>
      <w:r>
        <w:t>В</w:t>
      </w:r>
      <w:r w:rsidRPr="00B62973">
        <w:t xml:space="preserve"> нижней части </w:t>
      </w:r>
      <w:r>
        <w:t xml:space="preserve">окна </w:t>
      </w:r>
      <w:r w:rsidR="009C7AD4">
        <w:t>выводится</w:t>
      </w:r>
      <w:r>
        <w:t xml:space="preserve"> спецификация по импорту с перечнем ошибок и загруженных записей и ссылками на проблемные данные в импортируемом файле .</w:t>
      </w:r>
      <w:r w:rsidRPr="00642A90">
        <w:t>dbf</w:t>
      </w:r>
      <w:r>
        <w:t>. (</w:t>
      </w:r>
      <w:r>
        <w:fldChar w:fldCharType="begin"/>
      </w:r>
      <w:r>
        <w:instrText xml:space="preserve"> REF _Ref38359135 \h </w:instrText>
      </w:r>
      <w:r>
        <w:fldChar w:fldCharType="separate"/>
      </w:r>
      <w:r w:rsidR="007D1F9F">
        <w:t>Рисунок </w:t>
      </w:r>
      <w:r w:rsidR="007D1F9F">
        <w:rPr>
          <w:noProof/>
        </w:rPr>
        <w:t>17</w:t>
      </w:r>
      <w:r>
        <w:fldChar w:fldCharType="end"/>
      </w:r>
      <w:r>
        <w:t>).</w:t>
      </w:r>
    </w:p>
    <w:p w14:paraId="457B9884" w14:textId="77777777" w:rsidR="00D7201C" w:rsidRDefault="00D7201C" w:rsidP="00D7201C">
      <w:pPr>
        <w:pStyle w:val="phfigure"/>
      </w:pPr>
      <w:r>
        <w:rPr>
          <w:noProof/>
        </w:rPr>
        <w:lastRenderedPageBreak/>
        <w:drawing>
          <wp:inline distT="0" distB="0" distL="0" distR="0" wp14:anchorId="3A525285" wp14:editId="033482B9">
            <wp:extent cx="6238875" cy="2447925"/>
            <wp:effectExtent l="19050" t="19050" r="28575" b="28575"/>
            <wp:docPr id="997" name="Рисунок 997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47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96DBF7" w14:textId="77777777" w:rsidR="00D7201C" w:rsidRPr="00B62973" w:rsidRDefault="00D7201C" w:rsidP="00D7201C">
      <w:pPr>
        <w:pStyle w:val="phfiguretitle"/>
      </w:pPr>
      <w:bookmarkStart w:id="61" w:name="_Ref38359135"/>
      <w:r>
        <w:t>Рисунок </w:t>
      </w:r>
      <w:fldSimple w:instr=" SEQ Рисунок \* ARABIC ">
        <w:r w:rsidR="007D1F9F">
          <w:rPr>
            <w:noProof/>
          </w:rPr>
          <w:t>17</w:t>
        </w:r>
      </w:fldSimple>
      <w:bookmarkEnd w:id="61"/>
      <w:r>
        <w:t xml:space="preserve"> – Логи импорта таблиц в объекты базы данных</w:t>
      </w:r>
    </w:p>
    <w:p w14:paraId="03816EAC" w14:textId="77777777" w:rsidR="00D7201C" w:rsidRPr="00B62973" w:rsidRDefault="00D7201C" w:rsidP="00D7201C">
      <w:pPr>
        <w:pStyle w:val="30"/>
      </w:pPr>
      <w:bookmarkStart w:id="62" w:name="_Toc395706126"/>
      <w:bookmarkStart w:id="63" w:name="_Toc54022337"/>
      <w:bookmarkStart w:id="64" w:name="_Toc56789064"/>
      <w:r w:rsidRPr="00B62973">
        <w:t xml:space="preserve">Структура таблицы импорта с описанием полей в </w:t>
      </w:r>
      <w:r>
        <w:t>С</w:t>
      </w:r>
      <w:r w:rsidRPr="00B62973">
        <w:t>истеме</w:t>
      </w:r>
      <w:bookmarkEnd w:id="62"/>
      <w:bookmarkEnd w:id="63"/>
      <w:bookmarkEnd w:id="64"/>
    </w:p>
    <w:p w14:paraId="177F6B18" w14:textId="6ED77DA0" w:rsidR="00D7201C" w:rsidRDefault="00D7201C" w:rsidP="00D7201C">
      <w:pPr>
        <w:pStyle w:val="phnormal"/>
      </w:pPr>
      <w:r>
        <w:t>Для просмотра справочников, указанных в описании полей импорта перейдите в пункт меню «</w:t>
      </w:r>
      <w:r w:rsidRPr="00642A90">
        <w:t>Система/</w:t>
      </w:r>
      <w:r>
        <w:t xml:space="preserve"> </w:t>
      </w:r>
      <w:r w:rsidRPr="00642A90">
        <w:t>Словари-админ</w:t>
      </w:r>
      <w:r>
        <w:t>»</w:t>
      </w:r>
      <w:r w:rsidRPr="00642A90">
        <w:t xml:space="preserve">. Структура импорта представлена </w:t>
      </w:r>
      <w:r w:rsidR="009C7AD4">
        <w:t xml:space="preserve">в таблице </w:t>
      </w:r>
      <w:r w:rsidRPr="00642A90">
        <w:t>ниже</w:t>
      </w:r>
      <w:r>
        <w:t xml:space="preserve"> (</w:t>
      </w:r>
      <w:r>
        <w:fldChar w:fldCharType="begin"/>
      </w:r>
      <w:r>
        <w:instrText xml:space="preserve"> REF _Ref38358710 \h </w:instrText>
      </w:r>
      <w:r>
        <w:fldChar w:fldCharType="separate"/>
      </w:r>
      <w:r w:rsidR="007D1F9F">
        <w:t>Таблица </w:t>
      </w:r>
      <w:r w:rsidR="007D1F9F">
        <w:rPr>
          <w:noProof/>
        </w:rPr>
        <w:t>5</w:t>
      </w:r>
      <w:r>
        <w:fldChar w:fldCharType="end"/>
      </w:r>
      <w:r>
        <w:t>).</w:t>
      </w:r>
    </w:p>
    <w:p w14:paraId="0E3C2A73" w14:textId="77777777" w:rsidR="00D7201C" w:rsidRDefault="00D7201C" w:rsidP="00D7201C">
      <w:pPr>
        <w:pStyle w:val="phtabletitle"/>
      </w:pPr>
      <w:bookmarkStart w:id="65" w:name="_Ref38358710"/>
      <w:r>
        <w:t>Таблица </w:t>
      </w:r>
      <w:fldSimple w:instr=" SEQ Таблица \* ARABIC ">
        <w:r w:rsidR="007D1F9F">
          <w:rPr>
            <w:noProof/>
          </w:rPr>
          <w:t>5</w:t>
        </w:r>
      </w:fldSimple>
      <w:bookmarkEnd w:id="65"/>
      <w:r>
        <w:t xml:space="preserve"> – Структура импорта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774"/>
        <w:gridCol w:w="1857"/>
        <w:gridCol w:w="5244"/>
      </w:tblGrid>
      <w:tr w:rsidR="00D7201C" w14:paraId="74C60D4D" w14:textId="77777777" w:rsidTr="009C7AD4">
        <w:trPr>
          <w:tblHeader/>
          <w:jc w:val="center"/>
        </w:trPr>
        <w:tc>
          <w:tcPr>
            <w:tcW w:w="742" w:type="pct"/>
            <w:shd w:val="clear" w:color="auto" w:fill="auto"/>
          </w:tcPr>
          <w:p w14:paraId="35353021" w14:textId="77777777" w:rsidR="00D7201C" w:rsidRPr="004E47D0" w:rsidRDefault="00D7201C" w:rsidP="00054FE8">
            <w:pPr>
              <w:pStyle w:val="phtablecolcaption"/>
            </w:pPr>
            <w:r>
              <w:t>Код поля</w:t>
            </w:r>
          </w:p>
        </w:tc>
        <w:tc>
          <w:tcPr>
            <w:tcW w:w="851" w:type="pct"/>
            <w:shd w:val="clear" w:color="auto" w:fill="auto"/>
          </w:tcPr>
          <w:p w14:paraId="54843E39" w14:textId="77777777" w:rsidR="00D7201C" w:rsidRPr="004E47D0" w:rsidRDefault="00D7201C" w:rsidP="00054FE8">
            <w:pPr>
              <w:pStyle w:val="phtablecolcaption"/>
            </w:pPr>
            <w:r>
              <w:t>Тип данных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7054018C" w14:textId="77777777" w:rsidR="00D7201C" w:rsidRPr="004E47D0" w:rsidRDefault="00D7201C" w:rsidP="00054FE8">
            <w:pPr>
              <w:pStyle w:val="phtablecolcaption"/>
            </w:pPr>
            <w:r w:rsidRPr="004E47D0">
              <w:t>Обязательность для заполнения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14:paraId="61CC46D4" w14:textId="77777777" w:rsidR="00D7201C" w:rsidRPr="004E47D0" w:rsidRDefault="00D7201C" w:rsidP="00054FE8">
            <w:pPr>
              <w:pStyle w:val="phtablecolcaption"/>
            </w:pPr>
            <w:r>
              <w:t>Описание поля</w:t>
            </w:r>
          </w:p>
        </w:tc>
      </w:tr>
      <w:tr w:rsidR="00D7201C" w14:paraId="62ACAB14" w14:textId="77777777" w:rsidTr="009C7AD4">
        <w:trPr>
          <w:jc w:val="center"/>
        </w:trPr>
        <w:tc>
          <w:tcPr>
            <w:tcW w:w="742" w:type="pct"/>
            <w:tcBorders>
              <w:right w:val="single" w:sz="4" w:space="0" w:color="auto"/>
            </w:tcBorders>
            <w:shd w:val="clear" w:color="auto" w:fill="auto"/>
          </w:tcPr>
          <w:p w14:paraId="6CF93E74" w14:textId="77777777" w:rsidR="00D7201C" w:rsidRPr="00AF7FAC" w:rsidRDefault="00D7201C" w:rsidP="00054FE8">
            <w:pPr>
              <w:pStyle w:val="phtablecellleft"/>
            </w:pPr>
            <w:r w:rsidRPr="00AF7FAC">
              <w:t>CATALOGS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auto"/>
          </w:tcPr>
          <w:p w14:paraId="30DDCF2B" w14:textId="77777777" w:rsidR="00D7201C" w:rsidRPr="00AF7FAC" w:rsidRDefault="00D7201C" w:rsidP="00054FE8">
            <w:pPr>
              <w:pStyle w:val="phtablecellleft"/>
            </w:pPr>
            <w:r w:rsidRPr="00AF7FAC">
              <w:t>VARCHAR2(250)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4861752B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14:paraId="5DD8D693" w14:textId="77777777" w:rsidR="00D7201C" w:rsidRPr="00AF7FAC" w:rsidRDefault="00D7201C" w:rsidP="00054FE8">
            <w:pPr>
              <w:pStyle w:val="phtablecellleft"/>
            </w:pPr>
            <w:r w:rsidRPr="00AF7FAC">
              <w:t xml:space="preserve">Каталог, в который будет создан прайс-лист. В случае значения NULL его отсутствия, сгенерируется каталог </w:t>
            </w:r>
            <w:r>
              <w:t>«</w:t>
            </w:r>
            <w:r w:rsidRPr="00AF7FAC">
              <w:t>Импорт</w:t>
            </w:r>
            <w:r>
              <w:t>»</w:t>
            </w:r>
            <w:r w:rsidRPr="00AF7FAC">
              <w:t xml:space="preserve"> и импортируемые данные загрузятся в него</w:t>
            </w:r>
          </w:p>
        </w:tc>
      </w:tr>
      <w:tr w:rsidR="00D7201C" w14:paraId="255E349F" w14:textId="77777777" w:rsidTr="009C7AD4">
        <w:trPr>
          <w:jc w:val="center"/>
        </w:trPr>
        <w:tc>
          <w:tcPr>
            <w:tcW w:w="742" w:type="pct"/>
            <w:tcBorders>
              <w:right w:val="single" w:sz="4" w:space="0" w:color="auto"/>
            </w:tcBorders>
            <w:shd w:val="clear" w:color="auto" w:fill="auto"/>
          </w:tcPr>
          <w:p w14:paraId="152C0AC4" w14:textId="77777777" w:rsidR="00D7201C" w:rsidRPr="00AF7FAC" w:rsidRDefault="00D7201C" w:rsidP="00054FE8">
            <w:pPr>
              <w:pStyle w:val="phtablecellleft"/>
            </w:pPr>
            <w:r w:rsidRPr="00AF7FAC">
              <w:t>PL_NAME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auto"/>
          </w:tcPr>
          <w:p w14:paraId="55A5B547" w14:textId="77777777" w:rsidR="00D7201C" w:rsidRPr="00AF7FAC" w:rsidRDefault="00D7201C" w:rsidP="00054FE8">
            <w:pPr>
              <w:pStyle w:val="phtablecellleft"/>
            </w:pPr>
            <w:r w:rsidRPr="00AF7FAC">
              <w:t>VARCHAR2(160)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512847D9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14:paraId="11592E9F" w14:textId="77777777" w:rsidR="00D7201C" w:rsidRPr="00AF7FAC" w:rsidRDefault="00D7201C" w:rsidP="00054FE8">
            <w:pPr>
              <w:pStyle w:val="phtablecellleft"/>
            </w:pPr>
            <w:r w:rsidRPr="00AF7FAC">
              <w:t>Наименование прайс-листа</w:t>
            </w:r>
          </w:p>
        </w:tc>
      </w:tr>
      <w:tr w:rsidR="00D7201C" w14:paraId="4119643D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2A158DB5" w14:textId="77777777" w:rsidR="00D7201C" w:rsidRPr="00AF7FAC" w:rsidRDefault="00D7201C" w:rsidP="00054FE8">
            <w:pPr>
              <w:pStyle w:val="phtablecellleft"/>
            </w:pPr>
            <w:r w:rsidRPr="00AF7FAC">
              <w:t>PL_CODE</w:t>
            </w:r>
          </w:p>
        </w:tc>
        <w:tc>
          <w:tcPr>
            <w:tcW w:w="851" w:type="pct"/>
            <w:shd w:val="clear" w:color="auto" w:fill="auto"/>
          </w:tcPr>
          <w:p w14:paraId="17EA1958" w14:textId="77777777" w:rsidR="00D7201C" w:rsidRPr="00AF7FAC" w:rsidRDefault="00D7201C" w:rsidP="00054FE8">
            <w:pPr>
              <w:pStyle w:val="phtablecellleft"/>
            </w:pPr>
            <w:r w:rsidRPr="00AF7FAC">
              <w:t>Varchar2(20)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0ADB0E7A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14:paraId="10C71911" w14:textId="77777777" w:rsidR="00D7201C" w:rsidRPr="00AF7FAC" w:rsidRDefault="00D7201C" w:rsidP="00054FE8">
            <w:pPr>
              <w:pStyle w:val="phtablecellleft"/>
            </w:pPr>
            <w:r w:rsidRPr="00AF7FAC">
              <w:t>Код прайс-листа</w:t>
            </w:r>
          </w:p>
        </w:tc>
      </w:tr>
      <w:tr w:rsidR="00D7201C" w14:paraId="7F925425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06274172" w14:textId="77777777" w:rsidR="00D7201C" w:rsidRPr="00AF7FAC" w:rsidRDefault="00D7201C" w:rsidP="00054FE8">
            <w:pPr>
              <w:pStyle w:val="phtablecellleft"/>
            </w:pPr>
            <w:r w:rsidRPr="00AF7FAC">
              <w:t>SPL_NAME</w:t>
            </w:r>
          </w:p>
        </w:tc>
        <w:tc>
          <w:tcPr>
            <w:tcW w:w="851" w:type="pct"/>
            <w:shd w:val="clear" w:color="auto" w:fill="auto"/>
          </w:tcPr>
          <w:p w14:paraId="2B065841" w14:textId="77777777" w:rsidR="00D7201C" w:rsidRPr="00AF7FAC" w:rsidRDefault="00D7201C" w:rsidP="00054FE8">
            <w:pPr>
              <w:pStyle w:val="phtablecellleft"/>
            </w:pPr>
            <w:r w:rsidRPr="00AF7FAC">
              <w:t>NUMBER(1)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2D74850A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14:paraId="6A2098C9" w14:textId="77777777" w:rsidR="00D7201C" w:rsidRPr="00AF7FAC" w:rsidRDefault="00D7201C" w:rsidP="00054FE8">
            <w:pPr>
              <w:pStyle w:val="phtablecellleft"/>
            </w:pPr>
            <w:r w:rsidRPr="00AF7FAC">
              <w:t>Тип прайс-листа: 0-коммерческий, 1 –некоммерческий</w:t>
            </w:r>
          </w:p>
        </w:tc>
      </w:tr>
      <w:tr w:rsidR="00D7201C" w14:paraId="1C8E29D1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2BB31CAF" w14:textId="77777777" w:rsidR="00D7201C" w:rsidRPr="00AF7FAC" w:rsidRDefault="00D7201C" w:rsidP="00054FE8">
            <w:pPr>
              <w:pStyle w:val="phtablecellleft"/>
            </w:pPr>
            <w:r w:rsidRPr="00AF7FAC">
              <w:t>PL_PAY</w:t>
            </w:r>
          </w:p>
        </w:tc>
        <w:tc>
          <w:tcPr>
            <w:tcW w:w="851" w:type="pct"/>
            <w:shd w:val="clear" w:color="auto" w:fill="auto"/>
          </w:tcPr>
          <w:p w14:paraId="11602830" w14:textId="77777777" w:rsidR="00D7201C" w:rsidRPr="00AF7FAC" w:rsidRDefault="00D7201C" w:rsidP="00054FE8">
            <w:pPr>
              <w:pStyle w:val="phtablecellleft"/>
            </w:pPr>
            <w:r w:rsidRPr="00AF7FAC">
              <w:t>VARCHAR2(60)</w:t>
            </w:r>
          </w:p>
        </w:tc>
        <w:tc>
          <w:tcPr>
            <w:tcW w:w="8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7F46" w14:textId="77777777" w:rsidR="00D7201C" w:rsidRPr="00AF7FAC" w:rsidRDefault="00D7201C" w:rsidP="00054FE8">
            <w:pPr>
              <w:pStyle w:val="phtablecellleft"/>
            </w:pPr>
            <w:r w:rsidRPr="00AF7FAC">
              <w:t>нет</w:t>
            </w:r>
          </w:p>
        </w:tc>
        <w:tc>
          <w:tcPr>
            <w:tcW w:w="2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95EFE" w14:textId="77777777" w:rsidR="00D7201C" w:rsidRPr="00AF7FAC" w:rsidRDefault="00D7201C" w:rsidP="00054FE8">
            <w:pPr>
              <w:pStyle w:val="phtablecellleft"/>
            </w:pPr>
            <w:r w:rsidRPr="00AF7FAC">
              <w:t xml:space="preserve">Наименование вида оплаты, в соответствии со справочником </w:t>
            </w:r>
            <w:r>
              <w:t>«</w:t>
            </w:r>
            <w:r w:rsidRPr="00AF7FAC">
              <w:t>Виды оплаты</w:t>
            </w:r>
            <w:r>
              <w:t>»</w:t>
            </w:r>
            <w:r w:rsidRPr="00AF7FAC">
              <w:t xml:space="preserve"> PAYMENT_KIND</w:t>
            </w:r>
          </w:p>
        </w:tc>
      </w:tr>
      <w:tr w:rsidR="00D7201C" w14:paraId="7272B0B4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14E6EDDA" w14:textId="77777777" w:rsidR="00D7201C" w:rsidRPr="00AF7FAC" w:rsidRDefault="00D7201C" w:rsidP="00054FE8">
            <w:pPr>
              <w:pStyle w:val="phtablecellleft"/>
            </w:pPr>
            <w:r w:rsidRPr="00AF7FAC">
              <w:t>PL_DATE</w:t>
            </w:r>
          </w:p>
        </w:tc>
        <w:tc>
          <w:tcPr>
            <w:tcW w:w="851" w:type="pct"/>
            <w:shd w:val="clear" w:color="auto" w:fill="auto"/>
          </w:tcPr>
          <w:p w14:paraId="7A3F7D23" w14:textId="77777777" w:rsidR="00D7201C" w:rsidRPr="00AF7FAC" w:rsidRDefault="00D7201C" w:rsidP="00054FE8">
            <w:pPr>
              <w:pStyle w:val="phtablecellleft"/>
            </w:pPr>
            <w:r w:rsidRPr="00AF7FAC">
              <w:t>DATE</w:t>
            </w:r>
          </w:p>
        </w:tc>
        <w:tc>
          <w:tcPr>
            <w:tcW w:w="8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B0A9B6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BB104" w14:textId="77777777" w:rsidR="00D7201C" w:rsidRPr="00AF7FAC" w:rsidRDefault="00D7201C" w:rsidP="00054FE8">
            <w:pPr>
              <w:pStyle w:val="phtablecellleft"/>
            </w:pPr>
            <w:r w:rsidRPr="00AF7FAC">
              <w:t>Дата составления прайс-листа</w:t>
            </w:r>
          </w:p>
        </w:tc>
      </w:tr>
      <w:tr w:rsidR="00D7201C" w14:paraId="01B2B1E7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34F1E9D2" w14:textId="77777777" w:rsidR="00D7201C" w:rsidRPr="00AF7FAC" w:rsidRDefault="00D7201C" w:rsidP="00054FE8">
            <w:pPr>
              <w:pStyle w:val="phtablecellleft"/>
            </w:pPr>
            <w:r w:rsidRPr="00AF7FAC">
              <w:t>PL_DATE_FR</w:t>
            </w:r>
          </w:p>
        </w:tc>
        <w:tc>
          <w:tcPr>
            <w:tcW w:w="851" w:type="pct"/>
            <w:shd w:val="clear" w:color="auto" w:fill="auto"/>
          </w:tcPr>
          <w:p w14:paraId="3FA3DD81" w14:textId="77777777" w:rsidR="00D7201C" w:rsidRPr="00AF7FAC" w:rsidRDefault="00D7201C" w:rsidP="00054FE8">
            <w:pPr>
              <w:pStyle w:val="phtablecellleft"/>
            </w:pPr>
            <w:r w:rsidRPr="00AF7FAC">
              <w:t>DATE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0C756AE5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0F927C2E" w14:textId="77777777" w:rsidR="00D7201C" w:rsidRPr="00AF7FAC" w:rsidRDefault="00D7201C" w:rsidP="00054FE8">
            <w:pPr>
              <w:pStyle w:val="phtablecellleft"/>
            </w:pPr>
            <w:r w:rsidRPr="00AF7FAC">
              <w:t>Дата начала действия прайс-листа</w:t>
            </w:r>
          </w:p>
        </w:tc>
      </w:tr>
      <w:tr w:rsidR="00D7201C" w14:paraId="687C05C1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3F5F9F71" w14:textId="77777777" w:rsidR="00D7201C" w:rsidRPr="00AF7FAC" w:rsidRDefault="00D7201C" w:rsidP="00054FE8">
            <w:pPr>
              <w:pStyle w:val="phtablecellleft"/>
            </w:pPr>
            <w:r w:rsidRPr="00AF7FAC">
              <w:t>PL_DATE_TO</w:t>
            </w:r>
          </w:p>
        </w:tc>
        <w:tc>
          <w:tcPr>
            <w:tcW w:w="851" w:type="pct"/>
            <w:shd w:val="clear" w:color="auto" w:fill="auto"/>
          </w:tcPr>
          <w:p w14:paraId="5274988E" w14:textId="77777777" w:rsidR="00D7201C" w:rsidRPr="00AF7FAC" w:rsidRDefault="00D7201C" w:rsidP="00054FE8">
            <w:pPr>
              <w:pStyle w:val="phtablecellleft"/>
            </w:pPr>
            <w:r w:rsidRPr="00AF7FAC">
              <w:t>DATE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5E0D5CA5" w14:textId="77777777" w:rsidR="00D7201C" w:rsidRPr="00AF7FAC" w:rsidRDefault="00D7201C" w:rsidP="00054FE8">
            <w:pPr>
              <w:pStyle w:val="phtablecellleft"/>
            </w:pPr>
            <w:r w:rsidRPr="00AF7FAC">
              <w:t>нет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41A816B5" w14:textId="77777777" w:rsidR="00D7201C" w:rsidRPr="00AF7FAC" w:rsidRDefault="00D7201C" w:rsidP="00054FE8">
            <w:pPr>
              <w:pStyle w:val="phtablecellleft"/>
            </w:pPr>
            <w:r w:rsidRPr="00AF7FAC">
              <w:t>Дата окончания действия прайс-листа</w:t>
            </w:r>
          </w:p>
        </w:tc>
      </w:tr>
      <w:tr w:rsidR="00D7201C" w14:paraId="76C33D80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78F59B72" w14:textId="77777777" w:rsidR="00D7201C" w:rsidRPr="00AF7FAC" w:rsidRDefault="00D7201C" w:rsidP="00054FE8">
            <w:pPr>
              <w:pStyle w:val="phtablecellleft"/>
            </w:pPr>
            <w:r w:rsidRPr="00AF7FAC">
              <w:t>PL_AGNAME</w:t>
            </w:r>
          </w:p>
        </w:tc>
        <w:tc>
          <w:tcPr>
            <w:tcW w:w="851" w:type="pct"/>
            <w:shd w:val="clear" w:color="auto" w:fill="auto"/>
          </w:tcPr>
          <w:p w14:paraId="0159588F" w14:textId="77777777" w:rsidR="00D7201C" w:rsidRPr="00AF7FAC" w:rsidRDefault="00D7201C" w:rsidP="00054FE8">
            <w:pPr>
              <w:pStyle w:val="phtablecellleft"/>
            </w:pPr>
            <w:r w:rsidRPr="00AF7FAC">
              <w:t>VARCHAR2(250)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5BA707E4" w14:textId="77777777" w:rsidR="00D7201C" w:rsidRPr="00AF7FAC" w:rsidRDefault="00D7201C" w:rsidP="00054FE8">
            <w:pPr>
              <w:pStyle w:val="phtablecellleft"/>
            </w:pPr>
            <w:r w:rsidRPr="00AF7FAC">
              <w:t>нет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31E69A89" w14:textId="77777777" w:rsidR="00D7201C" w:rsidRPr="00AF7FAC" w:rsidRDefault="00D7201C" w:rsidP="00054FE8">
            <w:pPr>
              <w:pStyle w:val="phtablecellleft"/>
            </w:pPr>
            <w:r w:rsidRPr="00AF7FAC">
              <w:t xml:space="preserve">Для указания организации в системе должен быть заведен справочник </w:t>
            </w:r>
            <w:r>
              <w:t>«</w:t>
            </w:r>
            <w:r w:rsidRPr="00AF7FAC">
              <w:t>Контрагент: юридические лица</w:t>
            </w:r>
            <w:r>
              <w:t>»</w:t>
            </w:r>
            <w:r w:rsidRPr="00AF7FAC">
              <w:t>. Указать наименование организации. Если контрагент не заведен, то прайс-лист в систему не загру</w:t>
            </w:r>
            <w:r>
              <w:t>зится</w:t>
            </w:r>
          </w:p>
        </w:tc>
      </w:tr>
      <w:tr w:rsidR="00D7201C" w14:paraId="4714233B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3B1B5F7F" w14:textId="77777777" w:rsidR="00D7201C" w:rsidRPr="00AF7FAC" w:rsidRDefault="00D7201C" w:rsidP="00054FE8">
            <w:pPr>
              <w:pStyle w:val="phtablecellleft"/>
            </w:pPr>
            <w:r w:rsidRPr="00AF7FAC">
              <w:t>SERVICE</w:t>
            </w:r>
          </w:p>
        </w:tc>
        <w:tc>
          <w:tcPr>
            <w:tcW w:w="851" w:type="pct"/>
            <w:shd w:val="clear" w:color="auto" w:fill="auto"/>
          </w:tcPr>
          <w:p w14:paraId="242B58B1" w14:textId="77777777" w:rsidR="00D7201C" w:rsidRPr="00AF7FAC" w:rsidRDefault="00D7201C" w:rsidP="00054FE8">
            <w:pPr>
              <w:pStyle w:val="phtablecellleft"/>
            </w:pPr>
            <w:r w:rsidRPr="00AF7FAC">
              <w:t>VARCHAR2(250)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2DF631B4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58DD9118" w14:textId="77777777" w:rsidR="00D7201C" w:rsidRPr="00AF7FAC" w:rsidRDefault="00D7201C" w:rsidP="00054FE8">
            <w:pPr>
              <w:pStyle w:val="phtablecellleft"/>
            </w:pPr>
            <w:r w:rsidRPr="00AF7FAC">
              <w:t>Наименование услуги, указанное в соответствии с услугами в справочнике</w:t>
            </w:r>
            <w:r>
              <w:t xml:space="preserve"> услуг нашей МО</w:t>
            </w:r>
          </w:p>
        </w:tc>
      </w:tr>
      <w:tr w:rsidR="00D7201C" w14:paraId="0FF1DEAE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6A985C48" w14:textId="77777777" w:rsidR="00D7201C" w:rsidRPr="00AF7FAC" w:rsidRDefault="00D7201C" w:rsidP="00054FE8">
            <w:pPr>
              <w:pStyle w:val="phtablecellleft"/>
            </w:pPr>
            <w:r w:rsidRPr="00AF7FAC">
              <w:lastRenderedPageBreak/>
              <w:t>PRICE_PRIM</w:t>
            </w:r>
          </w:p>
        </w:tc>
        <w:tc>
          <w:tcPr>
            <w:tcW w:w="851" w:type="pct"/>
            <w:shd w:val="clear" w:color="auto" w:fill="auto"/>
          </w:tcPr>
          <w:p w14:paraId="72192BCA" w14:textId="77777777" w:rsidR="00D7201C" w:rsidRPr="00AF7FAC" w:rsidRDefault="00D7201C" w:rsidP="00054FE8">
            <w:pPr>
              <w:pStyle w:val="phtablecellleft"/>
            </w:pPr>
            <w:r w:rsidRPr="00AF7FAC">
              <w:t>NUMBER(19,2)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4AB1EB54" w14:textId="77777777" w:rsidR="00D7201C" w:rsidRPr="00AF7FAC" w:rsidRDefault="00D7201C" w:rsidP="00054FE8">
            <w:pPr>
              <w:pStyle w:val="phtablecellleft"/>
            </w:pPr>
            <w:r w:rsidRPr="00AF7FAC">
              <w:t>да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269DD49A" w14:textId="77777777" w:rsidR="00D7201C" w:rsidRPr="00AF7FAC" w:rsidRDefault="00D7201C" w:rsidP="00054FE8">
            <w:pPr>
              <w:pStyle w:val="phtablecellleft"/>
            </w:pPr>
            <w:r w:rsidRPr="00AF7FAC">
              <w:t>Цена</w:t>
            </w:r>
          </w:p>
        </w:tc>
      </w:tr>
      <w:tr w:rsidR="00D7201C" w14:paraId="0FACA2D1" w14:textId="77777777" w:rsidTr="009C7AD4">
        <w:trPr>
          <w:jc w:val="center"/>
        </w:trPr>
        <w:tc>
          <w:tcPr>
            <w:tcW w:w="742" w:type="pct"/>
            <w:shd w:val="clear" w:color="auto" w:fill="auto"/>
          </w:tcPr>
          <w:p w14:paraId="4CF87EAB" w14:textId="77777777" w:rsidR="00D7201C" w:rsidRPr="00AF7FAC" w:rsidRDefault="00D7201C" w:rsidP="00054FE8">
            <w:pPr>
              <w:pStyle w:val="phtablecellleft"/>
            </w:pPr>
            <w:r w:rsidRPr="00AF7FAC">
              <w:t>PRICE_SEC</w:t>
            </w:r>
          </w:p>
        </w:tc>
        <w:tc>
          <w:tcPr>
            <w:tcW w:w="851" w:type="pct"/>
            <w:shd w:val="clear" w:color="auto" w:fill="auto"/>
          </w:tcPr>
          <w:p w14:paraId="74204E91" w14:textId="77777777" w:rsidR="00D7201C" w:rsidRPr="00AF7FAC" w:rsidRDefault="00D7201C" w:rsidP="00054FE8">
            <w:pPr>
              <w:pStyle w:val="phtablecellleft"/>
            </w:pPr>
            <w:r w:rsidRPr="00AF7FAC">
              <w:t>NUMBER(19,2)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14:paraId="167318D3" w14:textId="77777777" w:rsidR="00D7201C" w:rsidRPr="00AF7FAC" w:rsidRDefault="00D7201C" w:rsidP="00054FE8">
            <w:pPr>
              <w:pStyle w:val="phtablecellleft"/>
            </w:pPr>
            <w:r w:rsidRPr="00AF7FAC">
              <w:t>нет</w:t>
            </w:r>
          </w:p>
        </w:tc>
        <w:tc>
          <w:tcPr>
            <w:tcW w:w="2517" w:type="pct"/>
            <w:tcBorders>
              <w:right w:val="single" w:sz="4" w:space="0" w:color="auto"/>
            </w:tcBorders>
            <w:shd w:val="clear" w:color="auto" w:fill="auto"/>
          </w:tcPr>
          <w:p w14:paraId="588C0BC6" w14:textId="77777777" w:rsidR="00D7201C" w:rsidRPr="00AF7FAC" w:rsidRDefault="00D7201C" w:rsidP="00054FE8">
            <w:pPr>
              <w:pStyle w:val="phtablecellleft"/>
            </w:pPr>
            <w:r w:rsidRPr="00AF7FAC">
              <w:t>Цена повторного оказания услуги</w:t>
            </w:r>
          </w:p>
        </w:tc>
      </w:tr>
    </w:tbl>
    <w:p w14:paraId="287A90A4" w14:textId="4B45ED9A" w:rsidR="007F0C8D" w:rsidRPr="007F0C8D" w:rsidRDefault="007F0C8D" w:rsidP="007F0C8D">
      <w:pPr>
        <w:pStyle w:val="phnormal"/>
        <w:rPr>
          <w:b/>
        </w:rPr>
      </w:pPr>
      <w:r w:rsidRPr="007F0C8D">
        <w:rPr>
          <w:b/>
        </w:rPr>
        <w:t>Примечания</w:t>
      </w:r>
    </w:p>
    <w:p w14:paraId="6CEEF760" w14:textId="57913259" w:rsidR="00D7201C" w:rsidRDefault="007F0C8D" w:rsidP="009C7AD4">
      <w:pPr>
        <w:pStyle w:val="phlistitemizedtitle"/>
      </w:pPr>
      <w:r w:rsidRPr="007F0C8D">
        <w:rPr>
          <w:lang w:val="en-US"/>
        </w:rPr>
        <w:t>1 </w:t>
      </w:r>
      <w:r w:rsidR="00D7201C">
        <w:t>Стандартные</w:t>
      </w:r>
      <w:r w:rsidR="00D7201C" w:rsidRPr="00E27D4B">
        <w:rPr>
          <w:lang w:val="en-US"/>
        </w:rPr>
        <w:t xml:space="preserve"> </w:t>
      </w:r>
      <w:r w:rsidR="00D7201C">
        <w:t>типы</w:t>
      </w:r>
      <w:r w:rsidR="00D7201C" w:rsidRPr="00E27D4B">
        <w:rPr>
          <w:lang w:val="en-US"/>
        </w:rPr>
        <w:t xml:space="preserve"> </w:t>
      </w:r>
      <w:r w:rsidR="00D7201C">
        <w:t>данных</w:t>
      </w:r>
      <w:r w:rsidR="00D7201C" w:rsidRPr="00E27D4B">
        <w:rPr>
          <w:lang w:val="en-US"/>
        </w:rPr>
        <w:t xml:space="preserve"> </w:t>
      </w:r>
      <w:r w:rsidR="00D7201C">
        <w:t>в</w:t>
      </w:r>
      <w:r w:rsidR="00D7201C" w:rsidRPr="00E27D4B">
        <w:rPr>
          <w:lang w:val="en-US"/>
        </w:rPr>
        <w:t xml:space="preserve"> DBF: </w:t>
      </w:r>
      <w:r w:rsidR="009C7AD4" w:rsidRPr="009C7AD4">
        <w:rPr>
          <w:lang w:val="en-US"/>
        </w:rPr>
        <w:t>«</w:t>
      </w:r>
      <w:r w:rsidR="00D7201C" w:rsidRPr="005B45A1">
        <w:rPr>
          <w:lang w:val="en-US"/>
        </w:rPr>
        <w:t>Character</w:t>
      </w:r>
      <w:r w:rsidR="009C7AD4" w:rsidRPr="009C7AD4">
        <w:rPr>
          <w:lang w:val="en-US"/>
        </w:rPr>
        <w:t>»</w:t>
      </w:r>
      <w:r w:rsidR="00D7201C" w:rsidRPr="00E27D4B">
        <w:rPr>
          <w:lang w:val="en-US"/>
        </w:rPr>
        <w:t xml:space="preserve">, </w:t>
      </w:r>
      <w:r w:rsidR="009C7AD4" w:rsidRPr="009C7AD4">
        <w:rPr>
          <w:lang w:val="en-US"/>
        </w:rPr>
        <w:t>«</w:t>
      </w:r>
      <w:r w:rsidR="00D7201C" w:rsidRPr="00E27D4B">
        <w:rPr>
          <w:lang w:val="en-US"/>
        </w:rPr>
        <w:t>NUMERIC</w:t>
      </w:r>
      <w:r w:rsidR="009C7AD4" w:rsidRPr="009C7AD4">
        <w:rPr>
          <w:lang w:val="en-US"/>
        </w:rPr>
        <w:t>»</w:t>
      </w:r>
      <w:r w:rsidR="00D7201C" w:rsidRPr="00E27D4B">
        <w:rPr>
          <w:lang w:val="en-US"/>
        </w:rPr>
        <w:t xml:space="preserve">, </w:t>
      </w:r>
      <w:r w:rsidR="009C7AD4" w:rsidRPr="009C7AD4">
        <w:rPr>
          <w:lang w:val="en-US"/>
        </w:rPr>
        <w:t>«</w:t>
      </w:r>
      <w:r w:rsidR="00D7201C" w:rsidRPr="00E27D4B">
        <w:rPr>
          <w:lang w:val="en-US"/>
        </w:rPr>
        <w:t>LOGICAL</w:t>
      </w:r>
      <w:r w:rsidR="009C7AD4" w:rsidRPr="009C7AD4">
        <w:rPr>
          <w:lang w:val="en-US"/>
        </w:rPr>
        <w:t>»</w:t>
      </w:r>
      <w:r w:rsidR="00D7201C" w:rsidRPr="00E27D4B">
        <w:rPr>
          <w:lang w:val="en-US"/>
        </w:rPr>
        <w:t xml:space="preserve">, </w:t>
      </w:r>
      <w:r w:rsidR="009C7AD4" w:rsidRPr="009C7AD4">
        <w:rPr>
          <w:lang w:val="en-US"/>
        </w:rPr>
        <w:t>«</w:t>
      </w:r>
      <w:r w:rsidR="00D7201C" w:rsidRPr="00E27D4B">
        <w:rPr>
          <w:lang w:val="en-US"/>
        </w:rPr>
        <w:t>MEMO</w:t>
      </w:r>
      <w:r w:rsidR="009C7AD4" w:rsidRPr="009C7AD4">
        <w:rPr>
          <w:lang w:val="en-US"/>
        </w:rPr>
        <w:t>»</w:t>
      </w:r>
      <w:r w:rsidR="00D7201C" w:rsidRPr="00E27D4B">
        <w:rPr>
          <w:lang w:val="en-US"/>
        </w:rPr>
        <w:t xml:space="preserve">, </w:t>
      </w:r>
      <w:r w:rsidR="009C7AD4" w:rsidRPr="009C7AD4">
        <w:rPr>
          <w:lang w:val="en-US"/>
        </w:rPr>
        <w:t>«</w:t>
      </w:r>
      <w:r w:rsidR="00D7201C" w:rsidRPr="00E27D4B">
        <w:rPr>
          <w:lang w:val="en-US"/>
        </w:rPr>
        <w:t>DATE</w:t>
      </w:r>
      <w:r w:rsidR="009C7AD4" w:rsidRPr="009C7AD4">
        <w:rPr>
          <w:lang w:val="en-US"/>
        </w:rPr>
        <w:t>»</w:t>
      </w:r>
      <w:r w:rsidR="00D7201C" w:rsidRPr="00E27D4B">
        <w:rPr>
          <w:lang w:val="en-US"/>
        </w:rPr>
        <w:t xml:space="preserve">. </w:t>
      </w:r>
      <w:r w:rsidR="00D7201C">
        <w:t xml:space="preserve">Они отличаются от типов данных в </w:t>
      </w:r>
      <w:r w:rsidR="009C7AD4">
        <w:t>Е</w:t>
      </w:r>
      <w:r w:rsidR="00D7201C">
        <w:t>МИ</w:t>
      </w:r>
      <w:r w:rsidR="009C7AD4">
        <w:t>АС, указанных в таблице выше, например:</w:t>
      </w:r>
    </w:p>
    <w:p w14:paraId="26951AB5" w14:textId="63860BAB" w:rsidR="00D7201C" w:rsidRDefault="00D7201C" w:rsidP="009C7AD4">
      <w:pPr>
        <w:pStyle w:val="phlistitemized1"/>
      </w:pPr>
      <w:r w:rsidRPr="001E6C9F">
        <w:t>«</w:t>
      </w:r>
      <w:r w:rsidRPr="005B45A1">
        <w:rPr>
          <w:lang w:val="en-US"/>
        </w:rPr>
        <w:t>VARCHAR</w:t>
      </w:r>
      <w:r w:rsidRPr="001E6C9F">
        <w:t xml:space="preserve">2» </w:t>
      </w:r>
      <w:r>
        <w:t>в</w:t>
      </w:r>
      <w:r w:rsidRPr="001E6C9F">
        <w:t xml:space="preserve"> </w:t>
      </w:r>
      <w:r w:rsidRPr="005B45A1">
        <w:rPr>
          <w:lang w:val="en-US"/>
        </w:rPr>
        <w:t>oracle</w:t>
      </w:r>
      <w:r w:rsidRPr="001E6C9F">
        <w:t xml:space="preserve"> </w:t>
      </w:r>
      <w:r>
        <w:t>–</w:t>
      </w:r>
      <w:r w:rsidRPr="001E6C9F">
        <w:t xml:space="preserve"> «</w:t>
      </w:r>
      <w:r w:rsidRPr="005B45A1">
        <w:rPr>
          <w:lang w:val="en-US"/>
        </w:rPr>
        <w:t>Character</w:t>
      </w:r>
      <w:r w:rsidRPr="001E6C9F">
        <w:t xml:space="preserve">» </w:t>
      </w:r>
      <w:r>
        <w:t>в</w:t>
      </w:r>
      <w:r w:rsidRPr="001E6C9F">
        <w:t xml:space="preserve"> </w:t>
      </w:r>
      <w:r>
        <w:t>.</w:t>
      </w:r>
      <w:r w:rsidRPr="005B45A1">
        <w:rPr>
          <w:lang w:val="en-US"/>
        </w:rPr>
        <w:t>dbf</w:t>
      </w:r>
      <w:r w:rsidRPr="001E6C9F">
        <w:t xml:space="preserve">. </w:t>
      </w:r>
      <w:r>
        <w:t>Например, поле СНИЛС в .dbf должно быть типа «Character 11» (или с любой раз</w:t>
      </w:r>
      <w:r w:rsidR="007F0C8D">
        <w:t>мерностью не более 11 символов);</w:t>
      </w:r>
    </w:p>
    <w:p w14:paraId="412E5CC2" w14:textId="77777777" w:rsidR="00D7201C" w:rsidRDefault="00D7201C" w:rsidP="009C7AD4">
      <w:pPr>
        <w:pStyle w:val="phlistitemized1"/>
      </w:pPr>
      <w:r w:rsidRPr="001E6C9F">
        <w:t>«</w:t>
      </w:r>
      <w:r w:rsidRPr="00E35059">
        <w:rPr>
          <w:lang w:val="en-US"/>
        </w:rPr>
        <w:t>NUMBER</w:t>
      </w:r>
      <w:r w:rsidRPr="001E6C9F">
        <w:t xml:space="preserve">» </w:t>
      </w:r>
      <w:r>
        <w:t>в</w:t>
      </w:r>
      <w:r w:rsidRPr="001E6C9F">
        <w:t xml:space="preserve"> </w:t>
      </w:r>
      <w:r w:rsidRPr="00E35059">
        <w:rPr>
          <w:lang w:val="en-US"/>
        </w:rPr>
        <w:t>oracle</w:t>
      </w:r>
      <w:r w:rsidRPr="001E6C9F">
        <w:t xml:space="preserve"> </w:t>
      </w:r>
      <w:r>
        <w:t>–</w:t>
      </w:r>
      <w:r w:rsidRPr="001E6C9F">
        <w:t xml:space="preserve"> «</w:t>
      </w:r>
      <w:r w:rsidRPr="00E35059">
        <w:rPr>
          <w:lang w:val="en-US"/>
        </w:rPr>
        <w:t>Numeric</w:t>
      </w:r>
      <w:r w:rsidRPr="001E6C9F">
        <w:t xml:space="preserve">» </w:t>
      </w:r>
      <w:r>
        <w:t>в</w:t>
      </w:r>
      <w:r w:rsidRPr="001E6C9F">
        <w:t xml:space="preserve"> </w:t>
      </w:r>
      <w:r>
        <w:t>.</w:t>
      </w:r>
      <w:r w:rsidRPr="00E35059">
        <w:rPr>
          <w:lang w:val="en-US"/>
        </w:rPr>
        <w:t>dbf</w:t>
      </w:r>
      <w:r w:rsidRPr="001E6C9F">
        <w:t xml:space="preserve">. </w:t>
      </w:r>
      <w:r>
        <w:t>Например, поле FLAT в dbf должно быть типа «Numeric 5» (или с любой размерностью не более 5 символов).</w:t>
      </w:r>
    </w:p>
    <w:p w14:paraId="2AA95180" w14:textId="4157BD0F" w:rsidR="00D7201C" w:rsidRPr="007C5F5C" w:rsidRDefault="007F0C8D" w:rsidP="00D7201C">
      <w:pPr>
        <w:pStyle w:val="phnormal"/>
      </w:pPr>
      <w:r>
        <w:t>2 В</w:t>
      </w:r>
      <w:r w:rsidR="00D7201C" w:rsidRPr="007C5F5C">
        <w:t xml:space="preserve"> импортируемом файле </w:t>
      </w:r>
      <w:r w:rsidR="00D7201C">
        <w:t>.</w:t>
      </w:r>
      <w:r w:rsidR="00D7201C" w:rsidRPr="007C5F5C">
        <w:t xml:space="preserve">dbf соответствующие поля не должны превышать размерность (длину) соответствующих полей таблицы импорта </w:t>
      </w:r>
      <w:r>
        <w:t>Е</w:t>
      </w:r>
      <w:r w:rsidR="00D7201C">
        <w:t>МИ</w:t>
      </w:r>
      <w:r>
        <w:t>А</w:t>
      </w:r>
      <w:r w:rsidR="00D7201C">
        <w:t>С</w:t>
      </w:r>
      <w:r w:rsidR="00D7201C" w:rsidRPr="007C5F5C">
        <w:t>, а меньшая размерность допускается.</w:t>
      </w:r>
    </w:p>
    <w:p w14:paraId="3CA858DE" w14:textId="14241444" w:rsidR="00D7201C" w:rsidRPr="007C5F5C" w:rsidRDefault="007F0C8D" w:rsidP="00D7201C">
      <w:pPr>
        <w:pStyle w:val="phnormal"/>
      </w:pPr>
      <w:r>
        <w:t>3 </w:t>
      </w:r>
      <w:r w:rsidR="00D7201C" w:rsidRPr="007C5F5C">
        <w:t xml:space="preserve">Кодировка заполнения полей в импортируемом файле </w:t>
      </w:r>
      <w:r w:rsidR="00D7201C">
        <w:t>.</w:t>
      </w:r>
      <w:r w:rsidR="00D7201C" w:rsidRPr="007C5F5C">
        <w:t xml:space="preserve">dbf обязательно должна быть </w:t>
      </w:r>
      <w:r>
        <w:t>«</w:t>
      </w:r>
      <w:r w:rsidR="00D7201C" w:rsidRPr="007C5F5C">
        <w:t>Windows 1251</w:t>
      </w:r>
      <w:r>
        <w:t>»</w:t>
      </w:r>
      <w:r w:rsidR="00D7201C">
        <w:t>.</w:t>
      </w:r>
    </w:p>
    <w:p w14:paraId="1E14E636" w14:textId="36238C18" w:rsidR="00C91880" w:rsidRDefault="007F0C8D" w:rsidP="00F008F5">
      <w:pPr>
        <w:pStyle w:val="phnormal"/>
      </w:pPr>
      <w:r>
        <w:t>4 </w:t>
      </w:r>
      <w:r w:rsidR="00D7201C" w:rsidRPr="007C5F5C">
        <w:t>У пользователя должн</w:t>
      </w:r>
      <w:r>
        <w:t>о</w:t>
      </w:r>
      <w:r w:rsidR="00D7201C" w:rsidRPr="007C5F5C">
        <w:t xml:space="preserve"> быть достаточно прав на разделы</w:t>
      </w:r>
      <w:r w:rsidR="00D7201C">
        <w:t>:</w:t>
      </w:r>
      <w:r w:rsidR="00D7201C" w:rsidRPr="007C5F5C">
        <w:t xml:space="preserve"> </w:t>
      </w:r>
      <w:r w:rsidR="00D7201C">
        <w:t>«</w:t>
      </w:r>
      <w:r w:rsidR="00D7201C" w:rsidRPr="007C5F5C">
        <w:t>AGENTS</w:t>
      </w:r>
      <w:r w:rsidR="00D7201C">
        <w:t>»</w:t>
      </w:r>
      <w:r w:rsidR="00D7201C" w:rsidRPr="007C5F5C">
        <w:t xml:space="preserve">, </w:t>
      </w:r>
      <w:r w:rsidR="00D7201C">
        <w:t>«</w:t>
      </w:r>
      <w:r w:rsidR="00D7201C" w:rsidRPr="00411D88">
        <w:rPr>
          <w:lang w:val="en-US"/>
        </w:rPr>
        <w:t>PRICELISTS</w:t>
      </w:r>
      <w:r w:rsidR="00D7201C">
        <w:t>»</w:t>
      </w:r>
      <w:r w:rsidR="00D7201C" w:rsidRPr="003D3493">
        <w:t xml:space="preserve">, </w:t>
      </w:r>
      <w:r w:rsidR="00D7201C">
        <w:t>«</w:t>
      </w:r>
      <w:r w:rsidR="00D7201C" w:rsidRPr="00411D88">
        <w:rPr>
          <w:lang w:val="en-US"/>
        </w:rPr>
        <w:t>SERVICES</w:t>
      </w:r>
      <w:r w:rsidR="00D7201C">
        <w:t>», «</w:t>
      </w:r>
      <w:r w:rsidR="00D7201C" w:rsidRPr="00AF7FAC">
        <w:t>PAYMENT_KIND</w:t>
      </w:r>
      <w:r w:rsidR="00D7201C">
        <w:t>»</w:t>
      </w:r>
      <w:r w:rsidR="00D7201C" w:rsidRPr="007C5F5C">
        <w:t xml:space="preserve"> перед запуском процедуры импорта</w:t>
      </w:r>
      <w:r w:rsidR="00D7201C">
        <w:t>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73"/>
        <w:gridCol w:w="1109"/>
        <w:gridCol w:w="850"/>
        <w:gridCol w:w="1195"/>
        <w:gridCol w:w="1359"/>
        <w:gridCol w:w="928"/>
        <w:gridCol w:w="1565"/>
        <w:gridCol w:w="729"/>
        <w:gridCol w:w="725"/>
      </w:tblGrid>
      <w:tr w:rsidR="00452949" w14:paraId="2B784F69" w14:textId="77777777" w:rsidTr="00882F79">
        <w:trPr>
          <w:trHeight w:val="41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6BFE9C7" w14:textId="77777777" w:rsidR="00452949" w:rsidRPr="00FB25A7" w:rsidRDefault="00452949" w:rsidP="00054FE8">
            <w:pPr>
              <w:pStyle w:val="phtitlevoid"/>
              <w:spacing w:before="120" w:after="120" w:line="240" w:lineRule="auto"/>
              <w:rPr>
                <w:sz w:val="20"/>
                <w:szCs w:val="20"/>
              </w:rPr>
            </w:pPr>
            <w:r w:rsidRPr="00FB25A7">
              <w:rPr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452949" w:rsidRPr="00767A8A" w14:paraId="6BA3D574" w14:textId="77777777" w:rsidTr="00882F79">
        <w:tc>
          <w:tcPr>
            <w:tcW w:w="334" w:type="pct"/>
            <w:vMerge w:val="restart"/>
            <w:shd w:val="clear" w:color="auto" w:fill="auto"/>
            <w:vAlign w:val="center"/>
          </w:tcPr>
          <w:p w14:paraId="418B3A00" w14:textId="77777777" w:rsidR="00452949" w:rsidRDefault="00452949" w:rsidP="00054FE8">
            <w:pPr>
              <w:pStyle w:val="phtablecolcaption"/>
            </w:pPr>
            <w:r>
              <w:t>Изм.</w:t>
            </w:r>
          </w:p>
        </w:tc>
        <w:tc>
          <w:tcPr>
            <w:tcW w:w="2069" w:type="pct"/>
            <w:gridSpan w:val="4"/>
            <w:shd w:val="clear" w:color="auto" w:fill="auto"/>
            <w:vAlign w:val="center"/>
          </w:tcPr>
          <w:p w14:paraId="153CD716" w14:textId="77777777" w:rsidR="00452949" w:rsidRPr="006718FA" w:rsidRDefault="00452949" w:rsidP="00054FE8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14:paraId="5A142C99" w14:textId="77777777" w:rsidR="00452949" w:rsidRPr="006718FA" w:rsidRDefault="00452949" w:rsidP="00054FE8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>в доку-</w:t>
            </w:r>
            <w:r>
              <w:br/>
            </w:r>
            <w:r w:rsidRPr="006718FA">
              <w:t>менте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52FFDFF8" w14:textId="77777777" w:rsidR="00452949" w:rsidRPr="006718FA" w:rsidRDefault="00452949" w:rsidP="00054FE8">
            <w:pPr>
              <w:pStyle w:val="phtablecolcaption"/>
            </w:pPr>
            <w:r w:rsidRPr="006718FA">
              <w:t>Номер 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14:paraId="3D4006A2" w14:textId="77777777" w:rsidR="00452949" w:rsidRPr="006718FA" w:rsidRDefault="00452949" w:rsidP="00054FE8">
            <w:pPr>
              <w:pStyle w:val="phtablecolcaption"/>
            </w:pPr>
            <w:r w:rsidRPr="006718FA">
              <w:t>Входящий номер сопроводи</w:t>
            </w:r>
            <w:r>
              <w:t>-</w:t>
            </w:r>
            <w:r>
              <w:br/>
            </w:r>
            <w:r w:rsidRPr="006718FA">
              <w:t>тельного документа и дата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C4B5103" w14:textId="77777777" w:rsidR="00452949" w:rsidRPr="006718FA" w:rsidRDefault="00452949" w:rsidP="00054FE8">
            <w:pPr>
              <w:pStyle w:val="phtablecolcaption"/>
              <w:ind w:left="-92" w:right="-101"/>
            </w:pPr>
            <w:r w:rsidRPr="006718FA">
              <w:t>Под</w:t>
            </w:r>
            <w:r>
              <w:t>-</w:t>
            </w:r>
            <w:r>
              <w:br/>
            </w:r>
            <w:r w:rsidRPr="006718FA">
              <w:t>пись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06FC9F6" w14:textId="77777777" w:rsidR="00452949" w:rsidRPr="006718FA" w:rsidRDefault="00452949" w:rsidP="00054FE8">
            <w:pPr>
              <w:pStyle w:val="phtablecolcaption"/>
            </w:pPr>
            <w:r w:rsidRPr="006718FA">
              <w:t>Дата</w:t>
            </w:r>
          </w:p>
        </w:tc>
      </w:tr>
      <w:tr w:rsidR="00452949" w:rsidRPr="00767A8A" w14:paraId="5E5C95C6" w14:textId="77777777" w:rsidTr="00882F79">
        <w:trPr>
          <w:trHeight w:val="783"/>
        </w:trPr>
        <w:tc>
          <w:tcPr>
            <w:tcW w:w="33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0C359" w14:textId="77777777" w:rsidR="00452949" w:rsidRDefault="00452949" w:rsidP="00054FE8">
            <w:pPr>
              <w:pStyle w:val="phtablecolcaption"/>
            </w:pP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92D8B7" w14:textId="77777777" w:rsidR="00452949" w:rsidRPr="006718FA" w:rsidRDefault="00452949" w:rsidP="00054FE8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5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90C4D6" w14:textId="77777777" w:rsidR="00452949" w:rsidRPr="006718FA" w:rsidRDefault="00452949" w:rsidP="00054FE8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DC3636" w14:textId="77777777" w:rsidR="00452949" w:rsidRPr="006718FA" w:rsidRDefault="00452949" w:rsidP="00054FE8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881BE" w14:textId="77777777" w:rsidR="00452949" w:rsidRPr="006718FA" w:rsidRDefault="00452949" w:rsidP="00054FE8">
            <w:pPr>
              <w:pStyle w:val="phtablecolcaption"/>
              <w:ind w:left="-117" w:right="-106"/>
            </w:pPr>
            <w:r w:rsidRPr="006718FA">
              <w:t>аннулиро-</w:t>
            </w:r>
            <w:r>
              <w:br/>
            </w:r>
            <w:r w:rsidRPr="006718FA">
              <w:t>ванных</w:t>
            </w:r>
          </w:p>
        </w:tc>
        <w:tc>
          <w:tcPr>
            <w:tcW w:w="66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3644D8" w14:textId="77777777" w:rsidR="00452949" w:rsidRDefault="00452949" w:rsidP="00054FE8">
            <w:pPr>
              <w:pStyle w:val="phtablecolcaption"/>
            </w:pPr>
          </w:p>
        </w:tc>
        <w:tc>
          <w:tcPr>
            <w:tcW w:w="45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BDED2" w14:textId="77777777" w:rsidR="00452949" w:rsidRDefault="00452949" w:rsidP="00054FE8">
            <w:pPr>
              <w:pStyle w:val="phtablecolcaption"/>
            </w:pPr>
          </w:p>
        </w:tc>
        <w:tc>
          <w:tcPr>
            <w:tcW w:w="76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9FFBA7" w14:textId="77777777" w:rsidR="00452949" w:rsidRDefault="00452949" w:rsidP="00054FE8">
            <w:pPr>
              <w:pStyle w:val="phtablecolcaption"/>
            </w:pPr>
          </w:p>
        </w:tc>
        <w:tc>
          <w:tcPr>
            <w:tcW w:w="35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85F594" w14:textId="77777777" w:rsidR="00452949" w:rsidRDefault="00452949" w:rsidP="00054FE8">
            <w:pPr>
              <w:pStyle w:val="phtablecolcaption"/>
            </w:pPr>
          </w:p>
        </w:tc>
        <w:tc>
          <w:tcPr>
            <w:tcW w:w="35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2B2CA5" w14:textId="77777777" w:rsidR="00452949" w:rsidRDefault="00452949" w:rsidP="00054FE8">
            <w:pPr>
              <w:pStyle w:val="phtablecolcaption"/>
            </w:pPr>
          </w:p>
        </w:tc>
      </w:tr>
      <w:tr w:rsidR="00452949" w:rsidRPr="00767A8A" w14:paraId="66D85CB6" w14:textId="77777777" w:rsidTr="00882F79">
        <w:trPr>
          <w:trHeight w:val="444"/>
        </w:trPr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2FC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028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5ABA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680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D9AD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F23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AAA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108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2F5D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EC5D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6D4D7E23" w14:textId="77777777" w:rsidTr="00882F79">
        <w:trPr>
          <w:trHeight w:val="444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14:paraId="1569A369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14:paraId="10AEBF33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14:paraId="1AE9C904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14:paraId="15D16EDB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14:paraId="1E967737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14:paraId="0D68408A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7380B383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14:paraId="2B73B070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14:paraId="1044784E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2DC803FB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38C1ADFC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50ECE945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2BBDCCEA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B6B0679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43E42527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227210CD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0CFB54D4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20F20004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7EF7595D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22C42A9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27065398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686E45E8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793C6620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1D26C1B4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72E1D567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5CC4C767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0422A558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402DDC2A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3A63FDC4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290B1F1F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2AB5B6B7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182F44C7" w14:textId="77777777" w:rsidR="00452949" w:rsidRDefault="00452949" w:rsidP="00054FE8">
            <w:pPr>
              <w:pStyle w:val="phtablecellleft"/>
            </w:pPr>
          </w:p>
        </w:tc>
      </w:tr>
      <w:tr w:rsidR="00452949" w14:paraId="22C8796B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697CB749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70905BD6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6D20054B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00780576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1776330C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2C910929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531938E8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09A8F7A9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3231C23F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39F5B90A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3713338F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7FE6CDF7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5478839A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E5D82FD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5476E7CB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70A74650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5C4156A8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51A664F0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777B3954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4D534C2B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0F9DE2D1" w14:textId="77777777" w:rsidR="00452949" w:rsidRDefault="00452949" w:rsidP="00054FE8">
            <w:pPr>
              <w:pStyle w:val="phtablecellleft"/>
            </w:pPr>
          </w:p>
        </w:tc>
      </w:tr>
      <w:tr w:rsidR="00452949" w14:paraId="7F1A027F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76ADC14C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2DD8456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072A974F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07FB70CC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5422E3F7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59906F92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15151C1E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65E469D6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06BD26C4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2184CF86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4ACF394D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23DEB288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3173D091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43151741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1B29E485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313075DE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2B269E4A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03935228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45C370C5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5C9FDCB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611A58D8" w14:textId="77777777" w:rsidR="00452949" w:rsidRDefault="00452949" w:rsidP="00054FE8">
            <w:pPr>
              <w:pStyle w:val="phtablecellleft"/>
            </w:pPr>
          </w:p>
        </w:tc>
      </w:tr>
      <w:tr w:rsidR="00452949" w14:paraId="55C7D9EA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0AD608DB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501E70C8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3AD97D7A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44AF7C79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1B470EEB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0140280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6AB093A8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131D85DA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6EA4AC4C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3E72D0FA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346CA919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6EFFD0B4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66F67C67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190F74BB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00FDE056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2693F1C6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4AF0B0E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1A47DA10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51855BF6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0425BAC9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367B54B0" w14:textId="77777777" w:rsidR="00452949" w:rsidRDefault="00452949" w:rsidP="00054FE8">
            <w:pPr>
              <w:pStyle w:val="phtablecellleft"/>
            </w:pPr>
          </w:p>
        </w:tc>
      </w:tr>
      <w:tr w:rsidR="00452949" w14:paraId="3E06E762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479FF0A9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5DE04F4C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014EF087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4C6E1D52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3767A80F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EA72184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0CBD852C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5DAA8FA5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355A2A7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374DC838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1FB979F7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29E768AE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2DA79907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11A675C4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3A0099F9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441FC105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13CB54F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61045F07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7FBE8CBF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4C2A693B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1213E15D" w14:textId="77777777" w:rsidR="00452949" w:rsidRDefault="00452949" w:rsidP="00054FE8">
            <w:pPr>
              <w:pStyle w:val="phtablecellleft"/>
            </w:pPr>
          </w:p>
        </w:tc>
      </w:tr>
      <w:tr w:rsidR="00452949" w14:paraId="2AB66C98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2988AFA8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7BC778F9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E78EA76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6FC76A09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503BCBD0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2106BDCF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1AAC8079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66C9665D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5768F7C4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70F60F50" w14:textId="77777777" w:rsidR="00452949" w:rsidRDefault="00452949" w:rsidP="00054FE8">
            <w:pPr>
              <w:pStyle w:val="phtablecellleft"/>
            </w:pPr>
          </w:p>
        </w:tc>
      </w:tr>
      <w:tr w:rsidR="00452949" w14:paraId="7E6FBAA4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3370D8DD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B3C615E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67006C7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32C0B98A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269AB448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802FD22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45B5C610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697C1CF1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596F2E2E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194B7261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5CA0ECFF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1F5829C1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1446947A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72BACB1C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030ED342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6ACB359C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0D48914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449B81EF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1CD4741C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1D771830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7CE79DE2" w14:textId="77777777" w:rsidR="00452949" w:rsidRDefault="00452949" w:rsidP="00054FE8">
            <w:pPr>
              <w:pStyle w:val="phtablecellleft"/>
            </w:pPr>
          </w:p>
        </w:tc>
      </w:tr>
      <w:tr w:rsidR="00452949" w14:paraId="6A1B211D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24B0E342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310B0EAE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103EE96D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588DC79F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52301479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98E4D83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03404F1E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5527F209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87D2FB1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759B83C5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16B06B68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2DD23BD0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754D7213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371E491A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1FE72A36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024B2333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7921D3E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5B789277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3B97BFE3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47A94D71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450CCA0F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790B47EE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091532FA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D514B29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02BD0910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291161E3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1AE5085A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5F7E28BB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05ED6514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7F4B6D41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0BAB5146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4659AB3E" w14:textId="77777777" w:rsidR="00452949" w:rsidRDefault="00452949" w:rsidP="00054FE8">
            <w:pPr>
              <w:pStyle w:val="phtablecellleft"/>
            </w:pPr>
          </w:p>
        </w:tc>
      </w:tr>
      <w:tr w:rsidR="00452949" w14:paraId="4B5E70D9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40D37092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A92554D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ADF30A8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4F5A7406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5C21DF99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A8BCD1F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0048DE41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06831BBD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6ECBD702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1D045C87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19C9DC9D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011C0B74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2BF013B8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343144A0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612277BE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02588C68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1A0F1B72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509C9797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22706F06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4E5FF3A0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52120EAD" w14:textId="77777777" w:rsidR="00452949" w:rsidRDefault="00452949" w:rsidP="00054FE8">
            <w:pPr>
              <w:pStyle w:val="phtablecellleft"/>
            </w:pPr>
          </w:p>
        </w:tc>
      </w:tr>
      <w:tr w:rsidR="00452949" w14:paraId="294D0B41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70213DBC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464A592C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D4BBAD6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4D4B7304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62884109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2033D548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7F89EAEB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69062950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2C6BCA4A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3E3C45C2" w14:textId="77777777" w:rsidR="00452949" w:rsidRDefault="00452949" w:rsidP="00054FE8">
            <w:pPr>
              <w:pStyle w:val="phtablecellleft"/>
            </w:pPr>
          </w:p>
        </w:tc>
      </w:tr>
      <w:tr w:rsidR="00452949" w:rsidRPr="00767A8A" w14:paraId="4684AF62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0BB5860C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4DE42E22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45CABBE6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0D972F77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7C049196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565231E2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2A5097D3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70DD42A1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352178A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2F5E0F7B" w14:textId="77777777" w:rsidR="00452949" w:rsidRDefault="00452949" w:rsidP="00054FE8">
            <w:pPr>
              <w:pStyle w:val="phtablecellleft"/>
            </w:pPr>
          </w:p>
        </w:tc>
      </w:tr>
      <w:tr w:rsidR="00452949" w14:paraId="253F1D0B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6B492A4D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70E8B4CB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2A6CD472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2C1EE744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389AEAFA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2A355968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5BB3A36D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159172BA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07EB1327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604A80E1" w14:textId="77777777" w:rsidR="00452949" w:rsidRDefault="00452949" w:rsidP="00054FE8">
            <w:pPr>
              <w:pStyle w:val="phtablecellleft"/>
            </w:pPr>
          </w:p>
        </w:tc>
      </w:tr>
      <w:tr w:rsidR="00452949" w14:paraId="5B1D9A6C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0149F8A8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DD4E75A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3BBC2284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3B84F77C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771723D0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4DC5E59D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3C068609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6150E47B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775A1B05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56CB94F0" w14:textId="77777777" w:rsidR="00452949" w:rsidRDefault="00452949" w:rsidP="00054FE8">
            <w:pPr>
              <w:pStyle w:val="phtablecellleft"/>
            </w:pPr>
          </w:p>
        </w:tc>
      </w:tr>
      <w:tr w:rsidR="00452949" w14:paraId="0AAF5136" w14:textId="77777777" w:rsidTr="00882F79">
        <w:trPr>
          <w:trHeight w:val="444"/>
        </w:trPr>
        <w:tc>
          <w:tcPr>
            <w:tcW w:w="334" w:type="pct"/>
            <w:shd w:val="clear" w:color="auto" w:fill="auto"/>
          </w:tcPr>
          <w:p w14:paraId="19B9F5E8" w14:textId="77777777" w:rsidR="00452949" w:rsidRDefault="00452949" w:rsidP="00054FE8">
            <w:pPr>
              <w:pStyle w:val="phtablecellleft"/>
            </w:pPr>
          </w:p>
        </w:tc>
        <w:tc>
          <w:tcPr>
            <w:tcW w:w="525" w:type="pct"/>
            <w:shd w:val="clear" w:color="auto" w:fill="auto"/>
          </w:tcPr>
          <w:p w14:paraId="0E1B8280" w14:textId="77777777" w:rsidR="00452949" w:rsidRDefault="00452949" w:rsidP="00054FE8">
            <w:pPr>
              <w:pStyle w:val="phtablecellleft"/>
            </w:pPr>
          </w:p>
        </w:tc>
        <w:tc>
          <w:tcPr>
            <w:tcW w:w="543" w:type="pct"/>
            <w:shd w:val="clear" w:color="auto" w:fill="auto"/>
          </w:tcPr>
          <w:p w14:paraId="506A2B56" w14:textId="77777777" w:rsidR="00452949" w:rsidRDefault="00452949" w:rsidP="00054FE8">
            <w:pPr>
              <w:pStyle w:val="phtablecellleft"/>
            </w:pPr>
          </w:p>
        </w:tc>
        <w:tc>
          <w:tcPr>
            <w:tcW w:w="416" w:type="pct"/>
            <w:shd w:val="clear" w:color="auto" w:fill="auto"/>
          </w:tcPr>
          <w:p w14:paraId="140D5CFC" w14:textId="77777777" w:rsidR="00452949" w:rsidRDefault="00452949" w:rsidP="00054FE8">
            <w:pPr>
              <w:pStyle w:val="phtablecellleft"/>
            </w:pPr>
          </w:p>
        </w:tc>
        <w:tc>
          <w:tcPr>
            <w:tcW w:w="585" w:type="pct"/>
            <w:shd w:val="clear" w:color="auto" w:fill="auto"/>
          </w:tcPr>
          <w:p w14:paraId="5FB4E1BF" w14:textId="77777777" w:rsidR="00452949" w:rsidRDefault="00452949" w:rsidP="00054FE8">
            <w:pPr>
              <w:pStyle w:val="phtablecellleft"/>
            </w:pPr>
          </w:p>
        </w:tc>
        <w:tc>
          <w:tcPr>
            <w:tcW w:w="665" w:type="pct"/>
            <w:shd w:val="clear" w:color="auto" w:fill="auto"/>
          </w:tcPr>
          <w:p w14:paraId="3945510D" w14:textId="77777777" w:rsidR="00452949" w:rsidRDefault="00452949" w:rsidP="00054FE8">
            <w:pPr>
              <w:pStyle w:val="phtablecellleft"/>
            </w:pPr>
          </w:p>
        </w:tc>
        <w:tc>
          <w:tcPr>
            <w:tcW w:w="454" w:type="pct"/>
            <w:shd w:val="clear" w:color="auto" w:fill="auto"/>
          </w:tcPr>
          <w:p w14:paraId="33433272" w14:textId="77777777" w:rsidR="00452949" w:rsidRDefault="00452949" w:rsidP="00054FE8">
            <w:pPr>
              <w:pStyle w:val="phtablecellleft"/>
            </w:pPr>
          </w:p>
        </w:tc>
        <w:tc>
          <w:tcPr>
            <w:tcW w:w="766" w:type="pct"/>
            <w:shd w:val="clear" w:color="auto" w:fill="auto"/>
          </w:tcPr>
          <w:p w14:paraId="33F30745" w14:textId="77777777" w:rsidR="00452949" w:rsidRDefault="00452949" w:rsidP="00054FE8">
            <w:pPr>
              <w:pStyle w:val="phtablecellleft"/>
            </w:pPr>
          </w:p>
        </w:tc>
        <w:tc>
          <w:tcPr>
            <w:tcW w:w="357" w:type="pct"/>
            <w:shd w:val="clear" w:color="auto" w:fill="auto"/>
          </w:tcPr>
          <w:p w14:paraId="0D6AC354" w14:textId="77777777" w:rsidR="00452949" w:rsidRDefault="00452949" w:rsidP="00054FE8">
            <w:pPr>
              <w:pStyle w:val="phtablecellleft"/>
            </w:pPr>
          </w:p>
        </w:tc>
        <w:tc>
          <w:tcPr>
            <w:tcW w:w="355" w:type="pct"/>
            <w:shd w:val="clear" w:color="auto" w:fill="auto"/>
          </w:tcPr>
          <w:p w14:paraId="53D41826" w14:textId="77777777" w:rsidR="00452949" w:rsidRDefault="00452949" w:rsidP="00054FE8">
            <w:pPr>
              <w:pStyle w:val="phtablecellleft"/>
            </w:pPr>
          </w:p>
        </w:tc>
      </w:tr>
      <w:bookmarkEnd w:id="12"/>
      <w:bookmarkEnd w:id="13"/>
    </w:tbl>
    <w:p w14:paraId="02CB2B36" w14:textId="77777777" w:rsidR="00452949" w:rsidRDefault="00452949" w:rsidP="00F47F3F">
      <w:pPr>
        <w:pStyle w:val="phnormal"/>
      </w:pPr>
    </w:p>
    <w:sectPr w:rsidR="00452949" w:rsidSect="00894E21">
      <w:footerReference w:type="first" r:id="rId29"/>
      <w:pgSz w:w="11906" w:h="16838"/>
      <w:pgMar w:top="1134" w:right="567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1D46" w14:textId="77777777" w:rsidR="00BC680E" w:rsidRDefault="00BC680E" w:rsidP="00894570">
      <w:pPr>
        <w:spacing w:before="0" w:after="0" w:line="240" w:lineRule="auto"/>
      </w:pPr>
      <w:r>
        <w:separator/>
      </w:r>
    </w:p>
  </w:endnote>
  <w:endnote w:type="continuationSeparator" w:id="0">
    <w:p w14:paraId="12CBB126" w14:textId="77777777" w:rsidR="00BC680E" w:rsidRDefault="00BC680E" w:rsidP="008945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377722"/>
      <w:docPartObj>
        <w:docPartGallery w:val="Page Numbers (Bottom of Page)"/>
        <w:docPartUnique/>
      </w:docPartObj>
    </w:sdtPr>
    <w:sdtEndPr/>
    <w:sdtContent>
      <w:p w14:paraId="3A307BB7" w14:textId="3F432175" w:rsidR="0052686A" w:rsidRDefault="005268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C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C343" w14:textId="77777777" w:rsidR="0052686A" w:rsidRPr="00894570" w:rsidRDefault="0052686A" w:rsidP="00894570">
    <w:pPr>
      <w:pStyle w:val="phtitlepagecustomer"/>
    </w:pPr>
    <w:r w:rsidRPr="00894570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936851"/>
      <w:docPartObj>
        <w:docPartGallery w:val="Page Numbers (Bottom of Page)"/>
        <w:docPartUnique/>
      </w:docPartObj>
    </w:sdtPr>
    <w:sdtEndPr/>
    <w:sdtContent>
      <w:p w14:paraId="78DF4FAC" w14:textId="0FEC77AF" w:rsidR="0052686A" w:rsidRPr="00894570" w:rsidRDefault="0052686A" w:rsidP="009469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C0">
          <w:rPr>
            <w:noProof/>
          </w:rPr>
          <w:t>7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242832"/>
      <w:docPartObj>
        <w:docPartGallery w:val="Page Numbers (Bottom of Page)"/>
        <w:docPartUnique/>
      </w:docPartObj>
    </w:sdtPr>
    <w:sdtEndPr/>
    <w:sdtContent>
      <w:p w14:paraId="235B74CF" w14:textId="686A8434" w:rsidR="0052686A" w:rsidRPr="00894570" w:rsidRDefault="0052686A" w:rsidP="009469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C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D42A" w14:textId="77777777" w:rsidR="00BC680E" w:rsidRDefault="00BC680E" w:rsidP="00894570">
      <w:pPr>
        <w:spacing w:before="0" w:after="0" w:line="240" w:lineRule="auto"/>
      </w:pPr>
      <w:r>
        <w:separator/>
      </w:r>
    </w:p>
  </w:footnote>
  <w:footnote w:type="continuationSeparator" w:id="0">
    <w:p w14:paraId="55AC03C7" w14:textId="77777777" w:rsidR="00BC680E" w:rsidRDefault="00BC680E" w:rsidP="008945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F6EB" w14:textId="0D2BD383" w:rsidR="00B13683" w:rsidRDefault="00B13683" w:rsidP="00B13683">
    <w:pPr>
      <w:pStyle w:val="phtitlepagecustomer"/>
    </w:pPr>
    <w:r w:rsidRPr="00C468B3">
      <w:t>ООО «ВТР»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" w15:restartNumberingAfterBreak="0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992"/>
    <w:multiLevelType w:val="hybridMultilevel"/>
    <w:tmpl w:val="3770359C"/>
    <w:lvl w:ilvl="0" w:tplc="5484D962">
      <w:start w:val="1"/>
      <w:numFmt w:val="decimal"/>
      <w:pStyle w:val="6"/>
      <w:lvlText w:val="2.2.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3EA1034"/>
    <w:multiLevelType w:val="hybridMultilevel"/>
    <w:tmpl w:val="762CE9B8"/>
    <w:lvl w:ilvl="0" w:tplc="595219D4">
      <w:start w:val="1"/>
      <w:numFmt w:val="decimal"/>
      <w:pStyle w:val="5"/>
      <w:lvlText w:val="2.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BD70345"/>
    <w:multiLevelType w:val="hybridMultilevel"/>
    <w:tmpl w:val="31E2162A"/>
    <w:lvl w:ilvl="0" w:tplc="7A963D7E">
      <w:start w:val="1"/>
      <w:numFmt w:val="decimal"/>
      <w:pStyle w:val="8"/>
      <w:lvlText w:val="2.2.2.2.%1)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8" w15:restartNumberingAfterBreak="0">
    <w:nsid w:val="36DA0417"/>
    <w:multiLevelType w:val="multilevel"/>
    <w:tmpl w:val="0419001D"/>
    <w:styleLink w:val="Tablecelleftintimized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2654C62"/>
    <w:multiLevelType w:val="hybridMultilevel"/>
    <w:tmpl w:val="13668CA6"/>
    <w:lvl w:ilvl="0" w:tplc="10F867AA">
      <w:start w:val="1"/>
      <w:numFmt w:val="decimal"/>
      <w:pStyle w:val="7"/>
      <w:lvlText w:val="2.2.2.%1)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3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5" w15:restartNumberingAfterBreak="0">
    <w:nsid w:val="52A83BC4"/>
    <w:multiLevelType w:val="multilevel"/>
    <w:tmpl w:val="DF8697A0"/>
    <w:numStyleLink w:val="phadditiontitle"/>
  </w:abstractNum>
  <w:abstractNum w:abstractNumId="16" w15:restartNumberingAfterBreak="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9FA1052"/>
    <w:multiLevelType w:val="multilevel"/>
    <w:tmpl w:val="B31A5DA8"/>
    <w:lvl w:ilvl="0">
      <w:start w:val="1"/>
      <w:numFmt w:val="decimal"/>
      <w:pStyle w:val="a0"/>
      <w:lvlText w:val="%1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(%4)"/>
      <w:lvlJc w:val="left"/>
      <w:pPr>
        <w:tabs>
          <w:tab w:val="num" w:pos="2410"/>
        </w:tabs>
        <w:ind w:left="1701" w:firstLine="0"/>
      </w:p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268" w:firstLine="0"/>
      </w:p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2835" w:firstLine="0"/>
      </w:pPr>
    </w:lvl>
    <w:lvl w:ilvl="6">
      <w:start w:val="1"/>
      <w:numFmt w:val="decimal"/>
      <w:lvlText w:val="%7."/>
      <w:lvlJc w:val="left"/>
      <w:pPr>
        <w:tabs>
          <w:tab w:val="num" w:pos="4111"/>
        </w:tabs>
        <w:ind w:left="3402" w:firstLine="0"/>
      </w:p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3969" w:firstLine="0"/>
      </w:p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4536" w:firstLine="0"/>
      </w:pPr>
    </w:lvl>
  </w:abstractNum>
  <w:abstractNum w:abstractNumId="18" w15:restartNumberingAfterBreak="0">
    <w:nsid w:val="5E6D4C54"/>
    <w:multiLevelType w:val="hybridMultilevel"/>
    <w:tmpl w:val="148451BE"/>
    <w:lvl w:ilvl="0" w:tplc="42EE0602">
      <w:start w:val="6"/>
      <w:numFmt w:val="bullet"/>
      <w:pStyle w:val="a1"/>
      <w:lvlText w:val=""/>
      <w:lvlJc w:val="left"/>
      <w:pPr>
        <w:tabs>
          <w:tab w:val="num" w:pos="426"/>
        </w:tabs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EB49B0"/>
    <w:multiLevelType w:val="hybridMultilevel"/>
    <w:tmpl w:val="4CDE569C"/>
    <w:lvl w:ilvl="0" w:tplc="CA90A696">
      <w:start w:val="1"/>
      <w:numFmt w:val="decimal"/>
      <w:pStyle w:val="10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D0176"/>
    <w:multiLevelType w:val="hybridMultilevel"/>
    <w:tmpl w:val="AB14A354"/>
    <w:lvl w:ilvl="0" w:tplc="CD2EDD6E">
      <w:start w:val="1"/>
      <w:numFmt w:val="bullet"/>
      <w:pStyle w:val="11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12FC2"/>
    <w:multiLevelType w:val="multilevel"/>
    <w:tmpl w:val="83BE8E02"/>
    <w:lvl w:ilvl="0">
      <w:start w:val="1"/>
      <w:numFmt w:val="decimal"/>
      <w:pStyle w:val="12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0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23" w15:restartNumberingAfterBreak="0">
    <w:nsid w:val="73985345"/>
    <w:multiLevelType w:val="hybridMultilevel"/>
    <w:tmpl w:val="82707E62"/>
    <w:lvl w:ilvl="0" w:tplc="AD8C8AA2">
      <w:start w:val="1"/>
      <w:numFmt w:val="decimal"/>
      <w:pStyle w:val="110"/>
      <w:lvlText w:val="1.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75161AFA"/>
    <w:multiLevelType w:val="multilevel"/>
    <w:tmpl w:val="8A9C141E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3"/>
  </w:num>
  <w:num w:numId="7">
    <w:abstractNumId w:val="1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24"/>
  </w:num>
  <w:num w:numId="14">
    <w:abstractNumId w:val="22"/>
  </w:num>
  <w:num w:numId="15">
    <w:abstractNumId w:val="1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6"/>
  </w:num>
  <w:num w:numId="21">
    <w:abstractNumId w:val="0"/>
    <w:lvlOverride w:ilvl="0">
      <w:startOverride w:val="1"/>
    </w:lvlOverride>
  </w:num>
  <w:num w:numId="22">
    <w:abstractNumId w:val="25"/>
  </w:num>
  <w:num w:numId="23">
    <w:abstractNumId w:val="5"/>
  </w:num>
  <w:num w:numId="24">
    <w:abstractNumId w:val="4"/>
  </w:num>
  <w:num w:numId="25">
    <w:abstractNumId w:val="12"/>
  </w:num>
  <w:num w:numId="26">
    <w:abstractNumId w:val="7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0"/>
    <w:rsid w:val="00003F49"/>
    <w:rsid w:val="00042C6C"/>
    <w:rsid w:val="00050806"/>
    <w:rsid w:val="00054FE8"/>
    <w:rsid w:val="0007290F"/>
    <w:rsid w:val="00087345"/>
    <w:rsid w:val="000A1C16"/>
    <w:rsid w:val="000A3108"/>
    <w:rsid w:val="000B2A9E"/>
    <w:rsid w:val="000C2A7F"/>
    <w:rsid w:val="000C3BBF"/>
    <w:rsid w:val="000D4A8C"/>
    <w:rsid w:val="000E6715"/>
    <w:rsid w:val="0010469E"/>
    <w:rsid w:val="00110400"/>
    <w:rsid w:val="001267A0"/>
    <w:rsid w:val="00133B99"/>
    <w:rsid w:val="00134194"/>
    <w:rsid w:val="001407F4"/>
    <w:rsid w:val="00164FAA"/>
    <w:rsid w:val="001855D2"/>
    <w:rsid w:val="00185EAC"/>
    <w:rsid w:val="00187A49"/>
    <w:rsid w:val="001A3BC1"/>
    <w:rsid w:val="001A5F5C"/>
    <w:rsid w:val="001A6AB5"/>
    <w:rsid w:val="001B2A78"/>
    <w:rsid w:val="001B6214"/>
    <w:rsid w:val="001D4729"/>
    <w:rsid w:val="001F6A9C"/>
    <w:rsid w:val="00203467"/>
    <w:rsid w:val="00214EA4"/>
    <w:rsid w:val="00225151"/>
    <w:rsid w:val="00234EFB"/>
    <w:rsid w:val="00237C8B"/>
    <w:rsid w:val="00256E56"/>
    <w:rsid w:val="002655A2"/>
    <w:rsid w:val="002720BD"/>
    <w:rsid w:val="00274FA4"/>
    <w:rsid w:val="00274FB1"/>
    <w:rsid w:val="0028070B"/>
    <w:rsid w:val="002822EF"/>
    <w:rsid w:val="002A43AF"/>
    <w:rsid w:val="002B609B"/>
    <w:rsid w:val="002E64E3"/>
    <w:rsid w:val="002E7C31"/>
    <w:rsid w:val="003000F7"/>
    <w:rsid w:val="00301505"/>
    <w:rsid w:val="0030381F"/>
    <w:rsid w:val="00311B2D"/>
    <w:rsid w:val="0031491F"/>
    <w:rsid w:val="00320536"/>
    <w:rsid w:val="00322CBF"/>
    <w:rsid w:val="00341C6A"/>
    <w:rsid w:val="00343CD2"/>
    <w:rsid w:val="0034658B"/>
    <w:rsid w:val="00357D1D"/>
    <w:rsid w:val="00361840"/>
    <w:rsid w:val="003757B1"/>
    <w:rsid w:val="003855C1"/>
    <w:rsid w:val="0039027D"/>
    <w:rsid w:val="00393C0B"/>
    <w:rsid w:val="00397EE4"/>
    <w:rsid w:val="003B7855"/>
    <w:rsid w:val="003C25E0"/>
    <w:rsid w:val="003D4984"/>
    <w:rsid w:val="004071C9"/>
    <w:rsid w:val="004078ED"/>
    <w:rsid w:val="00414B83"/>
    <w:rsid w:val="0042639E"/>
    <w:rsid w:val="004356DF"/>
    <w:rsid w:val="00436193"/>
    <w:rsid w:val="00452949"/>
    <w:rsid w:val="0046125F"/>
    <w:rsid w:val="0046646D"/>
    <w:rsid w:val="0048061E"/>
    <w:rsid w:val="00494D8C"/>
    <w:rsid w:val="00494E05"/>
    <w:rsid w:val="00497504"/>
    <w:rsid w:val="004C1C54"/>
    <w:rsid w:val="004C399A"/>
    <w:rsid w:val="004C738E"/>
    <w:rsid w:val="004D1CE6"/>
    <w:rsid w:val="004D7B74"/>
    <w:rsid w:val="004E1AF3"/>
    <w:rsid w:val="004F718F"/>
    <w:rsid w:val="004F7DDE"/>
    <w:rsid w:val="00501E5D"/>
    <w:rsid w:val="00511F32"/>
    <w:rsid w:val="00512D33"/>
    <w:rsid w:val="005223D2"/>
    <w:rsid w:val="0052686A"/>
    <w:rsid w:val="0053693C"/>
    <w:rsid w:val="00552EAF"/>
    <w:rsid w:val="00557F81"/>
    <w:rsid w:val="00560E1F"/>
    <w:rsid w:val="00565546"/>
    <w:rsid w:val="00572664"/>
    <w:rsid w:val="00573974"/>
    <w:rsid w:val="00575170"/>
    <w:rsid w:val="005803DB"/>
    <w:rsid w:val="005A45DA"/>
    <w:rsid w:val="005B1ECE"/>
    <w:rsid w:val="005B5A59"/>
    <w:rsid w:val="005D1536"/>
    <w:rsid w:val="005F3C7C"/>
    <w:rsid w:val="005F4418"/>
    <w:rsid w:val="0061705C"/>
    <w:rsid w:val="0061765E"/>
    <w:rsid w:val="0064113B"/>
    <w:rsid w:val="006577FE"/>
    <w:rsid w:val="00661376"/>
    <w:rsid w:val="00662DDB"/>
    <w:rsid w:val="00666A8D"/>
    <w:rsid w:val="00682613"/>
    <w:rsid w:val="00684E27"/>
    <w:rsid w:val="006C76F3"/>
    <w:rsid w:val="006E5012"/>
    <w:rsid w:val="007103D3"/>
    <w:rsid w:val="00712B1B"/>
    <w:rsid w:val="00732472"/>
    <w:rsid w:val="0073440C"/>
    <w:rsid w:val="00740FA6"/>
    <w:rsid w:val="007474E5"/>
    <w:rsid w:val="007550F7"/>
    <w:rsid w:val="007554AA"/>
    <w:rsid w:val="00761717"/>
    <w:rsid w:val="00766A19"/>
    <w:rsid w:val="00770863"/>
    <w:rsid w:val="00776CE7"/>
    <w:rsid w:val="00781A04"/>
    <w:rsid w:val="00781ED5"/>
    <w:rsid w:val="007921AE"/>
    <w:rsid w:val="00792D31"/>
    <w:rsid w:val="007A2B24"/>
    <w:rsid w:val="007B342C"/>
    <w:rsid w:val="007C0CEC"/>
    <w:rsid w:val="007D1F9F"/>
    <w:rsid w:val="007D3A4E"/>
    <w:rsid w:val="007D3FB5"/>
    <w:rsid w:val="007E2689"/>
    <w:rsid w:val="007F0C8D"/>
    <w:rsid w:val="008009AF"/>
    <w:rsid w:val="0081066A"/>
    <w:rsid w:val="00816C4E"/>
    <w:rsid w:val="008237D2"/>
    <w:rsid w:val="00833A0E"/>
    <w:rsid w:val="008472A1"/>
    <w:rsid w:val="00847FA7"/>
    <w:rsid w:val="00851EFE"/>
    <w:rsid w:val="00867B6C"/>
    <w:rsid w:val="00872970"/>
    <w:rsid w:val="00873F77"/>
    <w:rsid w:val="00880994"/>
    <w:rsid w:val="00880E60"/>
    <w:rsid w:val="00882F79"/>
    <w:rsid w:val="00894570"/>
    <w:rsid w:val="00894E21"/>
    <w:rsid w:val="008B3801"/>
    <w:rsid w:val="008D4B84"/>
    <w:rsid w:val="008D7E15"/>
    <w:rsid w:val="0090093F"/>
    <w:rsid w:val="0091361B"/>
    <w:rsid w:val="009205C3"/>
    <w:rsid w:val="00932D94"/>
    <w:rsid w:val="009337A9"/>
    <w:rsid w:val="00933A85"/>
    <w:rsid w:val="00946993"/>
    <w:rsid w:val="0094768C"/>
    <w:rsid w:val="00950BCC"/>
    <w:rsid w:val="009549C5"/>
    <w:rsid w:val="009568AD"/>
    <w:rsid w:val="009728E2"/>
    <w:rsid w:val="0097676D"/>
    <w:rsid w:val="009C3149"/>
    <w:rsid w:val="009C5415"/>
    <w:rsid w:val="009C7AD4"/>
    <w:rsid w:val="009D2245"/>
    <w:rsid w:val="009D6458"/>
    <w:rsid w:val="00A0227F"/>
    <w:rsid w:val="00A07F1D"/>
    <w:rsid w:val="00A128FC"/>
    <w:rsid w:val="00A21D79"/>
    <w:rsid w:val="00A305C0"/>
    <w:rsid w:val="00A36FA3"/>
    <w:rsid w:val="00A3703F"/>
    <w:rsid w:val="00A5093D"/>
    <w:rsid w:val="00A83BDB"/>
    <w:rsid w:val="00A87DA7"/>
    <w:rsid w:val="00A934F3"/>
    <w:rsid w:val="00AC2734"/>
    <w:rsid w:val="00AC454B"/>
    <w:rsid w:val="00AD4D9B"/>
    <w:rsid w:val="00AE7B68"/>
    <w:rsid w:val="00AF23CD"/>
    <w:rsid w:val="00AF33F6"/>
    <w:rsid w:val="00B13683"/>
    <w:rsid w:val="00B22BF9"/>
    <w:rsid w:val="00B37B64"/>
    <w:rsid w:val="00B4627A"/>
    <w:rsid w:val="00B70018"/>
    <w:rsid w:val="00B7095B"/>
    <w:rsid w:val="00BA2C09"/>
    <w:rsid w:val="00BC39E1"/>
    <w:rsid w:val="00BC680E"/>
    <w:rsid w:val="00BD054C"/>
    <w:rsid w:val="00BD1992"/>
    <w:rsid w:val="00BE3FCE"/>
    <w:rsid w:val="00BF772C"/>
    <w:rsid w:val="00C20D4A"/>
    <w:rsid w:val="00C23CA4"/>
    <w:rsid w:val="00C36268"/>
    <w:rsid w:val="00C36D8A"/>
    <w:rsid w:val="00C505F8"/>
    <w:rsid w:val="00C5066E"/>
    <w:rsid w:val="00C61EB1"/>
    <w:rsid w:val="00C75FF3"/>
    <w:rsid w:val="00C77360"/>
    <w:rsid w:val="00C80EB7"/>
    <w:rsid w:val="00C91880"/>
    <w:rsid w:val="00CC4AB0"/>
    <w:rsid w:val="00CC6935"/>
    <w:rsid w:val="00CD0395"/>
    <w:rsid w:val="00CD133E"/>
    <w:rsid w:val="00CE2D86"/>
    <w:rsid w:val="00CF3345"/>
    <w:rsid w:val="00D124FE"/>
    <w:rsid w:val="00D30C7A"/>
    <w:rsid w:val="00D3469E"/>
    <w:rsid w:val="00D36A7A"/>
    <w:rsid w:val="00D37273"/>
    <w:rsid w:val="00D7201C"/>
    <w:rsid w:val="00D72D0F"/>
    <w:rsid w:val="00D77CD2"/>
    <w:rsid w:val="00D90952"/>
    <w:rsid w:val="00D90EC3"/>
    <w:rsid w:val="00DB2C51"/>
    <w:rsid w:val="00DC7D80"/>
    <w:rsid w:val="00DF12C5"/>
    <w:rsid w:val="00E00113"/>
    <w:rsid w:val="00E12990"/>
    <w:rsid w:val="00E21160"/>
    <w:rsid w:val="00E232DE"/>
    <w:rsid w:val="00E3797C"/>
    <w:rsid w:val="00E449BB"/>
    <w:rsid w:val="00E620C6"/>
    <w:rsid w:val="00E8148D"/>
    <w:rsid w:val="00E8592F"/>
    <w:rsid w:val="00E87B72"/>
    <w:rsid w:val="00E93FE2"/>
    <w:rsid w:val="00EA34AC"/>
    <w:rsid w:val="00EF6BD4"/>
    <w:rsid w:val="00F008F5"/>
    <w:rsid w:val="00F44C33"/>
    <w:rsid w:val="00F47F3F"/>
    <w:rsid w:val="00F50599"/>
    <w:rsid w:val="00F526F8"/>
    <w:rsid w:val="00F94D3A"/>
    <w:rsid w:val="00FA2E7B"/>
    <w:rsid w:val="00FB1257"/>
    <w:rsid w:val="00FB6DA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38264"/>
  <w15:docId w15:val="{1CF09D68-73C2-421C-96EA-FD5BD13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8B3801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heading 1"/>
    <w:aliases w:val="Заголовок1 для тахома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,Заголов"/>
    <w:basedOn w:val="phbase"/>
    <w:next w:val="phnormal"/>
    <w:link w:val="13"/>
    <w:qFormat/>
    <w:rsid w:val="008B3801"/>
    <w:pPr>
      <w:keepNext/>
      <w:keepLines/>
      <w:pageBreakBefore/>
      <w:numPr>
        <w:numId w:val="14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0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phbase"/>
    <w:next w:val="phnormal"/>
    <w:link w:val="22"/>
    <w:qFormat/>
    <w:rsid w:val="008B3801"/>
    <w:pPr>
      <w:keepNext/>
      <w:keepLines/>
      <w:numPr>
        <w:ilvl w:val="1"/>
        <w:numId w:val="3"/>
      </w:numPr>
      <w:spacing w:before="360" w:after="360"/>
      <w:ind w:right="-2"/>
      <w:outlineLvl w:val="1"/>
    </w:pPr>
    <w:rPr>
      <w:b/>
    </w:rPr>
  </w:style>
  <w:style w:type="paragraph" w:styleId="30">
    <w:name w:val="heading 3"/>
    <w:aliases w:val="H3,heading 3,h3,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Map"/>
    <w:basedOn w:val="phbase"/>
    <w:next w:val="phnormal"/>
    <w:link w:val="31"/>
    <w:qFormat/>
    <w:rsid w:val="008B3801"/>
    <w:pPr>
      <w:keepNext/>
      <w:keepLines/>
      <w:numPr>
        <w:ilvl w:val="2"/>
        <w:numId w:val="3"/>
      </w:numPr>
      <w:spacing w:before="240" w:after="240"/>
      <w:ind w:right="-1"/>
      <w:outlineLvl w:val="2"/>
    </w:pPr>
    <w:rPr>
      <w:b/>
      <w:bCs/>
    </w:rPr>
  </w:style>
  <w:style w:type="paragraph" w:styleId="40">
    <w:name w:val="heading 4"/>
    <w:aliases w:val="(подпункт),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,h4,Sub-Minor,4,c"/>
    <w:basedOn w:val="30"/>
    <w:next w:val="phnormal"/>
    <w:link w:val="41"/>
    <w:qFormat/>
    <w:rsid w:val="008B3801"/>
    <w:pPr>
      <w:numPr>
        <w:ilvl w:val="3"/>
      </w:numPr>
      <w:outlineLvl w:val="3"/>
    </w:pPr>
  </w:style>
  <w:style w:type="paragraph" w:styleId="50">
    <w:name w:val="heading 5"/>
    <w:aliases w:val="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2"/>
    <w:next w:val="a2"/>
    <w:link w:val="51"/>
    <w:uiPriority w:val="9"/>
    <w:unhideWhenUsed/>
    <w:qFormat/>
    <w:rsid w:val="008B3801"/>
    <w:pPr>
      <w:keepNext/>
      <w:numPr>
        <w:ilvl w:val="4"/>
        <w:numId w:val="3"/>
      </w:numPr>
      <w:spacing w:before="240" w:after="240"/>
      <w:outlineLvl w:val="4"/>
    </w:pPr>
    <w:rPr>
      <w:b/>
      <w:bCs/>
      <w:iCs/>
      <w:szCs w:val="26"/>
    </w:rPr>
  </w:style>
  <w:style w:type="paragraph" w:styleId="60">
    <w:name w:val="heading 6"/>
    <w:aliases w:val="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,Переч.-,П. 5 цифр,1)"/>
    <w:basedOn w:val="a2"/>
    <w:next w:val="a2"/>
    <w:link w:val="61"/>
    <w:uiPriority w:val="9"/>
    <w:unhideWhenUsed/>
    <w:qFormat/>
    <w:rsid w:val="008B3801"/>
    <w:pPr>
      <w:keepNext/>
      <w:keepLines/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8B3801"/>
    <w:pPr>
      <w:tabs>
        <w:tab w:val="center" w:pos="4677"/>
        <w:tab w:val="right" w:pos="9355"/>
      </w:tabs>
      <w:jc w:val="center"/>
    </w:pPr>
  </w:style>
  <w:style w:type="character" w:customStyle="1" w:styleId="a7">
    <w:name w:val="Верхний колонтитул Знак"/>
    <w:basedOn w:val="a3"/>
    <w:link w:val="a6"/>
    <w:rsid w:val="0089457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2"/>
    <w:link w:val="a9"/>
    <w:uiPriority w:val="99"/>
    <w:rsid w:val="008B3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3">
    <w:name w:val="Заголовок 1 Знак"/>
    <w:aliases w:val="Заголовок1 для тахома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2"/>
    <w:rsid w:val="008B3801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3"/>
    <w:link w:val="20"/>
    <w:rsid w:val="00BE3FC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1">
    <w:name w:val="Заголовок 3 Знак"/>
    <w:aliases w:val="H3 Знак,heading 3 Знак,h3 Знак,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basedOn w:val="a3"/>
    <w:link w:val="30"/>
    <w:rsid w:val="00894570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aliases w:val="(подпункт) Знак,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Заголовок 4 Знак Знак Знак Знак Знак Знак,h4 Знак"/>
    <w:basedOn w:val="a3"/>
    <w:link w:val="40"/>
    <w:rsid w:val="00894570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aliases w:val="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0"/>
    <w:uiPriority w:val="9"/>
    <w:rsid w:val="008B3801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1">
    <w:name w:val="Заголовок 6 Знак"/>
    <w:aliases w:val="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,1.1.1 ???????? ??? ????? ?????? ? ?????????? Знак,1) Знак"/>
    <w:link w:val="60"/>
    <w:uiPriority w:val="9"/>
    <w:rsid w:val="008B3801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8B380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8B3801"/>
    <w:pPr>
      <w:keepNext/>
      <w:keepLines/>
      <w:pageBreakBefore/>
      <w:numPr>
        <w:numId w:val="1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8B3801"/>
    <w:pPr>
      <w:keepNext/>
      <w:keepLines/>
      <w:numPr>
        <w:ilvl w:val="1"/>
        <w:numId w:val="11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8B3801"/>
    <w:pPr>
      <w:keepNext/>
      <w:keepLines/>
      <w:numPr>
        <w:ilvl w:val="2"/>
        <w:numId w:val="11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5"/>
    <w:rsid w:val="008B3801"/>
    <w:pPr>
      <w:numPr>
        <w:numId w:val="7"/>
      </w:numPr>
    </w:pPr>
  </w:style>
  <w:style w:type="paragraph" w:customStyle="1" w:styleId="phbibliography">
    <w:name w:val="ph_bibliography"/>
    <w:basedOn w:val="phbase"/>
    <w:rsid w:val="008B3801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8B3801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8B3801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8B3801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8B3801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8B3801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8B3801"/>
  </w:style>
  <w:style w:type="paragraph" w:customStyle="1" w:styleId="phconfirmstamptitle">
    <w:name w:val="ph_confirmstamp_title"/>
    <w:basedOn w:val="phconfirmstamp"/>
    <w:next w:val="phconfirmstampstamp"/>
    <w:rsid w:val="008B3801"/>
    <w:rPr>
      <w:b/>
      <w:caps/>
      <w:szCs w:val="24"/>
    </w:rPr>
  </w:style>
  <w:style w:type="paragraph" w:customStyle="1" w:styleId="phcontent">
    <w:name w:val="ph_content"/>
    <w:basedOn w:val="phbase"/>
    <w:next w:val="14"/>
    <w:rsid w:val="008B3801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4">
    <w:name w:val="toc 1"/>
    <w:basedOn w:val="a2"/>
    <w:next w:val="a2"/>
    <w:link w:val="15"/>
    <w:autoRedefine/>
    <w:uiPriority w:val="39"/>
    <w:rsid w:val="008B3801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customStyle="1" w:styleId="phexample">
    <w:name w:val="ph_example"/>
    <w:basedOn w:val="phbase"/>
    <w:rsid w:val="008B3801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8B3801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8B3801"/>
    <w:pPr>
      <w:spacing w:before="120"/>
    </w:pPr>
  </w:style>
  <w:style w:type="paragraph" w:customStyle="1" w:styleId="phfiguretitle">
    <w:name w:val="ph_figure_title"/>
    <w:basedOn w:val="phfigure"/>
    <w:next w:val="phnormal"/>
    <w:rsid w:val="008B3801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8B3801"/>
    <w:pPr>
      <w:widowControl w:val="0"/>
    </w:pPr>
    <w:rPr>
      <w:sz w:val="18"/>
    </w:rPr>
  </w:style>
  <w:style w:type="character" w:customStyle="1" w:styleId="phinline">
    <w:name w:val="ph_inline"/>
    <w:basedOn w:val="a3"/>
    <w:rsid w:val="008B3801"/>
  </w:style>
  <w:style w:type="character" w:customStyle="1" w:styleId="phinline8">
    <w:name w:val="ph_inline_8"/>
    <w:rsid w:val="008B3801"/>
    <w:rPr>
      <w:sz w:val="16"/>
    </w:rPr>
  </w:style>
  <w:style w:type="character" w:customStyle="1" w:styleId="phinlinebolditalic">
    <w:name w:val="ph_inline_bolditalic"/>
    <w:rsid w:val="008B3801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8B3801"/>
    <w:rPr>
      <w:rFonts w:ascii="Courier New" w:hAnsi="Courier New"/>
      <w:sz w:val="24"/>
    </w:rPr>
  </w:style>
  <w:style w:type="character" w:customStyle="1" w:styleId="phinlinefirstterm">
    <w:name w:val="ph_inline_firstterm"/>
    <w:rsid w:val="008B3801"/>
    <w:rPr>
      <w:i/>
      <w:sz w:val="24"/>
    </w:rPr>
  </w:style>
  <w:style w:type="character" w:customStyle="1" w:styleId="phinlineguiitem">
    <w:name w:val="ph_inline_guiitem"/>
    <w:rsid w:val="008B3801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8B3801"/>
    <w:rPr>
      <w:b/>
      <w:smallCaps/>
      <w:sz w:val="24"/>
    </w:rPr>
  </w:style>
  <w:style w:type="character" w:customStyle="1" w:styleId="phinlinespace">
    <w:name w:val="ph_inline_space"/>
    <w:rsid w:val="008B3801"/>
    <w:rPr>
      <w:spacing w:val="60"/>
    </w:rPr>
  </w:style>
  <w:style w:type="character" w:customStyle="1" w:styleId="phinlinesuperline">
    <w:name w:val="ph_inline_superline"/>
    <w:rsid w:val="008B3801"/>
    <w:rPr>
      <w:vertAlign w:val="superscript"/>
    </w:rPr>
  </w:style>
  <w:style w:type="character" w:customStyle="1" w:styleId="phinlineunderline">
    <w:name w:val="ph_inline_underline"/>
    <w:rsid w:val="008B3801"/>
    <w:rPr>
      <w:u w:val="single"/>
      <w:lang w:val="ru-RU"/>
    </w:rPr>
  </w:style>
  <w:style w:type="character" w:customStyle="1" w:styleId="phinlineunderlineitalic">
    <w:name w:val="ph_inline_underlineitalic"/>
    <w:rsid w:val="008B3801"/>
    <w:rPr>
      <w:i/>
      <w:u w:val="single"/>
      <w:lang w:val="ru-RU"/>
    </w:rPr>
  </w:style>
  <w:style w:type="character" w:customStyle="1" w:styleId="phinlineuppercase">
    <w:name w:val="ph_inline_uppercase"/>
    <w:rsid w:val="008B3801"/>
    <w:rPr>
      <w:caps/>
      <w:lang w:val="ru-RU"/>
    </w:rPr>
  </w:style>
  <w:style w:type="paragraph" w:customStyle="1" w:styleId="phinset">
    <w:name w:val="ph_inset"/>
    <w:basedOn w:val="phnormal"/>
    <w:next w:val="phnormal"/>
    <w:rsid w:val="008B3801"/>
  </w:style>
  <w:style w:type="paragraph" w:customStyle="1" w:styleId="phinsetcaution">
    <w:name w:val="ph_inset_caution"/>
    <w:basedOn w:val="phinset"/>
    <w:rsid w:val="008B3801"/>
    <w:pPr>
      <w:keepLines/>
    </w:pPr>
  </w:style>
  <w:style w:type="paragraph" w:customStyle="1" w:styleId="phinsetnote">
    <w:name w:val="ph_inset_note"/>
    <w:basedOn w:val="phinset"/>
    <w:rsid w:val="008B3801"/>
    <w:pPr>
      <w:keepLines/>
    </w:pPr>
  </w:style>
  <w:style w:type="paragraph" w:customStyle="1" w:styleId="phinsettitle">
    <w:name w:val="ph_inset_title"/>
    <w:basedOn w:val="phinset"/>
    <w:next w:val="phinsetnote"/>
    <w:rsid w:val="008B3801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8B3801"/>
    <w:pPr>
      <w:keepLines/>
    </w:pPr>
  </w:style>
  <w:style w:type="paragraph" w:customStyle="1" w:styleId="phlistitemized1">
    <w:name w:val="ph_list_itemized_1"/>
    <w:basedOn w:val="phnormal"/>
    <w:link w:val="phlistitemized10"/>
    <w:rsid w:val="00D3469E"/>
    <w:pPr>
      <w:numPr>
        <w:numId w:val="13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8B3801"/>
    <w:pPr>
      <w:numPr>
        <w:ilvl w:val="1"/>
        <w:numId w:val="8"/>
      </w:numPr>
    </w:pPr>
  </w:style>
  <w:style w:type="paragraph" w:customStyle="1" w:styleId="phlistitemizedtitle">
    <w:name w:val="ph_list_itemized_title"/>
    <w:basedOn w:val="phnormal"/>
    <w:next w:val="phlistitemized1"/>
    <w:rsid w:val="008B3801"/>
    <w:pPr>
      <w:keepNext/>
    </w:pPr>
  </w:style>
  <w:style w:type="paragraph" w:customStyle="1" w:styleId="phlistordered1">
    <w:name w:val="ph_list_ordered_1"/>
    <w:basedOn w:val="phnormal"/>
    <w:rsid w:val="008B3801"/>
    <w:pPr>
      <w:numPr>
        <w:ilvl w:val="1"/>
        <w:numId w:val="2"/>
      </w:numPr>
      <w:ind w:right="-2"/>
    </w:pPr>
  </w:style>
  <w:style w:type="paragraph" w:customStyle="1" w:styleId="phlistordereda">
    <w:name w:val="ph_list_ordered_aбв"/>
    <w:basedOn w:val="phnormal"/>
    <w:rsid w:val="008B3801"/>
    <w:pPr>
      <w:numPr>
        <w:numId w:val="2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8B3801"/>
    <w:pPr>
      <w:keepNext/>
    </w:pPr>
  </w:style>
  <w:style w:type="paragraph" w:customStyle="1" w:styleId="phnormal">
    <w:name w:val="ph_normal"/>
    <w:basedOn w:val="phbase"/>
    <w:link w:val="phnormal0"/>
    <w:rsid w:val="008B3801"/>
    <w:pPr>
      <w:ind w:right="-1" w:firstLine="851"/>
    </w:pPr>
  </w:style>
  <w:style w:type="paragraph" w:customStyle="1" w:styleId="phstamp">
    <w:name w:val="ph_stamp"/>
    <w:basedOn w:val="phbase"/>
    <w:rsid w:val="008B3801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8B3801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8B3801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8B3801"/>
    <w:pPr>
      <w:ind w:left="57"/>
    </w:pPr>
    <w:rPr>
      <w:i/>
    </w:rPr>
  </w:style>
  <w:style w:type="paragraph" w:customStyle="1" w:styleId="phtablecell">
    <w:name w:val="ph_table_cell"/>
    <w:basedOn w:val="phbase"/>
    <w:link w:val="phtablecell0"/>
    <w:rsid w:val="008B3801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8B3801"/>
    <w:pPr>
      <w:jc w:val="center"/>
    </w:pPr>
  </w:style>
  <w:style w:type="paragraph" w:customStyle="1" w:styleId="phtablecellleft">
    <w:name w:val="ph_table_cellleft"/>
    <w:basedOn w:val="phtablecell"/>
    <w:link w:val="phtablecellleft0"/>
    <w:rsid w:val="008B3801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8B3801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8B3801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8B3801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8B3801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8B3801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8B3801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8B3801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8B3801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A305C0"/>
    <w:pPr>
      <w:spacing w:before="240"/>
    </w:pPr>
    <w:rPr>
      <w:b/>
      <w:color w:val="000000" w:themeColor="text1"/>
      <w:sz w:val="28"/>
    </w:rPr>
  </w:style>
  <w:style w:type="paragraph" w:customStyle="1" w:styleId="phtitlepageother">
    <w:name w:val="ph_titlepage_other"/>
    <w:basedOn w:val="phtitlepage"/>
    <w:rsid w:val="008B3801"/>
  </w:style>
  <w:style w:type="paragraph" w:customStyle="1" w:styleId="phtitlepagesystemfull">
    <w:name w:val="ph_titlepage_system_full"/>
    <w:basedOn w:val="phtitlepage"/>
    <w:next w:val="phtitlepagesystemshort"/>
    <w:rsid w:val="008B3801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8B3801"/>
    <w:rPr>
      <w:b/>
      <w:sz w:val="32"/>
    </w:rPr>
  </w:style>
  <w:style w:type="character" w:styleId="aa">
    <w:name w:val="Hyperlink"/>
    <w:uiPriority w:val="99"/>
    <w:rsid w:val="008B3801"/>
    <w:rPr>
      <w:color w:val="0000FF"/>
      <w:u w:val="single"/>
    </w:rPr>
  </w:style>
  <w:style w:type="paragraph" w:styleId="HTML">
    <w:name w:val="HTML Address"/>
    <w:basedOn w:val="a2"/>
    <w:link w:val="HTML0"/>
    <w:rsid w:val="008B3801"/>
    <w:rPr>
      <w:i/>
      <w:iCs/>
    </w:rPr>
  </w:style>
  <w:style w:type="character" w:customStyle="1" w:styleId="HTML0">
    <w:name w:val="Адрес HTML Знак"/>
    <w:basedOn w:val="a3"/>
    <w:link w:val="HTML"/>
    <w:rsid w:val="00894570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23">
    <w:name w:val="toc 2"/>
    <w:basedOn w:val="a2"/>
    <w:next w:val="a2"/>
    <w:autoRedefine/>
    <w:uiPriority w:val="39"/>
    <w:rsid w:val="008B3801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2">
    <w:name w:val="toc 3"/>
    <w:basedOn w:val="a2"/>
    <w:next w:val="a2"/>
    <w:autoRedefine/>
    <w:uiPriority w:val="39"/>
    <w:rsid w:val="008B3801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2">
    <w:name w:val="toc 4"/>
    <w:basedOn w:val="a2"/>
    <w:next w:val="a2"/>
    <w:autoRedefine/>
    <w:uiPriority w:val="39"/>
    <w:rsid w:val="008B3801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2">
    <w:name w:val="toc 5"/>
    <w:basedOn w:val="a2"/>
    <w:next w:val="a2"/>
    <w:autoRedefine/>
    <w:uiPriority w:val="39"/>
    <w:rsid w:val="008B3801"/>
    <w:pPr>
      <w:tabs>
        <w:tab w:val="left" w:pos="4395"/>
        <w:tab w:val="right" w:leader="dot" w:pos="9923"/>
      </w:tabs>
      <w:ind w:left="4395" w:right="566" w:hanging="1418"/>
    </w:pPr>
  </w:style>
  <w:style w:type="paragraph" w:styleId="62">
    <w:name w:val="toc 6"/>
    <w:basedOn w:val="a2"/>
    <w:next w:val="a2"/>
    <w:autoRedefine/>
    <w:uiPriority w:val="39"/>
    <w:rsid w:val="008B3801"/>
    <w:pPr>
      <w:tabs>
        <w:tab w:val="left" w:pos="4536"/>
        <w:tab w:val="right" w:leader="dot" w:pos="9923"/>
      </w:tabs>
      <w:ind w:left="4536" w:right="567" w:hanging="1559"/>
    </w:pPr>
  </w:style>
  <w:style w:type="paragraph" w:styleId="70">
    <w:name w:val="toc 7"/>
    <w:basedOn w:val="a2"/>
    <w:next w:val="a2"/>
    <w:autoRedefine/>
    <w:uiPriority w:val="39"/>
    <w:rsid w:val="008B3801"/>
    <w:pPr>
      <w:ind w:left="1440"/>
    </w:pPr>
  </w:style>
  <w:style w:type="paragraph" w:styleId="80">
    <w:name w:val="toc 8"/>
    <w:basedOn w:val="a2"/>
    <w:next w:val="a2"/>
    <w:autoRedefine/>
    <w:uiPriority w:val="39"/>
    <w:rsid w:val="008B3801"/>
    <w:pPr>
      <w:ind w:left="1680"/>
    </w:pPr>
  </w:style>
  <w:style w:type="paragraph" w:styleId="9">
    <w:name w:val="toc 9"/>
    <w:basedOn w:val="a2"/>
    <w:next w:val="a2"/>
    <w:autoRedefine/>
    <w:uiPriority w:val="39"/>
    <w:rsid w:val="008B3801"/>
    <w:pPr>
      <w:ind w:left="1920"/>
    </w:pPr>
  </w:style>
  <w:style w:type="paragraph" w:styleId="ab">
    <w:name w:val="Body Text"/>
    <w:basedOn w:val="a2"/>
    <w:link w:val="ac"/>
    <w:rsid w:val="008B3801"/>
  </w:style>
  <w:style w:type="character" w:customStyle="1" w:styleId="ac">
    <w:name w:val="Основной текст Знак"/>
    <w:basedOn w:val="a3"/>
    <w:link w:val="ab"/>
    <w:rsid w:val="0089457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2"/>
    <w:next w:val="phnormal"/>
    <w:rsid w:val="008B3801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8B3801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8B3801"/>
    <w:rPr>
      <w:u w:val="single"/>
    </w:rPr>
  </w:style>
  <w:style w:type="paragraph" w:customStyle="1" w:styleId="phstampleft">
    <w:name w:val="ph_stamp_left"/>
    <w:basedOn w:val="phstamp"/>
    <w:rsid w:val="008B3801"/>
    <w:pPr>
      <w:jc w:val="left"/>
    </w:pPr>
    <w:rPr>
      <w:sz w:val="18"/>
    </w:rPr>
  </w:style>
  <w:style w:type="paragraph" w:styleId="ad">
    <w:name w:val="Document Map"/>
    <w:basedOn w:val="a2"/>
    <w:link w:val="ae"/>
    <w:rsid w:val="008B3801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basedOn w:val="a3"/>
    <w:link w:val="ad"/>
    <w:rsid w:val="008945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8B3801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8B3801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3"/>
    <w:link w:val="phbase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8"/>
    <w:link w:val="phpagenumber0"/>
    <w:autoRedefine/>
    <w:qFormat/>
    <w:rsid w:val="008B3801"/>
    <w:pPr>
      <w:jc w:val="center"/>
    </w:pPr>
  </w:style>
  <w:style w:type="character" w:customStyle="1" w:styleId="phpagenumber0">
    <w:name w:val="ph_pagenumber Знак"/>
    <w:basedOn w:val="a9"/>
    <w:link w:val="phpagenumber"/>
    <w:rsid w:val="008B3801"/>
    <w:rPr>
      <w:rFonts w:ascii="Arial" w:eastAsia="Times New Roman" w:hAnsi="Arial" w:cs="Times New Roman"/>
      <w:sz w:val="24"/>
      <w:szCs w:val="20"/>
      <w:lang w:eastAsia="ru-RU"/>
    </w:rPr>
  </w:style>
  <w:style w:type="table" w:styleId="af">
    <w:name w:val="Table Grid"/>
    <w:basedOn w:val="a4"/>
    <w:uiPriority w:val="59"/>
    <w:rsid w:val="008B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8B3801"/>
    <w:pPr>
      <w:numPr>
        <w:numId w:val="9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8B3801"/>
    <w:pPr>
      <w:ind w:left="632" w:hanging="284"/>
    </w:pPr>
  </w:style>
  <w:style w:type="paragraph" w:customStyle="1" w:styleId="1">
    <w:name w:val="Список_1)"/>
    <w:basedOn w:val="a2"/>
    <w:rsid w:val="008B3801"/>
    <w:pPr>
      <w:numPr>
        <w:numId w:val="4"/>
      </w:numPr>
    </w:pPr>
  </w:style>
  <w:style w:type="paragraph" w:customStyle="1" w:styleId="phtableorderedlist1">
    <w:name w:val="ph_table_orderedlist_1)"/>
    <w:basedOn w:val="phtablecellleft"/>
    <w:autoRedefine/>
    <w:qFormat/>
    <w:rsid w:val="008B3801"/>
    <w:pPr>
      <w:numPr>
        <w:numId w:val="10"/>
      </w:numPr>
      <w:spacing w:after="120"/>
    </w:pPr>
  </w:style>
  <w:style w:type="paragraph" w:customStyle="1" w:styleId="af0">
    <w:name w:val="Текст_программы"/>
    <w:rsid w:val="008B3801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2"/>
    <w:autoRedefine/>
    <w:qFormat/>
    <w:rsid w:val="008B3801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2"/>
    <w:autoRedefine/>
    <w:qFormat/>
    <w:rsid w:val="008B3801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8B3801"/>
    <w:pPr>
      <w:numPr>
        <w:numId w:val="5"/>
      </w:numPr>
    </w:pPr>
  </w:style>
  <w:style w:type="paragraph" w:customStyle="1" w:styleId="phtableorderlist1">
    <w:name w:val="ph_table_orderlist_1_бок"/>
    <w:basedOn w:val="phtablecellleft"/>
    <w:autoRedefine/>
    <w:qFormat/>
    <w:rsid w:val="008B3801"/>
    <w:pPr>
      <w:numPr>
        <w:numId w:val="6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8B3801"/>
    <w:pPr>
      <w:ind w:left="0"/>
      <w:jc w:val="center"/>
    </w:pPr>
  </w:style>
  <w:style w:type="paragraph" w:customStyle="1" w:styleId="ph2">
    <w:name w:val="ph_Рамка_гориз_круп"/>
    <w:basedOn w:val="a2"/>
    <w:autoRedefine/>
    <w:qFormat/>
    <w:rsid w:val="008B3801"/>
    <w:pPr>
      <w:spacing w:after="20" w:line="240" w:lineRule="auto"/>
      <w:jc w:val="center"/>
    </w:pPr>
    <w:rPr>
      <w:i/>
    </w:rPr>
  </w:style>
  <w:style w:type="paragraph" w:styleId="af1">
    <w:name w:val="caption"/>
    <w:basedOn w:val="a2"/>
    <w:next w:val="a2"/>
    <w:link w:val="af2"/>
    <w:unhideWhenUsed/>
    <w:qFormat/>
    <w:rsid w:val="008B380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hlistitemized10">
    <w:name w:val="ph_list_itemized_1 Знак"/>
    <w:link w:val="phlistitemized1"/>
    <w:rsid w:val="00D3469E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8B3801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8B380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3">
    <w:name w:val="_Табл_Текст"/>
    <w:basedOn w:val="a2"/>
    <w:rsid w:val="008B3801"/>
  </w:style>
  <w:style w:type="character" w:styleId="af4">
    <w:name w:val="annotation reference"/>
    <w:basedOn w:val="a3"/>
    <w:unhideWhenUsed/>
    <w:rsid w:val="008B3801"/>
    <w:rPr>
      <w:sz w:val="16"/>
      <w:szCs w:val="16"/>
    </w:rPr>
  </w:style>
  <w:style w:type="paragraph" w:styleId="af5">
    <w:name w:val="annotation text"/>
    <w:basedOn w:val="a2"/>
    <w:link w:val="af6"/>
    <w:unhideWhenUsed/>
    <w:rsid w:val="008B3801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3"/>
    <w:link w:val="af5"/>
    <w:rsid w:val="008B380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8B3801"/>
    <w:rPr>
      <w:b/>
      <w:bCs/>
    </w:rPr>
  </w:style>
  <w:style w:type="character" w:customStyle="1" w:styleId="af8">
    <w:name w:val="Тема примечания Знак"/>
    <w:basedOn w:val="af6"/>
    <w:link w:val="af7"/>
    <w:rsid w:val="008B380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Balloon Text"/>
    <w:basedOn w:val="a2"/>
    <w:link w:val="afa"/>
    <w:unhideWhenUsed/>
    <w:rsid w:val="008B38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8B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Graf10L">
    <w:name w:val="TableGraf 10L"/>
    <w:basedOn w:val="a2"/>
    <w:link w:val="TableGraf10L0"/>
    <w:rsid w:val="0064113B"/>
    <w:pPr>
      <w:spacing w:before="40" w:after="40"/>
    </w:pPr>
    <w:rPr>
      <w:sz w:val="20"/>
      <w:lang w:eastAsia="en-US"/>
    </w:rPr>
  </w:style>
  <w:style w:type="character" w:customStyle="1" w:styleId="TableGraf10L0">
    <w:name w:val="TableGraf 10L Знак"/>
    <w:link w:val="TableGraf10L"/>
    <w:rsid w:val="0064113B"/>
    <w:rPr>
      <w:rFonts w:ascii="Arial" w:eastAsia="Times New Roman" w:hAnsi="Arial" w:cs="Times New Roman"/>
      <w:sz w:val="20"/>
      <w:szCs w:val="20"/>
    </w:rPr>
  </w:style>
  <w:style w:type="paragraph" w:customStyle="1" w:styleId="Head12L">
    <w:name w:val="Head 12L"/>
    <w:basedOn w:val="a2"/>
    <w:rsid w:val="001267A0"/>
    <w:pPr>
      <w:spacing w:before="40" w:after="40"/>
    </w:pPr>
    <w:rPr>
      <w:b/>
      <w:lang w:eastAsia="en-US"/>
    </w:rPr>
  </w:style>
  <w:style w:type="character" w:styleId="afb">
    <w:name w:val="Strong"/>
    <w:basedOn w:val="a3"/>
    <w:qFormat/>
    <w:rsid w:val="00D77CD2"/>
    <w:rPr>
      <w:b/>
      <w:bCs/>
    </w:rPr>
  </w:style>
  <w:style w:type="character" w:styleId="afc">
    <w:name w:val="Emphasis"/>
    <w:basedOn w:val="a3"/>
    <w:uiPriority w:val="20"/>
    <w:qFormat/>
    <w:rsid w:val="00D77CD2"/>
    <w:rPr>
      <w:i/>
      <w:iCs/>
    </w:rPr>
  </w:style>
  <w:style w:type="paragraph" w:styleId="afd">
    <w:name w:val="Normal (Web)"/>
    <w:basedOn w:val="a2"/>
    <w:uiPriority w:val="99"/>
    <w:unhideWhenUsed/>
    <w:rsid w:val="00A07F1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mcetaggedbr">
    <w:name w:val="_mce_tagged_br"/>
    <w:basedOn w:val="a2"/>
    <w:rsid w:val="004C399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TML1">
    <w:name w:val="HTML Code"/>
    <w:basedOn w:val="a3"/>
    <w:uiPriority w:val="99"/>
    <w:unhideWhenUsed/>
    <w:rsid w:val="007474E5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Маркированный 1 уровень"/>
    <w:link w:val="16"/>
    <w:rsid w:val="005223D2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character" w:customStyle="1" w:styleId="fontstyle01">
    <w:name w:val="fontstyle01"/>
    <w:basedOn w:val="a3"/>
    <w:rsid w:val="008D4B84"/>
    <w:rPr>
      <w:rFonts w:ascii="TrebuchetMS" w:hAnsi="TrebuchetM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17">
    <w:name w:val="Выдел_1"/>
    <w:rsid w:val="00D72D0F"/>
    <w:rPr>
      <w:rFonts w:ascii="Tahoma" w:hAnsi="Tahoma"/>
      <w:i/>
      <w:spacing w:val="8"/>
      <w:kern w:val="0"/>
      <w:position w:val="0"/>
      <w:sz w:val="24"/>
      <w:szCs w:val="24"/>
    </w:rPr>
  </w:style>
  <w:style w:type="paragraph" w:styleId="afe">
    <w:name w:val="List Paragraph"/>
    <w:basedOn w:val="a2"/>
    <w:link w:val="aff"/>
    <w:uiPriority w:val="34"/>
    <w:qFormat/>
    <w:rsid w:val="0013419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Текст внутри таблицы Знак"/>
    <w:link w:val="aff1"/>
    <w:locked/>
    <w:rsid w:val="000C2A7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1">
    <w:name w:val="Текст внутри таблицы"/>
    <w:basedOn w:val="a2"/>
    <w:link w:val="aff0"/>
    <w:rsid w:val="000C2A7F"/>
    <w:pPr>
      <w:spacing w:before="60" w:after="60"/>
      <w:contextualSpacing/>
    </w:pPr>
    <w:rPr>
      <w:sz w:val="20"/>
      <w:szCs w:val="24"/>
    </w:rPr>
  </w:style>
  <w:style w:type="paragraph" w:customStyle="1" w:styleId="TableGraf8L">
    <w:name w:val="TableGraf 8L"/>
    <w:basedOn w:val="a2"/>
    <w:rsid w:val="00D7201C"/>
    <w:pPr>
      <w:spacing w:before="40" w:after="40"/>
    </w:pPr>
    <w:rPr>
      <w:sz w:val="16"/>
      <w:lang w:eastAsia="en-US"/>
    </w:rPr>
  </w:style>
  <w:style w:type="paragraph" w:customStyle="1" w:styleId="Head10L">
    <w:name w:val="Head 10L"/>
    <w:basedOn w:val="TableGraf10L"/>
    <w:rsid w:val="00D7201C"/>
    <w:rPr>
      <w:b/>
    </w:rPr>
  </w:style>
  <w:style w:type="paragraph" w:customStyle="1" w:styleId="TableGraf8M">
    <w:name w:val="TableGraf 8M"/>
    <w:basedOn w:val="TableGraf8L"/>
    <w:rsid w:val="00D7201C"/>
    <w:pPr>
      <w:jc w:val="center"/>
    </w:pPr>
  </w:style>
  <w:style w:type="paragraph" w:customStyle="1" w:styleId="Head8M">
    <w:name w:val="Head 8M"/>
    <w:basedOn w:val="TableGraf8M"/>
    <w:rsid w:val="00D7201C"/>
    <w:rPr>
      <w:b/>
    </w:rPr>
  </w:style>
  <w:style w:type="paragraph" w:customStyle="1" w:styleId="Head10M">
    <w:name w:val="Head 10M"/>
    <w:basedOn w:val="Head8M"/>
    <w:rsid w:val="00D7201C"/>
    <w:rPr>
      <w:sz w:val="20"/>
    </w:rPr>
  </w:style>
  <w:style w:type="paragraph" w:customStyle="1" w:styleId="Head12M">
    <w:name w:val="Head 12M"/>
    <w:rsid w:val="00D7201C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12M1">
    <w:name w:val="Head 12M1"/>
    <w:basedOn w:val="a2"/>
    <w:rsid w:val="00D7201C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D7201C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D7201C"/>
    <w:rPr>
      <w:b/>
    </w:rPr>
  </w:style>
  <w:style w:type="paragraph" w:customStyle="1" w:styleId="TablName">
    <w:name w:val="Tabl_Name"/>
    <w:basedOn w:val="a2"/>
    <w:rsid w:val="00D7201C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D7201C"/>
    <w:rPr>
      <w:sz w:val="20"/>
    </w:rPr>
  </w:style>
  <w:style w:type="paragraph" w:customStyle="1" w:styleId="TableGraf8R">
    <w:name w:val="TableGraf 8R"/>
    <w:basedOn w:val="TableGraf8L"/>
    <w:rsid w:val="00D7201C"/>
    <w:pPr>
      <w:jc w:val="right"/>
    </w:pPr>
  </w:style>
  <w:style w:type="paragraph" w:customStyle="1" w:styleId="TableGraf10R">
    <w:name w:val="TableGraf 10R"/>
    <w:basedOn w:val="TableGraf8R"/>
    <w:rsid w:val="00D7201C"/>
    <w:rPr>
      <w:sz w:val="20"/>
    </w:rPr>
  </w:style>
  <w:style w:type="paragraph" w:customStyle="1" w:styleId="TableGraf12L">
    <w:name w:val="TableGraf 12L"/>
    <w:basedOn w:val="TableGraf8L"/>
    <w:rsid w:val="00D7201C"/>
    <w:rPr>
      <w:sz w:val="24"/>
    </w:rPr>
  </w:style>
  <w:style w:type="paragraph" w:customStyle="1" w:styleId="TableGraf12M">
    <w:name w:val="TableGraf 12M"/>
    <w:basedOn w:val="TableGraf8L"/>
    <w:rsid w:val="00D7201C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D7201C"/>
    <w:rPr>
      <w:sz w:val="24"/>
    </w:rPr>
  </w:style>
  <w:style w:type="paragraph" w:customStyle="1" w:styleId="TablGraf8L">
    <w:name w:val="TablGraf 8L"/>
    <w:basedOn w:val="a2"/>
    <w:rsid w:val="00D7201C"/>
    <w:pPr>
      <w:spacing w:before="60" w:after="60" w:line="288" w:lineRule="auto"/>
    </w:pPr>
    <w:rPr>
      <w:sz w:val="16"/>
      <w:lang w:eastAsia="en-US"/>
    </w:rPr>
  </w:style>
  <w:style w:type="paragraph" w:customStyle="1" w:styleId="aff2">
    <w:name w:val="КМД_начало"/>
    <w:autoRedefine/>
    <w:rsid w:val="00D7201C"/>
    <w:pPr>
      <w:tabs>
        <w:tab w:val="left" w:pos="2041"/>
      </w:tabs>
      <w:spacing w:before="120" w:after="120" w:line="240" w:lineRule="auto"/>
      <w:ind w:left="1474" w:hanging="1474"/>
    </w:pPr>
    <w:rPr>
      <w:rFonts w:ascii="Tahoma" w:eastAsia="Times New Roman" w:hAnsi="Tahoma" w:cs="Times New Roman"/>
      <w:noProof/>
      <w:color w:val="000000"/>
      <w:sz w:val="24"/>
      <w:szCs w:val="20"/>
      <w:lang w:eastAsia="ru-RU"/>
    </w:rPr>
  </w:style>
  <w:style w:type="paragraph" w:customStyle="1" w:styleId="aff3">
    <w:name w:val="КМД_параметр"/>
    <w:autoRedefine/>
    <w:rsid w:val="00D7201C"/>
    <w:pPr>
      <w:tabs>
        <w:tab w:val="left" w:pos="2041"/>
      </w:tabs>
      <w:spacing w:after="240" w:line="240" w:lineRule="auto"/>
      <w:ind w:left="2041" w:hanging="1701"/>
    </w:pPr>
    <w:rPr>
      <w:rFonts w:ascii="Tahoma" w:eastAsia="Times New Roman" w:hAnsi="Tahoma" w:cs="Times New Roman"/>
      <w:noProof/>
      <w:sz w:val="24"/>
      <w:szCs w:val="20"/>
      <w:lang w:eastAsia="ru-RU"/>
    </w:rPr>
  </w:style>
  <w:style w:type="paragraph" w:customStyle="1" w:styleId="24">
    <w:name w:val="КМД_Параметр2"/>
    <w:basedOn w:val="aff3"/>
    <w:rsid w:val="00D7201C"/>
    <w:pPr>
      <w:tabs>
        <w:tab w:val="clear" w:pos="2041"/>
        <w:tab w:val="left" w:pos="2381"/>
      </w:tabs>
      <w:ind w:left="2381"/>
    </w:pPr>
  </w:style>
  <w:style w:type="paragraph" w:customStyle="1" w:styleId="33">
    <w:name w:val="КМД_параметр3"/>
    <w:basedOn w:val="aff3"/>
    <w:rsid w:val="00D7201C"/>
    <w:pPr>
      <w:tabs>
        <w:tab w:val="clear" w:pos="2041"/>
        <w:tab w:val="left" w:pos="2722"/>
      </w:tabs>
      <w:ind w:left="2722"/>
    </w:pPr>
  </w:style>
  <w:style w:type="paragraph" w:customStyle="1" w:styleId="aff4">
    <w:name w:val="КМД_формат"/>
    <w:rsid w:val="00D7201C"/>
    <w:pPr>
      <w:spacing w:after="120" w:line="264" w:lineRule="auto"/>
      <w:ind w:left="1474"/>
    </w:pPr>
    <w:rPr>
      <w:rFonts w:ascii="Tahoma" w:eastAsia="Times New Roman" w:hAnsi="Tahoma" w:cs="Times New Roman"/>
      <w:i/>
      <w:noProof/>
      <w:color w:val="000000"/>
      <w:sz w:val="24"/>
      <w:szCs w:val="20"/>
      <w:lang w:eastAsia="ru-RU"/>
    </w:rPr>
  </w:style>
  <w:style w:type="paragraph" w:customStyle="1" w:styleId="-1">
    <w:name w:val="Приглашение ИКС-1"/>
    <w:rsid w:val="00D7201C"/>
    <w:pPr>
      <w:spacing w:after="120" w:line="240" w:lineRule="auto"/>
      <w:ind w:left="624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5">
    <w:name w:val="Приложение"/>
    <w:basedOn w:val="a2"/>
    <w:next w:val="a2"/>
    <w:rsid w:val="00D7201C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ff6">
    <w:name w:val="Примечание"/>
    <w:basedOn w:val="a2"/>
    <w:link w:val="aff7"/>
    <w:rsid w:val="00D7201C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f8">
    <w:name w:val="Раздел документа"/>
    <w:basedOn w:val="a2"/>
    <w:next w:val="a2"/>
    <w:rsid w:val="00D7201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ff9">
    <w:name w:val="Рис"/>
    <w:next w:val="affa"/>
    <w:link w:val="affb"/>
    <w:rsid w:val="00D7201C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fc">
    <w:name w:val="Рис Имя"/>
    <w:basedOn w:val="a2"/>
    <w:next w:val="aff9"/>
    <w:link w:val="affd"/>
    <w:rsid w:val="00D7201C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2"/>
    <w:rsid w:val="00D7201C"/>
    <w:pPr>
      <w:keepLines/>
      <w:numPr>
        <w:numId w:val="18"/>
      </w:numPr>
      <w:spacing w:before="120"/>
      <w:ind w:right="851"/>
    </w:pPr>
    <w:rPr>
      <w:sz w:val="20"/>
      <w:lang w:eastAsia="en-US"/>
    </w:rPr>
  </w:style>
  <w:style w:type="paragraph" w:customStyle="1" w:styleId="affe">
    <w:name w:val="Содержание"/>
    <w:basedOn w:val="a2"/>
    <w:next w:val="a2"/>
    <w:rsid w:val="00D7201C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0">
    <w:name w:val="Список_1."/>
    <w:basedOn w:val="a2"/>
    <w:rsid w:val="00D7201C"/>
    <w:pPr>
      <w:numPr>
        <w:numId w:val="17"/>
      </w:numPr>
      <w:tabs>
        <w:tab w:val="clear" w:pos="814"/>
      </w:tabs>
      <w:spacing w:line="288" w:lineRule="auto"/>
      <w:ind w:firstLine="0"/>
    </w:pPr>
    <w:rPr>
      <w:lang w:eastAsia="en-US"/>
    </w:rPr>
  </w:style>
  <w:style w:type="paragraph" w:customStyle="1" w:styleId="affa">
    <w:name w:val="Текст пункта"/>
    <w:link w:val="34"/>
    <w:rsid w:val="00D7201C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18">
    <w:name w:val="ТИТ1"/>
    <w:basedOn w:val="affa"/>
    <w:rsid w:val="00D7201C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5">
    <w:name w:val="Тит2"/>
    <w:basedOn w:val="18"/>
    <w:rsid w:val="00D7201C"/>
    <w:rPr>
      <w:caps w:val="0"/>
    </w:rPr>
  </w:style>
  <w:style w:type="paragraph" w:customStyle="1" w:styleId="35">
    <w:name w:val="Тит3"/>
    <w:basedOn w:val="25"/>
    <w:rsid w:val="00D7201C"/>
    <w:pPr>
      <w:spacing w:before="0" w:after="0" w:line="240" w:lineRule="auto"/>
    </w:pPr>
    <w:rPr>
      <w:b w:val="0"/>
    </w:rPr>
  </w:style>
  <w:style w:type="paragraph" w:customStyle="1" w:styleId="19">
    <w:name w:val="Прил_Заголовок_1"/>
    <w:basedOn w:val="12"/>
    <w:rsid w:val="00D7201C"/>
    <w:pPr>
      <w:numPr>
        <w:numId w:val="0"/>
      </w:numPr>
      <w:tabs>
        <w:tab w:val="num" w:pos="907"/>
      </w:tabs>
      <w:ind w:left="907" w:hanging="340"/>
    </w:pPr>
  </w:style>
  <w:style w:type="character" w:customStyle="1" w:styleId="Bold">
    <w:name w:val="Текст_Bold"/>
    <w:rsid w:val="00D7201C"/>
    <w:rPr>
      <w:rFonts w:ascii="Tahoma" w:hAnsi="Tahoma"/>
      <w:b/>
    </w:rPr>
  </w:style>
  <w:style w:type="paragraph" w:customStyle="1" w:styleId="Numpage8">
    <w:name w:val="Num page 8"/>
    <w:rsid w:val="00D7201C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26">
    <w:name w:val="Код_2"/>
    <w:rsid w:val="00D7201C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ff">
    <w:name w:val="Кмд_польз"/>
    <w:rsid w:val="00D7201C"/>
    <w:rPr>
      <w:rFonts w:ascii="Courier New" w:hAnsi="Courier New"/>
      <w:b/>
      <w:sz w:val="20"/>
    </w:rPr>
  </w:style>
  <w:style w:type="paragraph" w:customStyle="1" w:styleId="2">
    <w:name w:val="Маркированный 2 уровень"/>
    <w:basedOn w:val="11"/>
    <w:qFormat/>
    <w:rsid w:val="00D7201C"/>
    <w:pPr>
      <w:numPr>
        <w:numId w:val="19"/>
      </w:numPr>
      <w:ind w:left="1276"/>
    </w:pPr>
  </w:style>
  <w:style w:type="paragraph" w:customStyle="1" w:styleId="3">
    <w:name w:val="Маркированный 3 уровень"/>
    <w:basedOn w:val="11"/>
    <w:qFormat/>
    <w:rsid w:val="00D7201C"/>
    <w:pPr>
      <w:numPr>
        <w:numId w:val="20"/>
      </w:numPr>
      <w:tabs>
        <w:tab w:val="num" w:pos="720"/>
      </w:tabs>
      <w:ind w:left="1701"/>
    </w:pPr>
  </w:style>
  <w:style w:type="paragraph" w:customStyle="1" w:styleId="4">
    <w:name w:val="Маркированный 4 уровень"/>
    <w:basedOn w:val="3"/>
    <w:qFormat/>
    <w:rsid w:val="00D7201C"/>
    <w:pPr>
      <w:numPr>
        <w:numId w:val="21"/>
      </w:numPr>
      <w:tabs>
        <w:tab w:val="num" w:pos="1208"/>
      </w:tabs>
      <w:ind w:left="1208" w:hanging="357"/>
    </w:pPr>
  </w:style>
  <w:style w:type="paragraph" w:customStyle="1" w:styleId="21">
    <w:name w:val="Нумерованный 2 уровень"/>
    <w:basedOn w:val="a2"/>
    <w:rsid w:val="00D7201C"/>
    <w:pPr>
      <w:numPr>
        <w:numId w:val="22"/>
      </w:numPr>
    </w:pPr>
    <w:rPr>
      <w:sz w:val="20"/>
    </w:rPr>
  </w:style>
  <w:style w:type="paragraph" w:customStyle="1" w:styleId="afff0">
    <w:name w:val="Примечание (текст)"/>
    <w:basedOn w:val="a2"/>
    <w:link w:val="afff1"/>
    <w:rsid w:val="00D7201C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</w:rPr>
  </w:style>
  <w:style w:type="paragraph" w:customStyle="1" w:styleId="afff2">
    <w:name w:val="Важно!"/>
    <w:basedOn w:val="a2"/>
    <w:link w:val="afff3"/>
    <w:rsid w:val="00D7201C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</w:rPr>
  </w:style>
  <w:style w:type="paragraph" w:customStyle="1" w:styleId="afff4">
    <w:name w:val="К сведению"/>
    <w:basedOn w:val="a2"/>
    <w:next w:val="afff0"/>
    <w:rsid w:val="00D7201C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ff5">
    <w:name w:val="Пример"/>
    <w:basedOn w:val="a2"/>
    <w:link w:val="afff6"/>
    <w:rsid w:val="00D7201C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eastAsia="en-US"/>
    </w:rPr>
  </w:style>
  <w:style w:type="character" w:customStyle="1" w:styleId="afff1">
    <w:name w:val="Примечание (текст) Знак"/>
    <w:link w:val="afff0"/>
    <w:rsid w:val="00D720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Примечание Знак"/>
    <w:link w:val="aff6"/>
    <w:rsid w:val="00D7201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f6">
    <w:name w:val="Пример Знак"/>
    <w:link w:val="afff5"/>
    <w:rsid w:val="00D7201C"/>
    <w:rPr>
      <w:rFonts w:ascii="Arial" w:eastAsia="Times New Roman" w:hAnsi="Arial" w:cs="Times New Roman"/>
      <w:b/>
      <w:color w:val="1E5C3D"/>
      <w:sz w:val="20"/>
      <w:szCs w:val="20"/>
    </w:rPr>
  </w:style>
  <w:style w:type="character" w:customStyle="1" w:styleId="afff3">
    <w:name w:val="Важно! Знак"/>
    <w:link w:val="afff2"/>
    <w:rsid w:val="00D7201C"/>
    <w:rPr>
      <w:rFonts w:ascii="Arial" w:eastAsia="Times New Roman" w:hAnsi="Arial" w:cs="Times New Roman"/>
      <w:b/>
      <w:color w:val="E02020"/>
      <w:sz w:val="20"/>
      <w:szCs w:val="20"/>
      <w:lang w:eastAsia="ru-RU"/>
    </w:rPr>
  </w:style>
  <w:style w:type="paragraph" w:customStyle="1" w:styleId="afff7">
    <w:name w:val="Название Модуля/Подсистемы"/>
    <w:basedOn w:val="afff8"/>
    <w:next w:val="afff8"/>
    <w:link w:val="afff9"/>
    <w:rsid w:val="00D7201C"/>
    <w:pPr>
      <w:ind w:firstLine="0"/>
      <w:jc w:val="center"/>
    </w:pPr>
    <w:rPr>
      <w:caps/>
      <w:sz w:val="52"/>
      <w:szCs w:val="48"/>
    </w:rPr>
  </w:style>
  <w:style w:type="paragraph" w:customStyle="1" w:styleId="afffa">
    <w:name w:val="Надпись ТЛ и ЛУ"/>
    <w:basedOn w:val="afff8"/>
    <w:next w:val="afff8"/>
    <w:link w:val="afffb"/>
    <w:rsid w:val="00D7201C"/>
    <w:pPr>
      <w:ind w:firstLine="0"/>
      <w:jc w:val="center"/>
    </w:pPr>
    <w:rPr>
      <w:sz w:val="32"/>
      <w:szCs w:val="36"/>
    </w:rPr>
  </w:style>
  <w:style w:type="character" w:customStyle="1" w:styleId="afffb">
    <w:name w:val="Надпись ТЛ и ЛУ Знак Знак"/>
    <w:link w:val="afffa"/>
    <w:rsid w:val="00D7201C"/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fff9">
    <w:name w:val="Название Модуля/Подсистемы Знак Знак"/>
    <w:link w:val="afff7"/>
    <w:rsid w:val="00D7201C"/>
    <w:rPr>
      <w:rFonts w:ascii="Tahoma" w:eastAsia="Times New Roman" w:hAnsi="Tahoma" w:cs="Times New Roman"/>
      <w:caps/>
      <w:sz w:val="52"/>
      <w:szCs w:val="48"/>
      <w:lang w:eastAsia="ru-RU"/>
    </w:rPr>
  </w:style>
  <w:style w:type="paragraph" w:customStyle="1" w:styleId="afff8">
    <w:name w:val="Основной шрифт"/>
    <w:link w:val="afffc"/>
    <w:qFormat/>
    <w:rsid w:val="00D7201C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ffd">
    <w:name w:val="Наименование документа"/>
    <w:basedOn w:val="afff8"/>
    <w:next w:val="afff8"/>
    <w:rsid w:val="00D7201C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fe">
    <w:name w:val="Пометка о конфиденциальности"/>
    <w:basedOn w:val="afff8"/>
    <w:next w:val="afff8"/>
    <w:rsid w:val="00D7201C"/>
    <w:pPr>
      <w:ind w:firstLine="0"/>
      <w:jc w:val="center"/>
    </w:pPr>
    <w:rPr>
      <w:b/>
      <w:sz w:val="24"/>
    </w:rPr>
  </w:style>
  <w:style w:type="paragraph" w:customStyle="1" w:styleId="affff">
    <w:name w:val="Обозначение документа"/>
    <w:basedOn w:val="afffa"/>
    <w:rsid w:val="00D7201C"/>
    <w:rPr>
      <w:sz w:val="28"/>
      <w:lang w:val="en-US"/>
    </w:rPr>
  </w:style>
  <w:style w:type="paragraph" w:customStyle="1" w:styleId="affff0">
    <w:name w:val="Название системы"/>
    <w:aliases w:val="модуля"/>
    <w:basedOn w:val="afff8"/>
    <w:next w:val="afff8"/>
    <w:link w:val="affff1"/>
    <w:rsid w:val="00D7201C"/>
    <w:pPr>
      <w:spacing w:before="720"/>
      <w:ind w:firstLine="0"/>
      <w:jc w:val="center"/>
    </w:pPr>
    <w:rPr>
      <w:caps/>
      <w:sz w:val="40"/>
      <w:szCs w:val="48"/>
    </w:rPr>
  </w:style>
  <w:style w:type="character" w:customStyle="1" w:styleId="affff1">
    <w:name w:val="Название системы;модуля Знак Знак"/>
    <w:link w:val="affff0"/>
    <w:rsid w:val="00D7201C"/>
    <w:rPr>
      <w:rFonts w:ascii="Tahoma" w:eastAsia="Times New Roman" w:hAnsi="Tahoma" w:cs="Times New Roman"/>
      <w:caps/>
      <w:sz w:val="40"/>
      <w:szCs w:val="48"/>
      <w:lang w:eastAsia="ru-RU"/>
    </w:rPr>
  </w:style>
  <w:style w:type="character" w:customStyle="1" w:styleId="afffc">
    <w:name w:val="Основной шрифт Знак"/>
    <w:link w:val="afff8"/>
    <w:rsid w:val="00D7201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fff2">
    <w:name w:val="Термин"/>
    <w:basedOn w:val="afff8"/>
    <w:next w:val="afff8"/>
    <w:link w:val="affff3"/>
    <w:rsid w:val="00D7201C"/>
    <w:pPr>
      <w:ind w:firstLine="0"/>
    </w:pPr>
    <w:rPr>
      <w:rFonts w:cs="Tahoma"/>
      <w:b/>
      <w:i/>
    </w:rPr>
  </w:style>
  <w:style w:type="character" w:customStyle="1" w:styleId="affff3">
    <w:name w:val="Термин Знак"/>
    <w:link w:val="affff2"/>
    <w:rsid w:val="00D7201C"/>
    <w:rPr>
      <w:rFonts w:ascii="Tahoma" w:eastAsia="Times New Roman" w:hAnsi="Tahoma" w:cs="Tahoma"/>
      <w:b/>
      <w:i/>
      <w:sz w:val="20"/>
      <w:szCs w:val="24"/>
      <w:lang w:eastAsia="ru-RU"/>
    </w:rPr>
  </w:style>
  <w:style w:type="paragraph" w:customStyle="1" w:styleId="ArialMK8">
    <w:name w:val="Arial MK8"/>
    <w:rsid w:val="00D7201C"/>
    <w:pPr>
      <w:spacing w:before="60" w:after="6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ArialMK12">
    <w:name w:val="Arial MK12"/>
    <w:rsid w:val="00D7201C"/>
    <w:pPr>
      <w:pageBreakBefore/>
      <w:spacing w:before="60" w:after="60" w:line="240" w:lineRule="auto"/>
      <w:jc w:val="center"/>
    </w:pPr>
    <w:rPr>
      <w:rFonts w:ascii="Arial" w:eastAsia="Times New Roman" w:hAnsi="Arial" w:cs="Times New Roman"/>
      <w:i/>
      <w:noProof/>
      <w:sz w:val="24"/>
      <w:szCs w:val="20"/>
      <w:lang w:val="en-US"/>
    </w:rPr>
  </w:style>
  <w:style w:type="character" w:customStyle="1" w:styleId="34">
    <w:name w:val="Текст пункта Знак3"/>
    <w:link w:val="affa"/>
    <w:rsid w:val="00D7201C"/>
    <w:rPr>
      <w:rFonts w:ascii="Tahoma" w:eastAsia="Times New Roman" w:hAnsi="Tahoma" w:cs="Times New Roman"/>
      <w:spacing w:val="2"/>
      <w:sz w:val="24"/>
      <w:szCs w:val="24"/>
    </w:rPr>
  </w:style>
  <w:style w:type="paragraph" w:styleId="affff4">
    <w:name w:val="endnote text"/>
    <w:basedOn w:val="a2"/>
    <w:link w:val="affff5"/>
    <w:rsid w:val="00D7201C"/>
    <w:rPr>
      <w:sz w:val="20"/>
    </w:rPr>
  </w:style>
  <w:style w:type="character" w:customStyle="1" w:styleId="affff5">
    <w:name w:val="Текст концевой сноски Знак"/>
    <w:basedOn w:val="a3"/>
    <w:link w:val="affff4"/>
    <w:rsid w:val="00D7201C"/>
    <w:rPr>
      <w:rFonts w:ascii="Arial" w:eastAsia="Times New Roman" w:hAnsi="Arial" w:cs="Times New Roman"/>
      <w:sz w:val="20"/>
      <w:szCs w:val="20"/>
      <w:lang w:eastAsia="ru-RU"/>
    </w:rPr>
  </w:style>
  <w:style w:type="character" w:styleId="affff6">
    <w:name w:val="endnote reference"/>
    <w:rsid w:val="00D7201C"/>
    <w:rPr>
      <w:vertAlign w:val="superscript"/>
    </w:rPr>
  </w:style>
  <w:style w:type="character" w:customStyle="1" w:styleId="16">
    <w:name w:val="Маркированный 1 уровень Знак"/>
    <w:link w:val="11"/>
    <w:rsid w:val="00D7201C"/>
    <w:rPr>
      <w:rFonts w:ascii="Tahoma" w:eastAsia="Times New Roman" w:hAnsi="Tahoma" w:cs="Times New Roman"/>
      <w:snapToGrid w:val="0"/>
      <w:spacing w:val="2"/>
      <w:sz w:val="24"/>
      <w:szCs w:val="24"/>
    </w:rPr>
  </w:style>
  <w:style w:type="character" w:customStyle="1" w:styleId="apple-converted-space">
    <w:name w:val="apple-converted-space"/>
    <w:rsid w:val="00D7201C"/>
  </w:style>
  <w:style w:type="paragraph" w:customStyle="1" w:styleId="phlistordered2">
    <w:name w:val="ph_list_ordered_2"/>
    <w:basedOn w:val="phnormal"/>
    <w:rsid w:val="00D7201C"/>
    <w:pPr>
      <w:tabs>
        <w:tab w:val="num" w:pos="1418"/>
      </w:tabs>
      <w:ind w:left="1752" w:firstLine="0"/>
    </w:pPr>
  </w:style>
  <w:style w:type="paragraph" w:customStyle="1" w:styleId="affff7">
    <w:name w:val="Название рисунка"/>
    <w:basedOn w:val="a2"/>
    <w:next w:val="ab"/>
    <w:link w:val="affff8"/>
    <w:rsid w:val="00D7201C"/>
    <w:pPr>
      <w:keepLines/>
      <w:widowControl w:val="0"/>
      <w:suppressAutoHyphens/>
      <w:spacing w:before="0" w:after="240" w:line="240" w:lineRule="auto"/>
      <w:contextualSpacing/>
      <w:jc w:val="center"/>
    </w:pPr>
    <w:rPr>
      <w:sz w:val="28"/>
    </w:rPr>
  </w:style>
  <w:style w:type="character" w:customStyle="1" w:styleId="affff8">
    <w:name w:val="Название рисунка Знак"/>
    <w:link w:val="affff7"/>
    <w:rsid w:val="00D7201C"/>
    <w:rPr>
      <w:rFonts w:ascii="Arial" w:eastAsia="Times New Roman" w:hAnsi="Arial" w:cs="Times New Roman"/>
      <w:sz w:val="28"/>
      <w:szCs w:val="20"/>
      <w:lang w:eastAsia="ru-RU"/>
    </w:rPr>
  </w:style>
  <w:style w:type="paragraph" w:styleId="affff9">
    <w:name w:val="Revision"/>
    <w:hidden/>
    <w:uiPriority w:val="99"/>
    <w:semiHidden/>
    <w:rsid w:val="00D72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fa">
    <w:name w:val="TOC Heading"/>
    <w:basedOn w:val="12"/>
    <w:next w:val="a2"/>
    <w:uiPriority w:val="39"/>
    <w:unhideWhenUsed/>
    <w:qFormat/>
    <w:rsid w:val="00D7201C"/>
    <w:pPr>
      <w:pageBreakBefore w:val="0"/>
      <w:numPr>
        <w:numId w:val="0"/>
      </w:numPr>
      <w:tabs>
        <w:tab w:val="left" w:pos="1276"/>
      </w:tabs>
      <w:spacing w:before="240" w:after="60" w:line="240" w:lineRule="auto"/>
      <w:ind w:right="0"/>
      <w:jc w:val="left"/>
      <w:outlineLvl w:val="9"/>
    </w:pPr>
    <w:rPr>
      <w:rFonts w:ascii="Cambria" w:hAnsi="Cambria"/>
      <w:bCs/>
      <w:caps/>
      <w:kern w:val="32"/>
      <w:sz w:val="32"/>
      <w:szCs w:val="32"/>
    </w:rPr>
  </w:style>
  <w:style w:type="character" w:customStyle="1" w:styleId="apple-style-span">
    <w:name w:val="apple-style-span"/>
    <w:basedOn w:val="a3"/>
    <w:rsid w:val="00D7201C"/>
  </w:style>
  <w:style w:type="character" w:customStyle="1" w:styleId="Absatz-Standardschriftart">
    <w:name w:val="Absatz-Standardschriftart"/>
    <w:rsid w:val="00D7201C"/>
  </w:style>
  <w:style w:type="character" w:customStyle="1" w:styleId="36">
    <w:name w:val="Основной шрифт абзаца3"/>
    <w:rsid w:val="00D7201C"/>
  </w:style>
  <w:style w:type="character" w:customStyle="1" w:styleId="27">
    <w:name w:val="Основной шрифт абзаца2"/>
    <w:rsid w:val="00D7201C"/>
  </w:style>
  <w:style w:type="character" w:customStyle="1" w:styleId="1a">
    <w:name w:val="Основной шрифт абзаца1"/>
    <w:rsid w:val="00D7201C"/>
  </w:style>
  <w:style w:type="character" w:customStyle="1" w:styleId="affffb">
    <w:name w:val="Символ нумерации"/>
    <w:rsid w:val="00D7201C"/>
  </w:style>
  <w:style w:type="character" w:customStyle="1" w:styleId="affffc">
    <w:name w:val="Ссылка указателя"/>
    <w:rsid w:val="00D7201C"/>
  </w:style>
  <w:style w:type="paragraph" w:customStyle="1" w:styleId="28">
    <w:name w:val="2"/>
    <w:basedOn w:val="a2"/>
    <w:next w:val="ab"/>
    <w:rsid w:val="00D7201C"/>
    <w:pPr>
      <w:keepNext/>
      <w:spacing w:before="240"/>
    </w:pPr>
    <w:rPr>
      <w:rFonts w:eastAsia="DejaVu Sans" w:cs="DejaVu Sans"/>
      <w:sz w:val="28"/>
      <w:szCs w:val="28"/>
    </w:rPr>
  </w:style>
  <w:style w:type="paragraph" w:customStyle="1" w:styleId="43">
    <w:name w:val="Указатель4"/>
    <w:basedOn w:val="a2"/>
    <w:rsid w:val="00D7201C"/>
    <w:pPr>
      <w:suppressLineNumbers/>
    </w:pPr>
  </w:style>
  <w:style w:type="paragraph" w:customStyle="1" w:styleId="37">
    <w:name w:val="Название объекта3"/>
    <w:basedOn w:val="a2"/>
    <w:rsid w:val="00D7201C"/>
    <w:pPr>
      <w:suppressLineNumbers/>
      <w:spacing w:before="120"/>
    </w:pPr>
    <w:rPr>
      <w:i/>
      <w:iCs/>
    </w:rPr>
  </w:style>
  <w:style w:type="paragraph" w:customStyle="1" w:styleId="38">
    <w:name w:val="Указатель3"/>
    <w:basedOn w:val="a2"/>
    <w:rsid w:val="00D7201C"/>
    <w:pPr>
      <w:suppressLineNumbers/>
    </w:pPr>
  </w:style>
  <w:style w:type="paragraph" w:customStyle="1" w:styleId="29">
    <w:name w:val="Название объекта2"/>
    <w:basedOn w:val="a2"/>
    <w:rsid w:val="00D7201C"/>
    <w:pPr>
      <w:suppressLineNumbers/>
      <w:spacing w:before="120"/>
    </w:pPr>
    <w:rPr>
      <w:i/>
      <w:iCs/>
    </w:rPr>
  </w:style>
  <w:style w:type="paragraph" w:customStyle="1" w:styleId="2a">
    <w:name w:val="Указатель2"/>
    <w:basedOn w:val="a2"/>
    <w:rsid w:val="00D7201C"/>
    <w:pPr>
      <w:suppressLineNumbers/>
    </w:pPr>
  </w:style>
  <w:style w:type="paragraph" w:customStyle="1" w:styleId="1b">
    <w:name w:val="Название объекта1"/>
    <w:basedOn w:val="a2"/>
    <w:rsid w:val="00D7201C"/>
    <w:pPr>
      <w:suppressLineNumbers/>
      <w:spacing w:before="120"/>
    </w:pPr>
    <w:rPr>
      <w:i/>
      <w:iCs/>
    </w:rPr>
  </w:style>
  <w:style w:type="paragraph" w:customStyle="1" w:styleId="1c">
    <w:name w:val="Указатель1"/>
    <w:basedOn w:val="a2"/>
    <w:rsid w:val="00D7201C"/>
    <w:pPr>
      <w:suppressLineNumbers/>
    </w:pPr>
  </w:style>
  <w:style w:type="paragraph" w:customStyle="1" w:styleId="affffd">
    <w:name w:val="Текст в заданном формате"/>
    <w:basedOn w:val="a2"/>
    <w:rsid w:val="00D7201C"/>
    <w:rPr>
      <w:rFonts w:ascii="DejaVu Sans Mono" w:eastAsia="DejaVu Sans" w:hAnsi="DejaVu Sans Mono" w:cs="DejaVu Sans Mono"/>
      <w:sz w:val="20"/>
    </w:rPr>
  </w:style>
  <w:style w:type="paragraph" w:customStyle="1" w:styleId="1d">
    <w:name w:val="Заголовок таблицы ссылок1"/>
    <w:basedOn w:val="12"/>
    <w:next w:val="a2"/>
    <w:rsid w:val="00D7201C"/>
    <w:pPr>
      <w:pageBreakBefore w:val="0"/>
      <w:numPr>
        <w:numId w:val="0"/>
      </w:numPr>
      <w:tabs>
        <w:tab w:val="left" w:pos="1276"/>
      </w:tabs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customStyle="1" w:styleId="affffe">
    <w:name w:val="Содержимое таблицы"/>
    <w:basedOn w:val="a2"/>
    <w:rsid w:val="00D7201C"/>
    <w:pPr>
      <w:suppressLineNumbers/>
    </w:pPr>
  </w:style>
  <w:style w:type="paragraph" w:customStyle="1" w:styleId="afffff">
    <w:name w:val="Заголовок таблицы"/>
    <w:basedOn w:val="affffe"/>
    <w:rsid w:val="00D7201C"/>
    <w:pPr>
      <w:jc w:val="center"/>
    </w:pPr>
    <w:rPr>
      <w:b/>
      <w:bCs/>
    </w:rPr>
  </w:style>
  <w:style w:type="paragraph" w:customStyle="1" w:styleId="100">
    <w:name w:val="Оглавление 10"/>
    <w:basedOn w:val="2a"/>
    <w:rsid w:val="00D7201C"/>
    <w:pPr>
      <w:tabs>
        <w:tab w:val="right" w:leader="dot" w:pos="7091"/>
      </w:tabs>
      <w:ind w:left="2547"/>
    </w:pPr>
  </w:style>
  <w:style w:type="paragraph" w:styleId="afffff0">
    <w:name w:val="List"/>
    <w:basedOn w:val="ab"/>
    <w:rsid w:val="00D7201C"/>
  </w:style>
  <w:style w:type="paragraph" w:customStyle="1" w:styleId="phlistorderedabc">
    <w:name w:val="ph_list_ordered_abc"/>
    <w:basedOn w:val="phnormal"/>
    <w:rsid w:val="00D7201C"/>
    <w:pPr>
      <w:tabs>
        <w:tab w:val="num" w:pos="1209"/>
      </w:tabs>
      <w:ind w:left="1209" w:right="170" w:hanging="360"/>
    </w:pPr>
  </w:style>
  <w:style w:type="character" w:customStyle="1" w:styleId="affb">
    <w:name w:val="Рис Знак"/>
    <w:link w:val="aff9"/>
    <w:locked/>
    <w:rsid w:val="00D7201C"/>
    <w:rPr>
      <w:rFonts w:ascii="Tahoma" w:eastAsia="Times New Roman" w:hAnsi="Tahoma" w:cs="Times New Roman"/>
      <w:noProof/>
      <w:sz w:val="24"/>
      <w:szCs w:val="20"/>
      <w:lang w:val="en-US"/>
    </w:rPr>
  </w:style>
  <w:style w:type="character" w:customStyle="1" w:styleId="1e">
    <w:name w:val="Маркированный 1 уровень Знак Знак"/>
    <w:rsid w:val="00D7201C"/>
    <w:rPr>
      <w:rFonts w:ascii="Tahoma" w:hAnsi="Tahoma"/>
      <w:snapToGrid w:val="0"/>
      <w:spacing w:val="2"/>
      <w:sz w:val="24"/>
      <w:szCs w:val="24"/>
      <w:lang w:eastAsia="en-US"/>
    </w:rPr>
  </w:style>
  <w:style w:type="character" w:customStyle="1" w:styleId="affd">
    <w:name w:val="Рис Имя Знак"/>
    <w:link w:val="affc"/>
    <w:locked/>
    <w:rsid w:val="00D7201C"/>
    <w:rPr>
      <w:rFonts w:ascii="Arial" w:eastAsia="Times New Roman" w:hAnsi="Arial" w:cs="Times New Roman"/>
      <w:sz w:val="24"/>
      <w:szCs w:val="20"/>
    </w:rPr>
  </w:style>
  <w:style w:type="paragraph" w:styleId="HTML2">
    <w:name w:val="HTML Preformatted"/>
    <w:basedOn w:val="a2"/>
    <w:link w:val="HTML3"/>
    <w:uiPriority w:val="99"/>
    <w:unhideWhenUsed/>
    <w:rsid w:val="00D72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3">
    <w:name w:val="Стандартный HTML Знак"/>
    <w:basedOn w:val="a3"/>
    <w:link w:val="HTML2"/>
    <w:uiPriority w:val="99"/>
    <w:rsid w:val="00D720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ray">
    <w:name w:val="coderay"/>
    <w:rsid w:val="00D7201C"/>
  </w:style>
  <w:style w:type="character" w:customStyle="1" w:styleId="keyword">
    <w:name w:val="keyword"/>
    <w:rsid w:val="00D7201C"/>
  </w:style>
  <w:style w:type="character" w:customStyle="1" w:styleId="delimiter">
    <w:name w:val="delimiter"/>
    <w:rsid w:val="00D7201C"/>
  </w:style>
  <w:style w:type="character" w:customStyle="1" w:styleId="content">
    <w:name w:val="content"/>
    <w:rsid w:val="00D7201C"/>
  </w:style>
  <w:style w:type="character" w:customStyle="1" w:styleId="integer">
    <w:name w:val="integer"/>
    <w:rsid w:val="00D7201C"/>
  </w:style>
  <w:style w:type="character" w:customStyle="1" w:styleId="function">
    <w:name w:val="function"/>
    <w:rsid w:val="00D7201C"/>
  </w:style>
  <w:style w:type="paragraph" w:customStyle="1" w:styleId="afffff1">
    <w:name w:val="Номер формулы"/>
    <w:basedOn w:val="a2"/>
    <w:next w:val="ab"/>
    <w:link w:val="afffff2"/>
    <w:rsid w:val="00D7201C"/>
    <w:pPr>
      <w:keepLines/>
      <w:widowControl w:val="0"/>
      <w:suppressAutoHyphens/>
      <w:spacing w:before="0" w:after="0" w:line="240" w:lineRule="auto"/>
      <w:contextualSpacing/>
      <w:jc w:val="right"/>
    </w:pPr>
    <w:rPr>
      <w:sz w:val="28"/>
    </w:rPr>
  </w:style>
  <w:style w:type="character" w:customStyle="1" w:styleId="afffff2">
    <w:name w:val="Номер формулы Знак"/>
    <w:link w:val="afffff1"/>
    <w:rsid w:val="00D7201C"/>
    <w:rPr>
      <w:rFonts w:ascii="Arial" w:eastAsia="Times New Roman" w:hAnsi="Arial" w:cs="Times New Roman"/>
      <w:sz w:val="28"/>
      <w:szCs w:val="20"/>
      <w:lang w:eastAsia="ru-RU"/>
    </w:rPr>
  </w:style>
  <w:style w:type="paragraph" w:styleId="afffff3">
    <w:name w:val="No Spacing"/>
    <w:uiPriority w:val="1"/>
    <w:qFormat/>
    <w:rsid w:val="00D720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7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gc">
    <w:name w:val="_tgc"/>
    <w:rsid w:val="00D7201C"/>
  </w:style>
  <w:style w:type="paragraph" w:customStyle="1" w:styleId="afffff4">
    <w:name w:val="Шапка таблицы"/>
    <w:basedOn w:val="a2"/>
    <w:rsid w:val="00D7201C"/>
    <w:pPr>
      <w:spacing w:before="60" w:after="60"/>
      <w:contextualSpacing/>
      <w:jc w:val="center"/>
    </w:pPr>
    <w:rPr>
      <w:rFonts w:ascii="Times New Roman" w:hAnsi="Times New Roman"/>
      <w:b/>
      <w:sz w:val="20"/>
    </w:rPr>
  </w:style>
  <w:style w:type="character" w:styleId="afffff5">
    <w:name w:val="FollowedHyperlink"/>
    <w:rsid w:val="00D7201C"/>
    <w:rPr>
      <w:color w:val="954F72"/>
      <w:u w:val="single"/>
    </w:rPr>
  </w:style>
  <w:style w:type="paragraph" w:customStyle="1" w:styleId="Default">
    <w:name w:val="Default"/>
    <w:rsid w:val="00D72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3">
    <w:name w:val="Заголовок 5_"/>
    <w:basedOn w:val="Default"/>
    <w:next w:val="Default"/>
    <w:rsid w:val="00D7201C"/>
    <w:rPr>
      <w:rFonts w:ascii="Book Antiqua" w:hAnsi="Book Antiqua"/>
      <w:color w:val="auto"/>
    </w:rPr>
  </w:style>
  <w:style w:type="paragraph" w:styleId="2b">
    <w:name w:val="Body Text 2"/>
    <w:basedOn w:val="Default"/>
    <w:next w:val="Default"/>
    <w:link w:val="2c"/>
    <w:rsid w:val="00D7201C"/>
    <w:rPr>
      <w:color w:val="auto"/>
      <w:lang w:val="x-none" w:eastAsia="x-none"/>
    </w:rPr>
  </w:style>
  <w:style w:type="character" w:customStyle="1" w:styleId="2c">
    <w:name w:val="Основной текст 2 Знак"/>
    <w:basedOn w:val="a3"/>
    <w:link w:val="2b"/>
    <w:rsid w:val="00D7201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7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cprof">
    <w:name w:val="pc_prof"/>
    <w:rsid w:val="00D7201C"/>
  </w:style>
  <w:style w:type="paragraph" w:customStyle="1" w:styleId="5">
    <w:name w:val="Стиль5"/>
    <w:basedOn w:val="1"/>
    <w:qFormat/>
    <w:rsid w:val="00D7201C"/>
    <w:pPr>
      <w:numPr>
        <w:numId w:val="23"/>
      </w:numPr>
    </w:pPr>
  </w:style>
  <w:style w:type="paragraph" w:customStyle="1" w:styleId="6">
    <w:name w:val="Стиль6"/>
    <w:basedOn w:val="a2"/>
    <w:qFormat/>
    <w:rsid w:val="00D7201C"/>
    <w:pPr>
      <w:numPr>
        <w:numId w:val="24"/>
      </w:numPr>
      <w:spacing w:before="60" w:after="60" w:line="288" w:lineRule="auto"/>
    </w:pPr>
    <w:rPr>
      <w:snapToGrid w:val="0"/>
      <w:spacing w:val="2"/>
      <w:lang w:eastAsia="en-US"/>
    </w:rPr>
  </w:style>
  <w:style w:type="paragraph" w:customStyle="1" w:styleId="7">
    <w:name w:val="Стиль7"/>
    <w:basedOn w:val="6"/>
    <w:qFormat/>
    <w:rsid w:val="00D7201C"/>
    <w:pPr>
      <w:numPr>
        <w:numId w:val="25"/>
      </w:numPr>
    </w:pPr>
  </w:style>
  <w:style w:type="paragraph" w:customStyle="1" w:styleId="8">
    <w:name w:val="Стиль8"/>
    <w:basedOn w:val="7"/>
    <w:qFormat/>
    <w:rsid w:val="00D7201C"/>
    <w:pPr>
      <w:numPr>
        <w:numId w:val="26"/>
      </w:numPr>
    </w:pPr>
  </w:style>
  <w:style w:type="paragraph" w:customStyle="1" w:styleId="110">
    <w:name w:val="Стиль_1.1)"/>
    <w:basedOn w:val="1"/>
    <w:autoRedefine/>
    <w:qFormat/>
    <w:rsid w:val="00D7201C"/>
    <w:pPr>
      <w:numPr>
        <w:numId w:val="27"/>
      </w:numPr>
    </w:pPr>
  </w:style>
  <w:style w:type="paragraph" w:styleId="afffff6">
    <w:name w:val="footnote text"/>
    <w:basedOn w:val="a2"/>
    <w:link w:val="afffff7"/>
    <w:rsid w:val="00D7201C"/>
    <w:rPr>
      <w:sz w:val="20"/>
    </w:rPr>
  </w:style>
  <w:style w:type="character" w:customStyle="1" w:styleId="afffff7">
    <w:name w:val="Текст сноски Знак"/>
    <w:basedOn w:val="a3"/>
    <w:link w:val="afffff6"/>
    <w:rsid w:val="00D7201C"/>
    <w:rPr>
      <w:rFonts w:ascii="Arial" w:eastAsia="Times New Roman" w:hAnsi="Arial" w:cs="Times New Roman"/>
      <w:sz w:val="20"/>
      <w:szCs w:val="20"/>
      <w:lang w:eastAsia="ru-RU"/>
    </w:rPr>
  </w:style>
  <w:style w:type="character" w:styleId="afffff8">
    <w:name w:val="footnote reference"/>
    <w:rsid w:val="00D7201C"/>
    <w:rPr>
      <w:vertAlign w:val="superscript"/>
    </w:rPr>
  </w:style>
  <w:style w:type="paragraph" w:customStyle="1" w:styleId="tablegraf10m0">
    <w:name w:val="tablegraf10m"/>
    <w:basedOn w:val="a2"/>
    <w:rsid w:val="00D7201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101">
    <w:name w:val="10"/>
    <w:basedOn w:val="a2"/>
    <w:rsid w:val="00D7201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afffff9">
    <w:name w:val="Рис."/>
    <w:basedOn w:val="af1"/>
    <w:link w:val="afffffa"/>
    <w:qFormat/>
    <w:rsid w:val="00D7201C"/>
    <w:rPr>
      <w:lang w:val="x-none"/>
    </w:rPr>
  </w:style>
  <w:style w:type="character" w:customStyle="1" w:styleId="afffffa">
    <w:name w:val="Рис. Знак"/>
    <w:link w:val="afffff9"/>
    <w:rsid w:val="00D7201C"/>
    <w:rPr>
      <w:rFonts w:ascii="Arial" w:eastAsia="Times New Roman" w:hAnsi="Arial" w:cs="Times New Roman"/>
      <w:b/>
      <w:bCs/>
      <w:color w:val="4F81BD" w:themeColor="accent1"/>
      <w:sz w:val="18"/>
      <w:szCs w:val="18"/>
      <w:lang w:val="x-none" w:eastAsia="ru-RU"/>
    </w:rPr>
  </w:style>
  <w:style w:type="character" w:customStyle="1" w:styleId="15">
    <w:name w:val="Оглавление 1 Знак"/>
    <w:link w:val="14"/>
    <w:uiPriority w:val="39"/>
    <w:rsid w:val="00D7201C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phtableorderedlist10">
    <w:name w:val="ph_table_orderedlist_1"/>
    <w:basedOn w:val="phtablecellleft"/>
    <w:autoRedefine/>
    <w:qFormat/>
    <w:rsid w:val="00D7201C"/>
    <w:pPr>
      <w:spacing w:after="120"/>
      <w:ind w:left="346" w:hanging="284"/>
    </w:pPr>
  </w:style>
  <w:style w:type="character" w:customStyle="1" w:styleId="aff">
    <w:name w:val="Абзац списка Знак"/>
    <w:link w:val="afe"/>
    <w:uiPriority w:val="34"/>
    <w:locked/>
    <w:rsid w:val="00D7201C"/>
  </w:style>
  <w:style w:type="character" w:customStyle="1" w:styleId="afffffb">
    <w:name w:val="модуля Знак Знак"/>
    <w:locked/>
    <w:rsid w:val="00D7201C"/>
    <w:rPr>
      <w:rFonts w:ascii="Tahoma" w:hAnsi="Tahoma" w:cs="Tahoma" w:hint="default"/>
      <w:caps/>
      <w:sz w:val="40"/>
      <w:szCs w:val="48"/>
    </w:rPr>
  </w:style>
  <w:style w:type="paragraph" w:customStyle="1" w:styleId="1f">
    <w:name w:val="Название системы1"/>
    <w:aliases w:val="модуля1"/>
    <w:basedOn w:val="afff8"/>
    <w:next w:val="afff8"/>
    <w:rsid w:val="00D7201C"/>
    <w:pPr>
      <w:spacing w:before="720"/>
      <w:ind w:firstLine="0"/>
      <w:jc w:val="center"/>
    </w:pPr>
    <w:rPr>
      <w:rFonts w:eastAsia="Calibri" w:cs="Tahoma"/>
      <w:caps/>
      <w:sz w:val="40"/>
      <w:szCs w:val="48"/>
      <w:lang w:eastAsia="en-US"/>
    </w:rPr>
  </w:style>
  <w:style w:type="paragraph" w:customStyle="1" w:styleId="1f0">
    <w:name w:val="Заголовок1"/>
    <w:basedOn w:val="a2"/>
    <w:next w:val="ab"/>
    <w:rsid w:val="00D7201C"/>
    <w:pPr>
      <w:keepNext/>
      <w:spacing w:before="240"/>
    </w:pPr>
    <w:rPr>
      <w:rFonts w:eastAsia="DejaVu Sans" w:cs="DejaVu Sans"/>
      <w:sz w:val="28"/>
      <w:szCs w:val="28"/>
    </w:rPr>
  </w:style>
  <w:style w:type="character" w:customStyle="1" w:styleId="label">
    <w:name w:val="label"/>
    <w:rsid w:val="00D7201C"/>
  </w:style>
  <w:style w:type="character" w:customStyle="1" w:styleId="hps">
    <w:name w:val="hps"/>
    <w:rsid w:val="00D7201C"/>
  </w:style>
  <w:style w:type="paragraph" w:customStyle="1" w:styleId="341">
    <w:name w:val="34_Заголовок_1_Не_включенный_в_оглавление"/>
    <w:basedOn w:val="a2"/>
    <w:next w:val="a2"/>
    <w:link w:val="3410"/>
    <w:qFormat/>
    <w:rsid w:val="00D7201C"/>
    <w:pPr>
      <w:keepNext/>
      <w:keepLines/>
      <w:pageBreakBefore/>
      <w:spacing w:before="0" w:after="240"/>
      <w:jc w:val="center"/>
    </w:pPr>
    <w:rPr>
      <w:b/>
      <w:sz w:val="36"/>
    </w:rPr>
  </w:style>
  <w:style w:type="character" w:customStyle="1" w:styleId="3410">
    <w:name w:val="34_Заголовок_1_Не_включенный_в_оглавление Знак"/>
    <w:link w:val="341"/>
    <w:rsid w:val="00D7201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340">
    <w:name w:val="34_Таблица_Шапка"/>
    <w:basedOn w:val="a2"/>
    <w:link w:val="342"/>
    <w:qFormat/>
    <w:rsid w:val="00D7201C"/>
    <w:pPr>
      <w:keepNext/>
      <w:keepLines/>
      <w:spacing w:before="60" w:after="60" w:line="240" w:lineRule="auto"/>
      <w:jc w:val="center"/>
    </w:pPr>
    <w:rPr>
      <w:b/>
    </w:rPr>
  </w:style>
  <w:style w:type="character" w:customStyle="1" w:styleId="342">
    <w:name w:val="34_Таблица_Шапка Знак"/>
    <w:link w:val="340"/>
    <w:rsid w:val="00D7201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ffc">
    <w:name w:val="Перечисление Знак"/>
    <w:link w:val="a0"/>
    <w:locked/>
    <w:rsid w:val="00D7201C"/>
    <w:rPr>
      <w:sz w:val="24"/>
      <w:szCs w:val="24"/>
    </w:rPr>
  </w:style>
  <w:style w:type="paragraph" w:customStyle="1" w:styleId="a0">
    <w:name w:val="Перечисление"/>
    <w:link w:val="afffffc"/>
    <w:qFormat/>
    <w:rsid w:val="00D7201C"/>
    <w:pPr>
      <w:numPr>
        <w:numId w:val="28"/>
      </w:numPr>
      <w:spacing w:before="120" w:after="120" w:line="360" w:lineRule="auto"/>
      <w:contextualSpacing/>
      <w:jc w:val="both"/>
    </w:pPr>
    <w:rPr>
      <w:sz w:val="24"/>
      <w:szCs w:val="24"/>
    </w:rPr>
  </w:style>
  <w:style w:type="character" w:customStyle="1" w:styleId="phtablecellleft0">
    <w:name w:val="ph_table_cellleft Знак"/>
    <w:link w:val="phtablecellleft"/>
    <w:rsid w:val="00D7201C"/>
    <w:rPr>
      <w:rFonts w:ascii="Arial" w:eastAsia="Times New Roman" w:hAnsi="Arial" w:cs="Arial"/>
      <w:bCs/>
      <w:sz w:val="20"/>
      <w:szCs w:val="20"/>
      <w:lang w:eastAsia="ru-RU"/>
    </w:rPr>
  </w:style>
  <w:style w:type="character" w:customStyle="1" w:styleId="ctrlprincipaltypeitem">
    <w:name w:val="ctrlprincipaltype_item"/>
    <w:rsid w:val="00D7201C"/>
  </w:style>
  <w:style w:type="numbering" w:customStyle="1" w:styleId="Tablecelleftintimized1">
    <w:name w:val="Table_celleft_intimized_1"/>
    <w:basedOn w:val="a5"/>
    <w:uiPriority w:val="99"/>
    <w:rsid w:val="00D7201C"/>
    <w:pPr>
      <w:numPr>
        <w:numId w:val="29"/>
      </w:numPr>
    </w:pPr>
  </w:style>
  <w:style w:type="character" w:customStyle="1" w:styleId="phtablecell0">
    <w:name w:val="ph_table_cell Знак"/>
    <w:link w:val="phtablecell"/>
    <w:rsid w:val="00D7201C"/>
    <w:rPr>
      <w:rFonts w:ascii="Arial" w:eastAsia="Times New Roman" w:hAnsi="Arial" w:cs="Arial"/>
      <w:bCs/>
      <w:sz w:val="20"/>
      <w:szCs w:val="20"/>
      <w:lang w:eastAsia="ru-RU"/>
    </w:rPr>
  </w:style>
  <w:style w:type="character" w:customStyle="1" w:styleId="af2">
    <w:name w:val="Название объекта Знак"/>
    <w:link w:val="af1"/>
    <w:locked/>
    <w:rsid w:val="00D7201C"/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paragraph" w:styleId="afffffd">
    <w:name w:val="Subtitle"/>
    <w:basedOn w:val="a2"/>
    <w:next w:val="a2"/>
    <w:link w:val="afffffe"/>
    <w:qFormat/>
    <w:rsid w:val="00D7201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fe">
    <w:name w:val="Подзаголовок Знак"/>
    <w:basedOn w:val="a3"/>
    <w:link w:val="afffffd"/>
    <w:rsid w:val="00D7201C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affffff">
    <w:name w:val="Normal Indent"/>
    <w:basedOn w:val="a2"/>
    <w:rsid w:val="00D7201C"/>
    <w:pPr>
      <w:ind w:left="708"/>
    </w:pPr>
  </w:style>
  <w:style w:type="paragraph" w:customStyle="1" w:styleId="HeadingBar">
    <w:name w:val="Heading Bar"/>
    <w:basedOn w:val="a2"/>
    <w:next w:val="30"/>
    <w:rsid w:val="00D7201C"/>
    <w:pPr>
      <w:keepNext/>
      <w:keepLines/>
      <w:shd w:val="solid" w:color="auto" w:fill="auto"/>
      <w:spacing w:before="240"/>
      <w:ind w:right="7920"/>
    </w:pPr>
    <w:rPr>
      <w:rFonts w:ascii="Book Antiqua" w:hAnsi="Book Antiqua"/>
      <w:color w:val="FFFFFF"/>
      <w:sz w:val="8"/>
      <w:lang w:val="en-US"/>
    </w:rPr>
  </w:style>
  <w:style w:type="paragraph" w:styleId="2d">
    <w:name w:val="Body Text Indent 2"/>
    <w:basedOn w:val="a2"/>
    <w:link w:val="2e"/>
    <w:rsid w:val="00D7201C"/>
    <w:pPr>
      <w:spacing w:line="480" w:lineRule="auto"/>
      <w:ind w:left="283"/>
    </w:pPr>
    <w:rPr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D7201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fffff0">
    <w:name w:val="Plain Text"/>
    <w:aliases w:val="Текст_сноски"/>
    <w:basedOn w:val="a2"/>
    <w:next w:val="a2"/>
    <w:link w:val="affffff1"/>
    <w:rsid w:val="00D7201C"/>
    <w:pPr>
      <w:autoSpaceDE w:val="0"/>
      <w:autoSpaceDN w:val="0"/>
      <w:adjustRightInd w:val="0"/>
    </w:pPr>
    <w:rPr>
      <w:lang w:val="x-none" w:eastAsia="x-none"/>
    </w:rPr>
  </w:style>
  <w:style w:type="character" w:customStyle="1" w:styleId="affffff1">
    <w:name w:val="Текст Знак"/>
    <w:aliases w:val="Текст_сноски Знак"/>
    <w:basedOn w:val="a3"/>
    <w:link w:val="affffff0"/>
    <w:rsid w:val="00D7201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Iauiue">
    <w:name w:val="Iau.iue"/>
    <w:basedOn w:val="Default"/>
    <w:next w:val="Default"/>
    <w:rsid w:val="00D7201C"/>
    <w:pPr>
      <w:spacing w:before="240"/>
    </w:pPr>
    <w:rPr>
      <w:rFonts w:eastAsia="Times New Roman"/>
      <w:color w:val="auto"/>
      <w:lang w:eastAsia="ru-RU"/>
    </w:rPr>
  </w:style>
  <w:style w:type="character" w:customStyle="1" w:styleId="Ciaeniinee">
    <w:name w:val="Ciae niinee"/>
    <w:rsid w:val="00D7201C"/>
    <w:rPr>
      <w:color w:val="000000"/>
    </w:rPr>
  </w:style>
  <w:style w:type="paragraph" w:customStyle="1" w:styleId="TitleBar">
    <w:name w:val="Title Bar"/>
    <w:basedOn w:val="a2"/>
    <w:rsid w:val="00D7201C"/>
    <w:pPr>
      <w:keepNext/>
      <w:pageBreakBefore/>
      <w:shd w:val="solid" w:color="auto" w:fill="auto"/>
      <w:spacing w:before="1680"/>
      <w:ind w:left="2520" w:right="720"/>
    </w:pPr>
    <w:rPr>
      <w:rFonts w:ascii="Book Antiqua" w:hAnsi="Book Antiqua"/>
      <w:sz w:val="36"/>
      <w:lang w:val="en-US"/>
    </w:rPr>
  </w:style>
  <w:style w:type="paragraph" w:customStyle="1" w:styleId="1f1">
    <w:name w:val="Заголовок оглавления1"/>
    <w:basedOn w:val="a2"/>
    <w:rsid w:val="00D7201C"/>
    <w:pPr>
      <w:keepNext/>
      <w:pageBreakBefore/>
      <w:pBdr>
        <w:top w:val="single" w:sz="48" w:space="26" w:color="auto"/>
      </w:pBdr>
      <w:spacing w:before="960" w:after="960"/>
      <w:ind w:left="2520"/>
    </w:pPr>
    <w:rPr>
      <w:rFonts w:ascii="Book Antiqua" w:hAnsi="Book Antiqua"/>
      <w:sz w:val="36"/>
      <w:lang w:val="en-US"/>
    </w:rPr>
  </w:style>
  <w:style w:type="paragraph" w:customStyle="1" w:styleId="1f2">
    <w:name w:val="Стиль Оглавление 1 + Междустр.интервал:  полуторный"/>
    <w:basedOn w:val="14"/>
    <w:rsid w:val="00D7201C"/>
    <w:pPr>
      <w:spacing w:before="0"/>
      <w:ind w:right="0"/>
      <w:jc w:val="left"/>
    </w:pPr>
    <w:rPr>
      <w:rFonts w:ascii="Times New Roman" w:hAnsi="Times New Roman"/>
      <w:b w:val="0"/>
      <w:bCs/>
      <w:caps/>
      <w:lang w:val="x-none"/>
    </w:rPr>
  </w:style>
  <w:style w:type="character" w:styleId="affffff2">
    <w:name w:val="page number"/>
    <w:rsid w:val="00D7201C"/>
  </w:style>
  <w:style w:type="paragraph" w:customStyle="1" w:styleId="1f3">
    <w:name w:val="Стиль Оглавление 1 + полужирный все прописные Междустр.интервал: ..."/>
    <w:basedOn w:val="14"/>
    <w:rsid w:val="00D7201C"/>
    <w:pPr>
      <w:spacing w:before="0"/>
      <w:ind w:right="0"/>
      <w:jc w:val="left"/>
    </w:pPr>
    <w:rPr>
      <w:rFonts w:ascii="Times New Roman" w:hAnsi="Times New Roman"/>
      <w:bCs/>
      <w:lang w:val="x-none"/>
    </w:rPr>
  </w:style>
  <w:style w:type="paragraph" w:customStyle="1" w:styleId="1f4">
    <w:name w:val="Стиль Оглавление 1 + полужирный все прописные"/>
    <w:basedOn w:val="14"/>
    <w:link w:val="1f5"/>
    <w:rsid w:val="00D7201C"/>
    <w:pPr>
      <w:spacing w:before="0" w:line="240" w:lineRule="auto"/>
      <w:ind w:right="0"/>
      <w:jc w:val="left"/>
    </w:pPr>
  </w:style>
  <w:style w:type="character" w:customStyle="1" w:styleId="1f5">
    <w:name w:val="Стиль Оглавление 1 + полужирный все прописные Знак"/>
    <w:link w:val="1f4"/>
    <w:rsid w:val="00D7201C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fffff3">
    <w:name w:val="РП_обычный"/>
    <w:basedOn w:val="Default"/>
    <w:next w:val="Default"/>
    <w:rsid w:val="00D7201C"/>
    <w:rPr>
      <w:rFonts w:eastAsia="Times New Roman"/>
      <w:lang w:eastAsia="ru-RU"/>
    </w:rPr>
  </w:style>
  <w:style w:type="paragraph" w:customStyle="1" w:styleId="affffff4">
    <w:name w:val="РП_Примечание"/>
    <w:basedOn w:val="Default"/>
    <w:next w:val="Default"/>
    <w:rsid w:val="00D7201C"/>
    <w:rPr>
      <w:rFonts w:eastAsia="Times New Roman"/>
      <w:lang w:eastAsia="ru-RU"/>
    </w:rPr>
  </w:style>
  <w:style w:type="character" w:customStyle="1" w:styleId="affffff5">
    <w:name w:val="РП_Путь_меню"/>
    <w:rsid w:val="00D7201C"/>
    <w:rPr>
      <w:rFonts w:cs="Arial"/>
      <w:color w:val="000000"/>
      <w:sz w:val="20"/>
      <w:szCs w:val="20"/>
    </w:rPr>
  </w:style>
  <w:style w:type="paragraph" w:customStyle="1" w:styleId="1f6">
    <w:name w:val="РП_Баллет_Квад_1"/>
    <w:basedOn w:val="Default"/>
    <w:next w:val="Default"/>
    <w:rsid w:val="00D7201C"/>
    <w:rPr>
      <w:rFonts w:eastAsia="Times New Roman"/>
      <w:lang w:eastAsia="ru-RU"/>
    </w:rPr>
  </w:style>
  <w:style w:type="paragraph" w:customStyle="1" w:styleId="2f">
    <w:name w:val="РП_Баллет_Квад_2"/>
    <w:basedOn w:val="Default"/>
    <w:next w:val="Default"/>
    <w:rsid w:val="00D7201C"/>
    <w:rPr>
      <w:rFonts w:eastAsia="Times New Roman"/>
      <w:lang w:eastAsia="ru-RU"/>
    </w:rPr>
  </w:style>
  <w:style w:type="paragraph" w:customStyle="1" w:styleId="44">
    <w:name w:val="Стиль Заголовок 4"/>
    <w:aliases w:val="H4 + Book Antiqua 12 пт После:  0 пт снизу: (о..."/>
    <w:basedOn w:val="40"/>
    <w:rsid w:val="00D7201C"/>
    <w:pPr>
      <w:keepLines w:val="0"/>
      <w:numPr>
        <w:ilvl w:val="0"/>
        <w:numId w:val="0"/>
      </w:numPr>
      <w:pBdr>
        <w:bottom w:val="single" w:sz="6" w:space="1" w:color="auto"/>
      </w:pBdr>
      <w:spacing w:line="240" w:lineRule="auto"/>
      <w:jc w:val="left"/>
    </w:pPr>
    <w:rPr>
      <w:rFonts w:ascii="Book Antiqua" w:hAnsi="Book Antiqua"/>
      <w:bCs w:val="0"/>
    </w:rPr>
  </w:style>
  <w:style w:type="paragraph" w:customStyle="1" w:styleId="affffff6">
    <w:name w:val=".._......."/>
    <w:basedOn w:val="Default"/>
    <w:next w:val="Default"/>
    <w:rsid w:val="00D7201C"/>
    <w:rPr>
      <w:rFonts w:eastAsia="Times New Roman"/>
      <w:lang w:eastAsia="ru-RU"/>
    </w:rPr>
  </w:style>
  <w:style w:type="paragraph" w:styleId="affffff7">
    <w:name w:val="Body Text Indent"/>
    <w:basedOn w:val="a2"/>
    <w:link w:val="affffff8"/>
    <w:rsid w:val="00D7201C"/>
    <w:pPr>
      <w:ind w:left="283"/>
    </w:pPr>
    <w:rPr>
      <w:rFonts w:ascii="Times New Roman" w:hAnsi="Times New Roman"/>
      <w:lang w:val="x-none" w:eastAsia="x-none"/>
    </w:rPr>
  </w:style>
  <w:style w:type="character" w:customStyle="1" w:styleId="affffff8">
    <w:name w:val="Основной текст с отступом Знак"/>
    <w:basedOn w:val="a3"/>
    <w:link w:val="affffff7"/>
    <w:rsid w:val="00D720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ffff9">
    <w:name w:val=".......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-10">
    <w:name w:val="......_....-1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affffffa">
    <w:name w:val="...... ..........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affffffb">
    <w:name w:val="...._.....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-11">
    <w:name w:val="......-1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affffffc">
    <w:name w:val="....._._.....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affffffd">
    <w:name w:val="РП_Об_без_отст"/>
    <w:basedOn w:val="Default"/>
    <w:next w:val="Default"/>
    <w:rsid w:val="00D7201C"/>
    <w:rPr>
      <w:rFonts w:eastAsia="Times New Roman"/>
      <w:color w:val="auto"/>
      <w:lang w:eastAsia="ru-RU"/>
    </w:rPr>
  </w:style>
  <w:style w:type="paragraph" w:customStyle="1" w:styleId="2f0">
    <w:name w:val="Стиль Заголовок 2 + полужирный"/>
    <w:basedOn w:val="20"/>
    <w:link w:val="2f1"/>
    <w:rsid w:val="00D7201C"/>
    <w:pPr>
      <w:keepNext w:val="0"/>
      <w:keepLines w:val="0"/>
      <w:numPr>
        <w:ilvl w:val="0"/>
        <w:numId w:val="0"/>
      </w:numPr>
      <w:spacing w:before="0" w:after="0" w:line="240" w:lineRule="auto"/>
      <w:jc w:val="left"/>
    </w:pPr>
    <w:rPr>
      <w:rFonts w:ascii="Times New Roman" w:hAnsi="Times New Roman"/>
      <w:bCs/>
      <w:szCs w:val="28"/>
      <w:lang w:val="x-none" w:eastAsia="x-none"/>
    </w:rPr>
  </w:style>
  <w:style w:type="character" w:customStyle="1" w:styleId="2f1">
    <w:name w:val="Стиль Заголовок 2 + полужирный Знак"/>
    <w:link w:val="2f0"/>
    <w:rsid w:val="00D7201C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45">
    <w:name w:val="Стиль Заголовок 4 + полужирный"/>
    <w:basedOn w:val="40"/>
    <w:link w:val="46"/>
    <w:rsid w:val="00D7201C"/>
    <w:pPr>
      <w:keepNext w:val="0"/>
      <w:keepLines w:val="0"/>
      <w:widowControl w:val="0"/>
      <w:numPr>
        <w:ilvl w:val="0"/>
        <w:numId w:val="0"/>
      </w:numPr>
      <w:tabs>
        <w:tab w:val="num" w:pos="720"/>
      </w:tabs>
      <w:spacing w:before="0" w:after="0" w:line="240" w:lineRule="auto"/>
      <w:ind w:left="720" w:hanging="360"/>
      <w:jc w:val="left"/>
    </w:pPr>
    <w:rPr>
      <w:rFonts w:ascii="Times New Roman" w:hAnsi="Times New Roman"/>
      <w:bCs w:val="0"/>
      <w:szCs w:val="28"/>
      <w:lang w:val="x-none" w:eastAsia="x-none"/>
    </w:rPr>
  </w:style>
  <w:style w:type="character" w:customStyle="1" w:styleId="46">
    <w:name w:val="Стиль Заголовок 4 + полужирный Знак"/>
    <w:link w:val="45"/>
    <w:rsid w:val="00D7201C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paragraph" w:customStyle="1" w:styleId="210">
    <w:name w:val="Стиль Заголовок 2 + полужирный1"/>
    <w:basedOn w:val="20"/>
    <w:link w:val="211"/>
    <w:rsid w:val="00D7201C"/>
    <w:pPr>
      <w:keepNext w:val="0"/>
      <w:keepLines w:val="0"/>
      <w:numPr>
        <w:ilvl w:val="0"/>
        <w:numId w:val="0"/>
      </w:numPr>
      <w:spacing w:before="0" w:after="0" w:line="240" w:lineRule="auto"/>
      <w:jc w:val="left"/>
    </w:pPr>
    <w:rPr>
      <w:rFonts w:ascii="Times New Roman" w:hAnsi="Times New Roman"/>
      <w:bCs/>
      <w:szCs w:val="28"/>
      <w:lang w:val="x-none" w:eastAsia="x-none"/>
    </w:rPr>
  </w:style>
  <w:style w:type="character" w:customStyle="1" w:styleId="211">
    <w:name w:val="Стиль Заголовок 2 + полужирный1 Знак"/>
    <w:link w:val="210"/>
    <w:rsid w:val="00D7201C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bj-field-title">
    <w:name w:val="bj-field-title"/>
    <w:basedOn w:val="a3"/>
    <w:rsid w:val="00D7201C"/>
  </w:style>
  <w:style w:type="paragraph" w:customStyle="1" w:styleId="affffffe">
    <w:name w:val="Стиль барс"/>
    <w:basedOn w:val="a2"/>
    <w:link w:val="afffffff"/>
    <w:qFormat/>
    <w:rsid w:val="00D7201C"/>
    <w:pPr>
      <w:ind w:firstLine="426"/>
    </w:pPr>
    <w:rPr>
      <w:rFonts w:ascii="Times New Roman" w:hAnsi="Times New Roman"/>
      <w:lang w:val="x-none" w:eastAsia="x-none"/>
    </w:rPr>
  </w:style>
  <w:style w:type="character" w:customStyle="1" w:styleId="afffffff">
    <w:name w:val="Стиль барс Знак"/>
    <w:link w:val="affffffe"/>
    <w:rsid w:val="00D720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ffff0">
    <w:name w:val="Title"/>
    <w:basedOn w:val="a2"/>
    <w:next w:val="ab"/>
    <w:link w:val="afffffff1"/>
    <w:rsid w:val="00D7201C"/>
    <w:pPr>
      <w:keepNext/>
      <w:spacing w:before="240"/>
    </w:pPr>
    <w:rPr>
      <w:rFonts w:eastAsia="DejaVu Sans" w:cs="DejaVu Sans"/>
      <w:sz w:val="28"/>
      <w:szCs w:val="28"/>
    </w:rPr>
  </w:style>
  <w:style w:type="character" w:customStyle="1" w:styleId="afffffff1">
    <w:name w:val="Заголовок Знак"/>
    <w:basedOn w:val="a3"/>
    <w:link w:val="afffffff0"/>
    <w:rsid w:val="00D7201C"/>
    <w:rPr>
      <w:rFonts w:ascii="Arial" w:eastAsia="DejaVu Sans" w:hAnsi="Arial" w:cs="DejaVu Sans"/>
      <w:sz w:val="28"/>
      <w:szCs w:val="28"/>
      <w:lang w:eastAsia="ru-RU"/>
    </w:rPr>
  </w:style>
  <w:style w:type="paragraph" w:customStyle="1" w:styleId="afffffff2">
    <w:name w:val="!Приложение_обозн"/>
    <w:basedOn w:val="a2"/>
    <w:qFormat/>
    <w:rsid w:val="00D7201C"/>
    <w:pPr>
      <w:keepNext/>
      <w:pageBreakBefore/>
      <w:tabs>
        <w:tab w:val="left" w:pos="708"/>
      </w:tabs>
      <w:spacing w:before="240"/>
      <w:jc w:val="center"/>
      <w:outlineLvl w:val="0"/>
    </w:pPr>
    <w:rPr>
      <w:b/>
      <w:caps/>
      <w:kern w:val="28"/>
      <w:sz w:val="36"/>
      <w:szCs w:val="28"/>
      <w:lang w:eastAsia="en-US"/>
    </w:rPr>
  </w:style>
  <w:style w:type="character" w:customStyle="1" w:styleId="infomaintitle">
    <w:name w:val="info_main_title"/>
    <w:rsid w:val="00D7201C"/>
  </w:style>
  <w:style w:type="paragraph" w:styleId="afffffff3">
    <w:name w:val="List Number"/>
    <w:basedOn w:val="a2"/>
    <w:uiPriority w:val="99"/>
    <w:rsid w:val="00D7201C"/>
    <w:pPr>
      <w:tabs>
        <w:tab w:val="num" w:pos="984"/>
      </w:tabs>
      <w:ind w:left="1276" w:hanging="567"/>
      <w:contextualSpacing/>
    </w:pPr>
    <w:rPr>
      <w:rFonts w:ascii="Times New Roman" w:eastAsia="Calibri" w:hAnsi="Times New Roman" w:cs="Verdana"/>
      <w:sz w:val="28"/>
    </w:rPr>
  </w:style>
  <w:style w:type="paragraph" w:styleId="a1">
    <w:name w:val="List Bullet"/>
    <w:basedOn w:val="affffff7"/>
    <w:link w:val="afffffff4"/>
    <w:uiPriority w:val="99"/>
    <w:rsid w:val="00D7201C"/>
    <w:pPr>
      <w:numPr>
        <w:numId w:val="30"/>
      </w:numPr>
      <w:tabs>
        <w:tab w:val="left" w:pos="993"/>
      </w:tabs>
      <w:spacing w:before="0"/>
      <w:ind w:left="0" w:firstLine="709"/>
      <w:contextualSpacing/>
    </w:pPr>
    <w:rPr>
      <w:sz w:val="28"/>
      <w:szCs w:val="28"/>
      <w:lang w:val="ru-RU" w:eastAsia="en-US"/>
    </w:rPr>
  </w:style>
  <w:style w:type="character" w:customStyle="1" w:styleId="afffffff4">
    <w:name w:val="Маркированный список Знак"/>
    <w:link w:val="a1"/>
    <w:uiPriority w:val="99"/>
    <w:locked/>
    <w:rsid w:val="00D7201C"/>
    <w:rPr>
      <w:rFonts w:ascii="Times New Roman" w:eastAsia="Times New Roman" w:hAnsi="Times New Roman" w:cs="Times New Roman"/>
      <w:sz w:val="28"/>
      <w:szCs w:val="28"/>
    </w:rPr>
  </w:style>
  <w:style w:type="character" w:customStyle="1" w:styleId="block">
    <w:name w:val="block"/>
    <w:rsid w:val="00D7201C"/>
  </w:style>
  <w:style w:type="paragraph" w:customStyle="1" w:styleId="expand">
    <w:name w:val="expand"/>
    <w:basedOn w:val="a2"/>
    <w:rsid w:val="00D720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llapse">
    <w:name w:val="collapse"/>
    <w:basedOn w:val="a2"/>
    <w:rsid w:val="00D720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w-headline">
    <w:name w:val="mw-headline"/>
    <w:basedOn w:val="a3"/>
    <w:rsid w:val="00D7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533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77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2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zhina\AppData\Roaming\Microsoft\&#1064;&#1072;&#1073;&#1083;&#1086;&#1085;&#1099;\&#1043;&#1054;&#1057;&#1058;_2.105_&#1096;&#1072;&#1073;&#1083;&#1086;&#1085;_ARIAL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77A4-90B2-4A66-A64A-C6221ABD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 — копия</Template>
  <TotalTime>140</TotalTime>
  <Pages>24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Чувьюрова</dc:creator>
  <cp:lastModifiedBy>Юрий Сильченко</cp:lastModifiedBy>
  <cp:revision>18</cp:revision>
  <dcterms:created xsi:type="dcterms:W3CDTF">2020-11-20T12:45:00Z</dcterms:created>
  <dcterms:modified xsi:type="dcterms:W3CDTF">2020-11-23T06:50:00Z</dcterms:modified>
</cp:coreProperties>
</file>