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B5" w:rsidRPr="00DC4B89" w:rsidRDefault="00FA76B5" w:rsidP="00FA76B5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DC4B89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</w:t>
      </w:r>
      <w:r w:rsidRPr="00DC4B8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Форме №19 «Сведения о детях-инвалидах».</w:t>
      </w:r>
    </w:p>
    <w:p w:rsidR="00FA76B5" w:rsidRPr="00917C3F" w:rsidRDefault="00FA76B5" w:rsidP="00F96C16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Место вызова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отчета</w:t>
      </w: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: </w:t>
      </w:r>
    </w:p>
    <w:p w:rsidR="00FA76B5" w:rsidRDefault="00FA76B5" w:rsidP="00FA76B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Отчеты — Статистические отчеты — Формирование отчетов —</w:t>
      </w:r>
      <w:r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Форма 19 Сведения о детях-</w:t>
      </w:r>
      <w:r w:rsidR="00B842C1"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инвалидах</w:t>
      </w:r>
      <w:r w:rsidR="00B842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—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контекстном меню выбор </w:t>
      </w:r>
      <w:r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Сформировать</w:t>
      </w:r>
      <w:r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ввод </w:t>
      </w:r>
      <w:r w:rsidR="00E41B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входных параметров – </w:t>
      </w:r>
      <w:r w:rsidR="00E41B3D" w:rsidRPr="00E41B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“</w:t>
      </w:r>
      <w:r w:rsidR="00E41B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</w:t>
      </w:r>
      <w:r w:rsidR="00E41B3D" w:rsidRPr="00E41B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”</w:t>
      </w:r>
      <w:r w:rsidR="00E41B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41B3D" w:rsidRDefault="00E41B3D" w:rsidP="00FA76B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 окончания сбора формы:</w:t>
      </w:r>
    </w:p>
    <w:p w:rsidR="00E41B3D" w:rsidRPr="00E41B3D" w:rsidRDefault="00E41B3D" w:rsidP="00E41B3D"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Отчеты 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Статистические формы – Журнал отчетов - «</w:t>
      </w:r>
      <w:r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Форма 19 Сведения о детях-инвалидах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Pr="00E41B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МЗ_19_Медстат_2019(доработка 2019)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 статусом «Готов» 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контекстном меню выбор </w:t>
      </w:r>
      <w:r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Печать</w:t>
      </w:r>
      <w:r w:rsidRPr="00FA76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”</w:t>
      </w:r>
    </w:p>
    <w:p w:rsidR="00FA76B5" w:rsidRPr="00917C3F" w:rsidRDefault="00FA76B5" w:rsidP="00FA76B5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Входные параметры:</w:t>
      </w:r>
    </w:p>
    <w:p w:rsidR="00E41B3D" w:rsidRDefault="00E41B3D" w:rsidP="00E41B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«Дата с» - дата с 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оторой необходимо собрать отчет</w:t>
      </w:r>
    </w:p>
    <w:p w:rsidR="005541AC" w:rsidRDefault="00E41B3D" w:rsidP="00E41B3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«Дата по» - дата по к</w:t>
      </w:r>
      <w:r w:rsidR="005541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оторую необходимо собрать отчет</w:t>
      </w:r>
    </w:p>
    <w:p w:rsidR="005541AC" w:rsidRDefault="005541AC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FA76B5" w:rsidRPr="00B37695" w:rsidRDefault="00FA76B5" w:rsidP="00301C55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Алгоритм сбора/просмотра данных для отчета:</w:t>
      </w:r>
    </w:p>
    <w:p w:rsidR="00E46A0E" w:rsidRDefault="00E46A0E" w:rsidP="0057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алгоритм сбора отчета заложена проверка на прикрепление пациента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ЛПУ. Прикрепление проверяется на конец отчетного периода, то есть: </w:t>
      </w:r>
      <w:r w:rsidRPr="00E46A0E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начала действия прикрепления </w:t>
      </w:r>
      <w:r w:rsidRPr="00E46A0E">
        <w:rPr>
          <w:rFonts w:ascii="Times New Roman" w:hAnsi="Times New Roman" w:cs="Times New Roman"/>
          <w:sz w:val="28"/>
          <w:szCs w:val="28"/>
        </w:rPr>
        <w:t xml:space="preserve">должна быть меньше Даты конца отчетного периода и Дата окончания действия прикрепления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E46A0E">
        <w:rPr>
          <w:rFonts w:ascii="Times New Roman" w:hAnsi="Times New Roman" w:cs="Times New Roman"/>
          <w:sz w:val="28"/>
          <w:szCs w:val="28"/>
        </w:rPr>
        <w:t xml:space="preserve">больше либо равна Дате конца отчетного периода (или дата </w:t>
      </w:r>
      <w:proofErr w:type="spellStart"/>
      <w:r w:rsidRPr="00E46A0E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E46A0E">
        <w:rPr>
          <w:rFonts w:ascii="Times New Roman" w:hAnsi="Times New Roman" w:cs="Times New Roman"/>
          <w:sz w:val="28"/>
          <w:szCs w:val="28"/>
        </w:rPr>
        <w:t xml:space="preserve"> окончания действия прикрепления должна быть не проставлена)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623" w:rsidRDefault="00576623" w:rsidP="0057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Регистратура – поиск п</w:t>
      </w:r>
      <w:r w:rsidR="001C44D1">
        <w:rPr>
          <w:rFonts w:ascii="Times New Roman" w:hAnsi="Times New Roman" w:cs="Times New Roman"/>
          <w:sz w:val="28"/>
          <w:szCs w:val="28"/>
        </w:rPr>
        <w:t>ациентов. Найти пациента по ФИО</w:t>
      </w:r>
    </w:p>
    <w:p w:rsidR="00301C55" w:rsidRPr="005541AC" w:rsidRDefault="00301C55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Проставление информации об инвалидности</w:t>
      </w:r>
      <w:r w:rsidR="00413376"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несовершеннолетних детей</w:t>
      </w:r>
      <w:r w:rsidR="00576623"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212F81" w:rsidRDefault="00F52638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Сотрудник заходит в персональную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медицинскую карту (далее ПМК) 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пациента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(вкладка «Льготы» - далее вкладка «Инвалидность» -</w:t>
      </w:r>
      <w:r w:rsidR="00371A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правой нижней части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«Добавить»</w:t>
      </w:r>
      <w:r w:rsidR="00371A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проставление всей необходимой информации об инвалидности)</w:t>
      </w:r>
      <w:r w:rsidR="00212F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Учитываются случаи с датой начала </w:t>
      </w:r>
      <w:r w:rsidR="00A213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либо</w:t>
      </w:r>
      <w:r w:rsidR="00212F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датой окончания, попадающей в отчетный период</w:t>
      </w:r>
      <w:r w:rsidR="00A213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либо инвалидность была открыта на протяжении всего отчетного периода.</w:t>
      </w:r>
      <w:r w:rsidR="00DB3A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DB3A1E" w:rsidRPr="00DB3A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 об активном случае отображается на вкладке инвалидности, о за</w:t>
      </w:r>
      <w:r w:rsidR="00DB3A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крытых – в нижнем правом углу «И</w:t>
      </w:r>
      <w:r w:rsidR="00DB3A1E" w:rsidRPr="00DB3A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стория»</w:t>
      </w:r>
      <w:r w:rsidR="00DB3A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71AA4" w:rsidRPr="005541AC" w:rsidRDefault="00576623" w:rsidP="00F52638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Отметка статуса ребенка (сирота или находящийся в трудной жизненной ситуации)</w:t>
      </w:r>
      <w:r w:rsidR="00371AA4"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F95F89" w:rsidRDefault="00371AA4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установке даты рождения (вкладка «Персона») система автоматически рассчитывает возраст пациента и в случае несовершеннолетия в верхней части ПМК выводится строка «</w:t>
      </w:r>
      <w:r w:rsidRPr="00371A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Ребенок сирота\находящийся в трудной жизненной ситуации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где, в случае необходи</w:t>
      </w:r>
      <w:r w:rsidR="00DC4D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мости, нужно проставить галочку, затем на вкладке «Общие сведения» - вкладка «</w:t>
      </w:r>
      <w:proofErr w:type="spellStart"/>
      <w:r w:rsidR="00DC4D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Соц.статус</w:t>
      </w:r>
      <w:proofErr w:type="spellEnd"/>
      <w:r w:rsidR="00DC4D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/Особый случай» - поле «Категория учета» добавить/редактировать – выбор соответствующей категории</w:t>
      </w:r>
    </w:p>
    <w:p w:rsidR="007D3A66" w:rsidRDefault="00C95D73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Ведомственная принадлежность учреждения устанавливается в ПМК: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Вкладка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Доп.свойства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- Вкладка «Ведомственная принадлежность» - «Ок»</w:t>
      </w:r>
    </w:p>
    <w:p w:rsidR="000E65BB" w:rsidRPr="005541AC" w:rsidRDefault="000E65BB" w:rsidP="00F52638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Информация о получении медицинской реабилитации (</w:t>
      </w:r>
      <w:r w:rsidR="004E79A3" w:rsidRPr="005541A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наличие карты мед осмотра):</w:t>
      </w:r>
    </w:p>
    <w:p w:rsidR="004E79A3" w:rsidRDefault="004E79A3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Учет — М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едосмотр — Архив карт медосмотра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Тип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акрытые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Тип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карты: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Диспансеризация детей в трудной жизненной ситуации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Диспансеризация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оставшихся без попеч. р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одит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6E1D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Медосмотр несовершеннолетних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Дата закрытия карты должна попадать в отчетный период. </w:t>
      </w:r>
    </w:p>
    <w:p w:rsidR="00371AA4" w:rsidRDefault="004E79A3" w:rsidP="006E1D4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В выгруженных картах вкладка «Заключение» </w:t>
      </w:r>
      <w:r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вкладка «Состояние здоровья после»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="006E1D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поле «Причина закрытия» = Осмотр пройден. </w:t>
      </w:r>
      <w:r w:rsidR="006E1D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F95F89" w:rsidRPr="00F95F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Прохождение реабилитации должно учитываться за выбранный период во входных параметрах</w:t>
      </w:r>
      <w:r w:rsidR="006E1D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541AC" w:rsidRDefault="005541AC">
      <w:pPr>
        <w:spacing w:after="160" w:line="259" w:lineRule="auto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576623" w:rsidRPr="00F96C16" w:rsidRDefault="00B842C1" w:rsidP="00F96C16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96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Таблица 1000</w:t>
      </w:r>
      <w:r w:rsidR="00F96C16" w:rsidRPr="00F96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Контингенты детей-инвалидов</w:t>
      </w:r>
    </w:p>
    <w:p w:rsidR="00B842C1" w:rsidRDefault="00B842C1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Попадает </w:t>
      </w:r>
      <w:r w:rsidR="00A169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статистика по количеству детей с установленной инвалидностью с делением на определенные случай:</w:t>
      </w:r>
    </w:p>
    <w:p w:rsidR="00A1699D" w:rsidRDefault="00A1699D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столбцов:</w:t>
      </w:r>
    </w:p>
    <w:tbl>
      <w:tblPr>
        <w:tblStyle w:val="a6"/>
        <w:tblW w:w="14934" w:type="dxa"/>
        <w:tblLayout w:type="fixed"/>
        <w:tblLook w:val="04A0" w:firstRow="1" w:lastRow="0" w:firstColumn="1" w:lastColumn="0" w:noHBand="0" w:noVBand="1"/>
      </w:tblPr>
      <w:tblGrid>
        <w:gridCol w:w="497"/>
        <w:gridCol w:w="1790"/>
        <w:gridCol w:w="1507"/>
        <w:gridCol w:w="1984"/>
        <w:gridCol w:w="3170"/>
        <w:gridCol w:w="2447"/>
        <w:gridCol w:w="3539"/>
      </w:tblGrid>
      <w:tr w:rsidR="00E33FD4" w:rsidTr="00E33FD4">
        <w:tc>
          <w:tcPr>
            <w:tcW w:w="497" w:type="dxa"/>
          </w:tcPr>
          <w:p w:rsidR="00E33FD4" w:rsidRDefault="00E33FD4" w:rsidP="00F526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1" w:type="dxa"/>
            <w:gridSpan w:val="4"/>
          </w:tcPr>
          <w:p w:rsidR="00E33FD4" w:rsidRDefault="00E33FD4" w:rsidP="00F526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Столбец</w:t>
            </w:r>
          </w:p>
        </w:tc>
        <w:tc>
          <w:tcPr>
            <w:tcW w:w="2447" w:type="dxa"/>
          </w:tcPr>
          <w:p w:rsidR="00E33FD4" w:rsidRDefault="00E33FD4" w:rsidP="00F526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сбора</w:t>
            </w:r>
          </w:p>
        </w:tc>
        <w:tc>
          <w:tcPr>
            <w:tcW w:w="3539" w:type="dxa"/>
          </w:tcPr>
          <w:p w:rsidR="00E33FD4" w:rsidRDefault="00E33FD4" w:rsidP="00F526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</w:tr>
      <w:tr w:rsidR="00604EFB" w:rsidTr="00E33FD4">
        <w:tc>
          <w:tcPr>
            <w:tcW w:w="497" w:type="dxa"/>
          </w:tcPr>
          <w:p w:rsidR="000F5366" w:rsidRDefault="000F5366" w:rsidP="00CA59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90" w:type="dxa"/>
          </w:tcPr>
          <w:p w:rsidR="000F5366" w:rsidRDefault="000F5366" w:rsidP="00CA59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 ребенка</w:t>
            </w:r>
          </w:p>
        </w:tc>
        <w:tc>
          <w:tcPr>
            <w:tcW w:w="1507" w:type="dxa"/>
          </w:tcPr>
          <w:p w:rsidR="000F5366" w:rsidRDefault="000F5366" w:rsidP="00CA59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0F5366" w:rsidRDefault="000F5366" w:rsidP="00CA59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0" w:type="dxa"/>
          </w:tcPr>
          <w:p w:rsidR="000F5366" w:rsidRDefault="000F5366" w:rsidP="00CA59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0F5366" w:rsidRDefault="000F5366" w:rsidP="00CA59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пол ребенка из ПМК</w:t>
            </w:r>
          </w:p>
        </w:tc>
        <w:tc>
          <w:tcPr>
            <w:tcW w:w="3539" w:type="dxa"/>
          </w:tcPr>
          <w:p w:rsidR="000F5366" w:rsidRDefault="000F5366" w:rsidP="00CA59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 ребенка при заведении ПМК</w:t>
            </w:r>
          </w:p>
        </w:tc>
      </w:tr>
      <w:tr w:rsidR="00604EFB" w:rsidTr="00E33FD4">
        <w:tc>
          <w:tcPr>
            <w:tcW w:w="497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90" w:type="dxa"/>
            <w:vMerge w:val="restart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детей-инвалидов</w:t>
            </w:r>
          </w:p>
        </w:tc>
        <w:tc>
          <w:tcPr>
            <w:tcW w:w="1507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984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0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общее количество детей-инвалидов</w:t>
            </w:r>
          </w:p>
        </w:tc>
        <w:tc>
          <w:tcPr>
            <w:tcW w:w="3539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Общее количество детей-инвалидов:</w:t>
            </w:r>
          </w:p>
          <w:p w:rsidR="000F5366" w:rsidRDefault="000F5366" w:rsidP="00C466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 -</w:t>
            </w:r>
            <w:r w:rsid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вкладка «Персона» -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вкладка 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основной).</w:t>
            </w:r>
          </w:p>
        </w:tc>
      </w:tr>
      <w:tr w:rsidR="00604EFB" w:rsidTr="00E33FD4">
        <w:tc>
          <w:tcPr>
            <w:tcW w:w="497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90" w:type="dxa"/>
            <w:vMerge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 w:val="restart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</w:t>
            </w:r>
          </w:p>
        </w:tc>
        <w:tc>
          <w:tcPr>
            <w:tcW w:w="1984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07C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впервые установленной инвалидностью</w:t>
            </w:r>
          </w:p>
        </w:tc>
        <w:tc>
          <w:tcPr>
            <w:tcW w:w="3170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детей-инвалидов, у которых инвалидность в отчетный период выявлена впервые</w:t>
            </w:r>
          </w:p>
        </w:tc>
        <w:tc>
          <w:tcPr>
            <w:tcW w:w="3539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дети-инвалид</w:t>
            </w:r>
            <w:r w:rsidR="000F31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 которых дата установки впервые выявленного диагноза входит в отчетный период</w:t>
            </w:r>
            <w:r w:rsidR="000F31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F337A" w:rsidRDefault="005F337A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0F315F" w:rsidRDefault="00DC4DF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ПМК пациента </w:t>
            </w:r>
            <w:r w:rsid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«Персона»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вкладка 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редактировать – Статус «Установлена впервые»</w:t>
            </w:r>
            <w:proofErr w:type="gramEnd"/>
          </w:p>
        </w:tc>
      </w:tr>
      <w:tr w:rsidR="00604EFB" w:rsidTr="00E33FD4">
        <w:tc>
          <w:tcPr>
            <w:tcW w:w="497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1790" w:type="dxa"/>
            <w:vMerge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7508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етей-сирот</w:t>
            </w:r>
          </w:p>
        </w:tc>
        <w:tc>
          <w:tcPr>
            <w:tcW w:w="3170" w:type="dxa"/>
          </w:tcPr>
          <w:p w:rsidR="000F5366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0F5366" w:rsidRPr="002853F8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общее количество детей-инвалидов, у которых установлена категория учета</w:t>
            </w:r>
          </w:p>
        </w:tc>
        <w:tc>
          <w:tcPr>
            <w:tcW w:w="3539" w:type="dxa"/>
          </w:tcPr>
          <w:p w:rsidR="005F337A" w:rsidRDefault="000F5366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</w:t>
            </w:r>
            <w:r w:rsidR="00066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общее количество детей-сирот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инвалидностью</w:t>
            </w:r>
            <w:r w:rsidR="005F33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F337A" w:rsidRDefault="005F337A" w:rsidP="005F33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683093" w:rsidRDefault="00683093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DC4DF6" w:rsidRPr="00DC4DF6" w:rsidRDefault="0006635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 вкладка «Общие сведения» - вкладка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Соц.статус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/Особый случай» - поле «Категория учета» добавить/редактировать – выбор соответствующей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категории</w:t>
            </w:r>
          </w:p>
        </w:tc>
      </w:tr>
      <w:tr w:rsidR="00D84998" w:rsidTr="00E33FD4">
        <w:tc>
          <w:tcPr>
            <w:tcW w:w="497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1790" w:type="dxa"/>
            <w:vMerge w:val="restart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 проживают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учреждениях системы</w:t>
            </w:r>
          </w:p>
        </w:tc>
        <w:tc>
          <w:tcPr>
            <w:tcW w:w="1507" w:type="dxa"/>
            <w:vMerge w:val="restart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Минздрава России</w:t>
            </w:r>
          </w:p>
        </w:tc>
        <w:tc>
          <w:tcPr>
            <w:tcW w:w="1984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170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D84998" w:rsidRPr="00CE35F7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общее количество детей-инвалидов, у которых установлена категория учета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проживающих в учреждениях министерства здравоохранения</w:t>
            </w:r>
          </w:p>
        </w:tc>
        <w:tc>
          <w:tcPr>
            <w:tcW w:w="3539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инвалидностью, проживающих в учреждениях системы Минздрава России</w:t>
            </w:r>
            <w:r w:rsidR="005D0E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F337A" w:rsidRDefault="005F337A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683093" w:rsidRDefault="00683093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5D0E4D" w:rsidRDefault="005D0E4D" w:rsidP="000F536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«Органы здравоохранения»</w:t>
            </w:r>
          </w:p>
          <w:p w:rsidR="00683093" w:rsidRDefault="00683093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4998" w:rsidTr="00E33FD4">
        <w:tc>
          <w:tcPr>
            <w:tcW w:w="497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90" w:type="dxa"/>
            <w:vMerge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впервые установленной 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инвалидностью (из гр. 7)</w:t>
            </w:r>
          </w:p>
        </w:tc>
        <w:tc>
          <w:tcPr>
            <w:tcW w:w="3170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детей-инвалидов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установленной категорией учета и проживающих в учреждениях здравоохранения, у которых инвалидность в отчетный период выявлена впервые</w:t>
            </w:r>
          </w:p>
        </w:tc>
        <w:tc>
          <w:tcPr>
            <w:tcW w:w="3539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общее количество детей-сирот с инвалидностью категорией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учета, проживающих в учреждениях системы Минздрава России</w:t>
            </w:r>
            <w:r w:rsidR="005F33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F337A" w:rsidRDefault="005F337A" w:rsidP="005F33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5F337A" w:rsidRDefault="005F337A" w:rsidP="005F337A">
            <w:pPr>
              <w:rPr>
                <w:rFonts w:asciiTheme="minorHAnsi" w:hAnsiTheme="minorHAnsi" w:cs="Segoe UI Symbo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5F337A" w:rsidRDefault="005F337A" w:rsidP="005F337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«Органы здравоохранения»</w:t>
            </w:r>
          </w:p>
          <w:p w:rsidR="005F337A" w:rsidRDefault="005F337A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ПМК пациента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«Персона»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редактировать – Статус «Установлена впервые»</w:t>
            </w:r>
          </w:p>
        </w:tc>
      </w:tr>
      <w:tr w:rsidR="00D84998" w:rsidTr="00E33FD4">
        <w:tc>
          <w:tcPr>
            <w:tcW w:w="497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1790" w:type="dxa"/>
            <w:vMerge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Получили медицинскую реабилитацию</w:t>
            </w:r>
          </w:p>
        </w:tc>
        <w:tc>
          <w:tcPr>
            <w:tcW w:w="3170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сего (из гр. 7)</w:t>
            </w:r>
          </w:p>
        </w:tc>
        <w:tc>
          <w:tcPr>
            <w:tcW w:w="2447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оличество детей-инвалидов из 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графы 7, но которые прошли медосмотр «Диспансериза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ция детей, оставшихся без попечения 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елей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либо «Диспансеризация детей-сирот в трудной жизн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енной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ситуации» в отчетном периоде. </w:t>
            </w:r>
          </w:p>
        </w:tc>
        <w:tc>
          <w:tcPr>
            <w:tcW w:w="3539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общее количество детей-сирот с инвалидностью категорией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учета, проживающих в учреждениях системы Минздрава России и прошедших медосмотр</w:t>
            </w:r>
            <w:r w:rsid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«Органы здравоохранения»</w:t>
            </w:r>
          </w:p>
          <w:p w:rsidR="00604EFB" w:rsidRDefault="00604EFB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— М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едосмотр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ы — Архив карт медосмотра -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«З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акрытые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карты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Диспансеризация детей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Диспансеризация детей оставшихся без 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попеч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Медосмотр несовершеннолетних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закрытия карты должна попадать в отчетный период. В карте медосмотра — вкладка «Заключение» - вкладка «Состояние здоровья после» - поле «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Мед.реабилитация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была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</w:t>
            </w:r>
            <w:r w:rsidR="0035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а» = да</w:t>
            </w:r>
          </w:p>
        </w:tc>
      </w:tr>
      <w:tr w:rsidR="00D84998" w:rsidTr="00E33FD4">
        <w:trPr>
          <w:trHeight w:val="368"/>
        </w:trPr>
        <w:tc>
          <w:tcPr>
            <w:tcW w:w="497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1790" w:type="dxa"/>
            <w:vMerge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0" w:type="dxa"/>
          </w:tcPr>
          <w:p w:rsidR="00D84998" w:rsidRDefault="00D84998" w:rsidP="00D849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A4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впервые установленной инвалидностью</w:t>
            </w:r>
          </w:p>
        </w:tc>
        <w:tc>
          <w:tcPr>
            <w:tcW w:w="2447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детей-инвалидов из графы 8, но с впервые установленной инвалидностью в отчетном периоде.</w:t>
            </w:r>
          </w:p>
        </w:tc>
        <w:tc>
          <w:tcPr>
            <w:tcW w:w="3539" w:type="dxa"/>
          </w:tcPr>
          <w:p w:rsidR="00D84998" w:rsidRDefault="00D84998" w:rsidP="000F53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категорией учета, проживающих в учреждениях системы Минздрава России, прошедших медосмотр и инвалидность у которых устано</w:t>
            </w:r>
            <w:r w:rsidR="0035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влена впервые в отчетный период: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Ребенок 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«Органы здравоохранения»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— М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едосмотр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ы — Архив карт медосмотра -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«З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акрытые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карты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Диспансеризация детей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Диспансеризация детей оставшихся без 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попеч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Медосмотр несовершеннолетних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Дата закрытия карты должна попадать в отчетный период. В карте медосмотра — вкладка «Заключение» - вкладка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«Состояние здоровья после» - поле «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Мед.реабилитация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была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выполнена» = да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ПМК пациента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«Персона»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редактировать – Статус «Установлена впервые»</w:t>
            </w: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 w:val="restart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Минобразования России</w:t>
            </w:r>
          </w:p>
        </w:tc>
        <w:tc>
          <w:tcPr>
            <w:tcW w:w="1984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357A65" w:rsidRPr="00CE35F7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общее количество детей-инвалидов, у которых установлена категория учета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проживающих в учреждениях министерства образования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проживающих в учреждениях системы Минздрава России: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впервые установленной инвалидностью (из гр. 7)</w:t>
            </w: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детей-инвалидов с установленной категорией учета и проживающих в учреждениях образования, у которых инвалидность в отчетный период выявлена впервые.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категорией учета, проживающих в учреждениях системы Минздрава России: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Theme="minorHAnsi" w:hAnsiTheme="minorHAnsi" w:cs="Segoe UI Symbo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ПМК пациента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«Персона»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редактировать – Статус «Установлена впервые»</w:t>
            </w: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Получили медицинскую реабилитацию</w:t>
            </w: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сего (из гр. 7)</w:t>
            </w:r>
          </w:p>
        </w:tc>
        <w:tc>
          <w:tcPr>
            <w:tcW w:w="244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оличе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ство детей-инвалидов из графы 11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но которые прошли медосмотр «Диспансериза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ция детей, оставшихся без попечения 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елей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либо «Диспансеризация детей-сирот в трудной жизн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енной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ситуации» в отчетном периоде. 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детей-сирот с инвалидностью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должен быть проставлен диагноз МКБ основной)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категорией учета, проживающих в учреждениях системы Минздрава России и прошедших медосмотр: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— М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едосмотр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ы — Архив карт медосмотра -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«З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акрытые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карты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Диспансеризация детей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Диспансеризация детей оставшихся без 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попеч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Медосмотр несовершеннолетних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закрытия карты должна попадать в отчетный период. В карте медосмотра — вкладка «Заключение» - вкладка «Состояние здоровья после» - поле «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Мед.реабилитация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была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выполнена» = да</w:t>
            </w: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A4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впервые установленной инвалидностью</w:t>
            </w:r>
          </w:p>
        </w:tc>
        <w:tc>
          <w:tcPr>
            <w:tcW w:w="244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детей-инвалидов из графы 12, но с впервые установленной инвалидностью в отчетном периоде.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категорией учета, проживающих в учреждениях системы Минздрава России, прошедших медосмотр и инвалидность у которых установлена впервые в отчетный период: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- выбор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— М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едосмотр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ы — Архив карт медосмотра -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«З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акрытые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карты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Диспансеризация детей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Диспансеризация детей оставшихся без 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попеч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Медосмотр несовершеннолетних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закрытия карты должна попадать в отчетный период. В карте медосмотра — вкладка «Заключение» - вкладка «Состояние здоровья после» - поле «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Мед.реабилитация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была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выполнена» = да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ПМК пациента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«Персона»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редактировать – Статус «Установлена впервые»</w:t>
            </w: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15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 w:val="restart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Минтруда России</w:t>
            </w:r>
          </w:p>
        </w:tc>
        <w:tc>
          <w:tcPr>
            <w:tcW w:w="1984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357A65" w:rsidRPr="00CE35F7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общее количество детей-инвалидов, у которых установлена категория учета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проживающих в учреждениях министерства труда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проживающих в учреждениях системы Минздрава России: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социальной защиты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впервые установленно</w:t>
            </w:r>
            <w:r w:rsidRPr="00CE35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й инвалидностью (из гр. 7)</w:t>
            </w: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детей-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инвалидов с установленной категорией учета и проживающих в учреждениях министерства труда, у которых инвалидность в отчетный период выявлена впервые.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общее количество детей-сирот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инвалидностью категорией учета, проживающих в учреждениях системы Минздрава России: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Theme="minorHAnsi" w:hAnsiTheme="minorHAnsi" w:cs="Segoe UI Symbo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социальной защиты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ПМК пациента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«Персона»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редактировать – Статус «Установлена впервые»</w:t>
            </w: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Получили медицинскую реабилитацию</w:t>
            </w: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сего (из гр. 7)</w:t>
            </w:r>
          </w:p>
        </w:tc>
        <w:tc>
          <w:tcPr>
            <w:tcW w:w="244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оличе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ство детей-инвалидов из графы 15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но которые прошли медосмотр «Диспансериза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ция детей, оставшихся без попечения 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елей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либо «Диспансеризация детей-сирот в трудной жизн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енной</w:t>
            </w:r>
            <w:r w:rsidRPr="00F95F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ситуации» в отчетном периоде. 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категорией учета, проживающих в учреждениях системы Минздрава России и прошедших медосмотр: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социальной защиты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— М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едосмотр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ы —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Архив карт медосмотра -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«З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акрытые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карты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Диспансеризация детей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Диспансеризация детей оставшихся без 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попеч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Медосмотр несовершеннолетних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закрытия карты должна попадать в отчетный период. В карте медосмотра — вкладка «Заключение» - вкладка «Состояние здоровья после» - поле «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Мед.реабилитация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была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выполнена» = да</w:t>
            </w:r>
          </w:p>
        </w:tc>
      </w:tr>
      <w:tr w:rsidR="00357A65" w:rsidTr="00E33FD4">
        <w:trPr>
          <w:trHeight w:val="368"/>
        </w:trPr>
        <w:tc>
          <w:tcPr>
            <w:tcW w:w="49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18</w:t>
            </w:r>
          </w:p>
        </w:tc>
        <w:tc>
          <w:tcPr>
            <w:tcW w:w="1790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0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A4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впервые установленной инвалидностью</w:t>
            </w:r>
          </w:p>
        </w:tc>
        <w:tc>
          <w:tcPr>
            <w:tcW w:w="2447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детей-инвалидов из графы 17, но с впервые установленной инвалидностью в отчетном периоде.</w:t>
            </w:r>
          </w:p>
        </w:tc>
        <w:tc>
          <w:tcPr>
            <w:tcW w:w="3539" w:type="dxa"/>
          </w:tcPr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детей-сирот с инвалидностью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6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(у инвалидности </w:t>
            </w:r>
            <w:r w:rsidR="00C4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должен быть проставлен диагноз МКБ основной)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категорией учета, проживающих в учреждениях системы Минздрава России,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прошедших медосмотр и инвалидность у которых установлена впервые в отчетный период: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Условие из столбца 4 +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71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Ребенок сирота\находящийся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(вкладка «Персона», верхняя часть) - </w:t>
            </w:r>
            <w:r w:rsidRPr="00683093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  <w:shd w:val="clear" w:color="auto" w:fill="FFFFFF"/>
              </w:rPr>
              <w:t>✓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ПМК пациента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Вкладка «Доп. свойства» - вкладка «Контрагент» - поле «</w:t>
            </w:r>
            <w:r w:rsidRPr="005D0E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выбор «</w:t>
            </w:r>
            <w:r w:rsidR="00772A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Органы социальной защиты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— М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едосмотр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ы — Архив карт медосмотра -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«З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акрытые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 карты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Диспансеризация детей в трудной жизненной ситуации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Диспансеризация детей 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оставшихся без 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попеч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Родит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либо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Медосмотр несовершеннолетних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закрытия карты должна попадать в отчетный период. В карте медосмотра — вкладка «Заключение» - вкладка «Состояние здоровья после» - поле «</w:t>
            </w:r>
            <w:proofErr w:type="spellStart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Мед.реабилитация</w:t>
            </w:r>
            <w:proofErr w:type="spellEnd"/>
            <w:r w:rsidRPr="00604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была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выполнена» = да</w:t>
            </w:r>
          </w:p>
          <w:p w:rsidR="00357A65" w:rsidRDefault="00357A65" w:rsidP="00357A6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ПМК пациента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«Персона»</w:t>
            </w:r>
            <w:r w:rsidRPr="00DB3A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вкладка «Льготы» - далее вкладка «Инвалидность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- редактировать – Статус «Установлена впервые»</w:t>
            </w:r>
          </w:p>
        </w:tc>
      </w:tr>
    </w:tbl>
    <w:p w:rsidR="0085229D" w:rsidRDefault="0085229D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5229D" w:rsidRDefault="0085229D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строк: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266"/>
        <w:gridCol w:w="6621"/>
        <w:gridCol w:w="6005"/>
      </w:tblGrid>
      <w:tr w:rsidR="00313CB1" w:rsidTr="00CA59DE">
        <w:tc>
          <w:tcPr>
            <w:tcW w:w="49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строки</w:t>
            </w:r>
          </w:p>
        </w:tc>
        <w:tc>
          <w:tcPr>
            <w:tcW w:w="6621" w:type="dxa"/>
          </w:tcPr>
          <w:p w:rsidR="00313CB1" w:rsidRDefault="00313CB1" w:rsidP="00313CB1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</w:t>
            </w:r>
          </w:p>
        </w:tc>
        <w:tc>
          <w:tcPr>
            <w:tcW w:w="6005" w:type="dxa"/>
          </w:tcPr>
          <w:p w:rsidR="00313CB1" w:rsidRDefault="00313CB1" w:rsidP="00313CB1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313CB1" w:rsidTr="00CA59DE">
        <w:tc>
          <w:tcPr>
            <w:tcW w:w="49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«0 – 4 года» м</w:t>
            </w:r>
          </w:p>
        </w:tc>
        <w:tc>
          <w:tcPr>
            <w:tcW w:w="6621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0 до 4 лет мужского пола</w:t>
            </w:r>
          </w:p>
        </w:tc>
        <w:tc>
          <w:tcPr>
            <w:tcW w:w="6005" w:type="dxa"/>
          </w:tcPr>
          <w:p w:rsidR="00313CB1" w:rsidRDefault="00313CB1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мальчики с инвалидностью</w:t>
            </w:r>
            <w:r w:rsidR="004E7A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у которых </w:t>
            </w:r>
            <w:r w:rsidR="00357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возраст </w:t>
            </w:r>
            <w:r w:rsidR="00CF7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&gt;=0 и &lt;5 лет</w:t>
            </w:r>
            <w:r w:rsidR="00F419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41991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F41991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F41991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</w:t>
            </w:r>
            <w:r w:rsidR="00F41991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дата смерти, то возраст рассчитывается на дату смерти пациента. </w:t>
            </w:r>
            <w:r w:rsidR="00F41991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313CB1" w:rsidTr="00CA59DE">
        <w:tc>
          <w:tcPr>
            <w:tcW w:w="49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26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«0 – 4 года» ж</w:t>
            </w:r>
          </w:p>
        </w:tc>
        <w:tc>
          <w:tcPr>
            <w:tcW w:w="6621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0 до 4 лет женского пола</w:t>
            </w:r>
          </w:p>
        </w:tc>
        <w:tc>
          <w:tcPr>
            <w:tcW w:w="6005" w:type="dxa"/>
          </w:tcPr>
          <w:p w:rsidR="00313CB1" w:rsidRDefault="00313CB1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девочки с инвалидностью</w:t>
            </w:r>
            <w:r w:rsidR="004E7A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у которых возраст </w:t>
            </w:r>
            <w:r w:rsidR="001C16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&gt;=0 и &lt;5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313CB1" w:rsidTr="00CA59DE">
        <w:tc>
          <w:tcPr>
            <w:tcW w:w="49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«5 – 9 лет» м</w:t>
            </w:r>
          </w:p>
        </w:tc>
        <w:tc>
          <w:tcPr>
            <w:tcW w:w="6621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5 до 9 лет мужского пола</w:t>
            </w:r>
          </w:p>
        </w:tc>
        <w:tc>
          <w:tcPr>
            <w:tcW w:w="6005" w:type="dxa"/>
          </w:tcPr>
          <w:p w:rsidR="00313CB1" w:rsidRDefault="00313CB1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мальчики</w:t>
            </w:r>
            <w:r w:rsidR="004E7A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инвалидностью, у которых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&gt;=5 и &lt;10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313CB1" w:rsidTr="00CA59DE">
        <w:tc>
          <w:tcPr>
            <w:tcW w:w="49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6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«5 – 9 лет» ж</w:t>
            </w:r>
          </w:p>
        </w:tc>
        <w:tc>
          <w:tcPr>
            <w:tcW w:w="6621" w:type="dxa"/>
          </w:tcPr>
          <w:p w:rsidR="00313CB1" w:rsidRDefault="00313CB1" w:rsidP="00313CB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5 до 9 лет женского пола</w:t>
            </w:r>
          </w:p>
        </w:tc>
        <w:tc>
          <w:tcPr>
            <w:tcW w:w="6005" w:type="dxa"/>
          </w:tcPr>
          <w:p w:rsidR="00313CB1" w:rsidRDefault="00313CB1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E7A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опадают девочки с инвалидностью, у которых возраст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&gt;=5 и &lt;10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4E7A84" w:rsidTr="00CA59DE">
        <w:tc>
          <w:tcPr>
            <w:tcW w:w="49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«10 – 14 лет» м</w:t>
            </w:r>
          </w:p>
        </w:tc>
        <w:tc>
          <w:tcPr>
            <w:tcW w:w="6621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10 до 14 лет мужского пола</w:t>
            </w:r>
          </w:p>
        </w:tc>
        <w:tc>
          <w:tcPr>
            <w:tcW w:w="6005" w:type="dxa"/>
          </w:tcPr>
          <w:p w:rsidR="004E7A84" w:rsidRDefault="004E7A84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Попадают мальчики с инвалидностью, у которых возраст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&gt;=10 и &lt;15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4E7A84" w:rsidTr="00CA59DE">
        <w:tc>
          <w:tcPr>
            <w:tcW w:w="49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6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«10 – 14 лет» ж</w:t>
            </w:r>
          </w:p>
        </w:tc>
        <w:tc>
          <w:tcPr>
            <w:tcW w:w="6621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10 до 14 лет женского пола</w:t>
            </w:r>
          </w:p>
        </w:tc>
        <w:tc>
          <w:tcPr>
            <w:tcW w:w="6005" w:type="dxa"/>
          </w:tcPr>
          <w:p w:rsidR="004E7A84" w:rsidRDefault="004E7A84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Попадают девочки с инвалидностью, у которых возраст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&gt;=10 и &lt;15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4E7A84" w:rsidTr="00CA59DE">
        <w:tc>
          <w:tcPr>
            <w:tcW w:w="49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226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«15 – 17 лет» м</w:t>
            </w:r>
          </w:p>
        </w:tc>
        <w:tc>
          <w:tcPr>
            <w:tcW w:w="6621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15 до 17 лет мужского пола</w:t>
            </w:r>
          </w:p>
        </w:tc>
        <w:tc>
          <w:tcPr>
            <w:tcW w:w="6005" w:type="dxa"/>
          </w:tcPr>
          <w:p w:rsidR="004E7A84" w:rsidRDefault="004E7A84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Попадают мальчики с инвалидностью, у которых возраст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&gt;=15 и &lt;18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4E7A84" w:rsidTr="00CA59DE">
        <w:tc>
          <w:tcPr>
            <w:tcW w:w="49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26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«15 – 17 лет» ж</w:t>
            </w:r>
          </w:p>
        </w:tc>
        <w:tc>
          <w:tcPr>
            <w:tcW w:w="6621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в возрасте от 15 до 17 лет женского пола</w:t>
            </w:r>
          </w:p>
        </w:tc>
        <w:tc>
          <w:tcPr>
            <w:tcW w:w="6005" w:type="dxa"/>
          </w:tcPr>
          <w:p w:rsidR="004E7A84" w:rsidRDefault="004E7A84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Попадают девочки с инвалидностью, у которых возраст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&gt;=15 и &lt;18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4E7A84" w:rsidTr="00CA59DE">
        <w:tc>
          <w:tcPr>
            <w:tcW w:w="49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26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«Итого (0 – 17 лет)» м</w:t>
            </w:r>
          </w:p>
        </w:tc>
        <w:tc>
          <w:tcPr>
            <w:tcW w:w="6621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итогового количества детей-инвалидов в возрасте от 0 до 17 лет мужского пола</w:t>
            </w:r>
          </w:p>
        </w:tc>
        <w:tc>
          <w:tcPr>
            <w:tcW w:w="6005" w:type="dxa"/>
          </w:tcPr>
          <w:p w:rsidR="004E7A84" w:rsidRDefault="004E7A84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Попадают мальчики, у которых возраст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&gt;=0 и &lt;18 лет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(сумма по полям 1,3,5,7)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4E7A84" w:rsidTr="00CA59DE">
        <w:tc>
          <w:tcPr>
            <w:tcW w:w="49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266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«Итого (0 – 17 лет)» ж</w:t>
            </w:r>
          </w:p>
        </w:tc>
        <w:tc>
          <w:tcPr>
            <w:tcW w:w="6621" w:type="dxa"/>
          </w:tcPr>
          <w:p w:rsidR="004E7A84" w:rsidRDefault="004E7A84" w:rsidP="004E7A84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итогового количества детей-инвалидов в возрасте от 0 до 17 лет женского пола</w:t>
            </w:r>
          </w:p>
        </w:tc>
        <w:tc>
          <w:tcPr>
            <w:tcW w:w="6005" w:type="dxa"/>
          </w:tcPr>
          <w:p w:rsidR="004E7A84" w:rsidRDefault="004E7A84" w:rsidP="00F41991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Попадают девочки с инвалидностью, у которых возраст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&gt;=0 и &lt;18 лет </w:t>
            </w:r>
            <w:r w:rsidR="00053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(сумма по полям 2,4,6,8)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</w:tbl>
    <w:p w:rsidR="0085229D" w:rsidRDefault="0085229D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A1699D" w:rsidRDefault="00A1699D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229D0" w:rsidRDefault="00F96C16" w:rsidP="00F96C16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96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Таблица 2000. </w:t>
      </w:r>
      <w:r w:rsidR="009229D0" w:rsidRPr="00F96C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Распределение детей-инвалидов по заболеванию, обусловившему возникновение инвалидности</w:t>
      </w:r>
    </w:p>
    <w:p w:rsidR="00F96C16" w:rsidRDefault="00F96C16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96C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 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заболевании, обуслови</w:t>
      </w:r>
      <w:r w:rsidR="00D006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вшем возникновение инвалидности.</w:t>
      </w:r>
    </w:p>
    <w:p w:rsidR="00D006B7" w:rsidRDefault="00D006B7" w:rsidP="00D006B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Проставление информации о диагнозе, обусловившем инвалидность (ПМК  - вкладка «Льготы» - далее вкладка «Инвалидность» - «Редактировать» - окно «Коды МКБ»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конт.меню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«Добавить» - выбрать соответствующий диагноз и пр необходимости установить галочку «Основной» - «Ок»).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Учитываются случаи с датой начала либо датой окончания, попадающей в отчетный период, либо инвалидность была открыта на протяжении всего отчетного периода.</w:t>
      </w:r>
    </w:p>
    <w:p w:rsidR="00D006B7" w:rsidRDefault="00D006B7" w:rsidP="00D006B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3A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 об активном случае отображается на вкладке инвалидности, о за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крытых – в нижнем правом углу «И</w:t>
      </w:r>
      <w:r w:rsidRPr="00DB3A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стория»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006B7" w:rsidRDefault="00D006B7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A59DE" w:rsidRDefault="00CA59DE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столбцов: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3388"/>
        <w:gridCol w:w="5780"/>
        <w:gridCol w:w="5724"/>
      </w:tblGrid>
      <w:tr w:rsidR="00835CB4" w:rsidTr="006933AA">
        <w:tc>
          <w:tcPr>
            <w:tcW w:w="496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8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Столбец</w:t>
            </w:r>
          </w:p>
        </w:tc>
        <w:tc>
          <w:tcPr>
            <w:tcW w:w="5780" w:type="dxa"/>
          </w:tcPr>
          <w:p w:rsidR="00835CB4" w:rsidRDefault="00835CB4" w:rsidP="00835CB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</w:t>
            </w:r>
          </w:p>
        </w:tc>
        <w:tc>
          <w:tcPr>
            <w:tcW w:w="5724" w:type="dxa"/>
          </w:tcPr>
          <w:p w:rsidR="00835CB4" w:rsidRDefault="00835CB4" w:rsidP="00835CB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835CB4" w:rsidTr="006933AA">
        <w:tc>
          <w:tcPr>
            <w:tcW w:w="496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388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«Коды по МКБ-10 пересмотра»</w:t>
            </w:r>
          </w:p>
        </w:tc>
        <w:tc>
          <w:tcPr>
            <w:tcW w:w="5780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полей с группировкой полей по болезням согласно справочнику болезней МКБ-10</w:t>
            </w:r>
          </w:p>
        </w:tc>
        <w:tc>
          <w:tcPr>
            <w:tcW w:w="5724" w:type="dxa"/>
          </w:tcPr>
          <w:p w:rsidR="00835CB4" w:rsidRDefault="006933AA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все болезни, обуслови</w:t>
            </w:r>
            <w:r w:rsidR="00E21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вшие возникновение инвалидности:</w:t>
            </w:r>
          </w:p>
          <w:p w:rsidR="00E21254" w:rsidRDefault="00E21254" w:rsidP="00E212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ПКМ – вкладка «Персона» - Вкладка «Льготы» - далее вкладка «Инвалидность» - «Редактировать» - окно «Коды МКБ» 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меню «Добавить» - выбрать соответствующий диагноз и при необходимости установить галочку «Основной» - «Ок»)</w:t>
            </w:r>
            <w:proofErr w:type="gramEnd"/>
          </w:p>
        </w:tc>
      </w:tr>
      <w:tr w:rsidR="00835CB4" w:rsidTr="006933AA">
        <w:tc>
          <w:tcPr>
            <w:tcW w:w="496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388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«Всего детей-инвалидов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(0 – 17 лет) м»</w:t>
            </w:r>
          </w:p>
        </w:tc>
        <w:tc>
          <w:tcPr>
            <w:tcW w:w="5780" w:type="dxa"/>
          </w:tcPr>
          <w:p w:rsidR="00835CB4" w:rsidRDefault="00835CB4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Вывод общего количества детей-инвалидов мужского пола в возрасте от 0 до 1</w:t>
            </w:r>
            <w:r w:rsidR="00E21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лет </w:t>
            </w:r>
            <w:r w:rsidR="00E21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r w:rsidR="00E21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включительно</w:t>
            </w:r>
            <w:r w:rsidR="006933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933AA" w:rsidRDefault="006933AA" w:rsidP="00835C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Сумма всех последующих полей данной таблицы построчно</w:t>
            </w:r>
          </w:p>
        </w:tc>
        <w:tc>
          <w:tcPr>
            <w:tcW w:w="5724" w:type="dxa"/>
          </w:tcPr>
          <w:p w:rsidR="00E21254" w:rsidRDefault="00E21254" w:rsidP="00476B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Попадают мальчики, у которых возраст &gt;=0 и &lt;18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Возраст рассчитывается на дату конца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6933AA" w:rsidTr="006933AA">
        <w:tc>
          <w:tcPr>
            <w:tcW w:w="496" w:type="dxa"/>
          </w:tcPr>
          <w:p w:rsidR="006933AA" w:rsidRDefault="006933AA" w:rsidP="006933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388" w:type="dxa"/>
          </w:tcPr>
          <w:p w:rsidR="006933AA" w:rsidRDefault="006933AA" w:rsidP="006933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«Всего детей-инвалидов (0 – 17 лет) ж»</w:t>
            </w:r>
          </w:p>
        </w:tc>
        <w:tc>
          <w:tcPr>
            <w:tcW w:w="5780" w:type="dxa"/>
          </w:tcPr>
          <w:p w:rsidR="006933AA" w:rsidRDefault="006933AA" w:rsidP="00E212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общего количества детей-инвалидов женского пола в возрасте от 0 до 1</w:t>
            </w:r>
            <w:r w:rsidR="00E21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лет </w:t>
            </w:r>
            <w:r w:rsidR="00E21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 включительно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Сумма всех последующих полей данной таблицы построчно</w:t>
            </w:r>
          </w:p>
        </w:tc>
        <w:tc>
          <w:tcPr>
            <w:tcW w:w="5724" w:type="dxa"/>
          </w:tcPr>
          <w:p w:rsidR="006933AA" w:rsidRDefault="00E21254" w:rsidP="00476B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девочки с инвалидностью, у которых возраст &gt;=0 и &lt;18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0 – 4 лет м»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мужского пола в возрасте от 0 до 4 лет включительно.</w:t>
            </w:r>
          </w:p>
        </w:tc>
        <w:tc>
          <w:tcPr>
            <w:tcW w:w="5724" w:type="dxa"/>
          </w:tcPr>
          <w:p w:rsidR="00CF7BC3" w:rsidRDefault="00CF7BC3" w:rsidP="00476B7A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мальчики с инвалидностью, у которых возраст &gt;=0 и &lt;5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0 – 4 лет ж»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женского пола в возрасте от 0 до 4 лет включительно.</w:t>
            </w:r>
          </w:p>
        </w:tc>
        <w:tc>
          <w:tcPr>
            <w:tcW w:w="5724" w:type="dxa"/>
          </w:tcPr>
          <w:p w:rsidR="00CF7BC3" w:rsidRDefault="00CF7BC3" w:rsidP="00476B7A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девочки с инвалидностью, у которых возраст &gt;=0 и &lt;5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5 – 9 лет м»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мужского пола в возрасте от 5 до 9 лет включительно.</w:t>
            </w:r>
          </w:p>
        </w:tc>
        <w:tc>
          <w:tcPr>
            <w:tcW w:w="5724" w:type="dxa"/>
          </w:tcPr>
          <w:p w:rsidR="00CF7BC3" w:rsidRDefault="00CF7BC3" w:rsidP="00476B7A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мальчики с инвалидностью, у которых возраст &gt;=5 и &lt;10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 xml:space="preserve">Дату смерти, как и дату рождения, можно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lastRenderedPageBreak/>
              <w:t>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5 – 9 лет ж»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женского пола в возрасте от 5 до 9 лет включительно.</w:t>
            </w:r>
          </w:p>
        </w:tc>
        <w:tc>
          <w:tcPr>
            <w:tcW w:w="5724" w:type="dxa"/>
          </w:tcPr>
          <w:p w:rsidR="00CF7BC3" w:rsidRDefault="00CF7BC3" w:rsidP="00476B7A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девочки с инвалидностью, у которых возраст &gt;=5 и &lt;10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10 – 14 лет м»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мужского пола в возрасте от 10 до 14 лет включительно.</w:t>
            </w:r>
          </w:p>
        </w:tc>
        <w:tc>
          <w:tcPr>
            <w:tcW w:w="5724" w:type="dxa"/>
          </w:tcPr>
          <w:p w:rsidR="00CF7BC3" w:rsidRDefault="00CF7BC3" w:rsidP="00476B7A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мальчики с инвалидностью, у которых возраст &gt;=10 и &lt;15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10 – 14 лет ж»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женского пола в возрасте от 10 до 14 лет включительно.</w:t>
            </w:r>
          </w:p>
        </w:tc>
        <w:tc>
          <w:tcPr>
            <w:tcW w:w="5724" w:type="dxa"/>
          </w:tcPr>
          <w:p w:rsidR="00CF7BC3" w:rsidRPr="00476B7A" w:rsidRDefault="00CF7BC3" w:rsidP="00476B7A">
            <w:pPr>
              <w:spacing w:after="160" w:line="259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девочки с инвалидностью, у которых возраст &gt;=10 и &lt;15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15 – 17 лет м»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мужского пола в возрасте от 15 до 17 лет включительно.</w:t>
            </w:r>
          </w:p>
        </w:tc>
        <w:tc>
          <w:tcPr>
            <w:tcW w:w="5724" w:type="dxa"/>
          </w:tcPr>
          <w:p w:rsidR="00CF7BC3" w:rsidRDefault="00CF7BC3" w:rsidP="00476B7A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мальчики с инвалидностью, у которых возраст &gt;=15 и &lt;18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Возраст рассчитывается на дату конца отчетного года (31.12). В 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  <w:tr w:rsidR="00CF7BC3" w:rsidTr="006933AA">
        <w:tc>
          <w:tcPr>
            <w:tcW w:w="496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388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 том числе в возрасте 15 – 17 лет ж»</w:t>
            </w:r>
          </w:p>
        </w:tc>
        <w:tc>
          <w:tcPr>
            <w:tcW w:w="5780" w:type="dxa"/>
          </w:tcPr>
          <w:p w:rsidR="00CF7BC3" w:rsidRDefault="00CF7BC3" w:rsidP="00CF7BC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 количества детей-инвалидов женского пола в возрасте от 15 до 17 лет включительно.</w:t>
            </w:r>
          </w:p>
        </w:tc>
        <w:tc>
          <w:tcPr>
            <w:tcW w:w="5724" w:type="dxa"/>
          </w:tcPr>
          <w:p w:rsidR="00CF7BC3" w:rsidRDefault="00CF7BC3" w:rsidP="00476B7A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Попадают девочки с инвалидностью, у которых возраст &gt;=15 и &lt;18 лет</w:t>
            </w:r>
            <w:r w:rsidR="00476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Возраст рассчитывается на дату конца отчетного года (31.12). В </w:t>
            </w:r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случае</w:t>
            </w:r>
            <w:proofErr w:type="gramStart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proofErr w:type="gramEnd"/>
            <w:r w:rsidR="00476B7A" w:rsidRPr="00476B7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если у пациента проставлена в отчетном периоде дата смерти, то возраст рассчитывается на дату смерти пациента. </w:t>
            </w:r>
            <w:r w:rsidR="00476B7A" w:rsidRPr="00476B7A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Дату смерти, как и дату рождения, можно посмотреть в карте пациента.</w:t>
            </w:r>
          </w:p>
        </w:tc>
      </w:tr>
    </w:tbl>
    <w:p w:rsidR="00CA59DE" w:rsidRDefault="00CA59DE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45D04" w:rsidRDefault="00545D04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строк: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3277"/>
        <w:gridCol w:w="5956"/>
        <w:gridCol w:w="5659"/>
      </w:tblGrid>
      <w:tr w:rsidR="009229D0" w:rsidTr="001A06F9">
        <w:tc>
          <w:tcPr>
            <w:tcW w:w="496" w:type="dxa"/>
          </w:tcPr>
          <w:p w:rsidR="009229D0" w:rsidRDefault="009229D0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77" w:type="dxa"/>
          </w:tcPr>
          <w:p w:rsidR="009229D0" w:rsidRDefault="009229D0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Строка</w:t>
            </w:r>
          </w:p>
        </w:tc>
        <w:tc>
          <w:tcPr>
            <w:tcW w:w="5956" w:type="dxa"/>
          </w:tcPr>
          <w:p w:rsidR="009229D0" w:rsidRDefault="009229D0" w:rsidP="009229D0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сбора</w:t>
            </w:r>
          </w:p>
        </w:tc>
        <w:tc>
          <w:tcPr>
            <w:tcW w:w="5659" w:type="dxa"/>
          </w:tcPr>
          <w:p w:rsidR="009229D0" w:rsidRDefault="009229D0" w:rsidP="009229D0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BD3592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9229D0" w:rsidTr="001A06F9">
        <w:tc>
          <w:tcPr>
            <w:tcW w:w="496" w:type="dxa"/>
          </w:tcPr>
          <w:p w:rsidR="009229D0" w:rsidRDefault="009229D0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77" w:type="dxa"/>
          </w:tcPr>
          <w:p w:rsidR="009229D0" w:rsidRDefault="009229D0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29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 заболеваний</w:t>
            </w:r>
          </w:p>
        </w:tc>
        <w:tc>
          <w:tcPr>
            <w:tcW w:w="5956" w:type="dxa"/>
          </w:tcPr>
          <w:p w:rsidR="0003483A" w:rsidRDefault="009229D0" w:rsidP="000658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общее количество всех случаев</w:t>
            </w:r>
            <w:r w:rsidR="00065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заболеваний</w:t>
            </w:r>
            <w:r w:rsidR="00065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обусловивших возникновение инвалидности</w:t>
            </w:r>
            <w:r w:rsidR="0003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кодами из интервала </w:t>
            </w:r>
            <w:r w:rsidRPr="009229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A00-T98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65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справочнику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 в отчетный период</w:t>
            </w:r>
          </w:p>
        </w:tc>
        <w:tc>
          <w:tcPr>
            <w:tcW w:w="5659" w:type="dxa"/>
          </w:tcPr>
          <w:p w:rsidR="0003483A" w:rsidRDefault="00323B53" w:rsidP="000658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</w:t>
            </w:r>
            <w:r w:rsidR="00065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ет общее количество детей, причиной возникновения инвалидности у которых являются болезни с кодами из интервала </w:t>
            </w:r>
            <w:r w:rsidR="0003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-  </w:t>
            </w:r>
            <w:r w:rsidR="0003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T98 </w:t>
            </w:r>
            <w:r w:rsidR="00065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9229D0" w:rsidTr="001A06F9">
        <w:tc>
          <w:tcPr>
            <w:tcW w:w="496" w:type="dxa"/>
          </w:tcPr>
          <w:p w:rsidR="009229D0" w:rsidRDefault="000658F8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77" w:type="dxa"/>
          </w:tcPr>
          <w:p w:rsidR="009229D0" w:rsidRDefault="000658F8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том числе: некоторые инфекционные и паразитарные болезни</w:t>
            </w:r>
          </w:p>
        </w:tc>
        <w:tc>
          <w:tcPr>
            <w:tcW w:w="5956" w:type="dxa"/>
          </w:tcPr>
          <w:p w:rsidR="000658F8" w:rsidRDefault="0003483A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случаев заболеваний, обусловивших возникновение инвалидности, с кодами из интервала A00-B99 по справочнику МКБ-10 в отчетный период</w:t>
            </w:r>
          </w:p>
        </w:tc>
        <w:tc>
          <w:tcPr>
            <w:tcW w:w="5659" w:type="dxa"/>
          </w:tcPr>
          <w:p w:rsidR="009229D0" w:rsidRDefault="0003483A" w:rsidP="00034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количество детей, причиной возникновения инвалидности у которых являются болезни с кодами из интервала A00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B99 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9229D0" w:rsidTr="001A06F9">
        <w:tc>
          <w:tcPr>
            <w:tcW w:w="496" w:type="dxa"/>
          </w:tcPr>
          <w:p w:rsidR="009229D0" w:rsidRDefault="000658F8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77" w:type="dxa"/>
          </w:tcPr>
          <w:p w:rsidR="009229D0" w:rsidRDefault="0003483A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туберкулез</w:t>
            </w:r>
          </w:p>
        </w:tc>
        <w:tc>
          <w:tcPr>
            <w:tcW w:w="5956" w:type="dxa"/>
          </w:tcPr>
          <w:p w:rsidR="009229D0" w:rsidRDefault="0003483A" w:rsidP="00034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Pr="0003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A15-A19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9229D0" w:rsidRDefault="00AB504A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Pr="0003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A15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348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9229D0" w:rsidTr="001A06F9">
        <w:tc>
          <w:tcPr>
            <w:tcW w:w="496" w:type="dxa"/>
          </w:tcPr>
          <w:p w:rsidR="009229D0" w:rsidRDefault="000658F8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77" w:type="dxa"/>
          </w:tcPr>
          <w:p w:rsidR="009229D0" w:rsidRDefault="000729B9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вирусные инфекции центральной нервной системы</w:t>
            </w:r>
          </w:p>
        </w:tc>
        <w:tc>
          <w:tcPr>
            <w:tcW w:w="5956" w:type="dxa"/>
          </w:tcPr>
          <w:p w:rsidR="001A06F9" w:rsidRDefault="00AB504A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случаев заболеваний, обусловивших возникновение инвалидности, с кодами из интервала A80-A89 по справочнику МКБ-10 в отчетный период</w:t>
            </w:r>
          </w:p>
        </w:tc>
        <w:tc>
          <w:tcPr>
            <w:tcW w:w="5659" w:type="dxa"/>
          </w:tcPr>
          <w:p w:rsidR="009229D0" w:rsidRDefault="00AB504A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количество детей, причиной возникновения инвалидности у которых являются болезни с кодами из интервала A80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A89 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9229D0" w:rsidTr="001A06F9">
        <w:tc>
          <w:tcPr>
            <w:tcW w:w="496" w:type="dxa"/>
          </w:tcPr>
          <w:p w:rsidR="009229D0" w:rsidRDefault="000658F8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77" w:type="dxa"/>
          </w:tcPr>
          <w:p w:rsidR="009229D0" w:rsidRDefault="000729B9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последствия </w:t>
            </w: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инфекционных и паразитарных болезней</w:t>
            </w:r>
          </w:p>
        </w:tc>
        <w:tc>
          <w:tcPr>
            <w:tcW w:w="5956" w:type="dxa"/>
          </w:tcPr>
          <w:p w:rsidR="009229D0" w:rsidRDefault="00AB504A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Выводится количество случаев заболеваний,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обусловивших возникновение инвалидности, с кодами из интервала B90-B94 по справочнику МКБ-10 в отчетный период</w:t>
            </w:r>
          </w:p>
          <w:p w:rsidR="001A06F9" w:rsidRDefault="001A06F9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9" w:type="dxa"/>
          </w:tcPr>
          <w:p w:rsidR="009229D0" w:rsidRDefault="00AB504A" w:rsidP="009229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количество детей, причиной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возникновения инвалидности у которых являются болезни с кодами из интервала 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B90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B94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AB504A" w:rsidTr="001A06F9">
        <w:tc>
          <w:tcPr>
            <w:tcW w:w="496" w:type="dxa"/>
          </w:tcPr>
          <w:p w:rsidR="00AB504A" w:rsidRDefault="00AB504A" w:rsidP="00AB50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277" w:type="dxa"/>
          </w:tcPr>
          <w:p w:rsidR="00AB504A" w:rsidRDefault="00AB504A" w:rsidP="00AB50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новообразования</w:t>
            </w:r>
          </w:p>
        </w:tc>
        <w:tc>
          <w:tcPr>
            <w:tcW w:w="5956" w:type="dxa"/>
          </w:tcPr>
          <w:p w:rsidR="00AB504A" w:rsidRDefault="00AB504A" w:rsidP="00AB50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Pr="00AB50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C00-D48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  <w:p w:rsidR="00AB504A" w:rsidRDefault="00AB504A" w:rsidP="00AB50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9" w:type="dxa"/>
          </w:tcPr>
          <w:p w:rsidR="00AB504A" w:rsidRDefault="00AB504A" w:rsidP="00AB50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Pr="00AB50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C00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AB50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D48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76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злокачественные новообразования лимфоидной, кроветворной и родственных им тканей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Выводится количество случаев заболеваний, обусловивших возникновение инвалидности, с кодами из интервала C81-C96 по справочнику МКБ-10 в отчетный период</w:t>
            </w:r>
          </w:p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количество детей, причиной возникновения инвалидности у которых являются болезни с кодами из интервала C81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C96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D50-D89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справочнику МКБ-10 в отчетный период</w:t>
            </w:r>
          </w:p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D50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D89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них: нарушения свертываемости крови, пурпура и другие </w:t>
            </w: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геморрагические состояния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D65-D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69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справочнику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D65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69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E00-E90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E90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болезни щитовидной железы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E00-E07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E07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сахарный диабет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E10-E14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E10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E14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психические расстройства и расстройства поведения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F00-F99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F99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умственная отсталость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F70-F79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F70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F79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15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детский аутизм, атипичный аутизм, синдром </w:t>
            </w:r>
            <w:proofErr w:type="spellStart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Ретта</w:t>
            </w:r>
            <w:proofErr w:type="spellEnd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дезинтегративное</w:t>
            </w:r>
            <w:proofErr w:type="spellEnd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расстройство детского возраста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F84.0-3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F84.0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277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нервной системы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G00-G99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G99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воспалительные болезни центральной нервной системы</w:t>
            </w:r>
          </w:p>
        </w:tc>
        <w:tc>
          <w:tcPr>
            <w:tcW w:w="5956" w:type="dxa"/>
          </w:tcPr>
          <w:p w:rsidR="0027619D" w:rsidRDefault="0027619D" w:rsidP="00D114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G00-G09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G09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G10-G13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G10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G13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эпизодические и пароксизмальные расстройства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G40-G47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G40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G47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церебральной паралич и другие паралитические синдромы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G80-G83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G80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D1141A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G83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другие нарушения нервной системы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6E3DA4" w:rsidRPr="006E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G90-G99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справочнику МКБ-10 в отчетный период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6E3DA4" w:rsidRPr="006E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G90-G99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глаза и его придаточного отростка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6E3DA4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H00-H59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справ</w:t>
            </w:r>
            <w:r w:rsidR="006E3D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очнику МКБ-10 в отчетный период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6E3DA4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H00-H59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слепота обоих глаз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H54.0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H54.0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уха и сосцевидного отростка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D114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H60-H95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H60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H95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них: </w:t>
            </w:r>
            <w:proofErr w:type="spellStart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кондуктивная</w:t>
            </w:r>
            <w:proofErr w:type="spellEnd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потеря слуха двусторонняя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H90.0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H90.0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26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Нейросенсорная</w:t>
            </w:r>
            <w:proofErr w:type="spellEnd"/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потеря слуха двусторонняя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H90.3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H90.3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системы кровообращения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I00-I99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I00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I99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органов дыхания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J00-J99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8522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J00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J99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астма, астматический статус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J45,J46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J45,J46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органов пищеварения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K00-K93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K93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болезни пищевода, желудка и двенадцатиперстной кишки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K20-K31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K20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K31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32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печени, желчного пузыря, желчевыводящих путей и поджелудочной железы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K70-K77, K80-K87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K70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K77, K80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K87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2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кожи и подкожной клетчатки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L00-L99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L00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L99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них: </w:t>
            </w:r>
            <w:proofErr w:type="spellStart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атопический</w:t>
            </w:r>
            <w:proofErr w:type="spellEnd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дерматит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L20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L20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костно-мышечной системы и соединительной ткани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M00-M99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M99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них: реактивные </w:t>
            </w:r>
            <w:proofErr w:type="spellStart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артропатии</w:t>
            </w:r>
            <w:proofErr w:type="spellEnd"/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M02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юношеский (ювенильный) артрит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M08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M08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38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системные поражения соединительной ткани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M30-M36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M30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M36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остеопатии</w:t>
            </w:r>
            <w:proofErr w:type="spellEnd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хондропатии</w:t>
            </w:r>
            <w:proofErr w:type="spellEnd"/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M80-M94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M80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M94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болезни мочеполовой системы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N00-N99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N99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них: </w:t>
            </w:r>
            <w:proofErr w:type="spellStart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гломерулярные</w:t>
            </w:r>
            <w:proofErr w:type="spellEnd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тубулоинтерстициальные</w:t>
            </w:r>
            <w:proofErr w:type="spellEnd"/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болезни почек, почечная недостаточность, другие болезни почки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N00-N19, N25-N29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N19, N25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N29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беременность, роды и послеродовой период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O00-O99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O00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O99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отдельные состояния, возникающие в 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перинатальном периоде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Выводится количество случаев заболеваний, обусловивших возникновение инвалидности,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P05-P96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количество детей, причиной возникновения инвалидности у которых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являются болезни с кодами из интервала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P05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P96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44</w:t>
            </w:r>
          </w:p>
        </w:tc>
        <w:tc>
          <w:tcPr>
            <w:tcW w:w="3277" w:type="dxa"/>
          </w:tcPr>
          <w:p w:rsidR="0027619D" w:rsidRPr="000729B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врожденные аномалии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Q00-Q99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Q99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3277" w:type="dxa"/>
          </w:tcPr>
          <w:p w:rsidR="0027619D" w:rsidRPr="001A06F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 аномалии нервной системы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Q00-Q07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Q07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3277" w:type="dxa"/>
          </w:tcPr>
          <w:p w:rsidR="0027619D" w:rsidRPr="001A06F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аномалии системы кровообращения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Q20-Q28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Q20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Q28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3277" w:type="dxa"/>
          </w:tcPr>
          <w:p w:rsidR="0027619D" w:rsidRPr="001A06F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хромосомные нарушения (не классифицированные и других рубриках)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Q90-Q99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Q90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Q99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  <w:tr w:rsidR="0027619D" w:rsidTr="001A06F9">
        <w:tc>
          <w:tcPr>
            <w:tcW w:w="49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3277" w:type="dxa"/>
          </w:tcPr>
          <w:p w:rsidR="0027619D" w:rsidRPr="001A06F9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5956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Выводится количество случаев заболеваний, обусловивших возникновение инвалидности,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S00-T98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справочнику МКБ-10 в отчетный период</w:t>
            </w:r>
          </w:p>
        </w:tc>
        <w:tc>
          <w:tcPr>
            <w:tcW w:w="5659" w:type="dxa"/>
          </w:tcPr>
          <w:p w:rsidR="0027619D" w:rsidRDefault="0027619D" w:rsidP="0027619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количество детей, причиной возникновения инвалидности у которых являются болезни с кодами из интервала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S00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8522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T98</w:t>
            </w:r>
            <w:r w:rsidRPr="001A06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0E1D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МКБ-10</w:t>
            </w:r>
          </w:p>
        </w:tc>
      </w:tr>
    </w:tbl>
    <w:p w:rsidR="003331A6" w:rsidRDefault="003331A6" w:rsidP="00F52638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72A58" w:rsidRDefault="00772A58" w:rsidP="00772A58">
      <w:pPr>
        <w:pStyle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Администратору. Настройка системы.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670"/>
        <w:gridCol w:w="6604"/>
      </w:tblGrid>
      <w:tr w:rsidR="00456F14" w:rsidTr="007A66EA">
        <w:tc>
          <w:tcPr>
            <w:tcW w:w="3114" w:type="dxa"/>
          </w:tcPr>
          <w:p w:rsidR="00456F14" w:rsidRDefault="00456F14" w:rsidP="00772A5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Таблицы, поля формы</w:t>
            </w:r>
          </w:p>
        </w:tc>
        <w:tc>
          <w:tcPr>
            <w:tcW w:w="5670" w:type="dxa"/>
          </w:tcPr>
          <w:p w:rsidR="00456F14" w:rsidRDefault="00456F14" w:rsidP="00772A5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Причина настройки (из инструкции)</w:t>
            </w:r>
          </w:p>
        </w:tc>
        <w:tc>
          <w:tcPr>
            <w:tcW w:w="6604" w:type="dxa"/>
          </w:tcPr>
          <w:p w:rsidR="00456F14" w:rsidRDefault="00456F14" w:rsidP="00772A5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Настройка МИС</w:t>
            </w:r>
          </w:p>
        </w:tc>
      </w:tr>
      <w:tr w:rsidR="008B4489" w:rsidTr="007A66EA">
        <w:tc>
          <w:tcPr>
            <w:tcW w:w="3114" w:type="dxa"/>
          </w:tcPr>
          <w:p w:rsidR="008B4489" w:rsidRDefault="008B4489" w:rsidP="00772A5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8B4489" w:rsidRDefault="008B4489" w:rsidP="00772A5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04" w:type="dxa"/>
          </w:tcPr>
          <w:p w:rsidR="008B4489" w:rsidRDefault="008B4489" w:rsidP="00772A5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6F14" w:rsidTr="007A66EA">
        <w:tc>
          <w:tcPr>
            <w:tcW w:w="3114" w:type="dxa"/>
          </w:tcPr>
          <w:p w:rsidR="00456F14" w:rsidRDefault="00456F14" w:rsidP="00772A5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Таблица 1000</w:t>
            </w:r>
          </w:p>
        </w:tc>
        <w:tc>
          <w:tcPr>
            <w:tcW w:w="5670" w:type="dxa"/>
          </w:tcPr>
          <w:p w:rsidR="00456F14" w:rsidRDefault="00456F14" w:rsidP="008B4489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 каждого учреждения, в котором проживает ребенок-сирота, необходимо проставить ведомственную принадлежность</w:t>
            </w:r>
            <w:r w:rsidR="008B44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детализации таблицы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53E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Министерство здравоохранения - органы здравоохранения;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53E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Министерство образования - органы образования;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53E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Министерство труда - органы социальной защиты</w:t>
            </w:r>
          </w:p>
        </w:tc>
        <w:tc>
          <w:tcPr>
            <w:tcW w:w="6604" w:type="dxa"/>
          </w:tcPr>
          <w:p w:rsidR="00456F14" w:rsidRDefault="007A66EA" w:rsidP="007A66EA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Ведомственная принадлежность учреждения проживания сироты указывается в ПМК пациента на вкладке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Доп.свойства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 далее вкладка «Контрагент» поле «Ведомственная принадлежность»</w:t>
            </w:r>
          </w:p>
          <w:p w:rsidR="007A66EA" w:rsidRDefault="007A66EA" w:rsidP="007A66E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Необходимо добавить в систему следующее доп свойство (</w:t>
            </w:r>
            <w:r w:rsidRPr="006E49B3">
              <w:rPr>
                <w:rFonts w:ascii="Times New Roman" w:hAnsi="Times New Roman" w:cs="Times New Roman"/>
                <w:sz w:val="28"/>
                <w:szCs w:val="28"/>
              </w:rPr>
              <w:t>Система → Дополнительные свойства: настройка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добавить):</w:t>
            </w:r>
          </w:p>
          <w:p w:rsidR="007A66EA" w:rsidRDefault="007A66EA" w:rsidP="007A66EA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Код свойства: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DEP</w:t>
            </w:r>
            <w:r w:rsidRPr="00E84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PARTICIP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Наименование свойства</w:t>
            </w:r>
            <w:r w:rsidRPr="00E84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7A6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Ведомственная принадлежность (для диспансеризации детей-сирот)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Способ формирования: Из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доп.словаря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Тип данных: Строка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Длина строкового поля: 100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Дополнительный словарь: выбор из доп. словаря </w:t>
            </w:r>
            <w:r w:rsidRPr="00E84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DEP_PARTICIP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66EA" w:rsidRDefault="007A66EA" w:rsidP="007A66EA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Сохранить, нажав «Ок». Затем настроить связь в окне «</w:t>
            </w:r>
            <w:r w:rsidRPr="003631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Свойства документов: связи с разделами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через пункт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меню «Добавить» - заполнение полей:</w:t>
            </w:r>
          </w:p>
          <w:p w:rsidR="007A66EA" w:rsidRDefault="007A66EA" w:rsidP="007A66EA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Приглашение ко вводу (название поля): </w:t>
            </w:r>
            <w:r w:rsidRPr="003631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Раздел: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AGENTS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Порядок сортировки: </w:t>
            </w:r>
            <w:r w:rsidRPr="003631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161341" w:rsidRDefault="00161341" w:rsidP="007A66EA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A66EA" w:rsidRDefault="00161341" w:rsidP="00161341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Добавление значений словаря </w:t>
            </w:r>
            <w:r w:rsidRPr="00E84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DEP_PARTICIP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  <w:t>Словари – Дополнительные словари – Выбор соответствующего (</w:t>
            </w:r>
            <w:r w:rsidRPr="00E84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DEP_PARTICIP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 – окно «Дополнительные словари: значения» - ПКМ – «Добавить»</w:t>
            </w:r>
          </w:p>
          <w:p w:rsidR="00522355" w:rsidRDefault="00522355" w:rsidP="00161341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4672"/>
            </w:tblGrid>
            <w:tr w:rsidR="00522355" w:rsidTr="00522355">
              <w:tc>
                <w:tcPr>
                  <w:tcW w:w="1701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Строковое значение</w:t>
                  </w:r>
                </w:p>
              </w:tc>
              <w:tc>
                <w:tcPr>
                  <w:tcW w:w="4672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Примечание</w:t>
                  </w:r>
                </w:p>
              </w:tc>
            </w:tr>
            <w:tr w:rsidR="00522355" w:rsidTr="00522355">
              <w:tc>
                <w:tcPr>
                  <w:tcW w:w="1701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4672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2235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Органы здравоохранения</w:t>
                  </w:r>
                </w:p>
              </w:tc>
            </w:tr>
            <w:tr w:rsidR="00522355" w:rsidTr="00522355">
              <w:tc>
                <w:tcPr>
                  <w:tcW w:w="1701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4672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2235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Органы образования</w:t>
                  </w:r>
                </w:p>
              </w:tc>
            </w:tr>
            <w:tr w:rsidR="00522355" w:rsidTr="00522355">
              <w:tc>
                <w:tcPr>
                  <w:tcW w:w="1701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4672" w:type="dxa"/>
                </w:tcPr>
                <w:p w:rsidR="00522355" w:rsidRPr="00522355" w:rsidRDefault="00522355" w:rsidP="00522355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2235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Органы социальной защиты</w:t>
                  </w:r>
                </w:p>
              </w:tc>
            </w:tr>
            <w:tr w:rsidR="00522355" w:rsidTr="00522355">
              <w:tc>
                <w:tcPr>
                  <w:tcW w:w="1701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4672" w:type="dxa"/>
                </w:tcPr>
                <w:p w:rsidR="00522355" w:rsidRDefault="00522355" w:rsidP="00161341">
                  <w:pPr>
                    <w:pStyle w:val="a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52235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Другое</w:t>
                  </w:r>
                </w:p>
              </w:tc>
            </w:tr>
          </w:tbl>
          <w:p w:rsidR="00522355" w:rsidRDefault="00522355" w:rsidP="00161341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56F14" w:rsidRPr="004B6989" w:rsidRDefault="00456F14" w:rsidP="00772A58">
      <w:pPr>
        <w:pStyle w:val="a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456F14" w:rsidRPr="004B6989" w:rsidSect="00B07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B5"/>
    <w:rsid w:val="0003483A"/>
    <w:rsid w:val="00053F0D"/>
    <w:rsid w:val="000658F8"/>
    <w:rsid w:val="00066358"/>
    <w:rsid w:val="000729B9"/>
    <w:rsid w:val="000D58C0"/>
    <w:rsid w:val="000E1D8E"/>
    <w:rsid w:val="000E65BB"/>
    <w:rsid w:val="000F315F"/>
    <w:rsid w:val="000F5366"/>
    <w:rsid w:val="00161341"/>
    <w:rsid w:val="001A06F9"/>
    <w:rsid w:val="001C1652"/>
    <w:rsid w:val="001C44D1"/>
    <w:rsid w:val="00212F81"/>
    <w:rsid w:val="00253EBF"/>
    <w:rsid w:val="002743C9"/>
    <w:rsid w:val="0027619D"/>
    <w:rsid w:val="002853F8"/>
    <w:rsid w:val="002A46ED"/>
    <w:rsid w:val="00301C55"/>
    <w:rsid w:val="00313CB1"/>
    <w:rsid w:val="00323B53"/>
    <w:rsid w:val="003331A6"/>
    <w:rsid w:val="00357A65"/>
    <w:rsid w:val="00363150"/>
    <w:rsid w:val="00371AA4"/>
    <w:rsid w:val="00413376"/>
    <w:rsid w:val="00456F14"/>
    <w:rsid w:val="00476B7A"/>
    <w:rsid w:val="004A18C3"/>
    <w:rsid w:val="004B3A57"/>
    <w:rsid w:val="004B6989"/>
    <w:rsid w:val="004D17B7"/>
    <w:rsid w:val="004E79A3"/>
    <w:rsid w:val="004E7A84"/>
    <w:rsid w:val="00522355"/>
    <w:rsid w:val="00545D04"/>
    <w:rsid w:val="00546A26"/>
    <w:rsid w:val="005541AC"/>
    <w:rsid w:val="00576623"/>
    <w:rsid w:val="005D0E4D"/>
    <w:rsid w:val="005F337A"/>
    <w:rsid w:val="00604EFB"/>
    <w:rsid w:val="00683093"/>
    <w:rsid w:val="006933AA"/>
    <w:rsid w:val="006E1D4D"/>
    <w:rsid w:val="006E3DA4"/>
    <w:rsid w:val="00750853"/>
    <w:rsid w:val="00772A58"/>
    <w:rsid w:val="007A20BD"/>
    <w:rsid w:val="007A66EA"/>
    <w:rsid w:val="007D3A66"/>
    <w:rsid w:val="00835CB4"/>
    <w:rsid w:val="0085229D"/>
    <w:rsid w:val="008B4489"/>
    <w:rsid w:val="009229D0"/>
    <w:rsid w:val="009E17B9"/>
    <w:rsid w:val="00A01089"/>
    <w:rsid w:val="00A1699D"/>
    <w:rsid w:val="00A2139A"/>
    <w:rsid w:val="00AB504A"/>
    <w:rsid w:val="00B07CE6"/>
    <w:rsid w:val="00B842C1"/>
    <w:rsid w:val="00BB02BE"/>
    <w:rsid w:val="00C466EA"/>
    <w:rsid w:val="00C86C27"/>
    <w:rsid w:val="00C95D73"/>
    <w:rsid w:val="00CA59DE"/>
    <w:rsid w:val="00CE35F7"/>
    <w:rsid w:val="00CF7BC3"/>
    <w:rsid w:val="00D006B7"/>
    <w:rsid w:val="00D01B8B"/>
    <w:rsid w:val="00D1141A"/>
    <w:rsid w:val="00D57CD8"/>
    <w:rsid w:val="00D84998"/>
    <w:rsid w:val="00DB3A1E"/>
    <w:rsid w:val="00DC4DF6"/>
    <w:rsid w:val="00E21254"/>
    <w:rsid w:val="00E33FD4"/>
    <w:rsid w:val="00E41B3D"/>
    <w:rsid w:val="00E46A0E"/>
    <w:rsid w:val="00E60EC5"/>
    <w:rsid w:val="00E84F3B"/>
    <w:rsid w:val="00F41991"/>
    <w:rsid w:val="00F52638"/>
    <w:rsid w:val="00F95F89"/>
    <w:rsid w:val="00F96C16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B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0"/>
    <w:link w:val="10"/>
    <w:qFormat/>
    <w:rsid w:val="00FA76B5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6B5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unhideWhenUsed/>
    <w:rsid w:val="00FA76B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A76B5"/>
    <w:rPr>
      <w:rFonts w:ascii="Calibri" w:eastAsia="Calibri" w:hAnsi="Calibri" w:cs="Calibri"/>
    </w:rPr>
  </w:style>
  <w:style w:type="character" w:styleId="a5">
    <w:name w:val="Strong"/>
    <w:basedOn w:val="a1"/>
    <w:uiPriority w:val="22"/>
    <w:qFormat/>
    <w:rsid w:val="00FA76B5"/>
    <w:rPr>
      <w:b/>
      <w:bCs/>
    </w:rPr>
  </w:style>
  <w:style w:type="table" w:styleId="a6">
    <w:name w:val="Table Grid"/>
    <w:basedOn w:val="a2"/>
    <w:uiPriority w:val="39"/>
    <w:rsid w:val="00A1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F96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830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B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0"/>
    <w:link w:val="10"/>
    <w:qFormat/>
    <w:rsid w:val="00FA76B5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6B5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unhideWhenUsed/>
    <w:rsid w:val="00FA76B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A76B5"/>
    <w:rPr>
      <w:rFonts w:ascii="Calibri" w:eastAsia="Calibri" w:hAnsi="Calibri" w:cs="Calibri"/>
    </w:rPr>
  </w:style>
  <w:style w:type="character" w:styleId="a5">
    <w:name w:val="Strong"/>
    <w:basedOn w:val="a1"/>
    <w:uiPriority w:val="22"/>
    <w:qFormat/>
    <w:rsid w:val="00FA76B5"/>
    <w:rPr>
      <w:b/>
      <w:bCs/>
    </w:rPr>
  </w:style>
  <w:style w:type="table" w:styleId="a6">
    <w:name w:val="Table Grid"/>
    <w:basedOn w:val="a2"/>
    <w:uiPriority w:val="39"/>
    <w:rsid w:val="00A1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F96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830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946C-5F83-47F8-BB9C-E7ED583B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6412</Words>
  <Characters>36554</Characters>
  <Application>Microsoft Office Word</Application>
  <DocSecurity>4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 Документа</dc:creator>
  <cp:lastModifiedBy>Будовская </cp:lastModifiedBy>
  <cp:revision>2</cp:revision>
  <dcterms:created xsi:type="dcterms:W3CDTF">2020-10-28T07:10:00Z</dcterms:created>
  <dcterms:modified xsi:type="dcterms:W3CDTF">2020-10-28T07:10:00Z</dcterms:modified>
</cp:coreProperties>
</file>