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D" w:rsidRDefault="006E44FD" w:rsidP="00040747">
      <w:pPr>
        <w:jc w:val="center"/>
      </w:pPr>
      <w:bookmarkStart w:id="0" w:name="_GoBack"/>
      <w:bookmarkEnd w:id="0"/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ИНСТРУКЦИЯ</w:t>
      </w:r>
    </w:p>
    <w:p w:rsidR="00040747" w:rsidRP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Pr="00040747" w:rsidRDefault="00040747" w:rsidP="00040747">
      <w:pPr>
        <w:jc w:val="center"/>
        <w:rPr>
          <w:rFonts w:ascii="Times New Roman" w:hAnsi="Times New Roman" w:cs="Times New Roman"/>
          <w:b/>
          <w:bCs/>
        </w:rPr>
      </w:pPr>
      <w:r w:rsidRPr="00040747">
        <w:rPr>
          <w:rFonts w:ascii="Times New Roman" w:hAnsi="Times New Roman" w:cs="Times New Roman"/>
          <w:b/>
          <w:bCs/>
          <w:sz w:val="28"/>
        </w:rPr>
        <w:t>МЕДИЦИНСКАЯ СПРАВКА О ДОПУСКЕ К УПРАВЛЕНИЮ ТРАНСПОРТНЫМ СРЕДСТВОМ</w:t>
      </w: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Pr="00040747" w:rsidRDefault="00040747" w:rsidP="00040747">
      <w:pPr>
        <w:jc w:val="center"/>
        <w:rPr>
          <w:rFonts w:ascii="Times New Roman" w:hAnsi="Times New Roman" w:cs="Times New Roman"/>
          <w:sz w:val="28"/>
        </w:rPr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Pr="00040747" w:rsidRDefault="00040747" w:rsidP="00040747">
      <w:pPr>
        <w:jc w:val="center"/>
        <w:rPr>
          <w:rFonts w:ascii="Times New Roman" w:hAnsi="Times New Roman" w:cs="Times New Roman"/>
        </w:rPr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Pr="00040747" w:rsidRDefault="00040747" w:rsidP="00040747">
      <w:pPr>
        <w:pStyle w:val="a3"/>
        <w:numPr>
          <w:ilvl w:val="0"/>
          <w:numId w:val="1"/>
        </w:numPr>
        <w:jc w:val="both"/>
        <w:rPr>
          <w:b/>
        </w:rPr>
      </w:pPr>
      <w:bookmarkStart w:id="1" w:name="_Toc256000002"/>
      <w:bookmarkStart w:id="2" w:name="scroll-bookmark-4"/>
      <w:r w:rsidRPr="000407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Добавление карты медосмотра для получения водительского удостоверения. Медосмотры</w:t>
      </w:r>
      <w:bookmarkEnd w:id="1"/>
      <w:bookmarkEnd w:id="2"/>
    </w:p>
    <w:p w:rsidR="00040747" w:rsidRDefault="00040747" w:rsidP="00040747">
      <w:pPr>
        <w:jc w:val="both"/>
        <w:rPr>
          <w:b/>
        </w:rPr>
      </w:pP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Путь: </w:t>
      </w:r>
      <w:r w:rsidRPr="00040747">
        <w:rPr>
          <w:rFonts w:ascii="Times New Roman" w:hAnsi="Times New Roman" w:cs="Times New Roman"/>
          <w:sz w:val="28"/>
        </w:rPr>
        <w:t>Учет → Медосмотры → Карты медосмотров</w:t>
      </w:r>
      <w:r>
        <w:rPr>
          <w:rFonts w:ascii="Times New Roman" w:hAnsi="Times New Roman" w:cs="Times New Roman"/>
          <w:sz w:val="28"/>
        </w:rPr>
        <w:t xml:space="preserve">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ПКМ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Добавить по шаблону</w:t>
      </w: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FDF1B7" wp14:editId="309A68CF">
            <wp:extent cx="5940425" cy="3202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Выбираем необходимый шаблон карты: </w:t>
      </w:r>
    </w:p>
    <w:p w:rsidR="00040747" w:rsidRPr="00120A19" w:rsidRDefault="00040747" w:rsidP="00040747">
      <w:pPr>
        <w:jc w:val="both"/>
        <w:rPr>
          <w:rFonts w:ascii="Times New Roman" w:hAnsi="Times New Roman" w:cs="Times New Roman"/>
          <w:b/>
          <w:sz w:val="28"/>
        </w:rPr>
      </w:pPr>
      <w:r w:rsidRPr="00120A19">
        <w:rPr>
          <w:rFonts w:ascii="Times New Roman" w:hAnsi="Times New Roman" w:cs="Times New Roman"/>
          <w:b/>
          <w:sz w:val="28"/>
        </w:rPr>
        <w:t>- Медосмотр для водительского удостоверения A, B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Услуги: 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20A19">
        <w:rPr>
          <w:rFonts w:ascii="Times New Roman" w:hAnsi="Times New Roman" w:cs="Times New Roman"/>
          <w:sz w:val="28"/>
        </w:rPr>
        <w:t>B01.029.001 Прием (осмотр, консультация) врача-офтальмолога первичный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20A19">
        <w:rPr>
          <w:rFonts w:ascii="Times New Roman" w:hAnsi="Times New Roman" w:cs="Times New Roman"/>
          <w:sz w:val="28"/>
        </w:rPr>
        <w:t>A09.05.229</w:t>
      </w:r>
      <w:r>
        <w:rPr>
          <w:rFonts w:ascii="Times New Roman" w:hAnsi="Times New Roman" w:cs="Times New Roman"/>
          <w:sz w:val="28"/>
        </w:rPr>
        <w:t>.</w:t>
      </w:r>
      <w:r w:rsidRPr="00120A19">
        <w:rPr>
          <w:rFonts w:ascii="Times New Roman" w:hAnsi="Times New Roman" w:cs="Times New Roman"/>
          <w:sz w:val="28"/>
        </w:rPr>
        <w:t xml:space="preserve"> Качественное и количественное определение </w:t>
      </w:r>
      <w:proofErr w:type="spellStart"/>
      <w:r w:rsidRPr="00120A19">
        <w:rPr>
          <w:rFonts w:ascii="Times New Roman" w:hAnsi="Times New Roman" w:cs="Times New Roman"/>
          <w:sz w:val="28"/>
        </w:rPr>
        <w:t>карбогидрат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-дефицитного </w:t>
      </w:r>
      <w:proofErr w:type="spellStart"/>
      <w:r w:rsidRPr="00120A19">
        <w:rPr>
          <w:rFonts w:ascii="Times New Roman" w:hAnsi="Times New Roman" w:cs="Times New Roman"/>
          <w:sz w:val="28"/>
        </w:rPr>
        <w:t>трансферрина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(CDT) в сыворотке крови методом капиллярного электрофореза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120A19">
        <w:rPr>
          <w:rFonts w:ascii="Times New Roman" w:hAnsi="Times New Roman" w:cs="Times New Roman"/>
          <w:sz w:val="28"/>
        </w:rPr>
        <w:t>B01.036.001 Прием (осмотр, консультация) врача-психиатра-нарколога первичный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120A19">
        <w:rPr>
          <w:rFonts w:ascii="Times New Roman" w:hAnsi="Times New Roman" w:cs="Times New Roman"/>
          <w:sz w:val="28"/>
        </w:rPr>
        <w:t>A09.28.055</w:t>
      </w:r>
      <w:r>
        <w:rPr>
          <w:rFonts w:ascii="Times New Roman" w:hAnsi="Times New Roman" w:cs="Times New Roman"/>
          <w:sz w:val="28"/>
        </w:rPr>
        <w:t>.</w:t>
      </w:r>
      <w:r w:rsidRPr="00120A19">
        <w:rPr>
          <w:rFonts w:ascii="Times New Roman" w:hAnsi="Times New Roman" w:cs="Times New Roman"/>
          <w:sz w:val="28"/>
        </w:rPr>
        <w:t xml:space="preserve"> Определение </w:t>
      </w:r>
      <w:proofErr w:type="spellStart"/>
      <w:r w:rsidRPr="00120A19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веществ в моче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120A19">
        <w:rPr>
          <w:rFonts w:ascii="Times New Roman" w:hAnsi="Times New Roman" w:cs="Times New Roman"/>
          <w:sz w:val="28"/>
        </w:rPr>
        <w:t>B01.035.001 Прием (осмотр, консультация) врача-психиатра первичный</w:t>
      </w:r>
    </w:p>
    <w:p w:rsidR="00120A19" w:rsidRP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120A19">
        <w:rPr>
          <w:rFonts w:ascii="Times New Roman" w:hAnsi="Times New Roman" w:cs="Times New Roman"/>
          <w:sz w:val="28"/>
        </w:rPr>
        <w:t>B01.047.001 Прием (осмотр, консультация) врача-терапевта первичный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</w:p>
    <w:p w:rsidR="00120A19" w:rsidRDefault="00120A19" w:rsidP="00040747">
      <w:pPr>
        <w:jc w:val="both"/>
        <w:rPr>
          <w:rFonts w:ascii="Times New Roman" w:hAnsi="Times New Roman" w:cs="Times New Roman"/>
          <w:b/>
          <w:sz w:val="28"/>
        </w:rPr>
      </w:pPr>
    </w:p>
    <w:p w:rsidR="00040747" w:rsidRDefault="00040747" w:rsidP="00040747">
      <w:pPr>
        <w:jc w:val="both"/>
        <w:rPr>
          <w:rFonts w:ascii="Times New Roman" w:hAnsi="Times New Roman" w:cs="Times New Roman"/>
          <w:b/>
          <w:sz w:val="28"/>
        </w:rPr>
      </w:pPr>
      <w:r w:rsidRPr="00120A19">
        <w:rPr>
          <w:rFonts w:ascii="Times New Roman" w:hAnsi="Times New Roman" w:cs="Times New Roman"/>
          <w:b/>
          <w:sz w:val="28"/>
        </w:rPr>
        <w:t>- Медосмотр для водительского удостоверения C, D и т.д.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Услуги: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B01.028.001 Прием (осмотр, консультация) врача-</w:t>
      </w:r>
      <w:proofErr w:type="spellStart"/>
      <w:r w:rsidRPr="00120A19">
        <w:rPr>
          <w:rFonts w:ascii="Times New Roman" w:hAnsi="Times New Roman" w:cs="Times New Roman"/>
          <w:sz w:val="28"/>
        </w:rPr>
        <w:t>оториноларинголога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B01.035.001 Прием (осмотр, консультация) врача-психиатра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B01.036.001 Прием (осмотр, консультация) врача-психиатра-нарколога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B01.029.001 Прием (осмотр, консультация) врача-офтальмолога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 xml:space="preserve">A09.05.229 Качественное и количественное определение </w:t>
      </w:r>
      <w:proofErr w:type="spellStart"/>
      <w:r w:rsidRPr="00120A19">
        <w:rPr>
          <w:rFonts w:ascii="Times New Roman" w:hAnsi="Times New Roman" w:cs="Times New Roman"/>
          <w:sz w:val="28"/>
        </w:rPr>
        <w:t>карбогидрат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-дефицитного </w:t>
      </w:r>
      <w:proofErr w:type="spellStart"/>
      <w:r w:rsidRPr="00120A19">
        <w:rPr>
          <w:rFonts w:ascii="Times New Roman" w:hAnsi="Times New Roman" w:cs="Times New Roman"/>
          <w:sz w:val="28"/>
        </w:rPr>
        <w:t>трансферрина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(CDT) в сыворотке крови методом капиллярного электрофореза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A09.28.055 Оп</w:t>
      </w:r>
      <w:r>
        <w:rPr>
          <w:rFonts w:ascii="Times New Roman" w:hAnsi="Times New Roman" w:cs="Times New Roman"/>
          <w:sz w:val="28"/>
        </w:rPr>
        <w:t xml:space="preserve">ределение </w:t>
      </w:r>
      <w:proofErr w:type="spellStart"/>
      <w:r>
        <w:rPr>
          <w:rFonts w:ascii="Times New Roman" w:hAnsi="Times New Roman" w:cs="Times New Roman"/>
          <w:sz w:val="28"/>
        </w:rPr>
        <w:t>психо</w:t>
      </w:r>
      <w:r w:rsidRPr="00120A19">
        <w:rPr>
          <w:rFonts w:ascii="Times New Roman" w:hAnsi="Times New Roman" w:cs="Times New Roman"/>
          <w:sz w:val="28"/>
        </w:rPr>
        <w:t>активных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веществ в моче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B01.023.001 Прием (осмотр, консультация) врача-невролога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B01.047.001 Прием (осмотр, консультация) врача-терапевта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A05.23.001 Электроэнцефалография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выбираем пациента и нажимаем ОК.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D3EC633" wp14:editId="61DC0219">
            <wp:extent cx="5940425" cy="31921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Откроется карта медосмотра. 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Заполняем журнал, серию и номер мед свидетельства. Отмечаем необходимую категорию и подкатегорию транспортных средств, устанавливаем вид оплаты «Средства граждан» и нажимаем «Применить»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247080A" wp14:editId="19D6CF8F">
            <wp:extent cx="5940425" cy="29781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переходим во вкладку услуги медосмотра и оказываем все автоматически назначенные услуги медосмотра. Врач-терапевт оказывает свой прием в последнюю очередь.</w:t>
      </w:r>
    </w:p>
    <w:p w:rsidR="00120A19" w:rsidRP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C75C59" wp14:editId="6343286C">
            <wp:extent cx="5940425" cy="1574165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7" w:rsidRDefault="00120A19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врач-терапевт переходит во вкладку «Заключение»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«Заключение ГАИ»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при необходимости медицинские ограничения и заключение.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143E2F0" wp14:editId="77E7CFAD">
            <wp:extent cx="5940425" cy="201549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указываем причину закрытия, результат медосмотра, дату открытия карты и ФИО врача, закрывшего карту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B6BB1E0" wp14:editId="43FD22E8">
            <wp:extent cx="5940425" cy="77279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ОК и карта закроется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C233B3A" wp14:editId="0CFF94AB">
            <wp:extent cx="3895725" cy="1304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Pr="00120A19" w:rsidRDefault="0003593A" w:rsidP="00120A19">
      <w:pPr>
        <w:jc w:val="both"/>
        <w:rPr>
          <w:rFonts w:ascii="Times New Roman" w:hAnsi="Times New Roman" w:cs="Times New Roman"/>
          <w:sz w:val="28"/>
        </w:rPr>
      </w:pPr>
    </w:p>
    <w:p w:rsidR="00040747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нажимаем кнопку «Подписать» и откроется окно документы. Нажимаем «Сформировать и подписать СЭМД»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849A1A" wp14:editId="3EAD32DE">
            <wp:extent cx="5167745" cy="2355452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6126" cy="23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открывается окно «Подписываемые документы»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сертификат врача и нажимаем подписать.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нажимаем ПКМ – Зарегистрировать в РЭМД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CD01621" wp14:editId="135A5AA9">
            <wp:extent cx="5940425" cy="277431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«Продолжить»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C0A10B" wp14:editId="4B2E379A">
            <wp:extent cx="5143500" cy="962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подпись МО и нажимаем «Подписать». Документ отправлен на регистрацию в РЭМД.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A96659" wp14:editId="56658580">
            <wp:extent cx="5940425" cy="44469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003-В/у и другие отчеты находятся во вкладке «Печатные формы»</w:t>
      </w:r>
    </w:p>
    <w:p w:rsidR="0003593A" w:rsidRP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sectPr w:rsidR="0004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1A3"/>
    <w:multiLevelType w:val="hybridMultilevel"/>
    <w:tmpl w:val="0A70CBF4"/>
    <w:lvl w:ilvl="0" w:tplc="C66A4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038A"/>
    <w:multiLevelType w:val="hybridMultilevel"/>
    <w:tmpl w:val="DFCAD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F"/>
    <w:rsid w:val="0003593A"/>
    <w:rsid w:val="00040747"/>
    <w:rsid w:val="00120A19"/>
    <w:rsid w:val="00366683"/>
    <w:rsid w:val="006E44FD"/>
    <w:rsid w:val="00914A00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Латыпов</dc:creator>
  <cp:lastModifiedBy>Будовская </cp:lastModifiedBy>
  <cp:revision>2</cp:revision>
  <dcterms:created xsi:type="dcterms:W3CDTF">2022-04-05T09:54:00Z</dcterms:created>
  <dcterms:modified xsi:type="dcterms:W3CDTF">2022-04-05T09:54:00Z</dcterms:modified>
</cp:coreProperties>
</file>