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CD" w:rsidRDefault="00903DAD" w:rsidP="00903DAD">
      <w:pPr>
        <w:jc w:val="center"/>
        <w:rPr>
          <w:b/>
          <w:sz w:val="28"/>
        </w:rPr>
      </w:pPr>
      <w:bookmarkStart w:id="0" w:name="_GoBack"/>
      <w:bookmarkEnd w:id="0"/>
      <w:r w:rsidRPr="00903DAD">
        <w:rPr>
          <w:b/>
          <w:sz w:val="28"/>
        </w:rPr>
        <w:t>Отправка в СЭМД Контрольной карты диспансеризации</w:t>
      </w:r>
    </w:p>
    <w:p w:rsidR="00903DAD" w:rsidRDefault="00903DAD" w:rsidP="00903DAD">
      <w:pPr>
        <w:jc w:val="center"/>
        <w:rPr>
          <w:b/>
          <w:sz w:val="28"/>
        </w:rPr>
      </w:pPr>
    </w:p>
    <w:p w:rsidR="00903DAD" w:rsidRDefault="00903DAD" w:rsidP="00903DAD">
      <w:pPr>
        <w:jc w:val="both"/>
        <w:rPr>
          <w:sz w:val="28"/>
        </w:rPr>
      </w:pPr>
      <w:r>
        <w:rPr>
          <w:sz w:val="28"/>
        </w:rPr>
        <w:t xml:space="preserve">Отправка СЭМД карт диспансеризации в РЭМД осуществляется через </w:t>
      </w:r>
      <w:r w:rsidR="00B124AB">
        <w:rPr>
          <w:sz w:val="28"/>
        </w:rPr>
        <w:t>окно карт медосмотров</w:t>
      </w:r>
      <w:r>
        <w:rPr>
          <w:sz w:val="28"/>
        </w:rPr>
        <w:t>.</w:t>
      </w:r>
    </w:p>
    <w:p w:rsidR="00B124AB" w:rsidRDefault="00B124AB" w:rsidP="00903DAD">
      <w:pPr>
        <w:jc w:val="both"/>
        <w:rPr>
          <w:sz w:val="28"/>
          <w:u w:val="single"/>
        </w:rPr>
      </w:pPr>
    </w:p>
    <w:p w:rsidR="00B124AB" w:rsidRDefault="00B124AB" w:rsidP="00903DAD">
      <w:pPr>
        <w:jc w:val="both"/>
        <w:rPr>
          <w:sz w:val="28"/>
        </w:rPr>
      </w:pPr>
      <w:r w:rsidRPr="00B124AB">
        <w:rPr>
          <w:sz w:val="28"/>
          <w:u w:val="single"/>
        </w:rPr>
        <w:t>Путь:</w:t>
      </w:r>
      <w:r>
        <w:rPr>
          <w:sz w:val="28"/>
        </w:rPr>
        <w:t xml:space="preserve"> </w:t>
      </w:r>
      <w:r w:rsidRPr="00B124AB">
        <w:rPr>
          <w:sz w:val="28"/>
        </w:rPr>
        <w:t>Учет → Медосмотры → Карты медосмотров</w:t>
      </w:r>
    </w:p>
    <w:p w:rsidR="00B124AB" w:rsidRDefault="00B124AB" w:rsidP="00903DAD">
      <w:pPr>
        <w:jc w:val="both"/>
        <w:rPr>
          <w:sz w:val="28"/>
        </w:rPr>
      </w:pPr>
    </w:p>
    <w:p w:rsidR="00B124AB" w:rsidRDefault="00B124AB" w:rsidP="00903DAD">
      <w:pPr>
        <w:jc w:val="both"/>
        <w:rPr>
          <w:sz w:val="28"/>
        </w:rPr>
      </w:pPr>
      <w:r>
        <w:rPr>
          <w:sz w:val="28"/>
        </w:rPr>
        <w:t xml:space="preserve">Нажимаем ПКМ – Добавить </w:t>
      </w:r>
    </w:p>
    <w:p w:rsidR="00B124AB" w:rsidRDefault="00B124AB" w:rsidP="00903DAD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5F319D9" wp14:editId="07D8C002">
            <wp:extent cx="5940425" cy="2985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B" w:rsidRDefault="00B124AB" w:rsidP="00903DAD">
      <w:pPr>
        <w:jc w:val="both"/>
        <w:rPr>
          <w:sz w:val="28"/>
        </w:rPr>
      </w:pPr>
    </w:p>
    <w:p w:rsidR="00B124AB" w:rsidRDefault="00B124AB" w:rsidP="00903DAD">
      <w:pPr>
        <w:jc w:val="both"/>
        <w:rPr>
          <w:sz w:val="28"/>
        </w:rPr>
      </w:pPr>
      <w:r>
        <w:rPr>
          <w:sz w:val="28"/>
        </w:rPr>
        <w:t>Открылось окно «Добавление карты медосмотра»</w:t>
      </w:r>
    </w:p>
    <w:p w:rsidR="00B124AB" w:rsidRDefault="00B124AB" w:rsidP="00903DAD">
      <w:pPr>
        <w:jc w:val="both"/>
        <w:rPr>
          <w:sz w:val="28"/>
        </w:rPr>
      </w:pPr>
      <w:r>
        <w:rPr>
          <w:sz w:val="28"/>
        </w:rPr>
        <w:t>Заполняем все обязательные поля:</w:t>
      </w:r>
    </w:p>
    <w:p w:rsidR="00B124AB" w:rsidRPr="00B124AB" w:rsidRDefault="00B124AB" w:rsidP="00903DAD">
      <w:pPr>
        <w:jc w:val="both"/>
        <w:rPr>
          <w:sz w:val="28"/>
          <w:u w:val="single"/>
        </w:rPr>
      </w:pPr>
      <w:r w:rsidRPr="00B124AB">
        <w:rPr>
          <w:sz w:val="28"/>
          <w:u w:val="single"/>
        </w:rPr>
        <w:t>Пациент</w:t>
      </w:r>
    </w:p>
    <w:p w:rsidR="00B124AB" w:rsidRDefault="00B124AB" w:rsidP="00903DAD">
      <w:pPr>
        <w:jc w:val="both"/>
        <w:rPr>
          <w:sz w:val="28"/>
        </w:rPr>
      </w:pPr>
      <w:r>
        <w:rPr>
          <w:sz w:val="28"/>
          <w:u w:val="single"/>
        </w:rPr>
        <w:t>Цель посещения:</w:t>
      </w:r>
      <w:r>
        <w:rPr>
          <w:sz w:val="28"/>
        </w:rPr>
        <w:t xml:space="preserve"> 2.2 Диспансеризация</w:t>
      </w:r>
    </w:p>
    <w:p w:rsidR="00B124AB" w:rsidRDefault="00B124AB" w:rsidP="00903DAD">
      <w:pPr>
        <w:jc w:val="both"/>
        <w:rPr>
          <w:sz w:val="28"/>
        </w:rPr>
      </w:pPr>
      <w:r w:rsidRPr="00B124AB">
        <w:rPr>
          <w:sz w:val="28"/>
          <w:u w:val="single"/>
        </w:rPr>
        <w:t>Тип:</w:t>
      </w:r>
      <w:r w:rsidRPr="00B124AB">
        <w:rPr>
          <w:sz w:val="28"/>
        </w:rPr>
        <w:t xml:space="preserve"> Профилактический осмотр по приказу 124н</w:t>
      </w:r>
    </w:p>
    <w:p w:rsidR="00B124AB" w:rsidRDefault="00B124AB" w:rsidP="00903DAD">
      <w:pPr>
        <w:jc w:val="both"/>
        <w:rPr>
          <w:sz w:val="28"/>
        </w:rPr>
      </w:pPr>
      <w:r w:rsidRPr="00B124AB">
        <w:rPr>
          <w:sz w:val="28"/>
          <w:u w:val="single"/>
        </w:rPr>
        <w:t>Вид оплаты:</w:t>
      </w:r>
      <w:r>
        <w:rPr>
          <w:sz w:val="28"/>
        </w:rPr>
        <w:t xml:space="preserve"> ОМС</w:t>
      </w:r>
    </w:p>
    <w:p w:rsidR="00B124AB" w:rsidRDefault="00B124AB" w:rsidP="00903DAD">
      <w:pPr>
        <w:jc w:val="both"/>
        <w:rPr>
          <w:sz w:val="28"/>
        </w:rPr>
      </w:pPr>
      <w:r>
        <w:rPr>
          <w:sz w:val="28"/>
        </w:rPr>
        <w:t>И нажимаем добавить</w:t>
      </w:r>
    </w:p>
    <w:p w:rsidR="00B124AB" w:rsidRDefault="00B124AB" w:rsidP="00903DAD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E5149A" wp14:editId="12126DCD">
            <wp:extent cx="5940425" cy="27292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B" w:rsidRDefault="00B124AB" w:rsidP="00903DAD">
      <w:pPr>
        <w:jc w:val="both"/>
        <w:rPr>
          <w:sz w:val="28"/>
        </w:rPr>
      </w:pPr>
    </w:p>
    <w:p w:rsidR="00B124AB" w:rsidRDefault="00B124AB" w:rsidP="00903DAD">
      <w:pPr>
        <w:jc w:val="both"/>
        <w:rPr>
          <w:sz w:val="28"/>
        </w:rPr>
      </w:pPr>
      <w:r>
        <w:rPr>
          <w:sz w:val="28"/>
        </w:rPr>
        <w:t>Далее переходим во вкладку «Услуги медосмотра»</w:t>
      </w:r>
      <w:r w:rsidR="000A09D2">
        <w:rPr>
          <w:sz w:val="28"/>
        </w:rPr>
        <w:t xml:space="preserve"> и нажимаем «Добавить услугу»</w:t>
      </w:r>
    </w:p>
    <w:p w:rsidR="000A09D2" w:rsidRDefault="000A09D2" w:rsidP="00903DAD">
      <w:pPr>
        <w:jc w:val="both"/>
        <w:rPr>
          <w:sz w:val="28"/>
        </w:rPr>
      </w:pPr>
      <w:r>
        <w:rPr>
          <w:sz w:val="28"/>
        </w:rPr>
        <w:t>Выбираем одну из трех услуг:</w:t>
      </w:r>
    </w:p>
    <w:p w:rsidR="000A09D2" w:rsidRDefault="000A09D2" w:rsidP="00903DAD">
      <w:pPr>
        <w:jc w:val="both"/>
      </w:pPr>
      <w:r>
        <w:rPr>
          <w:sz w:val="28"/>
        </w:rPr>
        <w:t xml:space="preserve">- </w:t>
      </w:r>
      <w:r>
        <w:t>B01.047.001 Прием (осмотр, консультация) врача-терапевта первичный</w:t>
      </w:r>
    </w:p>
    <w:p w:rsidR="000A09D2" w:rsidRDefault="000A09D2" w:rsidP="00903DAD">
      <w:pPr>
        <w:jc w:val="both"/>
      </w:pPr>
      <w:r>
        <w:t>- B01.047.005 Прием (осмотр, консультация) врача терапевта участкового первичный</w:t>
      </w:r>
    </w:p>
    <w:p w:rsidR="000A09D2" w:rsidRDefault="000A09D2" w:rsidP="00903DAD">
      <w:pPr>
        <w:jc w:val="both"/>
      </w:pPr>
      <w:r>
        <w:t>- B01.026.001 Прием (осмотр, консультация) врача общей практики (семейного врача) первичный</w:t>
      </w:r>
    </w:p>
    <w:p w:rsidR="000A09D2" w:rsidRDefault="000A09D2" w:rsidP="00903DAD">
      <w:pPr>
        <w:jc w:val="both"/>
      </w:pPr>
    </w:p>
    <w:p w:rsidR="000A09D2" w:rsidRDefault="000A09D2" w:rsidP="00903DAD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B58E98D" wp14:editId="66BF491F">
            <wp:extent cx="5940425" cy="27330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2" w:rsidRDefault="000A09D2" w:rsidP="00903DAD">
      <w:pPr>
        <w:jc w:val="both"/>
        <w:rPr>
          <w:sz w:val="28"/>
        </w:rPr>
      </w:pPr>
    </w:p>
    <w:p w:rsidR="0064664E" w:rsidRDefault="0064664E" w:rsidP="00903DAD">
      <w:pPr>
        <w:jc w:val="both"/>
        <w:rPr>
          <w:sz w:val="28"/>
        </w:rPr>
      </w:pPr>
      <w:r>
        <w:rPr>
          <w:sz w:val="28"/>
        </w:rPr>
        <w:t>Далее нажимаем «Принять» и открывает окно «Добавление приема». Заполняем все обязательные и необходимые поля и нажимам «Применить»</w:t>
      </w:r>
      <w:r>
        <w:rPr>
          <w:sz w:val="28"/>
        </w:rPr>
        <w:br/>
      </w:r>
      <w:r>
        <w:rPr>
          <w:noProof/>
          <w:lang w:eastAsia="ru-RU"/>
        </w:rPr>
        <w:drawing>
          <wp:inline distT="0" distB="0" distL="0" distR="0" wp14:anchorId="2E841020" wp14:editId="5379A9C8">
            <wp:extent cx="5940425" cy="2747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4E" w:rsidRDefault="0064664E" w:rsidP="00903DAD">
      <w:pPr>
        <w:jc w:val="both"/>
        <w:rPr>
          <w:sz w:val="28"/>
        </w:rPr>
      </w:pPr>
    </w:p>
    <w:p w:rsidR="0064664E" w:rsidRDefault="0064664E" w:rsidP="00903DAD">
      <w:pPr>
        <w:jc w:val="both"/>
        <w:rPr>
          <w:sz w:val="28"/>
        </w:rPr>
      </w:pPr>
      <w:r>
        <w:rPr>
          <w:sz w:val="28"/>
        </w:rPr>
        <w:t>Далее переходим во вкладку «Отчеты» и открываем отчет «Диспансеризация СЭМД»</w:t>
      </w:r>
      <w:r w:rsidR="0072497D">
        <w:rPr>
          <w:sz w:val="28"/>
        </w:rPr>
        <w:t>. Подписываем его</w:t>
      </w:r>
      <w:r w:rsidR="00D27317">
        <w:rPr>
          <w:sz w:val="28"/>
        </w:rPr>
        <w:t xml:space="preserve"> необходимой</w:t>
      </w:r>
      <w:r w:rsidR="0072497D">
        <w:rPr>
          <w:sz w:val="28"/>
        </w:rPr>
        <w:t xml:space="preserve"> </w:t>
      </w:r>
      <w:r w:rsidR="0072497D" w:rsidRPr="00D27317">
        <w:rPr>
          <w:sz w:val="28"/>
          <w:u w:val="single"/>
        </w:rPr>
        <w:t>ЭЦП</w:t>
      </w:r>
      <w:r w:rsidR="00D27317" w:rsidRPr="00D27317">
        <w:rPr>
          <w:sz w:val="28"/>
          <w:u w:val="single"/>
        </w:rPr>
        <w:t xml:space="preserve"> Врача</w:t>
      </w:r>
    </w:p>
    <w:p w:rsidR="0072497D" w:rsidRDefault="00D27317" w:rsidP="00903DAD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30FB148" wp14:editId="64FA418E">
            <wp:extent cx="5940425" cy="4106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7D" w:rsidRDefault="0072497D" w:rsidP="00903DAD">
      <w:pPr>
        <w:jc w:val="both"/>
        <w:rPr>
          <w:sz w:val="28"/>
        </w:rPr>
      </w:pPr>
    </w:p>
    <w:p w:rsidR="0072497D" w:rsidRDefault="0072497D" w:rsidP="00903DAD">
      <w:pPr>
        <w:jc w:val="both"/>
        <w:rPr>
          <w:sz w:val="28"/>
        </w:rPr>
      </w:pPr>
    </w:p>
    <w:p w:rsidR="0072497D" w:rsidRDefault="0072497D" w:rsidP="00903DAD">
      <w:pPr>
        <w:jc w:val="both"/>
        <w:rPr>
          <w:sz w:val="28"/>
        </w:rPr>
      </w:pPr>
      <w:r>
        <w:rPr>
          <w:sz w:val="28"/>
        </w:rPr>
        <w:t>Далее переходим во вкладку «Документы» нажимаем ПКМ по сформировавшемуся документу и «Зарегистрировать в РЭМД»</w:t>
      </w:r>
    </w:p>
    <w:p w:rsidR="0072497D" w:rsidRDefault="0072497D" w:rsidP="00903DAD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2DF11AF" wp14:editId="3BC3D1E7">
            <wp:extent cx="5940425" cy="48158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7D" w:rsidRDefault="0072497D" w:rsidP="00903DAD">
      <w:pPr>
        <w:jc w:val="both"/>
        <w:rPr>
          <w:sz w:val="28"/>
        </w:rPr>
      </w:pPr>
    </w:p>
    <w:p w:rsidR="0072497D" w:rsidRDefault="0072497D" w:rsidP="00903DAD">
      <w:pPr>
        <w:jc w:val="both"/>
        <w:rPr>
          <w:sz w:val="28"/>
        </w:rPr>
      </w:pPr>
      <w:r>
        <w:rPr>
          <w:sz w:val="28"/>
        </w:rPr>
        <w:t>При появлении сообщения «Для регистрации документа РЭМД требуется подписание документа ЭП медицинской организации» нажимаем «Продолжить»</w:t>
      </w:r>
    </w:p>
    <w:p w:rsidR="0064664E" w:rsidRDefault="0072497D" w:rsidP="00903DAD">
      <w:pPr>
        <w:jc w:val="both"/>
        <w:rPr>
          <w:sz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C3B2CCB" wp14:editId="28BA3928">
            <wp:extent cx="4739640" cy="230115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5782" cy="233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2" w:rsidRDefault="0072497D" w:rsidP="00903DAD">
      <w:pPr>
        <w:jc w:val="both"/>
        <w:rPr>
          <w:sz w:val="28"/>
        </w:rPr>
      </w:pPr>
      <w:r>
        <w:rPr>
          <w:sz w:val="28"/>
        </w:rPr>
        <w:t>Подписываем подписью МО и документ уходит на регистрацию в РЭМД, статус документа меняется на «Отправлен на регистрацию в РЭМД»</w:t>
      </w:r>
    </w:p>
    <w:p w:rsidR="0072497D" w:rsidRDefault="0072497D" w:rsidP="00903DAD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1A873E8" wp14:editId="7BC67898">
            <wp:extent cx="5940425" cy="4364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B" w:rsidRPr="00B124AB" w:rsidRDefault="00B124AB" w:rsidP="00903DAD">
      <w:pPr>
        <w:jc w:val="both"/>
        <w:rPr>
          <w:sz w:val="28"/>
        </w:rPr>
      </w:pPr>
    </w:p>
    <w:p w:rsidR="00B124AB" w:rsidRDefault="00B124AB" w:rsidP="00903DAD">
      <w:pPr>
        <w:jc w:val="both"/>
        <w:rPr>
          <w:sz w:val="28"/>
        </w:rPr>
      </w:pPr>
    </w:p>
    <w:p w:rsidR="00903DAD" w:rsidRPr="00903DAD" w:rsidRDefault="00903DAD" w:rsidP="00903DAD">
      <w:pPr>
        <w:jc w:val="both"/>
      </w:pPr>
    </w:p>
    <w:sectPr w:rsidR="00903DAD" w:rsidRPr="00903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44C17"/>
    <w:multiLevelType w:val="hybridMultilevel"/>
    <w:tmpl w:val="4DAE7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17E"/>
    <w:rsid w:val="000A09D2"/>
    <w:rsid w:val="001310ED"/>
    <w:rsid w:val="00366683"/>
    <w:rsid w:val="0064664E"/>
    <w:rsid w:val="0072497D"/>
    <w:rsid w:val="0087217E"/>
    <w:rsid w:val="00903DAD"/>
    <w:rsid w:val="00914A00"/>
    <w:rsid w:val="00B124AB"/>
    <w:rsid w:val="00D27317"/>
    <w:rsid w:val="00D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D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D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Ильшат Латыпов</dc:creator>
  <cp:lastModifiedBy>Будовская </cp:lastModifiedBy>
  <cp:revision>2</cp:revision>
  <dcterms:created xsi:type="dcterms:W3CDTF">2022-07-26T11:13:00Z</dcterms:created>
  <dcterms:modified xsi:type="dcterms:W3CDTF">2022-07-26T11:13:00Z</dcterms:modified>
</cp:coreProperties>
</file>