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4F960" w14:textId="77777777" w:rsidR="00D60214" w:rsidRDefault="00434F0B">
      <w:pPr>
        <w:rPr>
          <w:b/>
        </w:rPr>
      </w:pPr>
      <w:r>
        <w:rPr>
          <w:b/>
        </w:rPr>
        <w:t>Инструкция пользователя портала технической поддержки пользователей ЕГИСЗ</w:t>
      </w:r>
    </w:p>
    <w:p w14:paraId="24EF9492" w14:textId="77777777" w:rsidR="00D60214" w:rsidRDefault="00D60214"/>
    <w:p w14:paraId="16235D77" w14:textId="32292BF6" w:rsidR="00D60214" w:rsidRDefault="00434F0B">
      <w:pPr>
        <w:rPr>
          <w:color w:val="0563C1"/>
          <w:u w:val="single"/>
        </w:rPr>
      </w:pPr>
      <w:r>
        <w:t xml:space="preserve">Сайт технической поддержки пользователей ЕГИСЗ (далее - Портал) находится по ссылке </w:t>
      </w:r>
      <w:r w:rsidRPr="00434F0B">
        <w:rPr>
          <w:color w:val="0563C1"/>
          <w:u w:val="single"/>
        </w:rPr>
        <w:t>https://support.</w:t>
      </w:r>
      <w:proofErr w:type="spellStart"/>
      <w:r w:rsidRPr="00434F0B">
        <w:rPr>
          <w:color w:val="0563C1"/>
          <w:u w:val="single"/>
          <w:lang w:val="en-US"/>
        </w:rPr>
        <w:t>stp</w:t>
      </w:r>
      <w:proofErr w:type="spellEnd"/>
      <w:r w:rsidRPr="00434F0B">
        <w:rPr>
          <w:color w:val="0563C1"/>
          <w:u w:val="single"/>
        </w:rPr>
        <w:t>-</w:t>
      </w:r>
      <w:proofErr w:type="spellStart"/>
      <w:r w:rsidRPr="00434F0B">
        <w:rPr>
          <w:color w:val="0563C1"/>
          <w:u w:val="single"/>
          <w:lang w:val="en-US"/>
        </w:rPr>
        <w:t>egisz</w:t>
      </w:r>
      <w:proofErr w:type="spellEnd"/>
      <w:r w:rsidRPr="00434F0B">
        <w:rPr>
          <w:color w:val="0563C1"/>
          <w:u w:val="single"/>
        </w:rPr>
        <w:t>.</w:t>
      </w:r>
      <w:proofErr w:type="spellStart"/>
      <w:r w:rsidRPr="00434F0B">
        <w:rPr>
          <w:color w:val="0563C1"/>
          <w:u w:val="single"/>
        </w:rPr>
        <w:t>r</w:t>
      </w:r>
      <w:r>
        <w:rPr>
          <w:color w:val="0563C1"/>
          <w:u w:val="single"/>
        </w:rPr>
        <w:t>u</w:t>
      </w:r>
      <w:proofErr w:type="spellEnd"/>
      <w:r>
        <w:rPr>
          <w:color w:val="0563C1"/>
          <w:u w:val="single"/>
        </w:rPr>
        <w:t>/</w:t>
      </w:r>
    </w:p>
    <w:p w14:paraId="65C54916" w14:textId="1B01E99F" w:rsidR="00D60214" w:rsidRDefault="00434F0B">
      <w:pPr>
        <w:rPr>
          <w:color w:val="000000"/>
        </w:rPr>
      </w:pPr>
      <w:r>
        <w:rPr>
          <w:color w:val="000000"/>
        </w:rPr>
        <w:t xml:space="preserve">Почтовый адрес СТП </w:t>
      </w:r>
      <w:hyperlink r:id="rId5" w:history="1">
        <w:r w:rsidRPr="005B7423">
          <w:rPr>
            <w:rStyle w:val="a4"/>
          </w:rPr>
          <w:t>egisz@</w:t>
        </w:r>
        <w:r w:rsidRPr="005B7423">
          <w:rPr>
            <w:rStyle w:val="a4"/>
            <w:lang w:val="en-US"/>
          </w:rPr>
          <w:t>stp</w:t>
        </w:r>
        <w:r w:rsidRPr="00434F0B">
          <w:rPr>
            <w:rStyle w:val="a4"/>
          </w:rPr>
          <w:t>-</w:t>
        </w:r>
        <w:r w:rsidRPr="005B7423">
          <w:rPr>
            <w:rStyle w:val="a4"/>
            <w:lang w:val="en-US"/>
          </w:rPr>
          <w:t>egisz</w:t>
        </w:r>
        <w:r w:rsidRPr="005B7423">
          <w:rPr>
            <w:rStyle w:val="a4"/>
          </w:rPr>
          <w:t>.</w:t>
        </w:r>
        <w:proofErr w:type="spellStart"/>
        <w:r w:rsidRPr="005B7423">
          <w:rPr>
            <w:rStyle w:val="a4"/>
          </w:rPr>
          <w:t>ru</w:t>
        </w:r>
        <w:proofErr w:type="spellEnd"/>
      </w:hyperlink>
    </w:p>
    <w:p w14:paraId="5C91CD4C" w14:textId="77777777" w:rsidR="00D60214" w:rsidRDefault="00D60214"/>
    <w:p w14:paraId="607DC38F" w14:textId="0E26F733" w:rsidR="00D60214" w:rsidRPr="00D075C8" w:rsidRDefault="00434F0B" w:rsidP="00D075C8">
      <w:pPr>
        <w:pStyle w:val="3"/>
      </w:pPr>
      <w:r w:rsidRPr="00D075C8">
        <w:t>Авторизация на портале технической поддержки</w:t>
      </w:r>
    </w:p>
    <w:p w14:paraId="53C434D1" w14:textId="77777777" w:rsidR="00D60214" w:rsidRDefault="00434F0B">
      <w:r>
        <w:t xml:space="preserve">Для входа на Портал, необходимо ввести </w:t>
      </w:r>
      <w:proofErr w:type="spellStart"/>
      <w:r>
        <w:t>email</w:t>
      </w:r>
      <w:proofErr w:type="spellEnd"/>
      <w:r>
        <w:t xml:space="preserve"> адрес (полученный при регистрац</w:t>
      </w:r>
      <w:r>
        <w:t>ии) и пароль.</w:t>
      </w:r>
    </w:p>
    <w:p w14:paraId="292B1709" w14:textId="7BE9911C" w:rsidR="00D60214" w:rsidRDefault="00434F0B">
      <w:r>
        <w:rPr>
          <w:noProof/>
        </w:rPr>
        <w:pict w14:anchorId="2188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9.png" o:spid="_x0000_i1025" type="#_x0000_t75" alt="Изображение выглядит как текст&#10;&#10;Автоматически созданное описание" style="width:325.2pt;height:193.2pt;visibility:visible;mso-wrap-style:square">
            <v:imagedata r:id="rId6" o:title="Изображение выглядит как текст&#10;&#10;Автоматически созданное описание"/>
          </v:shape>
        </w:pict>
      </w:r>
    </w:p>
    <w:p w14:paraId="751F7754" w14:textId="35077E52" w:rsidR="00D60214" w:rsidRDefault="00434F0B">
      <w:pPr>
        <w:rPr>
          <w:color w:val="000000"/>
        </w:rPr>
      </w:pPr>
      <w:r>
        <w:rPr>
          <w:color w:val="000000"/>
        </w:rPr>
        <w:t xml:space="preserve">Если вы забыли пароль, то необходимо нажать на ссылку «Забыли пароль?», внесли </w:t>
      </w:r>
      <w:proofErr w:type="gramStart"/>
      <w:r>
        <w:rPr>
          <w:color w:val="000000"/>
        </w:rPr>
        <w:t>свой почтовый адрес</w:t>
      </w:r>
      <w:proofErr w:type="gramEnd"/>
      <w:r>
        <w:rPr>
          <w:color w:val="000000"/>
        </w:rPr>
        <w:t xml:space="preserve"> на который придет ссылка на страницу смены пароля. Необходимо ввести </w:t>
      </w:r>
      <w:proofErr w:type="gramStart"/>
      <w:r>
        <w:rPr>
          <w:color w:val="000000"/>
        </w:rPr>
        <w:t>новый пароль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который необходимо изменить, выбрав в профиле ссылку «Изменить пароль».</w:t>
      </w:r>
    </w:p>
    <w:p w14:paraId="6CD7D570" w14:textId="3B57FBEB" w:rsidR="00434F0B" w:rsidRDefault="00434F0B">
      <w:pPr>
        <w:rPr>
          <w:color w:val="000000"/>
        </w:rPr>
      </w:pPr>
      <w:r>
        <w:rPr>
          <w:color w:val="000000"/>
        </w:rPr>
        <w:t>Если необходимо сменить текущий пароль, то профиле пользователя выбрать «Изменить пароль».</w:t>
      </w:r>
      <w:bookmarkStart w:id="0" w:name="_GoBack"/>
      <w:bookmarkEnd w:id="0"/>
    </w:p>
    <w:p w14:paraId="5331C128" w14:textId="4540702E" w:rsidR="00D60214" w:rsidRDefault="00434F0B">
      <w:pPr>
        <w:rPr>
          <w:color w:val="000000"/>
        </w:rPr>
      </w:pPr>
      <w:r>
        <w:rPr>
          <w:noProof/>
        </w:rPr>
        <w:pict w14:anchorId="0DEC81E9">
          <v:shape id="image3.png" o:spid="_x0000_i1026" type="#_x0000_t75" style="width:252.6pt;height:132pt;visibility:visible;mso-wrap-style:square">
            <v:imagedata r:id="rId7" o:title=""/>
          </v:shape>
        </w:pict>
      </w:r>
    </w:p>
    <w:p w14:paraId="36CC0E3F" w14:textId="77777777" w:rsidR="00D60214" w:rsidRDefault="00D60214"/>
    <w:p w14:paraId="4D4B643F" w14:textId="77777777" w:rsidR="00D60214" w:rsidRDefault="00434F0B">
      <w:r>
        <w:t>Чтобы выйти из сист</w:t>
      </w:r>
      <w:r>
        <w:t xml:space="preserve">емы нужно нажать выход </w:t>
      </w:r>
    </w:p>
    <w:p w14:paraId="6051AB2A" w14:textId="10C0352F" w:rsidR="00D60214" w:rsidRDefault="00434F0B">
      <w:r>
        <w:rPr>
          <w:noProof/>
        </w:rPr>
        <w:pict w14:anchorId="553FEEFD">
          <v:shape id="image8.png" o:spid="_x0000_i1027" type="#_x0000_t75" alt="Изображение выглядит как текст&#10;&#10;Автоматически созданное описание" style="width:109.2pt;height:73.8pt;visibility:visible;mso-wrap-style:square">
            <v:imagedata r:id="rId8" o:title="Изображение выглядит как текст&#10;&#10;Автоматически созданное описание"/>
          </v:shape>
        </w:pict>
      </w:r>
    </w:p>
    <w:p w14:paraId="382041C6" w14:textId="69BF44F8" w:rsidR="00D60214" w:rsidRDefault="00434F0B">
      <w:pPr>
        <w:pStyle w:val="3"/>
      </w:pPr>
      <w:bookmarkStart w:id="1" w:name="_heading=h.47wg9wduug8f" w:colFirst="0" w:colLast="0"/>
      <w:bookmarkEnd w:id="1"/>
      <w:r>
        <w:lastRenderedPageBreak/>
        <w:t>Работа с заявками</w:t>
      </w:r>
    </w:p>
    <w:p w14:paraId="488828C3" w14:textId="27251A44" w:rsidR="00D60214" w:rsidRDefault="00434F0B">
      <w:r>
        <w:t xml:space="preserve">При успешном входе на портал технической поддержки пользователь видит в правом верхнем углу количество открытых (нерешенных) собственных обращений и список вариантов обращений. </w:t>
      </w:r>
    </w:p>
    <w:p w14:paraId="2A90A6E5" w14:textId="6868D469" w:rsidR="00D60214" w:rsidRDefault="00434F0B">
      <w:r>
        <w:rPr>
          <w:noProof/>
        </w:rPr>
        <w:pict w14:anchorId="66B5D2E7">
          <v:shape id="image11.png" o:spid="_x0000_i1028" type="#_x0000_t75" style="width:468pt;height:273.6pt;visibility:visible;mso-wrap-style:square">
            <v:imagedata r:id="rId9" o:title=""/>
          </v:shape>
        </w:pict>
      </w:r>
    </w:p>
    <w:p w14:paraId="0A5F61CE" w14:textId="77777777" w:rsidR="00D60214" w:rsidRDefault="00D60214"/>
    <w:p w14:paraId="0837E1AC" w14:textId="364D71C2" w:rsidR="00D60214" w:rsidRDefault="00434F0B">
      <w:pPr>
        <w:pStyle w:val="3"/>
      </w:pPr>
      <w:bookmarkStart w:id="2" w:name="_heading=h.6ax94i9xufvr" w:colFirst="0" w:colLast="0"/>
      <w:bookmarkEnd w:id="2"/>
      <w:r>
        <w:t>Поиск заявок</w:t>
      </w:r>
    </w:p>
    <w:p w14:paraId="62D9420C" w14:textId="77777777" w:rsidR="00D60214" w:rsidRDefault="00434F0B">
      <w:r>
        <w:t>Список открытых со</w:t>
      </w:r>
      <w:r>
        <w:t>бственных обращений пользователя</w:t>
      </w:r>
    </w:p>
    <w:p w14:paraId="43C7B9E6" w14:textId="27937BC3" w:rsidR="00D60214" w:rsidRDefault="00434F0B">
      <w:r>
        <w:rPr>
          <w:noProof/>
        </w:rPr>
        <w:pict w14:anchorId="435ED162">
          <v:shape id="image4.png" o:spid="_x0000_i1029" type="#_x0000_t75" style="width:468pt;height:142.2pt;visibility:visible;mso-wrap-style:square">
            <v:imagedata r:id="rId10" o:title=""/>
          </v:shape>
        </w:pict>
      </w:r>
    </w:p>
    <w:p w14:paraId="603389D7" w14:textId="77777777" w:rsidR="00D60214" w:rsidRDefault="00434F0B">
      <w:r>
        <w:t>Можно выбирать обращения по статусу</w:t>
      </w:r>
    </w:p>
    <w:p w14:paraId="343BDC6A" w14:textId="4E095D11" w:rsidR="00D60214" w:rsidRDefault="00434F0B">
      <w:r>
        <w:rPr>
          <w:noProof/>
        </w:rPr>
        <w:pict w14:anchorId="0FE7E358">
          <v:shape id="image1.png" o:spid="_x0000_i1030" type="#_x0000_t75" style="width:170.4pt;height:135.6pt;visibility:visible;mso-wrap-style:square">
            <v:imagedata r:id="rId11" o:title=""/>
          </v:shape>
        </w:pict>
      </w:r>
    </w:p>
    <w:p w14:paraId="7783AA24" w14:textId="77777777" w:rsidR="00D60214" w:rsidRDefault="00434F0B">
      <w:r>
        <w:lastRenderedPageBreak/>
        <w:t>и/или типу запроса</w:t>
      </w:r>
    </w:p>
    <w:p w14:paraId="11232CE7" w14:textId="48160511" w:rsidR="00D60214" w:rsidRDefault="00434F0B">
      <w:r>
        <w:rPr>
          <w:noProof/>
        </w:rPr>
        <w:pict w14:anchorId="2861B97F">
          <v:shape id="image6.png" o:spid="_x0000_i1031" type="#_x0000_t75" alt="Изображение выглядит как текст&#10;&#10;Автоматически созданное описание" style="width:168pt;height:118.8pt;visibility:visible;mso-wrap-style:square">
            <v:imagedata r:id="rId12" o:title="Изображение выглядит как текст&#10;&#10;Автоматически созданное описание"/>
          </v:shape>
        </w:pict>
      </w:r>
    </w:p>
    <w:p w14:paraId="0D7E5D48" w14:textId="76715570" w:rsidR="00D60214" w:rsidRPr="00D075C8" w:rsidRDefault="00434F0B" w:rsidP="00D075C8">
      <w:pPr>
        <w:pStyle w:val="3"/>
      </w:pPr>
      <w:r w:rsidRPr="00D075C8">
        <w:t>Создание заявок</w:t>
      </w:r>
    </w:p>
    <w:p w14:paraId="43CD51F2" w14:textId="77777777" w:rsidR="00D60214" w:rsidRDefault="00434F0B">
      <w:r>
        <w:t>Для подачи запроса «Обращение за консультацией», «Запрос на изменение», «Инцидент», «Предложение по модернизации» необходимо выбрать соответствующ</w:t>
      </w:r>
      <w:r>
        <w:t>ую ссылку.</w:t>
      </w:r>
    </w:p>
    <w:p w14:paraId="36CD92FF" w14:textId="77777777" w:rsidR="00D60214" w:rsidRDefault="00434F0B">
      <w:r>
        <w:t>Далее заполнить поля:</w:t>
      </w:r>
    </w:p>
    <w:p w14:paraId="078D1190" w14:textId="77777777" w:rsidR="00D60214" w:rsidRDefault="00434F0B">
      <w:r>
        <w:t>Поле «Субъект РФ» регион к которому относится обращение.</w:t>
      </w:r>
    </w:p>
    <w:p w14:paraId="49E77B62" w14:textId="77777777" w:rsidR="00D60214" w:rsidRDefault="00434F0B">
      <w:r>
        <w:t xml:space="preserve">Поле «Контактная информация» данными позволяющими, при необходимости связаться с инициатором обращения. Рекомендуется указать телефон автора обращения или ФИО и </w:t>
      </w:r>
      <w:r>
        <w:t>телефон его замещающего.</w:t>
      </w:r>
    </w:p>
    <w:p w14:paraId="50752FAC" w14:textId="77777777" w:rsidR="00D60214" w:rsidRDefault="00434F0B">
      <w:r>
        <w:t xml:space="preserve">В поле «Система» выбрать </w:t>
      </w:r>
      <w:proofErr w:type="gramStart"/>
      <w:r>
        <w:t>название  системы</w:t>
      </w:r>
      <w:proofErr w:type="gramEnd"/>
      <w:r>
        <w:t xml:space="preserve"> по которой создается обращение. Если у системы есть разделение на модули, то необходимо выбрать тот который соответствует вашему запросу.</w:t>
      </w:r>
    </w:p>
    <w:p w14:paraId="3AB2C7DB" w14:textId="77777777" w:rsidR="00D60214" w:rsidRDefault="00434F0B">
      <w:r>
        <w:t>Обязательно заполнить поле «Тема обращения».</w:t>
      </w:r>
    </w:p>
    <w:p w14:paraId="77A9E563" w14:textId="77777777" w:rsidR="00D60214" w:rsidRDefault="00434F0B">
      <w:r>
        <w:t>Далее</w:t>
      </w:r>
      <w:r>
        <w:t xml:space="preserve"> в поле «Подробное описание» внести детальную информацию по своему запросу.</w:t>
      </w:r>
    </w:p>
    <w:p w14:paraId="4BD1F615" w14:textId="77777777" w:rsidR="00D60214" w:rsidRDefault="00434F0B">
      <w:r>
        <w:t xml:space="preserve">Если для решения вашего обращение необходимо приложить </w:t>
      </w:r>
      <w:proofErr w:type="gramStart"/>
      <w:r>
        <w:t>файлы  -</w:t>
      </w:r>
      <w:proofErr w:type="gramEnd"/>
      <w:r>
        <w:t xml:space="preserve"> то выберите скрепку для выбора вложений.</w:t>
      </w:r>
    </w:p>
    <w:p w14:paraId="50DA6BDA" w14:textId="77777777" w:rsidR="00D60214" w:rsidRDefault="00434F0B">
      <w:r>
        <w:t xml:space="preserve">При нажатии на кнопку «Создать» ваше обращение попадет в очередь обработки СТП. </w:t>
      </w:r>
    </w:p>
    <w:p w14:paraId="66687D6F" w14:textId="31E04562" w:rsidR="00D60214" w:rsidRDefault="00434F0B">
      <w:r>
        <w:rPr>
          <w:noProof/>
        </w:rPr>
        <w:lastRenderedPageBreak/>
        <w:pict w14:anchorId="0A1DBCCA">
          <v:shape id="image5.png" o:spid="_x0000_i1032" type="#_x0000_t75" alt="Изображение выглядит как текст&#10;&#10;Автоматически созданное описание" style="width:335.4pt;height:412.2pt;visibility:visible;mso-wrap-style:square">
            <v:imagedata r:id="rId13" o:title="Изображение выглядит как текст&#10;&#10;Автоматически созданное описание"/>
          </v:shape>
        </w:pict>
      </w:r>
    </w:p>
    <w:p w14:paraId="51A0F319" w14:textId="77777777" w:rsidR="00D60214" w:rsidRDefault="00D60214"/>
    <w:p w14:paraId="269AF5E0" w14:textId="2BED6425" w:rsidR="00D60214" w:rsidRDefault="00434F0B">
      <w:r>
        <w:rPr>
          <w:noProof/>
        </w:rPr>
        <w:lastRenderedPageBreak/>
        <w:pict w14:anchorId="51830F43">
          <v:shape id="image2.png" o:spid="_x0000_i1033" type="#_x0000_t75" alt="Изображение выглядит как текст&#10;&#10;Автоматически созданное описание" style="width:331.8pt;height:405pt;visibility:visible;mso-wrap-style:square">
            <v:imagedata r:id="rId14" o:title="Изображение выглядит как текст&#10;&#10;Автоматически созданное описание"/>
          </v:shape>
        </w:pict>
      </w:r>
    </w:p>
    <w:p w14:paraId="21D76C84" w14:textId="77777777" w:rsidR="00D60214" w:rsidRDefault="00D60214"/>
    <w:p w14:paraId="606ACB22" w14:textId="2F0491CF" w:rsidR="00D60214" w:rsidRDefault="00434F0B">
      <w:r>
        <w:rPr>
          <w:noProof/>
        </w:rPr>
        <w:lastRenderedPageBreak/>
        <w:pict w14:anchorId="351984B3">
          <v:shape id="image7.png" o:spid="_x0000_i1034" type="#_x0000_t75" alt="Изображение выглядит как текст&#10;&#10;Автоматически созданное описание" style="width:289.8pt;height:352.8pt;visibility:visible;mso-wrap-style:square">
            <v:imagedata r:id="rId15" o:title="Изображение выглядит как текст&#10;&#10;Автоматически созданное описание"/>
          </v:shape>
        </w:pict>
      </w:r>
    </w:p>
    <w:p w14:paraId="7BFFC69E" w14:textId="3EA461E5" w:rsidR="00D60214" w:rsidRDefault="00434F0B">
      <w:r>
        <w:rPr>
          <w:noProof/>
        </w:rPr>
        <w:lastRenderedPageBreak/>
        <w:pict w14:anchorId="1C6DE2D9">
          <v:shape id="image10.png" o:spid="_x0000_i1035" type="#_x0000_t75" alt="Изображение выглядит как текст&#10;&#10;Автоматически созданное описание" style="width:301.2pt;height:369.6pt;visibility:visible;mso-wrap-style:square">
            <v:imagedata r:id="rId16" o:title="Изображение выглядит как текст&#10;&#10;Автоматически созданное описание"/>
          </v:shape>
        </w:pict>
      </w:r>
    </w:p>
    <w:p w14:paraId="7AAF4A3B" w14:textId="77777777" w:rsidR="00D60214" w:rsidRDefault="00D60214"/>
    <w:sectPr w:rsidR="00D602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214"/>
    <w:rsid w:val="00216626"/>
    <w:rsid w:val="003E5689"/>
    <w:rsid w:val="00434F0B"/>
    <w:rsid w:val="009D5913"/>
    <w:rsid w:val="00B0086D"/>
    <w:rsid w:val="00D075C8"/>
    <w:rsid w:val="00D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B67"/>
  <w15:docId w15:val="{D885D32B-A65B-4BF7-9385-59B96CD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A5613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6137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Revision"/>
    <w:hidden/>
    <w:uiPriority w:val="99"/>
    <w:semiHidden/>
    <w:rsid w:val="00D075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egisz@stp-egisz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gJYBpORC08Vfhsm6ZDPpCpCjQ==">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12" baseType="variant">
      <vt:variant>
        <vt:i4>2490378</vt:i4>
      </vt:variant>
      <vt:variant>
        <vt:i4>3</vt:i4>
      </vt:variant>
      <vt:variant>
        <vt:i4>0</vt:i4>
      </vt:variant>
      <vt:variant>
        <vt:i4>5</vt:i4>
      </vt:variant>
      <vt:variant>
        <vt:lpwstr>mailto:egisz@helpms.ru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https://jira.digitalms.ru/servicedesk/customer/portal/4/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Киняшев Дмитрий Евгеньевич</dc:creator>
  <cp:lastModifiedBy>Киняшев Дмитрий Евгеньевич</cp:lastModifiedBy>
  <cp:revision>3</cp:revision>
  <dcterms:created xsi:type="dcterms:W3CDTF">2022-07-27T07:35:00Z</dcterms:created>
  <dcterms:modified xsi:type="dcterms:W3CDTF">2022-08-25T09:01:00Z</dcterms:modified>
</cp:coreProperties>
</file>