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4957" w:type="pct"/>
        <w:jc w:val="center"/>
        <w:tblLook w:val="04A0" w:firstRow="1" w:lastRow="0" w:firstColumn="1" w:lastColumn="0" w:noHBand="0" w:noVBand="1"/>
      </w:tblPr>
      <w:tblGrid>
        <w:gridCol w:w="263"/>
        <w:gridCol w:w="4791"/>
        <w:gridCol w:w="20"/>
        <w:gridCol w:w="5250"/>
      </w:tblGrid>
      <w:tr w:rsidR="000B50C9" w:rsidTr="007B723F">
        <w:trPr>
          <w:gridBefore w:val="1"/>
          <w:wBefore w:w="263" w:type="dxa"/>
          <w:trHeight w:val="272"/>
          <w:jc w:val="center"/>
        </w:trPr>
        <w:tc>
          <w:tcPr>
            <w:tcW w:w="4791" w:type="dxa"/>
          </w:tcPr>
          <w:p w:rsidR="000B50C9" w:rsidRDefault="000B50C9">
            <w:pPr>
              <w:keepLines/>
              <w:suppressAutoHyphens/>
              <w:overflowPunct w:val="0"/>
              <w:autoSpaceDE w:val="0"/>
              <w:spacing w:before="0" w:after="0" w:line="254" w:lineRule="auto"/>
              <w:ind w:right="176"/>
              <w:jc w:val="center"/>
              <w:rPr>
                <w:rFonts w:ascii="Times New Roman" w:hAnsi="Times New Roman"/>
                <w:b/>
                <w:szCs w:val="24"/>
                <w:lang w:val="en-GB" w:eastAsia="ar-SA"/>
              </w:rPr>
            </w:pPr>
            <w:bookmarkStart w:id="0" w:name="scroll-bookmark-2"/>
            <w:bookmarkStart w:id="1" w:name="_Toc105672081"/>
          </w:p>
        </w:tc>
        <w:tc>
          <w:tcPr>
            <w:tcW w:w="5270" w:type="dxa"/>
            <w:gridSpan w:val="2"/>
          </w:tcPr>
          <w:p w:rsidR="000B50C9" w:rsidRDefault="000B50C9">
            <w:pPr>
              <w:keepLines/>
              <w:suppressAutoHyphens/>
              <w:overflowPunct w:val="0"/>
              <w:autoSpaceDE w:val="0"/>
              <w:spacing w:before="0" w:after="0" w:line="254" w:lineRule="auto"/>
              <w:ind w:right="176"/>
              <w:jc w:val="center"/>
              <w:rPr>
                <w:rFonts w:ascii="Times New Roman" w:hAnsi="Times New Roman"/>
                <w:b/>
                <w:szCs w:val="24"/>
                <w:lang w:val="en-US" w:eastAsia="ar-SA"/>
              </w:rPr>
            </w:pPr>
          </w:p>
        </w:tc>
      </w:tr>
      <w:tr w:rsidR="000B50C9" w:rsidTr="007B723F">
        <w:trPr>
          <w:trHeight w:val="572"/>
          <w:jc w:val="center"/>
        </w:trPr>
        <w:tc>
          <w:tcPr>
            <w:tcW w:w="5074" w:type="dxa"/>
            <w:gridSpan w:val="3"/>
          </w:tcPr>
          <w:p w:rsidR="000B50C9" w:rsidRPr="000B50C9" w:rsidRDefault="000B50C9">
            <w:pPr>
              <w:spacing w:line="240" w:lineRule="auto"/>
              <w:jc w:val="center"/>
              <w:rPr>
                <w:rFonts w:ascii="Times New Roman" w:hAnsi="Times New Roman" w:cs="Arial"/>
                <w:lang w:eastAsia="zh-CN"/>
              </w:rPr>
            </w:pPr>
          </w:p>
        </w:tc>
        <w:tc>
          <w:tcPr>
            <w:tcW w:w="5250" w:type="dxa"/>
          </w:tcPr>
          <w:p w:rsidR="000B50C9" w:rsidRDefault="000B50C9">
            <w:pPr>
              <w:spacing w:line="240" w:lineRule="auto"/>
              <w:jc w:val="center"/>
              <w:rPr>
                <w:rFonts w:ascii="Times New Roman" w:hAnsi="Times New Roman" w:cs="Arial"/>
                <w:lang w:val="en-US" w:eastAsia="zh-CN"/>
              </w:rPr>
            </w:pPr>
          </w:p>
        </w:tc>
      </w:tr>
      <w:tr w:rsidR="000B50C9" w:rsidTr="000B50C9">
        <w:trPr>
          <w:trHeight w:val="320"/>
          <w:jc w:val="center"/>
        </w:trPr>
        <w:tc>
          <w:tcPr>
            <w:tcW w:w="5074" w:type="dxa"/>
            <w:gridSpan w:val="3"/>
          </w:tcPr>
          <w:p w:rsidR="000B50C9" w:rsidRPr="000B50C9" w:rsidRDefault="000B50C9">
            <w:pPr>
              <w:spacing w:line="240" w:lineRule="auto"/>
              <w:ind w:firstLine="601"/>
              <w:jc w:val="left"/>
              <w:rPr>
                <w:rFonts w:ascii="Times New Roman" w:hAnsi="Times New Roman" w:cs="Arial"/>
                <w:sz w:val="20"/>
                <w:lang w:eastAsia="zh-CN"/>
              </w:rPr>
            </w:pPr>
          </w:p>
        </w:tc>
        <w:tc>
          <w:tcPr>
            <w:tcW w:w="5250" w:type="dxa"/>
          </w:tcPr>
          <w:p w:rsidR="000B50C9" w:rsidRPr="000B50C9" w:rsidRDefault="000B50C9">
            <w:pPr>
              <w:spacing w:line="240" w:lineRule="auto"/>
              <w:ind w:firstLine="703"/>
              <w:rPr>
                <w:rFonts w:ascii="Times New Roman" w:hAnsi="Times New Roman" w:cs="Arial"/>
                <w:sz w:val="20"/>
                <w:lang w:eastAsia="zh-CN"/>
              </w:rPr>
            </w:pPr>
          </w:p>
        </w:tc>
      </w:tr>
      <w:tr w:rsidR="000B50C9" w:rsidTr="000B50C9">
        <w:trPr>
          <w:trHeight w:val="320"/>
          <w:jc w:val="center"/>
        </w:trPr>
        <w:tc>
          <w:tcPr>
            <w:tcW w:w="5074" w:type="dxa"/>
            <w:gridSpan w:val="3"/>
          </w:tcPr>
          <w:p w:rsidR="000B50C9" w:rsidRPr="000B50C9" w:rsidRDefault="000B50C9">
            <w:pPr>
              <w:spacing w:line="240" w:lineRule="auto"/>
              <w:jc w:val="center"/>
              <w:rPr>
                <w:rFonts w:ascii="Times New Roman" w:hAnsi="Times New Roman" w:cs="Arial"/>
                <w:lang w:eastAsia="zh-CN"/>
              </w:rPr>
            </w:pPr>
          </w:p>
        </w:tc>
        <w:tc>
          <w:tcPr>
            <w:tcW w:w="5250" w:type="dxa"/>
          </w:tcPr>
          <w:p w:rsidR="000B50C9" w:rsidRPr="000B50C9" w:rsidRDefault="000B50C9">
            <w:pPr>
              <w:spacing w:line="240" w:lineRule="auto"/>
              <w:jc w:val="center"/>
              <w:rPr>
                <w:rFonts w:ascii="Times New Roman" w:hAnsi="Times New Roman" w:cs="Arial"/>
                <w:lang w:eastAsia="zh-CN"/>
              </w:rPr>
            </w:pPr>
          </w:p>
        </w:tc>
      </w:tr>
    </w:tbl>
    <w:p w:rsidR="000B50C9" w:rsidRDefault="000B50C9" w:rsidP="000B50C9">
      <w:pPr>
        <w:spacing w:before="0"/>
        <w:jc w:val="center"/>
        <w:rPr>
          <w:rFonts w:ascii="Times New Roman" w:hAnsi="Times New Roman"/>
          <w:szCs w:val="28"/>
          <w:lang w:eastAsia="zh-CN"/>
        </w:rPr>
      </w:pPr>
    </w:p>
    <w:p w:rsidR="000B50C9" w:rsidRDefault="000B50C9" w:rsidP="000B50C9">
      <w:pPr>
        <w:spacing w:before="0"/>
        <w:jc w:val="center"/>
        <w:rPr>
          <w:rFonts w:ascii="Times New Roman" w:hAnsi="Times New Roman"/>
          <w:szCs w:val="28"/>
          <w:lang w:eastAsia="zh-CN"/>
        </w:rPr>
      </w:pPr>
    </w:p>
    <w:p w:rsidR="000B50C9" w:rsidRDefault="000B50C9" w:rsidP="000B50C9">
      <w:pPr>
        <w:pStyle w:val="phtitlepageother"/>
        <w:rPr>
          <w:rFonts w:ascii="Times New Roman" w:hAnsi="Times New Roman" w:cs="Times New Roman"/>
          <w:color w:val="000000" w:themeColor="text1"/>
          <w:szCs w:val="24"/>
          <w:lang w:val="en-US"/>
        </w:rPr>
      </w:pPr>
    </w:p>
    <w:p w:rsidR="00D47143" w:rsidRPr="00D47143" w:rsidRDefault="00D47143" w:rsidP="000B50C9">
      <w:pPr>
        <w:pStyle w:val="phtitlepageother"/>
        <w:rPr>
          <w:rFonts w:ascii="Times New Roman" w:hAnsi="Times New Roman" w:cs="Times New Roman"/>
          <w:color w:val="000000" w:themeColor="text1"/>
          <w:szCs w:val="24"/>
          <w:lang w:val="en-US"/>
        </w:rPr>
      </w:pPr>
    </w:p>
    <w:p w:rsidR="00D47143" w:rsidRDefault="00D47143" w:rsidP="00D47143">
      <w:pPr>
        <w:pStyle w:val="phtitlepageoth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Руководство пользователя </w:t>
      </w:r>
    </w:p>
    <w:p w:rsidR="00D47143" w:rsidRPr="00D47143" w:rsidRDefault="00D47143" w:rsidP="00D47143">
      <w:pPr>
        <w:pStyle w:val="phtitlepagedocument"/>
        <w:rPr>
          <w:b/>
          <w:sz w:val="30"/>
          <w:szCs w:val="30"/>
        </w:rPr>
      </w:pPr>
      <w:r w:rsidRPr="00D47143">
        <w:rPr>
          <w:sz w:val="30"/>
          <w:szCs w:val="30"/>
        </w:rPr>
        <w:t>Склад медикаментов</w:t>
      </w:r>
    </w:p>
    <w:p w:rsidR="000B50C9" w:rsidRPr="00690FBA" w:rsidRDefault="00690FBA" w:rsidP="000B50C9">
      <w:pPr>
        <w:pStyle w:val="phtitlepageother"/>
        <w:rPr>
          <w:rFonts w:ascii="Times New Roman" w:hAnsi="Times New Roman" w:cs="Times New Roman"/>
          <w:color w:val="000000" w:themeColor="text1"/>
          <w:szCs w:val="24"/>
          <w:lang w:val="en-US"/>
        </w:rPr>
      </w:pPr>
      <w:r>
        <w:rPr>
          <w:rFonts w:ascii="Times New Roman" w:hAnsi="Times New Roman" w:cs="Times New Roman"/>
          <w:color w:val="000000" w:themeColor="text1"/>
          <w:szCs w:val="24"/>
        </w:rPr>
        <w:t xml:space="preserve">Версия </w:t>
      </w:r>
      <w:bookmarkStart w:id="2" w:name="_GoBack"/>
      <w:bookmarkEnd w:id="2"/>
      <w:r>
        <w:rPr>
          <w:rFonts w:ascii="Times New Roman" w:hAnsi="Times New Roman" w:cs="Times New Roman"/>
          <w:color w:val="000000" w:themeColor="text1"/>
          <w:szCs w:val="24"/>
          <w:lang w:val="en-US"/>
        </w:rPr>
        <w:t xml:space="preserve"> 2</w:t>
      </w:r>
    </w:p>
    <w:p w:rsidR="000B50C9" w:rsidRDefault="000B50C9" w:rsidP="000B50C9">
      <w:pPr>
        <w:pStyle w:val="phtitlepageother"/>
        <w:rPr>
          <w:rFonts w:ascii="Times New Roman" w:hAnsi="Times New Roman" w:cs="Times New Roman"/>
          <w:color w:val="000000" w:themeColor="text1"/>
          <w:szCs w:val="24"/>
        </w:rPr>
      </w:pPr>
    </w:p>
    <w:p w:rsidR="00C223F4" w:rsidRPr="000B50C9" w:rsidRDefault="00C223F4" w:rsidP="00C223F4">
      <w:pPr>
        <w:pStyle w:val="phtitlepageother"/>
      </w:pPr>
    </w:p>
    <w:p w:rsidR="00C223F4" w:rsidRPr="00846146" w:rsidRDefault="00C223F4" w:rsidP="00C223F4">
      <w:pPr>
        <w:pStyle w:val="phtitlepageother"/>
      </w:pPr>
    </w:p>
    <w:p w:rsidR="00C223F4" w:rsidRPr="00846146" w:rsidRDefault="00C223F4" w:rsidP="00C223F4">
      <w:pPr>
        <w:pStyle w:val="phtitlepageother"/>
      </w:pPr>
    </w:p>
    <w:p w:rsidR="00C223F4" w:rsidRPr="00846146" w:rsidRDefault="00C223F4" w:rsidP="00C223F4">
      <w:pPr>
        <w:pStyle w:val="phtitlepageother"/>
      </w:pPr>
    </w:p>
    <w:p w:rsidR="00C223F4" w:rsidRPr="00846146" w:rsidRDefault="00C223F4" w:rsidP="00C223F4">
      <w:pPr>
        <w:pStyle w:val="phtitlepageother"/>
      </w:pPr>
    </w:p>
    <w:p w:rsidR="00C223F4" w:rsidRDefault="00C223F4" w:rsidP="00C223F4">
      <w:pPr>
        <w:pStyle w:val="phtitlepageother"/>
      </w:pPr>
    </w:p>
    <w:p w:rsidR="00C223F4" w:rsidRPr="000B50C9" w:rsidRDefault="00C223F4" w:rsidP="00C223F4">
      <w:pPr>
        <w:pStyle w:val="phcontent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lastRenderedPageBreak/>
        <w:t>Содержание</w:t>
      </w:r>
    </w:p>
    <w:p w:rsidR="009B6E0C" w:rsidRPr="000B50C9" w:rsidRDefault="00C223F4">
      <w:pPr>
        <w:pStyle w:val="11"/>
        <w:rPr>
          <w:rFonts w:ascii="Times New Roman" w:eastAsiaTheme="minorEastAsia" w:hAnsi="Times New Roman"/>
          <w:b w:val="0"/>
          <w:noProof/>
          <w:sz w:val="22"/>
          <w:szCs w:val="22"/>
        </w:rPr>
      </w:pPr>
      <w:r w:rsidRPr="000B50C9">
        <w:rPr>
          <w:rFonts w:ascii="Times New Roman" w:hAnsi="Times New Roman"/>
        </w:rPr>
        <w:fldChar w:fldCharType="begin"/>
      </w:r>
      <w:r w:rsidRPr="000B50C9">
        <w:rPr>
          <w:rFonts w:ascii="Times New Roman" w:hAnsi="Times New Roman"/>
        </w:rPr>
        <w:instrText xml:space="preserve"> TOC \o "1-4" \h \z \u </w:instrText>
      </w:r>
      <w:r w:rsidRPr="000B50C9">
        <w:rPr>
          <w:rFonts w:ascii="Times New Roman" w:hAnsi="Times New Roman"/>
        </w:rPr>
        <w:fldChar w:fldCharType="separate"/>
      </w:r>
      <w:hyperlink w:anchor="_Toc106291894" w:history="1">
        <w:r w:rsidR="009B6E0C" w:rsidRPr="000B50C9">
          <w:rPr>
            <w:rStyle w:val="a5"/>
            <w:rFonts w:ascii="Times New Roman" w:hAnsi="Times New Roman"/>
            <w:noProof/>
          </w:rPr>
          <w:t>Перечень терминов и сокращений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_Toc106291894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10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11"/>
        <w:rPr>
          <w:rFonts w:ascii="Times New Roman" w:eastAsiaTheme="minorEastAsia" w:hAnsi="Times New Roman"/>
          <w:b w:val="0"/>
          <w:noProof/>
          <w:sz w:val="22"/>
          <w:szCs w:val="22"/>
        </w:rPr>
      </w:pPr>
      <w:hyperlink w:anchor="_Toc106291895" w:history="1">
        <w:r w:rsidR="009B6E0C" w:rsidRPr="000B50C9">
          <w:rPr>
            <w:rStyle w:val="a5"/>
            <w:rFonts w:ascii="Times New Roman" w:hAnsi="Times New Roman"/>
            <w:noProof/>
          </w:rPr>
          <w:t>1</w:t>
        </w:r>
        <w:r w:rsidR="009B6E0C" w:rsidRPr="000B50C9">
          <w:rPr>
            <w:rFonts w:ascii="Times New Roman" w:eastAsiaTheme="minorEastAsia" w:hAnsi="Times New Roman"/>
            <w:b w:val="0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Введение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_Toc106291895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12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11"/>
        <w:rPr>
          <w:rFonts w:ascii="Times New Roman" w:eastAsiaTheme="minorEastAsia" w:hAnsi="Times New Roman"/>
          <w:b w:val="0"/>
          <w:noProof/>
          <w:sz w:val="22"/>
          <w:szCs w:val="22"/>
        </w:rPr>
      </w:pPr>
      <w:hyperlink w:anchor="_Toc106291896" w:history="1">
        <w:r w:rsidR="009B6E0C" w:rsidRPr="000B50C9">
          <w:rPr>
            <w:rStyle w:val="a5"/>
            <w:rFonts w:ascii="Times New Roman" w:hAnsi="Times New Roman"/>
            <w:noProof/>
          </w:rPr>
          <w:t>2</w:t>
        </w:r>
        <w:r w:rsidR="009B6E0C" w:rsidRPr="000B50C9">
          <w:rPr>
            <w:rFonts w:ascii="Times New Roman" w:eastAsiaTheme="minorEastAsia" w:hAnsi="Times New Roman"/>
            <w:b w:val="0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Описание бизнес-процесса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_Toc106291896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13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11"/>
        <w:rPr>
          <w:rFonts w:ascii="Times New Roman" w:eastAsiaTheme="minorEastAsia" w:hAnsi="Times New Roman"/>
          <w:b w:val="0"/>
          <w:noProof/>
          <w:sz w:val="22"/>
          <w:szCs w:val="22"/>
        </w:rPr>
      </w:pPr>
      <w:hyperlink w:anchor="_Toc106291897" w:history="1">
        <w:r w:rsidR="009B6E0C" w:rsidRPr="000B50C9">
          <w:rPr>
            <w:rStyle w:val="a5"/>
            <w:rFonts w:ascii="Times New Roman" w:hAnsi="Times New Roman"/>
            <w:noProof/>
          </w:rPr>
          <w:t>3</w:t>
        </w:r>
        <w:r w:rsidR="009B6E0C" w:rsidRPr="000B50C9">
          <w:rPr>
            <w:rFonts w:ascii="Times New Roman" w:eastAsiaTheme="minorEastAsia" w:hAnsi="Times New Roman"/>
            <w:b w:val="0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Формирование заявок на поставку медицинских средств и расходных материалов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_Toc106291897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14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21"/>
        <w:rPr>
          <w:rFonts w:ascii="Times New Roman" w:eastAsiaTheme="minorEastAsia" w:hAnsi="Times New Roman"/>
          <w:noProof/>
          <w:sz w:val="22"/>
          <w:szCs w:val="22"/>
        </w:rPr>
      </w:pPr>
      <w:hyperlink w:anchor="_Toc106291898" w:history="1">
        <w:r w:rsidR="009B6E0C" w:rsidRPr="000B50C9">
          <w:rPr>
            <w:rStyle w:val="a5"/>
            <w:rFonts w:ascii="Times New Roman" w:hAnsi="Times New Roman"/>
            <w:noProof/>
          </w:rPr>
          <w:t>3.1</w:t>
        </w:r>
        <w:r w:rsidR="009B6E0C" w:rsidRPr="000B50C9">
          <w:rPr>
            <w:rFonts w:ascii="Times New Roman" w:eastAsiaTheme="minorEastAsia" w:hAnsi="Times New Roman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Формирование заявки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_Toc106291898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16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31"/>
        <w:rPr>
          <w:rFonts w:ascii="Times New Roman" w:eastAsiaTheme="minorEastAsia" w:hAnsi="Times New Roman"/>
          <w:i w:val="0"/>
          <w:iCs w:val="0"/>
          <w:noProof/>
          <w:sz w:val="22"/>
          <w:szCs w:val="22"/>
        </w:rPr>
      </w:pPr>
      <w:hyperlink w:anchor="_Toc106291899" w:history="1">
        <w:r w:rsidR="009B6E0C" w:rsidRPr="000B50C9">
          <w:rPr>
            <w:rStyle w:val="a5"/>
            <w:rFonts w:ascii="Times New Roman" w:hAnsi="Times New Roman"/>
            <w:noProof/>
          </w:rPr>
          <w:t>3.1.1</w:t>
        </w:r>
        <w:r w:rsidR="009B6E0C" w:rsidRPr="000B50C9">
          <w:rPr>
            <w:rFonts w:ascii="Times New Roman" w:eastAsiaTheme="minorEastAsia" w:hAnsi="Times New Roman"/>
            <w:i w:val="0"/>
            <w:iCs w:val="0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Формирование индивидуальной заявки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_Toc106291899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16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31"/>
        <w:rPr>
          <w:rFonts w:ascii="Times New Roman" w:eastAsiaTheme="minorEastAsia" w:hAnsi="Times New Roman"/>
          <w:i w:val="0"/>
          <w:iCs w:val="0"/>
          <w:noProof/>
          <w:sz w:val="22"/>
          <w:szCs w:val="22"/>
        </w:rPr>
      </w:pPr>
      <w:hyperlink w:anchor="_Toc106291900" w:history="1">
        <w:r w:rsidR="009B6E0C" w:rsidRPr="000B50C9">
          <w:rPr>
            <w:rStyle w:val="a5"/>
            <w:rFonts w:ascii="Times New Roman" w:hAnsi="Times New Roman"/>
            <w:noProof/>
          </w:rPr>
          <w:t>3.1.2</w:t>
        </w:r>
        <w:r w:rsidR="009B6E0C" w:rsidRPr="000B50C9">
          <w:rPr>
            <w:rFonts w:ascii="Times New Roman" w:eastAsiaTheme="minorEastAsia" w:hAnsi="Times New Roman"/>
            <w:i w:val="0"/>
            <w:iCs w:val="0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Формирование групповой заявки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_Toc106291900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19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41"/>
        <w:rPr>
          <w:rFonts w:ascii="Times New Roman" w:eastAsiaTheme="minorEastAsia" w:hAnsi="Times New Roman"/>
          <w:i w:val="0"/>
          <w:sz w:val="22"/>
          <w:szCs w:val="22"/>
        </w:rPr>
      </w:pPr>
      <w:hyperlink w:anchor="_Toc106291901" w:history="1">
        <w:r w:rsidR="009B6E0C" w:rsidRPr="000B50C9">
          <w:rPr>
            <w:rStyle w:val="a5"/>
            <w:rFonts w:ascii="Times New Roman" w:hAnsi="Times New Roman"/>
          </w:rPr>
          <w:t>3.1.2.1</w:t>
        </w:r>
        <w:r w:rsidR="009B6E0C" w:rsidRPr="000B50C9">
          <w:rPr>
            <w:rFonts w:ascii="Times New Roman" w:eastAsiaTheme="minorEastAsia" w:hAnsi="Times New Roman"/>
            <w:i w:val="0"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</w:rPr>
          <w:t>Добавление заголовка сводной заявки</w:t>
        </w:r>
        <w:r w:rsidR="009B6E0C" w:rsidRPr="000B50C9">
          <w:rPr>
            <w:rFonts w:ascii="Times New Roman" w:hAnsi="Times New Roman"/>
            <w:webHidden/>
          </w:rPr>
          <w:tab/>
        </w:r>
        <w:r w:rsidR="009B6E0C" w:rsidRPr="000B50C9">
          <w:rPr>
            <w:rFonts w:ascii="Times New Roman" w:hAnsi="Times New Roman"/>
            <w:webHidden/>
          </w:rPr>
          <w:fldChar w:fldCharType="begin"/>
        </w:r>
        <w:r w:rsidR="009B6E0C" w:rsidRPr="000B50C9">
          <w:rPr>
            <w:rFonts w:ascii="Times New Roman" w:hAnsi="Times New Roman"/>
            <w:webHidden/>
          </w:rPr>
          <w:instrText xml:space="preserve"> PAGEREF _Toc106291901 \h </w:instrText>
        </w:r>
        <w:r w:rsidR="009B6E0C" w:rsidRPr="000B50C9">
          <w:rPr>
            <w:rFonts w:ascii="Times New Roman" w:hAnsi="Times New Roman"/>
            <w:webHidden/>
          </w:rPr>
        </w:r>
        <w:r w:rsidR="009B6E0C" w:rsidRPr="000B50C9">
          <w:rPr>
            <w:rFonts w:ascii="Times New Roman" w:hAnsi="Times New Roman"/>
            <w:webHidden/>
          </w:rPr>
          <w:fldChar w:fldCharType="separate"/>
        </w:r>
        <w:r w:rsidR="009B6E0C" w:rsidRPr="000B50C9">
          <w:rPr>
            <w:rFonts w:ascii="Times New Roman" w:hAnsi="Times New Roman"/>
            <w:webHidden/>
          </w:rPr>
          <w:t>19</w:t>
        </w:r>
        <w:r w:rsidR="009B6E0C" w:rsidRPr="000B50C9">
          <w:rPr>
            <w:rFonts w:ascii="Times New Roman" w:hAnsi="Times New Roman"/>
            <w:webHidden/>
          </w:rPr>
          <w:fldChar w:fldCharType="end"/>
        </w:r>
      </w:hyperlink>
    </w:p>
    <w:p w:rsidR="009B6E0C" w:rsidRPr="000B50C9" w:rsidRDefault="00690FBA">
      <w:pPr>
        <w:pStyle w:val="41"/>
        <w:rPr>
          <w:rFonts w:ascii="Times New Roman" w:eastAsiaTheme="minorEastAsia" w:hAnsi="Times New Roman"/>
          <w:i w:val="0"/>
          <w:sz w:val="22"/>
          <w:szCs w:val="22"/>
        </w:rPr>
      </w:pPr>
      <w:hyperlink w:anchor="_Toc106291902" w:history="1">
        <w:r w:rsidR="009B6E0C" w:rsidRPr="000B50C9">
          <w:rPr>
            <w:rStyle w:val="a5"/>
            <w:rFonts w:ascii="Times New Roman" w:hAnsi="Times New Roman"/>
          </w:rPr>
          <w:t>3.1.2.2</w:t>
        </w:r>
        <w:r w:rsidR="009B6E0C" w:rsidRPr="000B50C9">
          <w:rPr>
            <w:rFonts w:ascii="Times New Roman" w:eastAsiaTheme="minorEastAsia" w:hAnsi="Times New Roman"/>
            <w:i w:val="0"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</w:rPr>
          <w:t>Формирование состава сводной заявки</w:t>
        </w:r>
        <w:r w:rsidR="009B6E0C" w:rsidRPr="000B50C9">
          <w:rPr>
            <w:rFonts w:ascii="Times New Roman" w:hAnsi="Times New Roman"/>
            <w:webHidden/>
          </w:rPr>
          <w:tab/>
        </w:r>
        <w:r w:rsidR="009B6E0C" w:rsidRPr="000B50C9">
          <w:rPr>
            <w:rFonts w:ascii="Times New Roman" w:hAnsi="Times New Roman"/>
            <w:webHidden/>
          </w:rPr>
          <w:fldChar w:fldCharType="begin"/>
        </w:r>
        <w:r w:rsidR="009B6E0C" w:rsidRPr="000B50C9">
          <w:rPr>
            <w:rFonts w:ascii="Times New Roman" w:hAnsi="Times New Roman"/>
            <w:webHidden/>
          </w:rPr>
          <w:instrText xml:space="preserve"> PAGEREF _Toc106291902 \h </w:instrText>
        </w:r>
        <w:r w:rsidR="009B6E0C" w:rsidRPr="000B50C9">
          <w:rPr>
            <w:rFonts w:ascii="Times New Roman" w:hAnsi="Times New Roman"/>
            <w:webHidden/>
          </w:rPr>
        </w:r>
        <w:r w:rsidR="009B6E0C" w:rsidRPr="000B50C9">
          <w:rPr>
            <w:rFonts w:ascii="Times New Roman" w:hAnsi="Times New Roman"/>
            <w:webHidden/>
          </w:rPr>
          <w:fldChar w:fldCharType="separate"/>
        </w:r>
        <w:r w:rsidR="009B6E0C" w:rsidRPr="000B50C9">
          <w:rPr>
            <w:rFonts w:ascii="Times New Roman" w:hAnsi="Times New Roman"/>
            <w:webHidden/>
          </w:rPr>
          <w:t>21</w:t>
        </w:r>
        <w:r w:rsidR="009B6E0C" w:rsidRPr="000B50C9">
          <w:rPr>
            <w:rFonts w:ascii="Times New Roman" w:hAnsi="Times New Roman"/>
            <w:webHidden/>
          </w:rPr>
          <w:fldChar w:fldCharType="end"/>
        </w:r>
      </w:hyperlink>
    </w:p>
    <w:p w:rsidR="009B6E0C" w:rsidRPr="000B50C9" w:rsidRDefault="00690FBA">
      <w:pPr>
        <w:pStyle w:val="21"/>
        <w:rPr>
          <w:rFonts w:ascii="Times New Roman" w:eastAsiaTheme="minorEastAsia" w:hAnsi="Times New Roman"/>
          <w:noProof/>
          <w:sz w:val="22"/>
          <w:szCs w:val="22"/>
        </w:rPr>
      </w:pPr>
      <w:hyperlink w:anchor="_Toc106291903" w:history="1">
        <w:r w:rsidR="009B6E0C" w:rsidRPr="000B50C9">
          <w:rPr>
            <w:rStyle w:val="a5"/>
            <w:rFonts w:ascii="Times New Roman" w:hAnsi="Times New Roman"/>
            <w:noProof/>
          </w:rPr>
          <w:t>3.2</w:t>
        </w:r>
        <w:r w:rsidR="009B6E0C" w:rsidRPr="000B50C9">
          <w:rPr>
            <w:rFonts w:ascii="Times New Roman" w:eastAsiaTheme="minorEastAsia" w:hAnsi="Times New Roman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Автоматическое формирование заявки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_Toc106291903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23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21"/>
        <w:rPr>
          <w:rFonts w:ascii="Times New Roman" w:eastAsiaTheme="minorEastAsia" w:hAnsi="Times New Roman"/>
          <w:noProof/>
          <w:sz w:val="22"/>
          <w:szCs w:val="22"/>
        </w:rPr>
      </w:pPr>
      <w:hyperlink w:anchor="_Toc106291904" w:history="1">
        <w:r w:rsidR="009B6E0C" w:rsidRPr="000B50C9">
          <w:rPr>
            <w:rStyle w:val="a5"/>
            <w:rFonts w:ascii="Times New Roman" w:hAnsi="Times New Roman"/>
            <w:noProof/>
          </w:rPr>
          <w:t>3.3</w:t>
        </w:r>
        <w:r w:rsidR="009B6E0C" w:rsidRPr="000B50C9">
          <w:rPr>
            <w:rFonts w:ascii="Times New Roman" w:eastAsiaTheme="minorEastAsia" w:hAnsi="Times New Roman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Добавление спецификации заявки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_Toc106291904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25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31"/>
        <w:rPr>
          <w:rFonts w:ascii="Times New Roman" w:eastAsiaTheme="minorEastAsia" w:hAnsi="Times New Roman"/>
          <w:i w:val="0"/>
          <w:iCs w:val="0"/>
          <w:noProof/>
          <w:sz w:val="22"/>
          <w:szCs w:val="22"/>
        </w:rPr>
      </w:pPr>
      <w:hyperlink w:anchor="_Toc106291905" w:history="1">
        <w:r w:rsidR="009B6E0C" w:rsidRPr="000B50C9">
          <w:rPr>
            <w:rStyle w:val="a5"/>
            <w:rFonts w:ascii="Times New Roman" w:hAnsi="Times New Roman"/>
            <w:noProof/>
          </w:rPr>
          <w:t>3.3.1</w:t>
        </w:r>
        <w:r w:rsidR="009B6E0C" w:rsidRPr="000B50C9">
          <w:rPr>
            <w:rFonts w:ascii="Times New Roman" w:eastAsiaTheme="minorEastAsia" w:hAnsi="Times New Roman"/>
            <w:i w:val="0"/>
            <w:iCs w:val="0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Добавление спецификации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_Toc106291905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25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31"/>
        <w:rPr>
          <w:rFonts w:ascii="Times New Roman" w:eastAsiaTheme="minorEastAsia" w:hAnsi="Times New Roman"/>
          <w:i w:val="0"/>
          <w:iCs w:val="0"/>
          <w:noProof/>
          <w:sz w:val="22"/>
          <w:szCs w:val="22"/>
        </w:rPr>
      </w:pPr>
      <w:hyperlink w:anchor="_Toc106291906" w:history="1">
        <w:r w:rsidR="009B6E0C" w:rsidRPr="000B50C9">
          <w:rPr>
            <w:rStyle w:val="a5"/>
            <w:rFonts w:ascii="Times New Roman" w:hAnsi="Times New Roman"/>
            <w:noProof/>
          </w:rPr>
          <w:t>3.3.2</w:t>
        </w:r>
        <w:r w:rsidR="009B6E0C" w:rsidRPr="000B50C9">
          <w:rPr>
            <w:rFonts w:ascii="Times New Roman" w:eastAsiaTheme="minorEastAsia" w:hAnsi="Times New Roman"/>
            <w:i w:val="0"/>
            <w:iCs w:val="0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Добавление спецификации из номенклатора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_Toc106291906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30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21"/>
        <w:rPr>
          <w:rFonts w:ascii="Times New Roman" w:eastAsiaTheme="minorEastAsia" w:hAnsi="Times New Roman"/>
          <w:noProof/>
          <w:sz w:val="22"/>
          <w:szCs w:val="22"/>
        </w:rPr>
      </w:pPr>
      <w:hyperlink w:anchor="_Toc106291907" w:history="1">
        <w:r w:rsidR="009B6E0C" w:rsidRPr="000B50C9">
          <w:rPr>
            <w:rStyle w:val="a5"/>
            <w:rFonts w:ascii="Times New Roman" w:hAnsi="Times New Roman"/>
            <w:noProof/>
          </w:rPr>
          <w:t>3.4</w:t>
        </w:r>
        <w:r w:rsidR="009B6E0C" w:rsidRPr="000B50C9">
          <w:rPr>
            <w:rFonts w:ascii="Times New Roman" w:eastAsiaTheme="minorEastAsia" w:hAnsi="Times New Roman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Утверждение заявки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_Toc106291907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34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21"/>
        <w:rPr>
          <w:rFonts w:ascii="Times New Roman" w:eastAsiaTheme="minorEastAsia" w:hAnsi="Times New Roman"/>
          <w:noProof/>
          <w:sz w:val="22"/>
          <w:szCs w:val="22"/>
        </w:rPr>
      </w:pPr>
      <w:hyperlink w:anchor="_Toc106291908" w:history="1">
        <w:r w:rsidR="009B6E0C" w:rsidRPr="000B50C9">
          <w:rPr>
            <w:rStyle w:val="a5"/>
            <w:rFonts w:ascii="Times New Roman" w:hAnsi="Times New Roman"/>
            <w:noProof/>
          </w:rPr>
          <w:t>3.5</w:t>
        </w:r>
        <w:r w:rsidR="009B6E0C" w:rsidRPr="000B50C9">
          <w:rPr>
            <w:rFonts w:ascii="Times New Roman" w:eastAsiaTheme="minorEastAsia" w:hAnsi="Times New Roman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Контроль исполнения заявок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_Toc106291908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34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21"/>
        <w:rPr>
          <w:rFonts w:ascii="Times New Roman" w:eastAsiaTheme="minorEastAsia" w:hAnsi="Times New Roman"/>
          <w:noProof/>
          <w:sz w:val="22"/>
          <w:szCs w:val="22"/>
        </w:rPr>
      </w:pPr>
      <w:hyperlink w:anchor="_Toc106291909" w:history="1">
        <w:r w:rsidR="009B6E0C" w:rsidRPr="000B50C9">
          <w:rPr>
            <w:rStyle w:val="a5"/>
            <w:rFonts w:ascii="Times New Roman" w:hAnsi="Times New Roman"/>
            <w:noProof/>
          </w:rPr>
          <w:t>3.6</w:t>
        </w:r>
        <w:r w:rsidR="009B6E0C" w:rsidRPr="000B50C9">
          <w:rPr>
            <w:rFonts w:ascii="Times New Roman" w:eastAsiaTheme="minorEastAsia" w:hAnsi="Times New Roman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Формирование отчетов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_Toc106291909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35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31"/>
        <w:rPr>
          <w:rFonts w:ascii="Times New Roman" w:eastAsiaTheme="minorEastAsia" w:hAnsi="Times New Roman"/>
          <w:i w:val="0"/>
          <w:iCs w:val="0"/>
          <w:noProof/>
          <w:sz w:val="22"/>
          <w:szCs w:val="22"/>
        </w:rPr>
      </w:pPr>
      <w:hyperlink w:anchor="_Toc106291910" w:history="1">
        <w:r w:rsidR="009B6E0C" w:rsidRPr="000B50C9">
          <w:rPr>
            <w:rStyle w:val="a5"/>
            <w:rFonts w:ascii="Times New Roman" w:hAnsi="Times New Roman"/>
            <w:noProof/>
          </w:rPr>
          <w:t>3.6.1</w:t>
        </w:r>
        <w:r w:rsidR="009B6E0C" w:rsidRPr="000B50C9">
          <w:rPr>
            <w:rFonts w:ascii="Times New Roman" w:eastAsiaTheme="minorEastAsia" w:hAnsi="Times New Roman"/>
            <w:i w:val="0"/>
            <w:iCs w:val="0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Формирование отчета «Заявка»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_Toc106291910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35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31"/>
        <w:rPr>
          <w:rFonts w:ascii="Times New Roman" w:eastAsiaTheme="minorEastAsia" w:hAnsi="Times New Roman"/>
          <w:i w:val="0"/>
          <w:iCs w:val="0"/>
          <w:noProof/>
          <w:sz w:val="22"/>
          <w:szCs w:val="22"/>
        </w:rPr>
      </w:pPr>
      <w:hyperlink w:anchor="_Toc106291911" w:history="1">
        <w:r w:rsidR="009B6E0C" w:rsidRPr="000B50C9">
          <w:rPr>
            <w:rStyle w:val="a5"/>
            <w:rFonts w:ascii="Times New Roman" w:hAnsi="Times New Roman"/>
            <w:noProof/>
          </w:rPr>
          <w:t>3.6.2</w:t>
        </w:r>
        <w:r w:rsidR="009B6E0C" w:rsidRPr="000B50C9">
          <w:rPr>
            <w:rFonts w:ascii="Times New Roman" w:eastAsiaTheme="minorEastAsia" w:hAnsi="Times New Roman"/>
            <w:i w:val="0"/>
            <w:iCs w:val="0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Формирование отчета «Требование-накладная» по форме № М-11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_Toc106291911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36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31"/>
        <w:rPr>
          <w:rFonts w:ascii="Times New Roman" w:eastAsiaTheme="minorEastAsia" w:hAnsi="Times New Roman"/>
          <w:i w:val="0"/>
          <w:iCs w:val="0"/>
          <w:noProof/>
          <w:sz w:val="22"/>
          <w:szCs w:val="22"/>
        </w:rPr>
      </w:pPr>
      <w:hyperlink w:anchor="_Toc106291912" w:history="1">
        <w:r w:rsidR="009B6E0C" w:rsidRPr="000B50C9">
          <w:rPr>
            <w:rStyle w:val="a5"/>
            <w:rFonts w:ascii="Times New Roman" w:hAnsi="Times New Roman"/>
            <w:noProof/>
          </w:rPr>
          <w:t>3.6.3</w:t>
        </w:r>
        <w:r w:rsidR="009B6E0C" w:rsidRPr="000B50C9">
          <w:rPr>
            <w:rFonts w:ascii="Times New Roman" w:eastAsiaTheme="minorEastAsia" w:hAnsi="Times New Roman"/>
            <w:i w:val="0"/>
            <w:iCs w:val="0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Формирование отчета «Заказ поставщику»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_Toc106291912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37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21"/>
        <w:rPr>
          <w:rFonts w:ascii="Times New Roman" w:eastAsiaTheme="minorEastAsia" w:hAnsi="Times New Roman"/>
          <w:noProof/>
          <w:sz w:val="22"/>
          <w:szCs w:val="22"/>
        </w:rPr>
      </w:pPr>
      <w:hyperlink w:anchor="_Toc106291913" w:history="1">
        <w:r w:rsidR="009B6E0C" w:rsidRPr="000B50C9">
          <w:rPr>
            <w:rStyle w:val="a5"/>
            <w:rFonts w:ascii="Times New Roman" w:hAnsi="Times New Roman"/>
            <w:noProof/>
          </w:rPr>
          <w:t>3.7</w:t>
        </w:r>
        <w:r w:rsidR="009B6E0C" w:rsidRPr="000B50C9">
          <w:rPr>
            <w:rFonts w:ascii="Times New Roman" w:eastAsiaTheme="minorEastAsia" w:hAnsi="Times New Roman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Формирование расходных документов в ответ на заявку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_Toc106291913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38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31"/>
        <w:rPr>
          <w:rFonts w:ascii="Times New Roman" w:eastAsiaTheme="minorEastAsia" w:hAnsi="Times New Roman"/>
          <w:i w:val="0"/>
          <w:iCs w:val="0"/>
          <w:noProof/>
          <w:sz w:val="22"/>
          <w:szCs w:val="22"/>
        </w:rPr>
      </w:pPr>
      <w:hyperlink w:anchor="_Toc106291914" w:history="1">
        <w:r w:rsidR="009B6E0C" w:rsidRPr="000B50C9">
          <w:rPr>
            <w:rStyle w:val="a5"/>
            <w:rFonts w:ascii="Times New Roman" w:hAnsi="Times New Roman"/>
            <w:noProof/>
          </w:rPr>
          <w:t>3.7.1</w:t>
        </w:r>
        <w:r w:rsidR="009B6E0C" w:rsidRPr="000B50C9">
          <w:rPr>
            <w:rFonts w:ascii="Times New Roman" w:eastAsiaTheme="minorEastAsia" w:hAnsi="Times New Roman"/>
            <w:i w:val="0"/>
            <w:iCs w:val="0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Сканирование расходной накладной, создаваемой на основе заявки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_Toc106291914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41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11"/>
        <w:rPr>
          <w:rFonts w:ascii="Times New Roman" w:eastAsiaTheme="minorEastAsia" w:hAnsi="Times New Roman"/>
          <w:b w:val="0"/>
          <w:noProof/>
          <w:sz w:val="22"/>
          <w:szCs w:val="22"/>
        </w:rPr>
      </w:pPr>
      <w:hyperlink w:anchor="_Toc106291915" w:history="1">
        <w:r w:rsidR="009B6E0C" w:rsidRPr="000B50C9">
          <w:rPr>
            <w:rStyle w:val="a5"/>
            <w:rFonts w:ascii="Times New Roman" w:hAnsi="Times New Roman"/>
            <w:noProof/>
          </w:rPr>
          <w:t>4</w:t>
        </w:r>
        <w:r w:rsidR="009B6E0C" w:rsidRPr="000B50C9">
          <w:rPr>
            <w:rFonts w:ascii="Times New Roman" w:eastAsiaTheme="minorEastAsia" w:hAnsi="Times New Roman"/>
            <w:b w:val="0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Анализ остатков на складе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_Toc106291915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43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21"/>
        <w:rPr>
          <w:rFonts w:ascii="Times New Roman" w:eastAsiaTheme="minorEastAsia" w:hAnsi="Times New Roman"/>
          <w:noProof/>
          <w:sz w:val="22"/>
          <w:szCs w:val="22"/>
        </w:rPr>
      </w:pPr>
      <w:hyperlink w:anchor="_Toc106291916" w:history="1">
        <w:r w:rsidR="009B6E0C" w:rsidRPr="000B50C9">
          <w:rPr>
            <w:rStyle w:val="a5"/>
            <w:rFonts w:ascii="Times New Roman" w:hAnsi="Times New Roman"/>
            <w:noProof/>
          </w:rPr>
          <w:t>4.1</w:t>
        </w:r>
        <w:r w:rsidR="009B6E0C" w:rsidRPr="000B50C9">
          <w:rPr>
            <w:rFonts w:ascii="Times New Roman" w:eastAsiaTheme="minorEastAsia" w:hAnsi="Times New Roman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Анализ потребности медикаментов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_Toc106291916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43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21"/>
        <w:rPr>
          <w:rFonts w:ascii="Times New Roman" w:eastAsiaTheme="minorEastAsia" w:hAnsi="Times New Roman"/>
          <w:noProof/>
          <w:sz w:val="22"/>
          <w:szCs w:val="22"/>
        </w:rPr>
      </w:pPr>
      <w:hyperlink w:anchor="_Toc106291917" w:history="1">
        <w:r w:rsidR="009B6E0C" w:rsidRPr="000B50C9">
          <w:rPr>
            <w:rStyle w:val="a5"/>
            <w:rFonts w:ascii="Times New Roman" w:hAnsi="Times New Roman"/>
            <w:noProof/>
          </w:rPr>
          <w:t>4.2</w:t>
        </w:r>
        <w:r w:rsidR="009B6E0C" w:rsidRPr="000B50C9">
          <w:rPr>
            <w:rFonts w:ascii="Times New Roman" w:eastAsiaTheme="minorEastAsia" w:hAnsi="Times New Roman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Учет запасов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_Toc106291917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45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31"/>
        <w:rPr>
          <w:rFonts w:ascii="Times New Roman" w:eastAsiaTheme="minorEastAsia" w:hAnsi="Times New Roman"/>
          <w:i w:val="0"/>
          <w:iCs w:val="0"/>
          <w:noProof/>
          <w:sz w:val="22"/>
          <w:szCs w:val="22"/>
        </w:rPr>
      </w:pPr>
      <w:hyperlink w:anchor="_Toc106291918" w:history="1">
        <w:r w:rsidR="009B6E0C" w:rsidRPr="000B50C9">
          <w:rPr>
            <w:rStyle w:val="a5"/>
            <w:rFonts w:ascii="Times New Roman" w:hAnsi="Times New Roman"/>
            <w:noProof/>
          </w:rPr>
          <w:t>4.2.1</w:t>
        </w:r>
        <w:r w:rsidR="009B6E0C" w:rsidRPr="000B50C9">
          <w:rPr>
            <w:rFonts w:ascii="Times New Roman" w:eastAsiaTheme="minorEastAsia" w:hAnsi="Times New Roman"/>
            <w:i w:val="0"/>
            <w:iCs w:val="0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Установление неснижаемого остатка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_Toc106291918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48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31"/>
        <w:rPr>
          <w:rFonts w:ascii="Times New Roman" w:eastAsiaTheme="minorEastAsia" w:hAnsi="Times New Roman"/>
          <w:i w:val="0"/>
          <w:iCs w:val="0"/>
          <w:noProof/>
          <w:sz w:val="22"/>
          <w:szCs w:val="22"/>
        </w:rPr>
      </w:pPr>
      <w:hyperlink w:anchor="_Toc106291919" w:history="1">
        <w:r w:rsidR="009B6E0C" w:rsidRPr="000B50C9">
          <w:rPr>
            <w:rStyle w:val="a5"/>
            <w:rFonts w:ascii="Times New Roman" w:hAnsi="Times New Roman"/>
            <w:noProof/>
          </w:rPr>
          <w:t>4.2.2</w:t>
        </w:r>
        <w:r w:rsidR="009B6E0C" w:rsidRPr="000B50C9">
          <w:rPr>
            <w:rFonts w:ascii="Times New Roman" w:eastAsiaTheme="minorEastAsia" w:hAnsi="Times New Roman"/>
            <w:i w:val="0"/>
            <w:iCs w:val="0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Импорт складских остатков аптеки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_Toc106291919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48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21"/>
        <w:rPr>
          <w:rFonts w:ascii="Times New Roman" w:eastAsiaTheme="minorEastAsia" w:hAnsi="Times New Roman"/>
          <w:noProof/>
          <w:sz w:val="22"/>
          <w:szCs w:val="22"/>
        </w:rPr>
      </w:pPr>
      <w:hyperlink w:anchor="_Toc106291920" w:history="1">
        <w:r w:rsidR="009B6E0C" w:rsidRPr="000B50C9">
          <w:rPr>
            <w:rStyle w:val="a5"/>
            <w:rFonts w:ascii="Times New Roman" w:hAnsi="Times New Roman"/>
            <w:noProof/>
          </w:rPr>
          <w:t>4.3</w:t>
        </w:r>
        <w:r w:rsidR="009B6E0C" w:rsidRPr="000B50C9">
          <w:rPr>
            <w:rFonts w:ascii="Times New Roman" w:eastAsiaTheme="minorEastAsia" w:hAnsi="Times New Roman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Формирование оборотной ведомости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_Toc106291920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49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31"/>
        <w:rPr>
          <w:rFonts w:ascii="Times New Roman" w:eastAsiaTheme="minorEastAsia" w:hAnsi="Times New Roman"/>
          <w:i w:val="0"/>
          <w:iCs w:val="0"/>
          <w:noProof/>
          <w:sz w:val="22"/>
          <w:szCs w:val="22"/>
        </w:rPr>
      </w:pPr>
      <w:hyperlink w:anchor="_Toc106291921" w:history="1">
        <w:r w:rsidR="009B6E0C" w:rsidRPr="000B50C9">
          <w:rPr>
            <w:rStyle w:val="a5"/>
            <w:rFonts w:ascii="Times New Roman" w:hAnsi="Times New Roman"/>
            <w:noProof/>
          </w:rPr>
          <w:t>4.3.1</w:t>
        </w:r>
        <w:r w:rsidR="009B6E0C" w:rsidRPr="000B50C9">
          <w:rPr>
            <w:rFonts w:ascii="Times New Roman" w:eastAsiaTheme="minorEastAsia" w:hAnsi="Times New Roman"/>
            <w:i w:val="0"/>
            <w:iCs w:val="0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Автоматическое распределение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_Toc106291921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52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41"/>
        <w:rPr>
          <w:rFonts w:ascii="Times New Roman" w:eastAsiaTheme="minorEastAsia" w:hAnsi="Times New Roman"/>
          <w:i w:val="0"/>
          <w:sz w:val="22"/>
          <w:szCs w:val="22"/>
        </w:rPr>
      </w:pPr>
      <w:hyperlink w:anchor="_Toc106291922" w:history="1">
        <w:r w:rsidR="009B6E0C" w:rsidRPr="000B50C9">
          <w:rPr>
            <w:rStyle w:val="a5"/>
            <w:rFonts w:ascii="Times New Roman" w:hAnsi="Times New Roman"/>
          </w:rPr>
          <w:t>4.3.1.1</w:t>
        </w:r>
        <w:r w:rsidR="009B6E0C" w:rsidRPr="000B50C9">
          <w:rPr>
            <w:rFonts w:ascii="Times New Roman" w:eastAsiaTheme="minorEastAsia" w:hAnsi="Times New Roman"/>
            <w:i w:val="0"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</w:rPr>
          <w:t>Распределение</w:t>
        </w:r>
        <w:r w:rsidR="009B6E0C" w:rsidRPr="000B50C9">
          <w:rPr>
            <w:rFonts w:ascii="Times New Roman" w:hAnsi="Times New Roman"/>
            <w:webHidden/>
          </w:rPr>
          <w:tab/>
        </w:r>
        <w:r w:rsidR="009B6E0C" w:rsidRPr="000B50C9">
          <w:rPr>
            <w:rFonts w:ascii="Times New Roman" w:hAnsi="Times New Roman"/>
            <w:webHidden/>
          </w:rPr>
          <w:fldChar w:fldCharType="begin"/>
        </w:r>
        <w:r w:rsidR="009B6E0C" w:rsidRPr="000B50C9">
          <w:rPr>
            <w:rFonts w:ascii="Times New Roman" w:hAnsi="Times New Roman"/>
            <w:webHidden/>
          </w:rPr>
          <w:instrText xml:space="preserve"> PAGEREF _Toc106291922 \h </w:instrText>
        </w:r>
        <w:r w:rsidR="009B6E0C" w:rsidRPr="000B50C9">
          <w:rPr>
            <w:rFonts w:ascii="Times New Roman" w:hAnsi="Times New Roman"/>
            <w:webHidden/>
          </w:rPr>
        </w:r>
        <w:r w:rsidR="009B6E0C" w:rsidRPr="000B50C9">
          <w:rPr>
            <w:rFonts w:ascii="Times New Roman" w:hAnsi="Times New Roman"/>
            <w:webHidden/>
          </w:rPr>
          <w:fldChar w:fldCharType="separate"/>
        </w:r>
        <w:r w:rsidR="009B6E0C" w:rsidRPr="000B50C9">
          <w:rPr>
            <w:rFonts w:ascii="Times New Roman" w:hAnsi="Times New Roman"/>
            <w:webHidden/>
          </w:rPr>
          <w:t>52</w:t>
        </w:r>
        <w:r w:rsidR="009B6E0C" w:rsidRPr="000B50C9">
          <w:rPr>
            <w:rFonts w:ascii="Times New Roman" w:hAnsi="Times New Roman"/>
            <w:webHidden/>
          </w:rPr>
          <w:fldChar w:fldCharType="end"/>
        </w:r>
      </w:hyperlink>
    </w:p>
    <w:p w:rsidR="009B6E0C" w:rsidRPr="000B50C9" w:rsidRDefault="00690FBA">
      <w:pPr>
        <w:pStyle w:val="41"/>
        <w:rPr>
          <w:rFonts w:ascii="Times New Roman" w:eastAsiaTheme="minorEastAsia" w:hAnsi="Times New Roman"/>
          <w:i w:val="0"/>
          <w:sz w:val="22"/>
          <w:szCs w:val="22"/>
        </w:rPr>
      </w:pPr>
      <w:hyperlink w:anchor="_Toc106291923" w:history="1">
        <w:r w:rsidR="009B6E0C" w:rsidRPr="000B50C9">
          <w:rPr>
            <w:rStyle w:val="a5"/>
            <w:rFonts w:ascii="Times New Roman" w:hAnsi="Times New Roman"/>
          </w:rPr>
          <w:t>4.3.1.2</w:t>
        </w:r>
        <w:r w:rsidR="009B6E0C" w:rsidRPr="000B50C9">
          <w:rPr>
            <w:rFonts w:ascii="Times New Roman" w:eastAsiaTheme="minorEastAsia" w:hAnsi="Times New Roman"/>
            <w:i w:val="0"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</w:rPr>
          <w:t>Просмотр распределения</w:t>
        </w:r>
        <w:r w:rsidR="009B6E0C" w:rsidRPr="000B50C9">
          <w:rPr>
            <w:rFonts w:ascii="Times New Roman" w:hAnsi="Times New Roman"/>
            <w:webHidden/>
          </w:rPr>
          <w:tab/>
        </w:r>
        <w:r w:rsidR="009B6E0C" w:rsidRPr="000B50C9">
          <w:rPr>
            <w:rFonts w:ascii="Times New Roman" w:hAnsi="Times New Roman"/>
            <w:webHidden/>
          </w:rPr>
          <w:fldChar w:fldCharType="begin"/>
        </w:r>
        <w:r w:rsidR="009B6E0C" w:rsidRPr="000B50C9">
          <w:rPr>
            <w:rFonts w:ascii="Times New Roman" w:hAnsi="Times New Roman"/>
            <w:webHidden/>
          </w:rPr>
          <w:instrText xml:space="preserve"> PAGEREF _Toc106291923 \h </w:instrText>
        </w:r>
        <w:r w:rsidR="009B6E0C" w:rsidRPr="000B50C9">
          <w:rPr>
            <w:rFonts w:ascii="Times New Roman" w:hAnsi="Times New Roman"/>
            <w:webHidden/>
          </w:rPr>
        </w:r>
        <w:r w:rsidR="009B6E0C" w:rsidRPr="000B50C9">
          <w:rPr>
            <w:rFonts w:ascii="Times New Roman" w:hAnsi="Times New Roman"/>
            <w:webHidden/>
          </w:rPr>
          <w:fldChar w:fldCharType="separate"/>
        </w:r>
        <w:r w:rsidR="009B6E0C" w:rsidRPr="000B50C9">
          <w:rPr>
            <w:rFonts w:ascii="Times New Roman" w:hAnsi="Times New Roman"/>
            <w:webHidden/>
          </w:rPr>
          <w:t>54</w:t>
        </w:r>
        <w:r w:rsidR="009B6E0C" w:rsidRPr="000B50C9">
          <w:rPr>
            <w:rFonts w:ascii="Times New Roman" w:hAnsi="Times New Roman"/>
            <w:webHidden/>
          </w:rPr>
          <w:fldChar w:fldCharType="end"/>
        </w:r>
      </w:hyperlink>
    </w:p>
    <w:p w:rsidR="009B6E0C" w:rsidRPr="000B50C9" w:rsidRDefault="00690FBA">
      <w:pPr>
        <w:pStyle w:val="41"/>
        <w:rPr>
          <w:rFonts w:ascii="Times New Roman" w:eastAsiaTheme="minorEastAsia" w:hAnsi="Times New Roman"/>
          <w:i w:val="0"/>
          <w:sz w:val="22"/>
          <w:szCs w:val="22"/>
        </w:rPr>
      </w:pPr>
      <w:hyperlink w:anchor="_Toc106291924" w:history="1">
        <w:r w:rsidR="009B6E0C" w:rsidRPr="000B50C9">
          <w:rPr>
            <w:rStyle w:val="a5"/>
            <w:rFonts w:ascii="Times New Roman" w:hAnsi="Times New Roman"/>
          </w:rPr>
          <w:t>4.3.1.3</w:t>
        </w:r>
        <w:r w:rsidR="009B6E0C" w:rsidRPr="000B50C9">
          <w:rPr>
            <w:rFonts w:ascii="Times New Roman" w:eastAsiaTheme="minorEastAsia" w:hAnsi="Times New Roman"/>
            <w:i w:val="0"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</w:rPr>
          <w:t>Откат распределения</w:t>
        </w:r>
        <w:r w:rsidR="009B6E0C" w:rsidRPr="000B50C9">
          <w:rPr>
            <w:rFonts w:ascii="Times New Roman" w:hAnsi="Times New Roman"/>
            <w:webHidden/>
          </w:rPr>
          <w:tab/>
        </w:r>
        <w:r w:rsidR="009B6E0C" w:rsidRPr="000B50C9">
          <w:rPr>
            <w:rFonts w:ascii="Times New Roman" w:hAnsi="Times New Roman"/>
            <w:webHidden/>
          </w:rPr>
          <w:fldChar w:fldCharType="begin"/>
        </w:r>
        <w:r w:rsidR="009B6E0C" w:rsidRPr="000B50C9">
          <w:rPr>
            <w:rFonts w:ascii="Times New Roman" w:hAnsi="Times New Roman"/>
            <w:webHidden/>
          </w:rPr>
          <w:instrText xml:space="preserve"> PAGEREF _Toc106291924 \h </w:instrText>
        </w:r>
        <w:r w:rsidR="009B6E0C" w:rsidRPr="000B50C9">
          <w:rPr>
            <w:rFonts w:ascii="Times New Roman" w:hAnsi="Times New Roman"/>
            <w:webHidden/>
          </w:rPr>
        </w:r>
        <w:r w:rsidR="009B6E0C" w:rsidRPr="000B50C9">
          <w:rPr>
            <w:rFonts w:ascii="Times New Roman" w:hAnsi="Times New Roman"/>
            <w:webHidden/>
          </w:rPr>
          <w:fldChar w:fldCharType="separate"/>
        </w:r>
        <w:r w:rsidR="009B6E0C" w:rsidRPr="000B50C9">
          <w:rPr>
            <w:rFonts w:ascii="Times New Roman" w:hAnsi="Times New Roman"/>
            <w:webHidden/>
          </w:rPr>
          <w:t>54</w:t>
        </w:r>
        <w:r w:rsidR="009B6E0C" w:rsidRPr="000B50C9">
          <w:rPr>
            <w:rFonts w:ascii="Times New Roman" w:hAnsi="Times New Roman"/>
            <w:webHidden/>
          </w:rPr>
          <w:fldChar w:fldCharType="end"/>
        </w:r>
      </w:hyperlink>
    </w:p>
    <w:p w:rsidR="009B6E0C" w:rsidRPr="000B50C9" w:rsidRDefault="00690FBA">
      <w:pPr>
        <w:pStyle w:val="31"/>
        <w:rPr>
          <w:rFonts w:ascii="Times New Roman" w:eastAsiaTheme="minorEastAsia" w:hAnsi="Times New Roman"/>
          <w:i w:val="0"/>
          <w:iCs w:val="0"/>
          <w:noProof/>
          <w:sz w:val="22"/>
          <w:szCs w:val="22"/>
        </w:rPr>
      </w:pPr>
      <w:hyperlink w:anchor="_Toc106291925" w:history="1">
        <w:r w:rsidR="009B6E0C" w:rsidRPr="000B50C9">
          <w:rPr>
            <w:rStyle w:val="a5"/>
            <w:rFonts w:ascii="Times New Roman" w:hAnsi="Times New Roman"/>
            <w:noProof/>
          </w:rPr>
          <w:t>4.3.2</w:t>
        </w:r>
        <w:r w:rsidR="009B6E0C" w:rsidRPr="000B50C9">
          <w:rPr>
            <w:rFonts w:ascii="Times New Roman" w:eastAsiaTheme="minorEastAsia" w:hAnsi="Times New Roman"/>
            <w:i w:val="0"/>
            <w:iCs w:val="0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Формирование отчета по оборотной ведомости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_Toc106291925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55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11"/>
        <w:rPr>
          <w:rFonts w:ascii="Times New Roman" w:eastAsiaTheme="minorEastAsia" w:hAnsi="Times New Roman"/>
          <w:b w:val="0"/>
          <w:noProof/>
          <w:sz w:val="22"/>
          <w:szCs w:val="22"/>
        </w:rPr>
      </w:pPr>
      <w:hyperlink w:anchor="_Toc106291926" w:history="1">
        <w:r w:rsidR="009B6E0C" w:rsidRPr="000B50C9">
          <w:rPr>
            <w:rStyle w:val="a5"/>
            <w:rFonts w:ascii="Times New Roman" w:hAnsi="Times New Roman"/>
            <w:noProof/>
          </w:rPr>
          <w:t>5</w:t>
        </w:r>
        <w:r w:rsidR="009B6E0C" w:rsidRPr="000B50C9">
          <w:rPr>
            <w:rFonts w:ascii="Times New Roman" w:eastAsiaTheme="minorEastAsia" w:hAnsi="Times New Roman"/>
            <w:b w:val="0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Формирование заявки поставщику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_Toc106291926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56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21"/>
        <w:rPr>
          <w:rFonts w:ascii="Times New Roman" w:eastAsiaTheme="minorEastAsia" w:hAnsi="Times New Roman"/>
          <w:noProof/>
          <w:sz w:val="22"/>
          <w:szCs w:val="22"/>
        </w:rPr>
      </w:pPr>
      <w:hyperlink w:anchor="_Toc106291927" w:history="1">
        <w:r w:rsidR="009B6E0C" w:rsidRPr="000B50C9">
          <w:rPr>
            <w:rStyle w:val="a5"/>
            <w:rFonts w:ascii="Times New Roman" w:hAnsi="Times New Roman"/>
            <w:noProof/>
          </w:rPr>
          <w:t>5.1</w:t>
        </w:r>
        <w:r w:rsidR="009B6E0C" w:rsidRPr="000B50C9">
          <w:rPr>
            <w:rFonts w:ascii="Times New Roman" w:eastAsiaTheme="minorEastAsia" w:hAnsi="Times New Roman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Формирование договора с поставщиками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_Toc106291927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57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21"/>
        <w:rPr>
          <w:rFonts w:ascii="Times New Roman" w:eastAsiaTheme="minorEastAsia" w:hAnsi="Times New Roman"/>
          <w:noProof/>
          <w:sz w:val="22"/>
          <w:szCs w:val="22"/>
        </w:rPr>
      </w:pPr>
      <w:hyperlink w:anchor="_Toc106291928" w:history="1">
        <w:r w:rsidR="009B6E0C" w:rsidRPr="000B50C9">
          <w:rPr>
            <w:rStyle w:val="a5"/>
            <w:rFonts w:ascii="Times New Roman" w:hAnsi="Times New Roman"/>
            <w:noProof/>
          </w:rPr>
          <w:t>5.2</w:t>
        </w:r>
        <w:r w:rsidR="009B6E0C" w:rsidRPr="000B50C9">
          <w:rPr>
            <w:rFonts w:ascii="Times New Roman" w:eastAsiaTheme="minorEastAsia" w:hAnsi="Times New Roman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Добавление спецификации договора с поставщиками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_Toc106291928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59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21"/>
        <w:rPr>
          <w:rFonts w:ascii="Times New Roman" w:eastAsiaTheme="minorEastAsia" w:hAnsi="Times New Roman"/>
          <w:noProof/>
          <w:sz w:val="22"/>
          <w:szCs w:val="22"/>
        </w:rPr>
      </w:pPr>
      <w:hyperlink w:anchor="_Toc106291929" w:history="1">
        <w:r w:rsidR="009B6E0C" w:rsidRPr="000B50C9">
          <w:rPr>
            <w:rStyle w:val="a5"/>
            <w:rFonts w:ascii="Times New Roman" w:hAnsi="Times New Roman"/>
            <w:noProof/>
          </w:rPr>
          <w:t>5.3</w:t>
        </w:r>
        <w:r w:rsidR="009B6E0C" w:rsidRPr="000B50C9">
          <w:rPr>
            <w:rFonts w:ascii="Times New Roman" w:eastAsiaTheme="minorEastAsia" w:hAnsi="Times New Roman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Формирование заявки и приходного документа на основе договора с поставщиками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_Toc106291929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62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31"/>
        <w:rPr>
          <w:rFonts w:ascii="Times New Roman" w:eastAsiaTheme="minorEastAsia" w:hAnsi="Times New Roman"/>
          <w:i w:val="0"/>
          <w:iCs w:val="0"/>
          <w:noProof/>
          <w:sz w:val="22"/>
          <w:szCs w:val="22"/>
        </w:rPr>
      </w:pPr>
      <w:hyperlink w:anchor="_Toc106291930" w:history="1">
        <w:r w:rsidR="009B6E0C" w:rsidRPr="000B50C9">
          <w:rPr>
            <w:rStyle w:val="a5"/>
            <w:rFonts w:ascii="Times New Roman" w:hAnsi="Times New Roman"/>
            <w:noProof/>
          </w:rPr>
          <w:t>5.3.1</w:t>
        </w:r>
        <w:r w:rsidR="009B6E0C" w:rsidRPr="000B50C9">
          <w:rPr>
            <w:rFonts w:ascii="Times New Roman" w:eastAsiaTheme="minorEastAsia" w:hAnsi="Times New Roman"/>
            <w:i w:val="0"/>
            <w:iCs w:val="0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Формирование заявки на основе договора с поставщиками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_Toc106291930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62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31"/>
        <w:rPr>
          <w:rFonts w:ascii="Times New Roman" w:eastAsiaTheme="minorEastAsia" w:hAnsi="Times New Roman"/>
          <w:i w:val="0"/>
          <w:iCs w:val="0"/>
          <w:noProof/>
          <w:sz w:val="22"/>
          <w:szCs w:val="22"/>
        </w:rPr>
      </w:pPr>
      <w:hyperlink w:anchor="_Toc106291931" w:history="1">
        <w:r w:rsidR="009B6E0C" w:rsidRPr="000B50C9">
          <w:rPr>
            <w:rStyle w:val="a5"/>
            <w:rFonts w:ascii="Times New Roman" w:hAnsi="Times New Roman"/>
            <w:noProof/>
          </w:rPr>
          <w:t>5.3.2</w:t>
        </w:r>
        <w:r w:rsidR="009B6E0C" w:rsidRPr="000B50C9">
          <w:rPr>
            <w:rFonts w:ascii="Times New Roman" w:eastAsiaTheme="minorEastAsia" w:hAnsi="Times New Roman"/>
            <w:i w:val="0"/>
            <w:iCs w:val="0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Формирование приходного документа на основе договора с поставщиками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_Toc106291931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65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11"/>
        <w:rPr>
          <w:rFonts w:ascii="Times New Roman" w:eastAsiaTheme="minorEastAsia" w:hAnsi="Times New Roman"/>
          <w:b w:val="0"/>
          <w:noProof/>
          <w:sz w:val="22"/>
          <w:szCs w:val="22"/>
        </w:rPr>
      </w:pPr>
      <w:hyperlink w:anchor="_Toc106291932" w:history="1">
        <w:r w:rsidR="009B6E0C" w:rsidRPr="000B50C9">
          <w:rPr>
            <w:rStyle w:val="a5"/>
            <w:rFonts w:ascii="Times New Roman" w:hAnsi="Times New Roman"/>
            <w:noProof/>
          </w:rPr>
          <w:t>6</w:t>
        </w:r>
        <w:r w:rsidR="009B6E0C" w:rsidRPr="000B50C9">
          <w:rPr>
            <w:rFonts w:ascii="Times New Roman" w:eastAsiaTheme="minorEastAsia" w:hAnsi="Times New Roman"/>
            <w:b w:val="0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Ведение товарных накладных от внешних поставщиков и оприходованию на склад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_Toc106291932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68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21"/>
        <w:rPr>
          <w:rFonts w:ascii="Times New Roman" w:eastAsiaTheme="minorEastAsia" w:hAnsi="Times New Roman"/>
          <w:noProof/>
          <w:sz w:val="22"/>
          <w:szCs w:val="22"/>
        </w:rPr>
      </w:pPr>
      <w:hyperlink w:anchor="_Toc106291933" w:history="1">
        <w:r w:rsidR="009B6E0C" w:rsidRPr="000B50C9">
          <w:rPr>
            <w:rStyle w:val="a5"/>
            <w:rFonts w:ascii="Times New Roman" w:hAnsi="Times New Roman"/>
            <w:noProof/>
          </w:rPr>
          <w:t>6.1</w:t>
        </w:r>
        <w:r w:rsidR="009B6E0C" w:rsidRPr="000B50C9">
          <w:rPr>
            <w:rFonts w:ascii="Times New Roman" w:eastAsiaTheme="minorEastAsia" w:hAnsi="Times New Roman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Формирование приходного документа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_Toc106291933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69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21"/>
        <w:rPr>
          <w:rFonts w:ascii="Times New Roman" w:eastAsiaTheme="minorEastAsia" w:hAnsi="Times New Roman"/>
          <w:noProof/>
          <w:sz w:val="22"/>
          <w:szCs w:val="22"/>
        </w:rPr>
      </w:pPr>
      <w:hyperlink w:anchor="_Toc106291934" w:history="1">
        <w:r w:rsidR="009B6E0C" w:rsidRPr="000B50C9">
          <w:rPr>
            <w:rStyle w:val="a5"/>
            <w:rFonts w:ascii="Times New Roman" w:hAnsi="Times New Roman"/>
            <w:noProof/>
          </w:rPr>
          <w:t>6.2</w:t>
        </w:r>
        <w:r w:rsidR="009B6E0C" w:rsidRPr="000B50C9">
          <w:rPr>
            <w:rFonts w:ascii="Times New Roman" w:eastAsiaTheme="minorEastAsia" w:hAnsi="Times New Roman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Добавление спецификации приходного документа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_Toc106291934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73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31"/>
        <w:rPr>
          <w:rFonts w:ascii="Times New Roman" w:eastAsiaTheme="minorEastAsia" w:hAnsi="Times New Roman"/>
          <w:i w:val="0"/>
          <w:iCs w:val="0"/>
          <w:noProof/>
          <w:sz w:val="22"/>
          <w:szCs w:val="22"/>
        </w:rPr>
      </w:pPr>
      <w:hyperlink w:anchor="_Toc106291935" w:history="1">
        <w:r w:rsidR="009B6E0C" w:rsidRPr="000B50C9">
          <w:rPr>
            <w:rStyle w:val="a5"/>
            <w:rFonts w:ascii="Times New Roman" w:hAnsi="Times New Roman"/>
            <w:noProof/>
          </w:rPr>
          <w:t>6.2.1</w:t>
        </w:r>
        <w:r w:rsidR="009B6E0C" w:rsidRPr="000B50C9">
          <w:rPr>
            <w:rFonts w:ascii="Times New Roman" w:eastAsiaTheme="minorEastAsia" w:hAnsi="Times New Roman"/>
            <w:i w:val="0"/>
            <w:iCs w:val="0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Добавление спецификации приходного документа из заявки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_Toc106291935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73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31"/>
        <w:rPr>
          <w:rFonts w:ascii="Times New Roman" w:eastAsiaTheme="minorEastAsia" w:hAnsi="Times New Roman"/>
          <w:i w:val="0"/>
          <w:iCs w:val="0"/>
          <w:noProof/>
          <w:sz w:val="22"/>
          <w:szCs w:val="22"/>
        </w:rPr>
      </w:pPr>
      <w:hyperlink w:anchor="_Toc106291936" w:history="1">
        <w:r w:rsidR="009B6E0C" w:rsidRPr="000B50C9">
          <w:rPr>
            <w:rStyle w:val="a5"/>
            <w:rFonts w:ascii="Times New Roman" w:hAnsi="Times New Roman"/>
            <w:noProof/>
          </w:rPr>
          <w:t>6.2.2</w:t>
        </w:r>
        <w:r w:rsidR="009B6E0C" w:rsidRPr="000B50C9">
          <w:rPr>
            <w:rFonts w:ascii="Times New Roman" w:eastAsiaTheme="minorEastAsia" w:hAnsi="Times New Roman"/>
            <w:i w:val="0"/>
            <w:iCs w:val="0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Добавление спецификации приходного документа из номенклатора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_Toc106291936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78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31"/>
        <w:rPr>
          <w:rFonts w:ascii="Times New Roman" w:eastAsiaTheme="minorEastAsia" w:hAnsi="Times New Roman"/>
          <w:i w:val="0"/>
          <w:iCs w:val="0"/>
          <w:noProof/>
          <w:sz w:val="22"/>
          <w:szCs w:val="22"/>
        </w:rPr>
      </w:pPr>
      <w:hyperlink w:anchor="_Toc106291937" w:history="1">
        <w:r w:rsidR="009B6E0C" w:rsidRPr="000B50C9">
          <w:rPr>
            <w:rStyle w:val="a5"/>
            <w:rFonts w:ascii="Times New Roman" w:hAnsi="Times New Roman"/>
            <w:noProof/>
          </w:rPr>
          <w:t>6.2.3</w:t>
        </w:r>
        <w:r w:rsidR="009B6E0C" w:rsidRPr="000B50C9">
          <w:rPr>
            <w:rFonts w:ascii="Times New Roman" w:eastAsiaTheme="minorEastAsia" w:hAnsi="Times New Roman"/>
            <w:i w:val="0"/>
            <w:iCs w:val="0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Добавление спецификации приходного документа из остатков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_Toc106291937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83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31"/>
        <w:rPr>
          <w:rFonts w:ascii="Times New Roman" w:eastAsiaTheme="minorEastAsia" w:hAnsi="Times New Roman"/>
          <w:i w:val="0"/>
          <w:iCs w:val="0"/>
          <w:noProof/>
          <w:sz w:val="22"/>
          <w:szCs w:val="22"/>
        </w:rPr>
      </w:pPr>
      <w:hyperlink w:anchor="_Toc106291938" w:history="1">
        <w:r w:rsidR="009B6E0C" w:rsidRPr="000B50C9">
          <w:rPr>
            <w:rStyle w:val="a5"/>
            <w:rFonts w:ascii="Times New Roman" w:hAnsi="Times New Roman"/>
            <w:noProof/>
          </w:rPr>
          <w:t>6.2.4</w:t>
        </w:r>
        <w:r w:rsidR="009B6E0C" w:rsidRPr="000B50C9">
          <w:rPr>
            <w:rFonts w:ascii="Times New Roman" w:eastAsiaTheme="minorEastAsia" w:hAnsi="Times New Roman"/>
            <w:i w:val="0"/>
            <w:iCs w:val="0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Добавление спецификации приходного документа из спецификации договора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_Toc106291938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88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21"/>
        <w:rPr>
          <w:rFonts w:ascii="Times New Roman" w:eastAsiaTheme="minorEastAsia" w:hAnsi="Times New Roman"/>
          <w:noProof/>
          <w:sz w:val="22"/>
          <w:szCs w:val="22"/>
        </w:rPr>
      </w:pPr>
      <w:hyperlink w:anchor="_Toc106291939" w:history="1">
        <w:r w:rsidR="009B6E0C" w:rsidRPr="000B50C9">
          <w:rPr>
            <w:rStyle w:val="a5"/>
            <w:rFonts w:ascii="Times New Roman" w:hAnsi="Times New Roman"/>
            <w:noProof/>
          </w:rPr>
          <w:t>6.3</w:t>
        </w:r>
        <w:r w:rsidR="009B6E0C" w:rsidRPr="000B50C9">
          <w:rPr>
            <w:rFonts w:ascii="Times New Roman" w:eastAsiaTheme="minorEastAsia" w:hAnsi="Times New Roman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Формирование связи приходного документа с заявкой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_Toc106291939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93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21"/>
        <w:rPr>
          <w:rFonts w:ascii="Times New Roman" w:eastAsiaTheme="minorEastAsia" w:hAnsi="Times New Roman"/>
          <w:noProof/>
          <w:sz w:val="22"/>
          <w:szCs w:val="22"/>
        </w:rPr>
      </w:pPr>
      <w:hyperlink w:anchor="_Toc106291940" w:history="1">
        <w:r w:rsidR="009B6E0C" w:rsidRPr="000B50C9">
          <w:rPr>
            <w:rStyle w:val="a5"/>
            <w:rFonts w:ascii="Times New Roman" w:hAnsi="Times New Roman"/>
            <w:noProof/>
          </w:rPr>
          <w:t>6.4</w:t>
        </w:r>
        <w:r w:rsidR="009B6E0C" w:rsidRPr="000B50C9">
          <w:rPr>
            <w:rFonts w:ascii="Times New Roman" w:eastAsiaTheme="minorEastAsia" w:hAnsi="Times New Roman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Отработка приходного документа в складском учете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_Toc106291940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95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31"/>
        <w:rPr>
          <w:rFonts w:ascii="Times New Roman" w:eastAsiaTheme="minorEastAsia" w:hAnsi="Times New Roman"/>
          <w:i w:val="0"/>
          <w:iCs w:val="0"/>
          <w:noProof/>
          <w:sz w:val="22"/>
          <w:szCs w:val="22"/>
        </w:rPr>
      </w:pPr>
      <w:hyperlink w:anchor="_Toc106291941" w:history="1">
        <w:r w:rsidR="009B6E0C" w:rsidRPr="000B50C9">
          <w:rPr>
            <w:rStyle w:val="a5"/>
            <w:rFonts w:ascii="Times New Roman" w:hAnsi="Times New Roman"/>
            <w:noProof/>
          </w:rPr>
          <w:t>6.4.1</w:t>
        </w:r>
        <w:r w:rsidR="009B6E0C" w:rsidRPr="000B50C9">
          <w:rPr>
            <w:rFonts w:ascii="Times New Roman" w:eastAsiaTheme="minorEastAsia" w:hAnsi="Times New Roman"/>
            <w:i w:val="0"/>
            <w:iCs w:val="0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Отработка документа в блоке «Документы»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_Toc106291941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96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31"/>
        <w:rPr>
          <w:rFonts w:ascii="Times New Roman" w:eastAsiaTheme="minorEastAsia" w:hAnsi="Times New Roman"/>
          <w:i w:val="0"/>
          <w:iCs w:val="0"/>
          <w:noProof/>
          <w:sz w:val="22"/>
          <w:szCs w:val="22"/>
        </w:rPr>
      </w:pPr>
      <w:hyperlink w:anchor="_Toc106291942" w:history="1">
        <w:r w:rsidR="009B6E0C" w:rsidRPr="000B50C9">
          <w:rPr>
            <w:rStyle w:val="a5"/>
            <w:rFonts w:ascii="Times New Roman" w:hAnsi="Times New Roman"/>
            <w:noProof/>
          </w:rPr>
          <w:t>6.4.2</w:t>
        </w:r>
        <w:r w:rsidR="009B6E0C" w:rsidRPr="000B50C9">
          <w:rPr>
            <w:rFonts w:ascii="Times New Roman" w:eastAsiaTheme="minorEastAsia" w:hAnsi="Times New Roman"/>
            <w:i w:val="0"/>
            <w:iCs w:val="0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Отработка документа в блоке «Спецификация»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_Toc106291942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97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21"/>
        <w:rPr>
          <w:rFonts w:ascii="Times New Roman" w:eastAsiaTheme="minorEastAsia" w:hAnsi="Times New Roman"/>
          <w:noProof/>
          <w:sz w:val="22"/>
          <w:szCs w:val="22"/>
        </w:rPr>
      </w:pPr>
      <w:hyperlink w:anchor="_Toc106291943" w:history="1">
        <w:r w:rsidR="009B6E0C" w:rsidRPr="000B50C9">
          <w:rPr>
            <w:rStyle w:val="a5"/>
            <w:rFonts w:ascii="Times New Roman" w:hAnsi="Times New Roman"/>
            <w:noProof/>
          </w:rPr>
          <w:t>6.5</w:t>
        </w:r>
        <w:r w:rsidR="009B6E0C" w:rsidRPr="000B50C9">
          <w:rPr>
            <w:rFonts w:ascii="Times New Roman" w:eastAsiaTheme="minorEastAsia" w:hAnsi="Times New Roman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Редактирование приходного документа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_Toc106291943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97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21"/>
        <w:rPr>
          <w:rFonts w:ascii="Times New Roman" w:eastAsiaTheme="minorEastAsia" w:hAnsi="Times New Roman"/>
          <w:noProof/>
          <w:sz w:val="22"/>
          <w:szCs w:val="22"/>
        </w:rPr>
      </w:pPr>
      <w:hyperlink w:anchor="_Toc106291944" w:history="1">
        <w:r w:rsidR="009B6E0C" w:rsidRPr="000B50C9">
          <w:rPr>
            <w:rStyle w:val="a5"/>
            <w:rFonts w:ascii="Times New Roman" w:hAnsi="Times New Roman"/>
            <w:noProof/>
          </w:rPr>
          <w:t>6.6</w:t>
        </w:r>
        <w:r w:rsidR="009B6E0C" w:rsidRPr="000B50C9">
          <w:rPr>
            <w:rFonts w:ascii="Times New Roman" w:eastAsiaTheme="minorEastAsia" w:hAnsi="Times New Roman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Формирование отчетов по приходным документам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_Toc106291944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99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31"/>
        <w:rPr>
          <w:rFonts w:ascii="Times New Roman" w:eastAsiaTheme="minorEastAsia" w:hAnsi="Times New Roman"/>
          <w:i w:val="0"/>
          <w:iCs w:val="0"/>
          <w:noProof/>
          <w:sz w:val="22"/>
          <w:szCs w:val="22"/>
        </w:rPr>
      </w:pPr>
      <w:hyperlink w:anchor="_Toc106291945" w:history="1">
        <w:r w:rsidR="009B6E0C" w:rsidRPr="000B50C9">
          <w:rPr>
            <w:rStyle w:val="a5"/>
            <w:rFonts w:ascii="Times New Roman" w:hAnsi="Times New Roman"/>
            <w:noProof/>
          </w:rPr>
          <w:t>6.6.1</w:t>
        </w:r>
        <w:r w:rsidR="009B6E0C" w:rsidRPr="000B50C9">
          <w:rPr>
            <w:rFonts w:ascii="Times New Roman" w:eastAsiaTheme="minorEastAsia" w:hAnsi="Times New Roman"/>
            <w:i w:val="0"/>
            <w:iCs w:val="0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Формирование отчета «Акт входного контроля»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_Toc106291945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99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31"/>
        <w:rPr>
          <w:rFonts w:ascii="Times New Roman" w:eastAsiaTheme="minorEastAsia" w:hAnsi="Times New Roman"/>
          <w:i w:val="0"/>
          <w:iCs w:val="0"/>
          <w:noProof/>
          <w:sz w:val="22"/>
          <w:szCs w:val="22"/>
        </w:rPr>
      </w:pPr>
      <w:hyperlink w:anchor="_Toc106291946" w:history="1">
        <w:r w:rsidR="009B6E0C" w:rsidRPr="000B50C9">
          <w:rPr>
            <w:rStyle w:val="a5"/>
            <w:rFonts w:ascii="Times New Roman" w:hAnsi="Times New Roman"/>
            <w:noProof/>
          </w:rPr>
          <w:t>6.6.2</w:t>
        </w:r>
        <w:r w:rsidR="009B6E0C" w:rsidRPr="000B50C9">
          <w:rPr>
            <w:rFonts w:ascii="Times New Roman" w:eastAsiaTheme="minorEastAsia" w:hAnsi="Times New Roman"/>
            <w:i w:val="0"/>
            <w:iCs w:val="0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Формирование отчета «Приходная накладная»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_Toc106291946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101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31"/>
        <w:rPr>
          <w:rFonts w:ascii="Times New Roman" w:eastAsiaTheme="minorEastAsia" w:hAnsi="Times New Roman"/>
          <w:i w:val="0"/>
          <w:iCs w:val="0"/>
          <w:noProof/>
          <w:sz w:val="22"/>
          <w:szCs w:val="22"/>
        </w:rPr>
      </w:pPr>
      <w:hyperlink w:anchor="_Toc106291947" w:history="1">
        <w:r w:rsidR="009B6E0C" w:rsidRPr="000B50C9">
          <w:rPr>
            <w:rStyle w:val="a5"/>
            <w:rFonts w:ascii="Times New Roman" w:hAnsi="Times New Roman"/>
            <w:noProof/>
          </w:rPr>
          <w:t>6.6.3</w:t>
        </w:r>
        <w:r w:rsidR="009B6E0C" w:rsidRPr="000B50C9">
          <w:rPr>
            <w:rFonts w:ascii="Times New Roman" w:eastAsiaTheme="minorEastAsia" w:hAnsi="Times New Roman"/>
            <w:i w:val="0"/>
            <w:iCs w:val="0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Формирование отчета «Возвратная накладная»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_Toc106291947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102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31"/>
        <w:rPr>
          <w:rFonts w:ascii="Times New Roman" w:eastAsiaTheme="minorEastAsia" w:hAnsi="Times New Roman"/>
          <w:i w:val="0"/>
          <w:iCs w:val="0"/>
          <w:noProof/>
          <w:sz w:val="22"/>
          <w:szCs w:val="22"/>
        </w:rPr>
      </w:pPr>
      <w:hyperlink w:anchor="_Toc106291948" w:history="1">
        <w:r w:rsidR="009B6E0C" w:rsidRPr="000B50C9">
          <w:rPr>
            <w:rStyle w:val="a5"/>
            <w:rFonts w:ascii="Times New Roman" w:hAnsi="Times New Roman"/>
            <w:noProof/>
          </w:rPr>
          <w:t>6.6.4</w:t>
        </w:r>
        <w:r w:rsidR="009B6E0C" w:rsidRPr="000B50C9">
          <w:rPr>
            <w:rFonts w:ascii="Times New Roman" w:eastAsiaTheme="minorEastAsia" w:hAnsi="Times New Roman"/>
            <w:i w:val="0"/>
            <w:iCs w:val="0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Формирование отчета «Стеллажная карта»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_Toc106291948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103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31"/>
        <w:rPr>
          <w:rFonts w:ascii="Times New Roman" w:eastAsiaTheme="minorEastAsia" w:hAnsi="Times New Roman"/>
          <w:i w:val="0"/>
          <w:iCs w:val="0"/>
          <w:noProof/>
          <w:sz w:val="22"/>
          <w:szCs w:val="22"/>
        </w:rPr>
      </w:pPr>
      <w:hyperlink w:anchor="_Toc106291949" w:history="1">
        <w:r w:rsidR="009B6E0C" w:rsidRPr="000B50C9">
          <w:rPr>
            <w:rStyle w:val="a5"/>
            <w:rFonts w:ascii="Times New Roman" w:hAnsi="Times New Roman"/>
            <w:noProof/>
          </w:rPr>
          <w:t>6.6.5</w:t>
        </w:r>
        <w:r w:rsidR="009B6E0C" w:rsidRPr="000B50C9">
          <w:rPr>
            <w:rFonts w:ascii="Times New Roman" w:eastAsiaTheme="minorEastAsia" w:hAnsi="Times New Roman"/>
            <w:i w:val="0"/>
            <w:iCs w:val="0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Формирование отчета «Приходный ордер»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_Toc106291949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104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11"/>
        <w:rPr>
          <w:rFonts w:ascii="Times New Roman" w:eastAsiaTheme="minorEastAsia" w:hAnsi="Times New Roman"/>
          <w:b w:val="0"/>
          <w:noProof/>
          <w:sz w:val="22"/>
          <w:szCs w:val="22"/>
        </w:rPr>
      </w:pPr>
      <w:hyperlink w:anchor="_Toc106291950" w:history="1">
        <w:r w:rsidR="009B6E0C" w:rsidRPr="000B50C9">
          <w:rPr>
            <w:rStyle w:val="a5"/>
            <w:rFonts w:ascii="Times New Roman" w:hAnsi="Times New Roman"/>
            <w:noProof/>
          </w:rPr>
          <w:t>7</w:t>
        </w:r>
        <w:r w:rsidR="009B6E0C" w:rsidRPr="000B50C9">
          <w:rPr>
            <w:rFonts w:ascii="Times New Roman" w:eastAsiaTheme="minorEastAsia" w:hAnsi="Times New Roman"/>
            <w:b w:val="0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Оформление передачи в отделение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_Toc106291950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107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21"/>
        <w:rPr>
          <w:rFonts w:ascii="Times New Roman" w:eastAsiaTheme="minorEastAsia" w:hAnsi="Times New Roman"/>
          <w:noProof/>
          <w:sz w:val="22"/>
          <w:szCs w:val="22"/>
        </w:rPr>
      </w:pPr>
      <w:hyperlink w:anchor="_Toc106291951" w:history="1">
        <w:r w:rsidR="009B6E0C" w:rsidRPr="000B50C9">
          <w:rPr>
            <w:rStyle w:val="a5"/>
            <w:rFonts w:ascii="Times New Roman" w:hAnsi="Times New Roman"/>
            <w:noProof/>
          </w:rPr>
          <w:t>7.1</w:t>
        </w:r>
        <w:r w:rsidR="009B6E0C" w:rsidRPr="000B50C9">
          <w:rPr>
            <w:rFonts w:ascii="Times New Roman" w:eastAsiaTheme="minorEastAsia" w:hAnsi="Times New Roman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Формирование расходного документа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_Toc106291951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108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31"/>
        <w:rPr>
          <w:rFonts w:ascii="Times New Roman" w:eastAsiaTheme="minorEastAsia" w:hAnsi="Times New Roman"/>
          <w:i w:val="0"/>
          <w:iCs w:val="0"/>
          <w:noProof/>
          <w:sz w:val="22"/>
          <w:szCs w:val="22"/>
        </w:rPr>
      </w:pPr>
      <w:hyperlink w:anchor="_Toc106291952" w:history="1">
        <w:r w:rsidR="009B6E0C" w:rsidRPr="000B50C9">
          <w:rPr>
            <w:rStyle w:val="a5"/>
            <w:rFonts w:ascii="Times New Roman" w:hAnsi="Times New Roman"/>
            <w:noProof/>
          </w:rPr>
          <w:t>7.1.1</w:t>
        </w:r>
        <w:r w:rsidR="009B6E0C" w:rsidRPr="000B50C9">
          <w:rPr>
            <w:rFonts w:ascii="Times New Roman" w:eastAsiaTheme="minorEastAsia" w:hAnsi="Times New Roman"/>
            <w:i w:val="0"/>
            <w:iCs w:val="0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Добавление расходного документа вручную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_Toc106291952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108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31"/>
        <w:rPr>
          <w:rFonts w:ascii="Times New Roman" w:eastAsiaTheme="minorEastAsia" w:hAnsi="Times New Roman"/>
          <w:i w:val="0"/>
          <w:iCs w:val="0"/>
          <w:noProof/>
          <w:sz w:val="22"/>
          <w:szCs w:val="22"/>
        </w:rPr>
      </w:pPr>
      <w:hyperlink w:anchor="_Toc106291953" w:history="1">
        <w:r w:rsidR="009B6E0C" w:rsidRPr="000B50C9">
          <w:rPr>
            <w:rStyle w:val="a5"/>
            <w:rFonts w:ascii="Times New Roman" w:hAnsi="Times New Roman"/>
            <w:noProof/>
          </w:rPr>
          <w:t>7.1.2</w:t>
        </w:r>
        <w:r w:rsidR="009B6E0C" w:rsidRPr="000B50C9">
          <w:rPr>
            <w:rFonts w:ascii="Times New Roman" w:eastAsiaTheme="minorEastAsia" w:hAnsi="Times New Roman"/>
            <w:i w:val="0"/>
            <w:iCs w:val="0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Добавление расходного документа на основе заявки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_Toc106291953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112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21"/>
        <w:rPr>
          <w:rFonts w:ascii="Times New Roman" w:eastAsiaTheme="minorEastAsia" w:hAnsi="Times New Roman"/>
          <w:noProof/>
          <w:sz w:val="22"/>
          <w:szCs w:val="22"/>
        </w:rPr>
      </w:pPr>
      <w:hyperlink w:anchor="_Toc106291954" w:history="1">
        <w:r w:rsidR="009B6E0C" w:rsidRPr="000B50C9">
          <w:rPr>
            <w:rStyle w:val="a5"/>
            <w:rFonts w:ascii="Times New Roman" w:hAnsi="Times New Roman"/>
            <w:noProof/>
          </w:rPr>
          <w:t>7.2</w:t>
        </w:r>
        <w:r w:rsidR="009B6E0C" w:rsidRPr="000B50C9">
          <w:rPr>
            <w:rFonts w:ascii="Times New Roman" w:eastAsiaTheme="minorEastAsia" w:hAnsi="Times New Roman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Добавление спецификации расходного документа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_Toc106291954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115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31"/>
        <w:rPr>
          <w:rFonts w:ascii="Times New Roman" w:eastAsiaTheme="minorEastAsia" w:hAnsi="Times New Roman"/>
          <w:i w:val="0"/>
          <w:iCs w:val="0"/>
          <w:noProof/>
          <w:sz w:val="22"/>
          <w:szCs w:val="22"/>
        </w:rPr>
      </w:pPr>
      <w:hyperlink w:anchor="_Toc106291955" w:history="1">
        <w:r w:rsidR="009B6E0C" w:rsidRPr="000B50C9">
          <w:rPr>
            <w:rStyle w:val="a5"/>
            <w:rFonts w:ascii="Times New Roman" w:hAnsi="Times New Roman"/>
            <w:noProof/>
          </w:rPr>
          <w:t>7.2.1</w:t>
        </w:r>
        <w:r w:rsidR="009B6E0C" w:rsidRPr="000B50C9">
          <w:rPr>
            <w:rFonts w:ascii="Times New Roman" w:eastAsiaTheme="minorEastAsia" w:hAnsi="Times New Roman"/>
            <w:i w:val="0"/>
            <w:iCs w:val="0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Добавление спецификации расходного документа вручную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_Toc106291955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116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31"/>
        <w:rPr>
          <w:rFonts w:ascii="Times New Roman" w:eastAsiaTheme="minorEastAsia" w:hAnsi="Times New Roman"/>
          <w:i w:val="0"/>
          <w:iCs w:val="0"/>
          <w:noProof/>
          <w:sz w:val="22"/>
          <w:szCs w:val="22"/>
        </w:rPr>
      </w:pPr>
      <w:hyperlink w:anchor="_Toc106291956" w:history="1">
        <w:r w:rsidR="009B6E0C" w:rsidRPr="000B50C9">
          <w:rPr>
            <w:rStyle w:val="a5"/>
            <w:rFonts w:ascii="Times New Roman" w:hAnsi="Times New Roman"/>
            <w:noProof/>
          </w:rPr>
          <w:t>7.2.2</w:t>
        </w:r>
        <w:r w:rsidR="009B6E0C" w:rsidRPr="000B50C9">
          <w:rPr>
            <w:rFonts w:ascii="Times New Roman" w:eastAsiaTheme="minorEastAsia" w:hAnsi="Times New Roman"/>
            <w:i w:val="0"/>
            <w:iCs w:val="0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Добавление спецификации расходного документа из заявки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_Toc106291956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118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31"/>
        <w:rPr>
          <w:rFonts w:ascii="Times New Roman" w:eastAsiaTheme="minorEastAsia" w:hAnsi="Times New Roman"/>
          <w:i w:val="0"/>
          <w:iCs w:val="0"/>
          <w:noProof/>
          <w:sz w:val="22"/>
          <w:szCs w:val="22"/>
        </w:rPr>
      </w:pPr>
      <w:hyperlink w:anchor="_Toc106291957" w:history="1">
        <w:r w:rsidR="009B6E0C" w:rsidRPr="000B50C9">
          <w:rPr>
            <w:rStyle w:val="a5"/>
            <w:rFonts w:ascii="Times New Roman" w:hAnsi="Times New Roman"/>
            <w:noProof/>
          </w:rPr>
          <w:t>7.2.3</w:t>
        </w:r>
        <w:r w:rsidR="009B6E0C" w:rsidRPr="000B50C9">
          <w:rPr>
            <w:rFonts w:ascii="Times New Roman" w:eastAsiaTheme="minorEastAsia" w:hAnsi="Times New Roman"/>
            <w:i w:val="0"/>
            <w:iCs w:val="0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Добавление спецификации расходного документа из прихода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_Toc106291957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121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31"/>
        <w:rPr>
          <w:rFonts w:ascii="Times New Roman" w:eastAsiaTheme="minorEastAsia" w:hAnsi="Times New Roman"/>
          <w:i w:val="0"/>
          <w:iCs w:val="0"/>
          <w:noProof/>
          <w:sz w:val="22"/>
          <w:szCs w:val="22"/>
        </w:rPr>
      </w:pPr>
      <w:hyperlink w:anchor="_Toc106291958" w:history="1">
        <w:r w:rsidR="009B6E0C" w:rsidRPr="000B50C9">
          <w:rPr>
            <w:rStyle w:val="a5"/>
            <w:rFonts w:ascii="Times New Roman" w:hAnsi="Times New Roman"/>
            <w:noProof/>
          </w:rPr>
          <w:t>7.2.4</w:t>
        </w:r>
        <w:r w:rsidR="009B6E0C" w:rsidRPr="000B50C9">
          <w:rPr>
            <w:rFonts w:ascii="Times New Roman" w:eastAsiaTheme="minorEastAsia" w:hAnsi="Times New Roman"/>
            <w:i w:val="0"/>
            <w:iCs w:val="0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Добавление спецификации расходного документа со штрих сканера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_Toc106291958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122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21"/>
        <w:rPr>
          <w:rFonts w:ascii="Times New Roman" w:eastAsiaTheme="minorEastAsia" w:hAnsi="Times New Roman"/>
          <w:noProof/>
          <w:sz w:val="22"/>
          <w:szCs w:val="22"/>
        </w:rPr>
      </w:pPr>
      <w:hyperlink w:anchor="_Toc106291959" w:history="1">
        <w:r w:rsidR="009B6E0C" w:rsidRPr="000B50C9">
          <w:rPr>
            <w:rStyle w:val="a5"/>
            <w:rFonts w:ascii="Times New Roman" w:hAnsi="Times New Roman"/>
            <w:noProof/>
          </w:rPr>
          <w:t>7.3</w:t>
        </w:r>
        <w:r w:rsidR="009B6E0C" w:rsidRPr="000B50C9">
          <w:rPr>
            <w:rFonts w:ascii="Times New Roman" w:eastAsiaTheme="minorEastAsia" w:hAnsi="Times New Roman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Формирование связи расходного документа с заявкой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_Toc106291959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124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21"/>
        <w:rPr>
          <w:rFonts w:ascii="Times New Roman" w:eastAsiaTheme="minorEastAsia" w:hAnsi="Times New Roman"/>
          <w:noProof/>
          <w:sz w:val="22"/>
          <w:szCs w:val="22"/>
        </w:rPr>
      </w:pPr>
      <w:hyperlink w:anchor="_Toc106291960" w:history="1">
        <w:r w:rsidR="009B6E0C" w:rsidRPr="000B50C9">
          <w:rPr>
            <w:rStyle w:val="a5"/>
            <w:rFonts w:ascii="Times New Roman" w:hAnsi="Times New Roman"/>
            <w:noProof/>
          </w:rPr>
          <w:t>7.4</w:t>
        </w:r>
        <w:r w:rsidR="009B6E0C" w:rsidRPr="000B50C9">
          <w:rPr>
            <w:rFonts w:ascii="Times New Roman" w:eastAsiaTheme="minorEastAsia" w:hAnsi="Times New Roman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Отработка расходного документа в складском учете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_Toc106291960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125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31"/>
        <w:rPr>
          <w:rFonts w:ascii="Times New Roman" w:eastAsiaTheme="minorEastAsia" w:hAnsi="Times New Roman"/>
          <w:i w:val="0"/>
          <w:iCs w:val="0"/>
          <w:noProof/>
          <w:sz w:val="22"/>
          <w:szCs w:val="22"/>
        </w:rPr>
      </w:pPr>
      <w:hyperlink w:anchor="_Toc106291961" w:history="1">
        <w:r w:rsidR="009B6E0C" w:rsidRPr="000B50C9">
          <w:rPr>
            <w:rStyle w:val="a5"/>
            <w:rFonts w:ascii="Times New Roman" w:hAnsi="Times New Roman"/>
            <w:noProof/>
          </w:rPr>
          <w:t>7.4.1</w:t>
        </w:r>
        <w:r w:rsidR="009B6E0C" w:rsidRPr="000B50C9">
          <w:rPr>
            <w:rFonts w:ascii="Times New Roman" w:eastAsiaTheme="minorEastAsia" w:hAnsi="Times New Roman"/>
            <w:i w:val="0"/>
            <w:iCs w:val="0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Отработка документа в блоке «Документы»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_Toc106291961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126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31"/>
        <w:rPr>
          <w:rFonts w:ascii="Times New Roman" w:eastAsiaTheme="minorEastAsia" w:hAnsi="Times New Roman"/>
          <w:i w:val="0"/>
          <w:iCs w:val="0"/>
          <w:noProof/>
          <w:sz w:val="22"/>
          <w:szCs w:val="22"/>
        </w:rPr>
      </w:pPr>
      <w:hyperlink w:anchor="_Toc106291962" w:history="1">
        <w:r w:rsidR="009B6E0C" w:rsidRPr="000B50C9">
          <w:rPr>
            <w:rStyle w:val="a5"/>
            <w:rFonts w:ascii="Times New Roman" w:hAnsi="Times New Roman"/>
            <w:noProof/>
          </w:rPr>
          <w:t>7.4.2</w:t>
        </w:r>
        <w:r w:rsidR="009B6E0C" w:rsidRPr="000B50C9">
          <w:rPr>
            <w:rFonts w:ascii="Times New Roman" w:eastAsiaTheme="minorEastAsia" w:hAnsi="Times New Roman"/>
            <w:i w:val="0"/>
            <w:iCs w:val="0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Отработка документа в блоке «Спецификация»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_Toc106291962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126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21"/>
        <w:rPr>
          <w:rFonts w:ascii="Times New Roman" w:eastAsiaTheme="minorEastAsia" w:hAnsi="Times New Roman"/>
          <w:noProof/>
          <w:sz w:val="22"/>
          <w:szCs w:val="22"/>
        </w:rPr>
      </w:pPr>
      <w:hyperlink w:anchor="_Toc106291963" w:history="1">
        <w:r w:rsidR="009B6E0C" w:rsidRPr="000B50C9">
          <w:rPr>
            <w:rStyle w:val="a5"/>
            <w:rFonts w:ascii="Times New Roman" w:hAnsi="Times New Roman"/>
            <w:noProof/>
          </w:rPr>
          <w:t>7.5</w:t>
        </w:r>
        <w:r w:rsidR="009B6E0C" w:rsidRPr="000B50C9">
          <w:rPr>
            <w:rFonts w:ascii="Times New Roman" w:eastAsiaTheme="minorEastAsia" w:hAnsi="Times New Roman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Редактирование расходного документа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_Toc106291963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127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21"/>
        <w:rPr>
          <w:rFonts w:ascii="Times New Roman" w:eastAsiaTheme="minorEastAsia" w:hAnsi="Times New Roman"/>
          <w:noProof/>
          <w:sz w:val="22"/>
          <w:szCs w:val="22"/>
        </w:rPr>
      </w:pPr>
      <w:hyperlink w:anchor="_Toc106291964" w:history="1">
        <w:r w:rsidR="009B6E0C" w:rsidRPr="000B50C9">
          <w:rPr>
            <w:rStyle w:val="a5"/>
            <w:rFonts w:ascii="Times New Roman" w:hAnsi="Times New Roman"/>
            <w:noProof/>
          </w:rPr>
          <w:t>7.6</w:t>
        </w:r>
        <w:r w:rsidR="009B6E0C" w:rsidRPr="000B50C9">
          <w:rPr>
            <w:rFonts w:ascii="Times New Roman" w:eastAsiaTheme="minorEastAsia" w:hAnsi="Times New Roman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Формирование отчетов по расходным документам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_Toc106291964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129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31"/>
        <w:rPr>
          <w:rFonts w:ascii="Times New Roman" w:eastAsiaTheme="minorEastAsia" w:hAnsi="Times New Roman"/>
          <w:i w:val="0"/>
          <w:iCs w:val="0"/>
          <w:noProof/>
          <w:sz w:val="22"/>
          <w:szCs w:val="22"/>
        </w:rPr>
      </w:pPr>
      <w:hyperlink w:anchor="_Toc106291965" w:history="1">
        <w:r w:rsidR="009B6E0C" w:rsidRPr="000B50C9">
          <w:rPr>
            <w:rStyle w:val="a5"/>
            <w:rFonts w:ascii="Times New Roman" w:hAnsi="Times New Roman"/>
            <w:noProof/>
          </w:rPr>
          <w:t>7.6.1</w:t>
        </w:r>
        <w:r w:rsidR="009B6E0C" w:rsidRPr="000B50C9">
          <w:rPr>
            <w:rFonts w:ascii="Times New Roman" w:eastAsiaTheme="minorEastAsia" w:hAnsi="Times New Roman"/>
            <w:i w:val="0"/>
            <w:iCs w:val="0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Формирование отчета «Расходная накладная»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_Toc106291965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129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31"/>
        <w:rPr>
          <w:rFonts w:ascii="Times New Roman" w:eastAsiaTheme="minorEastAsia" w:hAnsi="Times New Roman"/>
          <w:i w:val="0"/>
          <w:iCs w:val="0"/>
          <w:noProof/>
          <w:sz w:val="22"/>
          <w:szCs w:val="22"/>
        </w:rPr>
      </w:pPr>
      <w:hyperlink w:anchor="_Toc106291966" w:history="1">
        <w:r w:rsidR="009B6E0C" w:rsidRPr="000B50C9">
          <w:rPr>
            <w:rStyle w:val="a5"/>
            <w:rFonts w:ascii="Times New Roman" w:hAnsi="Times New Roman"/>
            <w:noProof/>
          </w:rPr>
          <w:t>7.6.2</w:t>
        </w:r>
        <w:r w:rsidR="009B6E0C" w:rsidRPr="000B50C9">
          <w:rPr>
            <w:rFonts w:ascii="Times New Roman" w:eastAsiaTheme="minorEastAsia" w:hAnsi="Times New Roman"/>
            <w:i w:val="0"/>
            <w:iCs w:val="0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Формирование отчета «Расходная накладная» по форме № М-11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_Toc106291966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130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31"/>
        <w:rPr>
          <w:rFonts w:ascii="Times New Roman" w:eastAsiaTheme="minorEastAsia" w:hAnsi="Times New Roman"/>
          <w:i w:val="0"/>
          <w:iCs w:val="0"/>
          <w:noProof/>
          <w:sz w:val="22"/>
          <w:szCs w:val="22"/>
        </w:rPr>
      </w:pPr>
      <w:hyperlink w:anchor="_Toc106291967" w:history="1">
        <w:r w:rsidR="009B6E0C" w:rsidRPr="000B50C9">
          <w:rPr>
            <w:rStyle w:val="a5"/>
            <w:rFonts w:ascii="Times New Roman" w:hAnsi="Times New Roman"/>
            <w:noProof/>
          </w:rPr>
          <w:t>7.6.3</w:t>
        </w:r>
        <w:r w:rsidR="009B6E0C" w:rsidRPr="000B50C9">
          <w:rPr>
            <w:rFonts w:ascii="Times New Roman" w:eastAsiaTheme="minorEastAsia" w:hAnsi="Times New Roman"/>
            <w:i w:val="0"/>
            <w:iCs w:val="0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Формирование отчета «Сводная накладная»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_Toc106291967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132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31"/>
        <w:rPr>
          <w:rFonts w:ascii="Times New Roman" w:eastAsiaTheme="minorEastAsia" w:hAnsi="Times New Roman"/>
          <w:i w:val="0"/>
          <w:iCs w:val="0"/>
          <w:noProof/>
          <w:sz w:val="22"/>
          <w:szCs w:val="22"/>
        </w:rPr>
      </w:pPr>
      <w:hyperlink w:anchor="_Toc106291968" w:history="1">
        <w:r w:rsidR="009B6E0C" w:rsidRPr="000B50C9">
          <w:rPr>
            <w:rStyle w:val="a5"/>
            <w:rFonts w:ascii="Times New Roman" w:hAnsi="Times New Roman"/>
            <w:noProof/>
          </w:rPr>
          <w:t>7.6.4</w:t>
        </w:r>
        <w:r w:rsidR="009B6E0C" w:rsidRPr="000B50C9">
          <w:rPr>
            <w:rFonts w:ascii="Times New Roman" w:eastAsiaTheme="minorEastAsia" w:hAnsi="Times New Roman"/>
            <w:i w:val="0"/>
            <w:iCs w:val="0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Формирование отчета «Накладная на возврат поставщику»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_Toc106291968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133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31"/>
        <w:rPr>
          <w:rFonts w:ascii="Times New Roman" w:eastAsiaTheme="minorEastAsia" w:hAnsi="Times New Roman"/>
          <w:i w:val="0"/>
          <w:iCs w:val="0"/>
          <w:noProof/>
          <w:sz w:val="22"/>
          <w:szCs w:val="22"/>
        </w:rPr>
      </w:pPr>
      <w:hyperlink w:anchor="_Toc106291969" w:history="1">
        <w:r w:rsidR="009B6E0C" w:rsidRPr="000B50C9">
          <w:rPr>
            <w:rStyle w:val="a5"/>
            <w:rFonts w:ascii="Times New Roman" w:hAnsi="Times New Roman"/>
            <w:noProof/>
          </w:rPr>
          <w:t>7.6.5</w:t>
        </w:r>
        <w:r w:rsidR="009B6E0C" w:rsidRPr="000B50C9">
          <w:rPr>
            <w:rFonts w:ascii="Times New Roman" w:eastAsiaTheme="minorEastAsia" w:hAnsi="Times New Roman"/>
            <w:i w:val="0"/>
            <w:iCs w:val="0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Формирование отчета «Стеллажная карта»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_Toc106291969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134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31"/>
        <w:rPr>
          <w:rFonts w:ascii="Times New Roman" w:eastAsiaTheme="minorEastAsia" w:hAnsi="Times New Roman"/>
          <w:i w:val="0"/>
          <w:iCs w:val="0"/>
          <w:noProof/>
          <w:sz w:val="22"/>
          <w:szCs w:val="22"/>
        </w:rPr>
      </w:pPr>
      <w:hyperlink w:anchor="_Toc106291970" w:history="1">
        <w:r w:rsidR="009B6E0C" w:rsidRPr="000B50C9">
          <w:rPr>
            <w:rStyle w:val="a5"/>
            <w:rFonts w:ascii="Times New Roman" w:hAnsi="Times New Roman"/>
            <w:noProof/>
          </w:rPr>
          <w:t>7.6.6</w:t>
        </w:r>
        <w:r w:rsidR="009B6E0C" w:rsidRPr="000B50C9">
          <w:rPr>
            <w:rFonts w:ascii="Times New Roman" w:eastAsiaTheme="minorEastAsia" w:hAnsi="Times New Roman"/>
            <w:i w:val="0"/>
            <w:iCs w:val="0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Формирование отчета «Ведомость выдачи материалов на нужды учреждения Ф.410»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_Toc106291970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135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31"/>
        <w:rPr>
          <w:rFonts w:ascii="Times New Roman" w:eastAsiaTheme="minorEastAsia" w:hAnsi="Times New Roman"/>
          <w:i w:val="0"/>
          <w:iCs w:val="0"/>
          <w:noProof/>
          <w:sz w:val="22"/>
          <w:szCs w:val="22"/>
        </w:rPr>
      </w:pPr>
      <w:hyperlink w:anchor="_Toc106291971" w:history="1">
        <w:r w:rsidR="009B6E0C" w:rsidRPr="000B50C9">
          <w:rPr>
            <w:rStyle w:val="a5"/>
            <w:rFonts w:ascii="Times New Roman" w:hAnsi="Times New Roman"/>
            <w:noProof/>
          </w:rPr>
          <w:t>7.6.7</w:t>
        </w:r>
        <w:r w:rsidR="009B6E0C" w:rsidRPr="000B50C9">
          <w:rPr>
            <w:rFonts w:ascii="Times New Roman" w:eastAsiaTheme="minorEastAsia" w:hAnsi="Times New Roman"/>
            <w:i w:val="0"/>
            <w:iCs w:val="0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Формирование отчета «Требование-накладная по форме 0504204 (Приказ №52)»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_Toc106291971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136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11"/>
        <w:rPr>
          <w:rFonts w:ascii="Times New Roman" w:eastAsiaTheme="minorEastAsia" w:hAnsi="Times New Roman"/>
          <w:b w:val="0"/>
          <w:noProof/>
          <w:sz w:val="22"/>
          <w:szCs w:val="22"/>
        </w:rPr>
      </w:pPr>
      <w:hyperlink w:anchor="_Toc106291972" w:history="1">
        <w:r w:rsidR="009B6E0C" w:rsidRPr="000B50C9">
          <w:rPr>
            <w:rStyle w:val="a5"/>
            <w:rFonts w:ascii="Times New Roman" w:hAnsi="Times New Roman"/>
            <w:noProof/>
          </w:rPr>
          <w:t>8</w:t>
        </w:r>
        <w:r w:rsidR="009B6E0C" w:rsidRPr="000B50C9">
          <w:rPr>
            <w:rFonts w:ascii="Times New Roman" w:eastAsiaTheme="minorEastAsia" w:hAnsi="Times New Roman"/>
            <w:b w:val="0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Управление приходом в отделение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_Toc106291972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138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21"/>
        <w:rPr>
          <w:rFonts w:ascii="Times New Roman" w:eastAsiaTheme="minorEastAsia" w:hAnsi="Times New Roman"/>
          <w:noProof/>
          <w:sz w:val="22"/>
          <w:szCs w:val="22"/>
        </w:rPr>
      </w:pPr>
      <w:hyperlink w:anchor="_Toc106291973" w:history="1">
        <w:r w:rsidR="009B6E0C" w:rsidRPr="000B50C9">
          <w:rPr>
            <w:rStyle w:val="a5"/>
            <w:rFonts w:ascii="Times New Roman" w:hAnsi="Times New Roman"/>
            <w:noProof/>
          </w:rPr>
          <w:t>8.1</w:t>
        </w:r>
        <w:r w:rsidR="009B6E0C" w:rsidRPr="000B50C9">
          <w:rPr>
            <w:rFonts w:ascii="Times New Roman" w:eastAsiaTheme="minorEastAsia" w:hAnsi="Times New Roman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Отработка документа на складском учете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_Toc106291973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141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21"/>
        <w:rPr>
          <w:rFonts w:ascii="Times New Roman" w:eastAsiaTheme="minorEastAsia" w:hAnsi="Times New Roman"/>
          <w:noProof/>
          <w:sz w:val="22"/>
          <w:szCs w:val="22"/>
        </w:rPr>
      </w:pPr>
      <w:hyperlink w:anchor="_Toc106291974" w:history="1">
        <w:r w:rsidR="009B6E0C" w:rsidRPr="000B50C9">
          <w:rPr>
            <w:rStyle w:val="a5"/>
            <w:rFonts w:ascii="Times New Roman" w:hAnsi="Times New Roman"/>
            <w:noProof/>
          </w:rPr>
          <w:t>8.2</w:t>
        </w:r>
        <w:r w:rsidR="009B6E0C" w:rsidRPr="000B50C9">
          <w:rPr>
            <w:rFonts w:ascii="Times New Roman" w:eastAsiaTheme="minorEastAsia" w:hAnsi="Times New Roman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Формирование отчета по приходу в отделение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_Toc106291974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142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11"/>
        <w:rPr>
          <w:rFonts w:ascii="Times New Roman" w:eastAsiaTheme="minorEastAsia" w:hAnsi="Times New Roman"/>
          <w:b w:val="0"/>
          <w:noProof/>
          <w:sz w:val="22"/>
          <w:szCs w:val="22"/>
        </w:rPr>
      </w:pPr>
      <w:hyperlink w:anchor="_Toc106291975" w:history="1">
        <w:r w:rsidR="009B6E0C" w:rsidRPr="000B50C9">
          <w:rPr>
            <w:rStyle w:val="a5"/>
            <w:rFonts w:ascii="Times New Roman" w:hAnsi="Times New Roman"/>
            <w:noProof/>
          </w:rPr>
          <w:t>9</w:t>
        </w:r>
        <w:r w:rsidR="009B6E0C" w:rsidRPr="000B50C9">
          <w:rPr>
            <w:rFonts w:ascii="Times New Roman" w:eastAsiaTheme="minorEastAsia" w:hAnsi="Times New Roman"/>
            <w:b w:val="0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Формирование актов списания/оприходования на складах и в отделениях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_Toc106291975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144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21"/>
        <w:rPr>
          <w:rFonts w:ascii="Times New Roman" w:eastAsiaTheme="minorEastAsia" w:hAnsi="Times New Roman"/>
          <w:noProof/>
          <w:sz w:val="22"/>
          <w:szCs w:val="22"/>
        </w:rPr>
      </w:pPr>
      <w:hyperlink w:anchor="_Toc106291976" w:history="1">
        <w:r w:rsidR="009B6E0C" w:rsidRPr="000B50C9">
          <w:rPr>
            <w:rStyle w:val="a5"/>
            <w:rFonts w:ascii="Times New Roman" w:hAnsi="Times New Roman"/>
            <w:noProof/>
          </w:rPr>
          <w:t>9.1</w:t>
        </w:r>
        <w:r w:rsidR="009B6E0C" w:rsidRPr="000B50C9">
          <w:rPr>
            <w:rFonts w:ascii="Times New Roman" w:eastAsiaTheme="minorEastAsia" w:hAnsi="Times New Roman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Формирование акта списания/оприходования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_Toc106291976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146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31"/>
        <w:rPr>
          <w:rFonts w:ascii="Times New Roman" w:eastAsiaTheme="minorEastAsia" w:hAnsi="Times New Roman"/>
          <w:i w:val="0"/>
          <w:iCs w:val="0"/>
          <w:noProof/>
          <w:sz w:val="22"/>
          <w:szCs w:val="22"/>
        </w:rPr>
      </w:pPr>
      <w:hyperlink w:anchor="_Toc106291977" w:history="1">
        <w:r w:rsidR="009B6E0C" w:rsidRPr="000B50C9">
          <w:rPr>
            <w:rStyle w:val="a5"/>
            <w:rFonts w:ascii="Times New Roman" w:hAnsi="Times New Roman"/>
            <w:noProof/>
          </w:rPr>
          <w:t>9.1.1</w:t>
        </w:r>
        <w:r w:rsidR="009B6E0C" w:rsidRPr="000B50C9">
          <w:rPr>
            <w:rFonts w:ascii="Times New Roman" w:eastAsiaTheme="minorEastAsia" w:hAnsi="Times New Roman"/>
            <w:i w:val="0"/>
            <w:iCs w:val="0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Формирование акта списания/оприходования вручную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_Toc106291977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146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31"/>
        <w:rPr>
          <w:rFonts w:ascii="Times New Roman" w:eastAsiaTheme="minorEastAsia" w:hAnsi="Times New Roman"/>
          <w:i w:val="0"/>
          <w:iCs w:val="0"/>
          <w:noProof/>
          <w:sz w:val="22"/>
          <w:szCs w:val="22"/>
        </w:rPr>
      </w:pPr>
      <w:hyperlink w:anchor="_Toc106291978" w:history="1">
        <w:r w:rsidR="009B6E0C" w:rsidRPr="000B50C9">
          <w:rPr>
            <w:rStyle w:val="a5"/>
            <w:rFonts w:ascii="Times New Roman" w:hAnsi="Times New Roman"/>
            <w:noProof/>
          </w:rPr>
          <w:t>9.1.2</w:t>
        </w:r>
        <w:r w:rsidR="009B6E0C" w:rsidRPr="000B50C9">
          <w:rPr>
            <w:rFonts w:ascii="Times New Roman" w:eastAsiaTheme="minorEastAsia" w:hAnsi="Times New Roman"/>
            <w:i w:val="0"/>
            <w:iCs w:val="0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Формирование акта списания/оприходования на основе выполненных лекарственных назначений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_Toc106291978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149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21"/>
        <w:rPr>
          <w:rFonts w:ascii="Times New Roman" w:eastAsiaTheme="minorEastAsia" w:hAnsi="Times New Roman"/>
          <w:noProof/>
          <w:sz w:val="22"/>
          <w:szCs w:val="22"/>
        </w:rPr>
      </w:pPr>
      <w:hyperlink w:anchor="_Toc106291979" w:history="1">
        <w:r w:rsidR="009B6E0C" w:rsidRPr="000B50C9">
          <w:rPr>
            <w:rStyle w:val="a5"/>
            <w:rFonts w:ascii="Times New Roman" w:hAnsi="Times New Roman"/>
            <w:noProof/>
          </w:rPr>
          <w:t>9.2</w:t>
        </w:r>
        <w:r w:rsidR="009B6E0C" w:rsidRPr="000B50C9">
          <w:rPr>
            <w:rFonts w:ascii="Times New Roman" w:eastAsiaTheme="minorEastAsia" w:hAnsi="Times New Roman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Добавление спецификации акта списания/оприходования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_Toc106291979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150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31"/>
        <w:rPr>
          <w:rFonts w:ascii="Times New Roman" w:eastAsiaTheme="minorEastAsia" w:hAnsi="Times New Roman"/>
          <w:i w:val="0"/>
          <w:iCs w:val="0"/>
          <w:noProof/>
          <w:sz w:val="22"/>
          <w:szCs w:val="22"/>
        </w:rPr>
      </w:pPr>
      <w:hyperlink w:anchor="_Toc106291980" w:history="1">
        <w:r w:rsidR="009B6E0C" w:rsidRPr="000B50C9">
          <w:rPr>
            <w:rStyle w:val="a5"/>
            <w:rFonts w:ascii="Times New Roman" w:hAnsi="Times New Roman"/>
            <w:noProof/>
          </w:rPr>
          <w:t>9.2.1</w:t>
        </w:r>
        <w:r w:rsidR="009B6E0C" w:rsidRPr="000B50C9">
          <w:rPr>
            <w:rFonts w:ascii="Times New Roman" w:eastAsiaTheme="minorEastAsia" w:hAnsi="Times New Roman"/>
            <w:i w:val="0"/>
            <w:iCs w:val="0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Добавление спецификации из остатков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_Toc106291980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150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31"/>
        <w:rPr>
          <w:rFonts w:ascii="Times New Roman" w:eastAsiaTheme="minorEastAsia" w:hAnsi="Times New Roman"/>
          <w:i w:val="0"/>
          <w:iCs w:val="0"/>
          <w:noProof/>
          <w:sz w:val="22"/>
          <w:szCs w:val="22"/>
        </w:rPr>
      </w:pPr>
      <w:hyperlink w:anchor="_Toc106291981" w:history="1">
        <w:r w:rsidR="009B6E0C" w:rsidRPr="000B50C9">
          <w:rPr>
            <w:rStyle w:val="a5"/>
            <w:rFonts w:ascii="Times New Roman" w:hAnsi="Times New Roman"/>
            <w:noProof/>
          </w:rPr>
          <w:t>9.2.2</w:t>
        </w:r>
        <w:r w:rsidR="009B6E0C" w:rsidRPr="000B50C9">
          <w:rPr>
            <w:rFonts w:ascii="Times New Roman" w:eastAsiaTheme="minorEastAsia" w:hAnsi="Times New Roman"/>
            <w:i w:val="0"/>
            <w:iCs w:val="0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Добавление спецификации со штрихсканера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_Toc106291981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153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21"/>
        <w:rPr>
          <w:rFonts w:ascii="Times New Roman" w:eastAsiaTheme="minorEastAsia" w:hAnsi="Times New Roman"/>
          <w:noProof/>
          <w:sz w:val="22"/>
          <w:szCs w:val="22"/>
        </w:rPr>
      </w:pPr>
      <w:hyperlink w:anchor="_Toc106291982" w:history="1">
        <w:r w:rsidR="009B6E0C" w:rsidRPr="000B50C9">
          <w:rPr>
            <w:rStyle w:val="a5"/>
            <w:rFonts w:ascii="Times New Roman" w:hAnsi="Times New Roman"/>
            <w:noProof/>
          </w:rPr>
          <w:t>9.3</w:t>
        </w:r>
        <w:r w:rsidR="009B6E0C" w:rsidRPr="000B50C9">
          <w:rPr>
            <w:rFonts w:ascii="Times New Roman" w:eastAsiaTheme="minorEastAsia" w:hAnsi="Times New Roman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Отработка акта списания/оприходования в складском учете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_Toc106291982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154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21"/>
        <w:rPr>
          <w:rFonts w:ascii="Times New Roman" w:eastAsiaTheme="minorEastAsia" w:hAnsi="Times New Roman"/>
          <w:noProof/>
          <w:sz w:val="22"/>
          <w:szCs w:val="22"/>
        </w:rPr>
      </w:pPr>
      <w:hyperlink w:anchor="_Toc106291983" w:history="1">
        <w:r w:rsidR="009B6E0C" w:rsidRPr="000B50C9">
          <w:rPr>
            <w:rStyle w:val="a5"/>
            <w:rFonts w:ascii="Times New Roman" w:hAnsi="Times New Roman"/>
            <w:noProof/>
          </w:rPr>
          <w:t>9.4</w:t>
        </w:r>
        <w:r w:rsidR="009B6E0C" w:rsidRPr="000B50C9">
          <w:rPr>
            <w:rFonts w:ascii="Times New Roman" w:eastAsiaTheme="minorEastAsia" w:hAnsi="Times New Roman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Редактирование акта списания/оприходования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_Toc106291983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155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21"/>
        <w:rPr>
          <w:rFonts w:ascii="Times New Roman" w:eastAsiaTheme="minorEastAsia" w:hAnsi="Times New Roman"/>
          <w:noProof/>
          <w:sz w:val="22"/>
          <w:szCs w:val="22"/>
        </w:rPr>
      </w:pPr>
      <w:hyperlink w:anchor="_Toc106291984" w:history="1">
        <w:r w:rsidR="009B6E0C" w:rsidRPr="000B50C9">
          <w:rPr>
            <w:rStyle w:val="a5"/>
            <w:rFonts w:ascii="Times New Roman" w:hAnsi="Times New Roman"/>
            <w:noProof/>
          </w:rPr>
          <w:t>9.5</w:t>
        </w:r>
        <w:r w:rsidR="009B6E0C" w:rsidRPr="000B50C9">
          <w:rPr>
            <w:rFonts w:ascii="Times New Roman" w:eastAsiaTheme="minorEastAsia" w:hAnsi="Times New Roman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Формирование отчетов по актам списания/оприходования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_Toc106291984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157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31"/>
        <w:rPr>
          <w:rFonts w:ascii="Times New Roman" w:eastAsiaTheme="minorEastAsia" w:hAnsi="Times New Roman"/>
          <w:i w:val="0"/>
          <w:iCs w:val="0"/>
          <w:noProof/>
          <w:sz w:val="22"/>
          <w:szCs w:val="22"/>
        </w:rPr>
      </w:pPr>
      <w:hyperlink w:anchor="_Toc106291985" w:history="1">
        <w:r w:rsidR="009B6E0C" w:rsidRPr="000B50C9">
          <w:rPr>
            <w:rStyle w:val="a5"/>
            <w:rFonts w:ascii="Times New Roman" w:hAnsi="Times New Roman"/>
            <w:noProof/>
          </w:rPr>
          <w:t>9.5.1</w:t>
        </w:r>
        <w:r w:rsidR="009B6E0C" w:rsidRPr="000B50C9">
          <w:rPr>
            <w:rFonts w:ascii="Times New Roman" w:eastAsiaTheme="minorEastAsia" w:hAnsi="Times New Roman"/>
            <w:i w:val="0"/>
            <w:iCs w:val="0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Формирование отчета «Акт списания материальных запасов»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_Toc106291985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157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31"/>
        <w:rPr>
          <w:rFonts w:ascii="Times New Roman" w:eastAsiaTheme="minorEastAsia" w:hAnsi="Times New Roman"/>
          <w:i w:val="0"/>
          <w:iCs w:val="0"/>
          <w:noProof/>
          <w:sz w:val="22"/>
          <w:szCs w:val="22"/>
        </w:rPr>
      </w:pPr>
      <w:hyperlink w:anchor="_Toc106291986" w:history="1">
        <w:r w:rsidR="009B6E0C" w:rsidRPr="000B50C9">
          <w:rPr>
            <w:rStyle w:val="a5"/>
            <w:rFonts w:ascii="Times New Roman" w:hAnsi="Times New Roman"/>
            <w:noProof/>
          </w:rPr>
          <w:t>9.5.2</w:t>
        </w:r>
        <w:r w:rsidR="009B6E0C" w:rsidRPr="000B50C9">
          <w:rPr>
            <w:rFonts w:ascii="Times New Roman" w:eastAsiaTheme="minorEastAsia" w:hAnsi="Times New Roman"/>
            <w:i w:val="0"/>
            <w:iCs w:val="0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Формирование отчета «Акт о порче, бое, ломе ТМЦ»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_Toc106291986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160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11"/>
        <w:rPr>
          <w:rFonts w:ascii="Times New Roman" w:eastAsiaTheme="minorEastAsia" w:hAnsi="Times New Roman"/>
          <w:b w:val="0"/>
          <w:noProof/>
          <w:sz w:val="22"/>
          <w:szCs w:val="22"/>
        </w:rPr>
      </w:pPr>
      <w:hyperlink w:anchor="_Toc106291987" w:history="1">
        <w:r w:rsidR="009B6E0C" w:rsidRPr="000B50C9">
          <w:rPr>
            <w:rStyle w:val="a5"/>
            <w:rFonts w:ascii="Times New Roman" w:hAnsi="Times New Roman"/>
            <w:noProof/>
          </w:rPr>
          <w:t>10</w:t>
        </w:r>
        <w:r w:rsidR="009B6E0C" w:rsidRPr="000B50C9">
          <w:rPr>
            <w:rFonts w:ascii="Times New Roman" w:eastAsiaTheme="minorEastAsia" w:hAnsi="Times New Roman"/>
            <w:b w:val="0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Формирование сводных документов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_Toc106291987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162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21"/>
        <w:rPr>
          <w:rFonts w:ascii="Times New Roman" w:eastAsiaTheme="minorEastAsia" w:hAnsi="Times New Roman"/>
          <w:noProof/>
          <w:sz w:val="22"/>
          <w:szCs w:val="22"/>
        </w:rPr>
      </w:pPr>
      <w:hyperlink w:anchor="_Toc106291988" w:history="1">
        <w:r w:rsidR="009B6E0C" w:rsidRPr="000B50C9">
          <w:rPr>
            <w:rStyle w:val="a5"/>
            <w:rFonts w:ascii="Times New Roman" w:hAnsi="Times New Roman"/>
            <w:noProof/>
          </w:rPr>
          <w:t>10.1</w:t>
        </w:r>
        <w:r w:rsidR="009B6E0C" w:rsidRPr="000B50C9">
          <w:rPr>
            <w:rFonts w:ascii="Times New Roman" w:eastAsiaTheme="minorEastAsia" w:hAnsi="Times New Roman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Формирование сводного документа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_Toc106291988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164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31"/>
        <w:rPr>
          <w:rFonts w:ascii="Times New Roman" w:eastAsiaTheme="minorEastAsia" w:hAnsi="Times New Roman"/>
          <w:i w:val="0"/>
          <w:iCs w:val="0"/>
          <w:noProof/>
          <w:sz w:val="22"/>
          <w:szCs w:val="22"/>
        </w:rPr>
      </w:pPr>
      <w:hyperlink w:anchor="_Toc106291989" w:history="1">
        <w:r w:rsidR="009B6E0C" w:rsidRPr="000B50C9">
          <w:rPr>
            <w:rStyle w:val="a5"/>
            <w:rFonts w:ascii="Times New Roman" w:hAnsi="Times New Roman"/>
            <w:noProof/>
          </w:rPr>
          <w:t>10.1.1</w:t>
        </w:r>
        <w:r w:rsidR="009B6E0C" w:rsidRPr="000B50C9">
          <w:rPr>
            <w:rFonts w:ascii="Times New Roman" w:eastAsiaTheme="minorEastAsia" w:hAnsi="Times New Roman"/>
            <w:i w:val="0"/>
            <w:iCs w:val="0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Формирование сводного документа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_Toc106291989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164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31"/>
        <w:rPr>
          <w:rFonts w:ascii="Times New Roman" w:eastAsiaTheme="minorEastAsia" w:hAnsi="Times New Roman"/>
          <w:i w:val="0"/>
          <w:iCs w:val="0"/>
          <w:noProof/>
          <w:sz w:val="22"/>
          <w:szCs w:val="22"/>
        </w:rPr>
      </w:pPr>
      <w:hyperlink w:anchor="_Toc106291990" w:history="1">
        <w:r w:rsidR="009B6E0C" w:rsidRPr="000B50C9">
          <w:rPr>
            <w:rStyle w:val="a5"/>
            <w:rFonts w:ascii="Times New Roman" w:hAnsi="Times New Roman"/>
            <w:noProof/>
          </w:rPr>
          <w:t>10.1.2</w:t>
        </w:r>
        <w:r w:rsidR="009B6E0C" w:rsidRPr="000B50C9">
          <w:rPr>
            <w:rFonts w:ascii="Times New Roman" w:eastAsiaTheme="minorEastAsia" w:hAnsi="Times New Roman"/>
            <w:i w:val="0"/>
            <w:iCs w:val="0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Формирование сводного документа вручную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_Toc106291990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164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21"/>
        <w:rPr>
          <w:rFonts w:ascii="Times New Roman" w:eastAsiaTheme="minorEastAsia" w:hAnsi="Times New Roman"/>
          <w:noProof/>
          <w:sz w:val="22"/>
          <w:szCs w:val="22"/>
        </w:rPr>
      </w:pPr>
      <w:hyperlink w:anchor="_Toc106291991" w:history="1">
        <w:r w:rsidR="009B6E0C" w:rsidRPr="000B50C9">
          <w:rPr>
            <w:rStyle w:val="a5"/>
            <w:rFonts w:ascii="Times New Roman" w:hAnsi="Times New Roman"/>
            <w:noProof/>
          </w:rPr>
          <w:t>10.2</w:t>
        </w:r>
        <w:r w:rsidR="009B6E0C" w:rsidRPr="000B50C9">
          <w:rPr>
            <w:rFonts w:ascii="Times New Roman" w:eastAsiaTheme="minorEastAsia" w:hAnsi="Times New Roman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Управление спецификациями сводного документа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_Toc106291991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166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31"/>
        <w:rPr>
          <w:rFonts w:ascii="Times New Roman" w:eastAsiaTheme="minorEastAsia" w:hAnsi="Times New Roman"/>
          <w:i w:val="0"/>
          <w:iCs w:val="0"/>
          <w:noProof/>
          <w:sz w:val="22"/>
          <w:szCs w:val="22"/>
        </w:rPr>
      </w:pPr>
      <w:hyperlink w:anchor="_Toc106291992" w:history="1">
        <w:r w:rsidR="009B6E0C" w:rsidRPr="000B50C9">
          <w:rPr>
            <w:rStyle w:val="a5"/>
            <w:rFonts w:ascii="Times New Roman" w:hAnsi="Times New Roman"/>
            <w:noProof/>
          </w:rPr>
          <w:t>10.2.1</w:t>
        </w:r>
        <w:r w:rsidR="009B6E0C" w:rsidRPr="000B50C9">
          <w:rPr>
            <w:rFonts w:ascii="Times New Roman" w:eastAsiaTheme="minorEastAsia" w:hAnsi="Times New Roman"/>
            <w:i w:val="0"/>
            <w:iCs w:val="0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Просмотр спецификаций сводного документа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_Toc106291992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166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31"/>
        <w:rPr>
          <w:rFonts w:ascii="Times New Roman" w:eastAsiaTheme="minorEastAsia" w:hAnsi="Times New Roman"/>
          <w:i w:val="0"/>
          <w:iCs w:val="0"/>
          <w:noProof/>
          <w:sz w:val="22"/>
          <w:szCs w:val="22"/>
        </w:rPr>
      </w:pPr>
      <w:hyperlink w:anchor="_Toc106291993" w:history="1">
        <w:r w:rsidR="009B6E0C" w:rsidRPr="000B50C9">
          <w:rPr>
            <w:rStyle w:val="a5"/>
            <w:rFonts w:ascii="Times New Roman" w:hAnsi="Times New Roman"/>
            <w:noProof/>
          </w:rPr>
          <w:t>10.2.2</w:t>
        </w:r>
        <w:r w:rsidR="009B6E0C" w:rsidRPr="000B50C9">
          <w:rPr>
            <w:rFonts w:ascii="Times New Roman" w:eastAsiaTheme="minorEastAsia" w:hAnsi="Times New Roman"/>
            <w:i w:val="0"/>
            <w:iCs w:val="0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Удаление спецификаций сводного документа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_Toc106291993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167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21"/>
        <w:rPr>
          <w:rFonts w:ascii="Times New Roman" w:eastAsiaTheme="minorEastAsia" w:hAnsi="Times New Roman"/>
          <w:noProof/>
          <w:sz w:val="22"/>
          <w:szCs w:val="22"/>
        </w:rPr>
      </w:pPr>
      <w:hyperlink w:anchor="_Toc106291994" w:history="1">
        <w:r w:rsidR="009B6E0C" w:rsidRPr="000B50C9">
          <w:rPr>
            <w:rStyle w:val="a5"/>
            <w:rFonts w:ascii="Times New Roman" w:hAnsi="Times New Roman"/>
            <w:noProof/>
          </w:rPr>
          <w:t>10.3</w:t>
        </w:r>
        <w:r w:rsidR="009B6E0C" w:rsidRPr="000B50C9">
          <w:rPr>
            <w:rFonts w:ascii="Times New Roman" w:eastAsiaTheme="minorEastAsia" w:hAnsi="Times New Roman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Формирование отчетов по сводным документам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_Toc106291994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167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31"/>
        <w:rPr>
          <w:rFonts w:ascii="Times New Roman" w:eastAsiaTheme="minorEastAsia" w:hAnsi="Times New Roman"/>
          <w:i w:val="0"/>
          <w:iCs w:val="0"/>
          <w:noProof/>
          <w:sz w:val="22"/>
          <w:szCs w:val="22"/>
        </w:rPr>
      </w:pPr>
      <w:hyperlink w:anchor="_Toc106291995" w:history="1">
        <w:r w:rsidR="009B6E0C" w:rsidRPr="000B50C9">
          <w:rPr>
            <w:rStyle w:val="a5"/>
            <w:rFonts w:ascii="Times New Roman" w:hAnsi="Times New Roman"/>
            <w:noProof/>
          </w:rPr>
          <w:t>10.3.1</w:t>
        </w:r>
        <w:r w:rsidR="009B6E0C" w:rsidRPr="000B50C9">
          <w:rPr>
            <w:rFonts w:ascii="Times New Roman" w:eastAsiaTheme="minorEastAsia" w:hAnsi="Times New Roman"/>
            <w:i w:val="0"/>
            <w:iCs w:val="0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Формирование отчета «Сводная накладная»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_Toc106291995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167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31"/>
        <w:rPr>
          <w:rFonts w:ascii="Times New Roman" w:eastAsiaTheme="minorEastAsia" w:hAnsi="Times New Roman"/>
          <w:i w:val="0"/>
          <w:iCs w:val="0"/>
          <w:noProof/>
          <w:sz w:val="22"/>
          <w:szCs w:val="22"/>
        </w:rPr>
      </w:pPr>
      <w:hyperlink w:anchor="_Toc106291996" w:history="1">
        <w:r w:rsidR="009B6E0C" w:rsidRPr="000B50C9">
          <w:rPr>
            <w:rStyle w:val="a5"/>
            <w:rFonts w:ascii="Times New Roman" w:hAnsi="Times New Roman"/>
            <w:noProof/>
          </w:rPr>
          <w:t>10.3.2</w:t>
        </w:r>
        <w:r w:rsidR="009B6E0C" w:rsidRPr="000B50C9">
          <w:rPr>
            <w:rFonts w:ascii="Times New Roman" w:eastAsiaTheme="minorEastAsia" w:hAnsi="Times New Roman"/>
            <w:i w:val="0"/>
            <w:iCs w:val="0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Формирование отчета «Сводная накладная» по форме М-11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_Toc106291996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169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31"/>
        <w:rPr>
          <w:rFonts w:ascii="Times New Roman" w:eastAsiaTheme="minorEastAsia" w:hAnsi="Times New Roman"/>
          <w:i w:val="0"/>
          <w:iCs w:val="0"/>
          <w:noProof/>
          <w:sz w:val="22"/>
          <w:szCs w:val="22"/>
        </w:rPr>
      </w:pPr>
      <w:hyperlink w:anchor="_Toc106291997" w:history="1">
        <w:r w:rsidR="009B6E0C" w:rsidRPr="000B50C9">
          <w:rPr>
            <w:rStyle w:val="a5"/>
            <w:rFonts w:ascii="Times New Roman" w:hAnsi="Times New Roman"/>
            <w:noProof/>
          </w:rPr>
          <w:t>10.3.3</w:t>
        </w:r>
        <w:r w:rsidR="009B6E0C" w:rsidRPr="000B50C9">
          <w:rPr>
            <w:rFonts w:ascii="Times New Roman" w:eastAsiaTheme="minorEastAsia" w:hAnsi="Times New Roman"/>
            <w:i w:val="0"/>
            <w:iCs w:val="0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Формирование отчета «Требование-накладная» по форме 0504204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_Toc106291997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170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11"/>
        <w:rPr>
          <w:rFonts w:ascii="Times New Roman" w:eastAsiaTheme="minorEastAsia" w:hAnsi="Times New Roman"/>
          <w:b w:val="0"/>
          <w:noProof/>
          <w:sz w:val="22"/>
          <w:szCs w:val="22"/>
        </w:rPr>
      </w:pPr>
      <w:hyperlink w:anchor="_Toc106291998" w:history="1">
        <w:r w:rsidR="009B6E0C" w:rsidRPr="000B50C9">
          <w:rPr>
            <w:rStyle w:val="a5"/>
            <w:rFonts w:ascii="Times New Roman" w:hAnsi="Times New Roman"/>
            <w:noProof/>
          </w:rPr>
          <w:t>11</w:t>
        </w:r>
        <w:r w:rsidR="009B6E0C" w:rsidRPr="000B50C9">
          <w:rPr>
            <w:rFonts w:ascii="Times New Roman" w:eastAsiaTheme="minorEastAsia" w:hAnsi="Times New Roman"/>
            <w:b w:val="0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Ведение прописей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_Toc106291998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172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21"/>
        <w:rPr>
          <w:rFonts w:ascii="Times New Roman" w:eastAsiaTheme="minorEastAsia" w:hAnsi="Times New Roman"/>
          <w:noProof/>
          <w:sz w:val="22"/>
          <w:szCs w:val="22"/>
        </w:rPr>
      </w:pPr>
      <w:hyperlink w:anchor="_Toc106291999" w:history="1">
        <w:r w:rsidR="009B6E0C" w:rsidRPr="000B50C9">
          <w:rPr>
            <w:rStyle w:val="a5"/>
            <w:rFonts w:ascii="Times New Roman" w:hAnsi="Times New Roman"/>
            <w:noProof/>
          </w:rPr>
          <w:t>11.1</w:t>
        </w:r>
        <w:r w:rsidR="009B6E0C" w:rsidRPr="000B50C9">
          <w:rPr>
            <w:rFonts w:ascii="Times New Roman" w:eastAsiaTheme="minorEastAsia" w:hAnsi="Times New Roman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Формирование прописи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_Toc106291999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172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21"/>
        <w:rPr>
          <w:rFonts w:ascii="Times New Roman" w:eastAsiaTheme="minorEastAsia" w:hAnsi="Times New Roman"/>
          <w:noProof/>
          <w:sz w:val="22"/>
          <w:szCs w:val="22"/>
        </w:rPr>
      </w:pPr>
      <w:hyperlink w:anchor="_Toc106292000" w:history="1">
        <w:r w:rsidR="009B6E0C" w:rsidRPr="000B50C9">
          <w:rPr>
            <w:rStyle w:val="a5"/>
            <w:rFonts w:ascii="Times New Roman" w:hAnsi="Times New Roman"/>
            <w:noProof/>
          </w:rPr>
          <w:t>11.2</w:t>
        </w:r>
        <w:r w:rsidR="009B6E0C" w:rsidRPr="000B50C9">
          <w:rPr>
            <w:rFonts w:ascii="Times New Roman" w:eastAsiaTheme="minorEastAsia" w:hAnsi="Times New Roman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Добавление спецификации прописи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_Toc106292000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174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11"/>
        <w:rPr>
          <w:rFonts w:ascii="Times New Roman" w:eastAsiaTheme="minorEastAsia" w:hAnsi="Times New Roman"/>
          <w:b w:val="0"/>
          <w:noProof/>
          <w:sz w:val="22"/>
          <w:szCs w:val="22"/>
        </w:rPr>
      </w:pPr>
      <w:hyperlink w:anchor="_Toc106292001" w:history="1">
        <w:r w:rsidR="009B6E0C" w:rsidRPr="000B50C9">
          <w:rPr>
            <w:rStyle w:val="a5"/>
            <w:rFonts w:ascii="Times New Roman" w:hAnsi="Times New Roman"/>
            <w:noProof/>
          </w:rPr>
          <w:t>12</w:t>
        </w:r>
        <w:r w:rsidR="009B6E0C" w:rsidRPr="000B50C9">
          <w:rPr>
            <w:rFonts w:ascii="Times New Roman" w:eastAsiaTheme="minorEastAsia" w:hAnsi="Times New Roman"/>
            <w:b w:val="0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Формирование документов на изготовление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_Toc106292001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177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21"/>
        <w:rPr>
          <w:rFonts w:ascii="Times New Roman" w:eastAsiaTheme="minorEastAsia" w:hAnsi="Times New Roman"/>
          <w:noProof/>
          <w:sz w:val="22"/>
          <w:szCs w:val="22"/>
        </w:rPr>
      </w:pPr>
      <w:hyperlink w:anchor="_Toc106292002" w:history="1">
        <w:r w:rsidR="009B6E0C" w:rsidRPr="000B50C9">
          <w:rPr>
            <w:rStyle w:val="a5"/>
            <w:rFonts w:ascii="Times New Roman" w:hAnsi="Times New Roman"/>
            <w:noProof/>
          </w:rPr>
          <w:t>12.1</w:t>
        </w:r>
        <w:r w:rsidR="009B6E0C" w:rsidRPr="000B50C9">
          <w:rPr>
            <w:rFonts w:ascii="Times New Roman" w:eastAsiaTheme="minorEastAsia" w:hAnsi="Times New Roman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Формирование документа на изготовление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_Toc106292002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180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21"/>
        <w:rPr>
          <w:rFonts w:ascii="Times New Roman" w:eastAsiaTheme="minorEastAsia" w:hAnsi="Times New Roman"/>
          <w:noProof/>
          <w:sz w:val="22"/>
          <w:szCs w:val="22"/>
        </w:rPr>
      </w:pPr>
      <w:hyperlink w:anchor="_Toc106292003" w:history="1">
        <w:r w:rsidR="009B6E0C" w:rsidRPr="000B50C9">
          <w:rPr>
            <w:rStyle w:val="a5"/>
            <w:rFonts w:ascii="Times New Roman" w:hAnsi="Times New Roman"/>
            <w:noProof/>
          </w:rPr>
          <w:t>12.2</w:t>
        </w:r>
        <w:r w:rsidR="009B6E0C" w:rsidRPr="000B50C9">
          <w:rPr>
            <w:rFonts w:ascii="Times New Roman" w:eastAsiaTheme="minorEastAsia" w:hAnsi="Times New Roman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Добавление спецификации документа на изготовление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_Toc106292003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183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31"/>
        <w:rPr>
          <w:rFonts w:ascii="Times New Roman" w:eastAsiaTheme="minorEastAsia" w:hAnsi="Times New Roman"/>
          <w:i w:val="0"/>
          <w:iCs w:val="0"/>
          <w:noProof/>
          <w:sz w:val="22"/>
          <w:szCs w:val="22"/>
        </w:rPr>
      </w:pPr>
      <w:hyperlink w:anchor="_Toc106292004" w:history="1">
        <w:r w:rsidR="009B6E0C" w:rsidRPr="000B50C9">
          <w:rPr>
            <w:rStyle w:val="a5"/>
            <w:rFonts w:ascii="Times New Roman" w:hAnsi="Times New Roman"/>
            <w:noProof/>
          </w:rPr>
          <w:t>12.2.1</w:t>
        </w:r>
        <w:r w:rsidR="009B6E0C" w:rsidRPr="000B50C9">
          <w:rPr>
            <w:rFonts w:ascii="Times New Roman" w:eastAsiaTheme="minorEastAsia" w:hAnsi="Times New Roman"/>
            <w:i w:val="0"/>
            <w:iCs w:val="0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Добавление спецификации вручную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_Toc106292004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183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31"/>
        <w:rPr>
          <w:rFonts w:ascii="Times New Roman" w:eastAsiaTheme="minorEastAsia" w:hAnsi="Times New Roman"/>
          <w:i w:val="0"/>
          <w:iCs w:val="0"/>
          <w:noProof/>
          <w:sz w:val="22"/>
          <w:szCs w:val="22"/>
        </w:rPr>
      </w:pPr>
      <w:hyperlink w:anchor="_Toc106292005" w:history="1">
        <w:r w:rsidR="009B6E0C" w:rsidRPr="000B50C9">
          <w:rPr>
            <w:rStyle w:val="a5"/>
            <w:rFonts w:ascii="Times New Roman" w:hAnsi="Times New Roman"/>
            <w:noProof/>
          </w:rPr>
          <w:t>12.2.2</w:t>
        </w:r>
        <w:r w:rsidR="009B6E0C" w:rsidRPr="000B50C9">
          <w:rPr>
            <w:rFonts w:ascii="Times New Roman" w:eastAsiaTheme="minorEastAsia" w:hAnsi="Times New Roman"/>
            <w:i w:val="0"/>
            <w:iCs w:val="0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Добавление спецификации по прописи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_Toc106292005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186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21"/>
        <w:rPr>
          <w:rFonts w:ascii="Times New Roman" w:eastAsiaTheme="minorEastAsia" w:hAnsi="Times New Roman"/>
          <w:noProof/>
          <w:sz w:val="22"/>
          <w:szCs w:val="22"/>
        </w:rPr>
      </w:pPr>
      <w:hyperlink w:anchor="_Toc106292006" w:history="1">
        <w:r w:rsidR="009B6E0C" w:rsidRPr="000B50C9">
          <w:rPr>
            <w:rStyle w:val="a5"/>
            <w:rFonts w:ascii="Times New Roman" w:hAnsi="Times New Roman"/>
            <w:noProof/>
          </w:rPr>
          <w:t>12.3</w:t>
        </w:r>
        <w:r w:rsidR="009B6E0C" w:rsidRPr="000B50C9">
          <w:rPr>
            <w:rFonts w:ascii="Times New Roman" w:eastAsiaTheme="minorEastAsia" w:hAnsi="Times New Roman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Отработка документа на изготовление в складском учете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_Toc106292006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186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21"/>
        <w:rPr>
          <w:rFonts w:ascii="Times New Roman" w:eastAsiaTheme="minorEastAsia" w:hAnsi="Times New Roman"/>
          <w:noProof/>
          <w:sz w:val="22"/>
          <w:szCs w:val="22"/>
        </w:rPr>
      </w:pPr>
      <w:hyperlink w:anchor="_Toc106292007" w:history="1">
        <w:r w:rsidR="009B6E0C" w:rsidRPr="000B50C9">
          <w:rPr>
            <w:rStyle w:val="a5"/>
            <w:rFonts w:ascii="Times New Roman" w:hAnsi="Times New Roman"/>
            <w:noProof/>
          </w:rPr>
          <w:t>12.4</w:t>
        </w:r>
        <w:r w:rsidR="009B6E0C" w:rsidRPr="000B50C9">
          <w:rPr>
            <w:rFonts w:ascii="Times New Roman" w:eastAsiaTheme="minorEastAsia" w:hAnsi="Times New Roman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Редактирование документа на изготовление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_Toc106292007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187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11"/>
        <w:rPr>
          <w:rFonts w:ascii="Times New Roman" w:eastAsiaTheme="minorEastAsia" w:hAnsi="Times New Roman"/>
          <w:b w:val="0"/>
          <w:noProof/>
          <w:sz w:val="22"/>
          <w:szCs w:val="22"/>
        </w:rPr>
      </w:pPr>
      <w:hyperlink w:anchor="_Toc106292008" w:history="1">
        <w:r w:rsidR="009B6E0C" w:rsidRPr="000B50C9">
          <w:rPr>
            <w:rStyle w:val="a5"/>
            <w:rFonts w:ascii="Times New Roman" w:hAnsi="Times New Roman"/>
            <w:noProof/>
          </w:rPr>
          <w:t>13</w:t>
        </w:r>
        <w:r w:rsidR="009B6E0C" w:rsidRPr="000B50C9">
          <w:rPr>
            <w:rFonts w:ascii="Times New Roman" w:eastAsiaTheme="minorEastAsia" w:hAnsi="Times New Roman"/>
            <w:b w:val="0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Формирование журнала складских операций за любой временной интервал по складским операциям, документам, товарам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_Toc106292008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189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21"/>
        <w:rPr>
          <w:rFonts w:ascii="Times New Roman" w:eastAsiaTheme="minorEastAsia" w:hAnsi="Times New Roman"/>
          <w:noProof/>
          <w:sz w:val="22"/>
          <w:szCs w:val="22"/>
        </w:rPr>
      </w:pPr>
      <w:hyperlink w:anchor="_Toc106292009" w:history="1">
        <w:r w:rsidR="009B6E0C" w:rsidRPr="000B50C9">
          <w:rPr>
            <w:rStyle w:val="a5"/>
            <w:rFonts w:ascii="Times New Roman" w:hAnsi="Times New Roman"/>
            <w:noProof/>
          </w:rPr>
          <w:t>13.1</w:t>
        </w:r>
        <w:r w:rsidR="009B6E0C" w:rsidRPr="000B50C9">
          <w:rPr>
            <w:rFonts w:ascii="Times New Roman" w:eastAsiaTheme="minorEastAsia" w:hAnsi="Times New Roman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Настройка таблицы и профиля журнала складских операций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_Toc106292009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192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21"/>
        <w:rPr>
          <w:rFonts w:ascii="Times New Roman" w:eastAsiaTheme="minorEastAsia" w:hAnsi="Times New Roman"/>
          <w:noProof/>
          <w:sz w:val="22"/>
          <w:szCs w:val="22"/>
        </w:rPr>
      </w:pPr>
      <w:hyperlink w:anchor="_Toc106292010" w:history="1">
        <w:r w:rsidR="009B6E0C" w:rsidRPr="000B50C9">
          <w:rPr>
            <w:rStyle w:val="a5"/>
            <w:rFonts w:ascii="Times New Roman" w:hAnsi="Times New Roman"/>
            <w:noProof/>
          </w:rPr>
          <w:t>13.2</w:t>
        </w:r>
        <w:r w:rsidR="009B6E0C" w:rsidRPr="000B50C9">
          <w:rPr>
            <w:rFonts w:ascii="Times New Roman" w:eastAsiaTheme="minorEastAsia" w:hAnsi="Times New Roman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Печать журнала складских операций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_Toc106292010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194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11"/>
        <w:rPr>
          <w:rFonts w:ascii="Times New Roman" w:eastAsiaTheme="minorEastAsia" w:hAnsi="Times New Roman"/>
          <w:b w:val="0"/>
          <w:noProof/>
          <w:sz w:val="22"/>
          <w:szCs w:val="22"/>
        </w:rPr>
      </w:pPr>
      <w:hyperlink w:anchor="_Toc106292011" w:history="1">
        <w:r w:rsidR="009B6E0C" w:rsidRPr="000B50C9">
          <w:rPr>
            <w:rStyle w:val="a5"/>
            <w:rFonts w:ascii="Times New Roman" w:hAnsi="Times New Roman"/>
            <w:noProof/>
          </w:rPr>
          <w:t>14</w:t>
        </w:r>
        <w:r w:rsidR="009B6E0C" w:rsidRPr="000B50C9">
          <w:rPr>
            <w:rFonts w:ascii="Times New Roman" w:eastAsiaTheme="minorEastAsia" w:hAnsi="Times New Roman"/>
            <w:b w:val="0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Закрытие периода складских операций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_Toc106292011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195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11"/>
        <w:rPr>
          <w:rFonts w:ascii="Times New Roman" w:eastAsiaTheme="minorEastAsia" w:hAnsi="Times New Roman"/>
          <w:b w:val="0"/>
          <w:noProof/>
          <w:sz w:val="22"/>
          <w:szCs w:val="22"/>
        </w:rPr>
      </w:pPr>
      <w:hyperlink w:anchor="_Toc106292012" w:history="1">
        <w:r w:rsidR="009B6E0C" w:rsidRPr="000B50C9">
          <w:rPr>
            <w:rStyle w:val="a5"/>
            <w:rFonts w:ascii="Times New Roman" w:hAnsi="Times New Roman"/>
            <w:noProof/>
          </w:rPr>
          <w:t>15</w:t>
        </w:r>
        <w:r w:rsidR="009B6E0C" w:rsidRPr="000B50C9">
          <w:rPr>
            <w:rFonts w:ascii="Times New Roman" w:eastAsiaTheme="minorEastAsia" w:hAnsi="Times New Roman"/>
            <w:b w:val="0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Ведение журнала учета забракованных товаров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_Toc106292012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197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21"/>
        <w:rPr>
          <w:rFonts w:ascii="Times New Roman" w:eastAsiaTheme="minorEastAsia" w:hAnsi="Times New Roman"/>
          <w:noProof/>
          <w:sz w:val="22"/>
          <w:szCs w:val="22"/>
        </w:rPr>
      </w:pPr>
      <w:hyperlink w:anchor="_Toc106292013" w:history="1">
        <w:r w:rsidR="009B6E0C" w:rsidRPr="000B50C9">
          <w:rPr>
            <w:rStyle w:val="a5"/>
            <w:rFonts w:ascii="Times New Roman" w:hAnsi="Times New Roman"/>
            <w:noProof/>
          </w:rPr>
          <w:t>15.1</w:t>
        </w:r>
        <w:r w:rsidR="009B6E0C" w:rsidRPr="000B50C9">
          <w:rPr>
            <w:rFonts w:ascii="Times New Roman" w:eastAsiaTheme="minorEastAsia" w:hAnsi="Times New Roman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Добавление письма забраковки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_Toc106292013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198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21"/>
        <w:rPr>
          <w:rFonts w:ascii="Times New Roman" w:eastAsiaTheme="minorEastAsia" w:hAnsi="Times New Roman"/>
          <w:noProof/>
          <w:sz w:val="22"/>
          <w:szCs w:val="22"/>
        </w:rPr>
      </w:pPr>
      <w:hyperlink w:anchor="_Toc106292014" w:history="1">
        <w:r w:rsidR="009B6E0C" w:rsidRPr="000B50C9">
          <w:rPr>
            <w:rStyle w:val="a5"/>
            <w:rFonts w:ascii="Times New Roman" w:hAnsi="Times New Roman"/>
            <w:noProof/>
          </w:rPr>
          <w:t>15.2</w:t>
        </w:r>
        <w:r w:rsidR="009B6E0C" w:rsidRPr="000B50C9">
          <w:rPr>
            <w:rFonts w:ascii="Times New Roman" w:eastAsiaTheme="minorEastAsia" w:hAnsi="Times New Roman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Добавление спецификации письма забраковки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_Toc106292014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199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11"/>
        <w:rPr>
          <w:rFonts w:ascii="Times New Roman" w:eastAsiaTheme="minorEastAsia" w:hAnsi="Times New Roman"/>
          <w:b w:val="0"/>
          <w:noProof/>
          <w:sz w:val="22"/>
          <w:szCs w:val="22"/>
        </w:rPr>
      </w:pPr>
      <w:hyperlink w:anchor="_Toc106292015" w:history="1">
        <w:r w:rsidR="009B6E0C" w:rsidRPr="000B50C9">
          <w:rPr>
            <w:rStyle w:val="a5"/>
            <w:rFonts w:ascii="Times New Roman" w:hAnsi="Times New Roman"/>
            <w:noProof/>
          </w:rPr>
          <w:t>16</w:t>
        </w:r>
        <w:r w:rsidR="009B6E0C" w:rsidRPr="000B50C9">
          <w:rPr>
            <w:rFonts w:ascii="Times New Roman" w:eastAsiaTheme="minorEastAsia" w:hAnsi="Times New Roman"/>
            <w:b w:val="0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Ведение ABC/VEN анализа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_Toc106292015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201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21"/>
        <w:rPr>
          <w:rFonts w:ascii="Times New Roman" w:eastAsiaTheme="minorEastAsia" w:hAnsi="Times New Roman"/>
          <w:noProof/>
          <w:sz w:val="22"/>
          <w:szCs w:val="22"/>
        </w:rPr>
      </w:pPr>
      <w:hyperlink w:anchor="_Toc106292016" w:history="1">
        <w:r w:rsidR="009B6E0C" w:rsidRPr="000B50C9">
          <w:rPr>
            <w:rStyle w:val="a5"/>
            <w:rFonts w:ascii="Times New Roman" w:hAnsi="Times New Roman"/>
            <w:noProof/>
          </w:rPr>
          <w:t>16.1</w:t>
        </w:r>
        <w:r w:rsidR="009B6E0C" w:rsidRPr="000B50C9">
          <w:rPr>
            <w:rFonts w:ascii="Times New Roman" w:eastAsiaTheme="minorEastAsia" w:hAnsi="Times New Roman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Работа с ABC анализом по МНН расход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_Toc106292016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202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31"/>
        <w:rPr>
          <w:rFonts w:ascii="Times New Roman" w:eastAsiaTheme="minorEastAsia" w:hAnsi="Times New Roman"/>
          <w:i w:val="0"/>
          <w:iCs w:val="0"/>
          <w:noProof/>
          <w:sz w:val="22"/>
          <w:szCs w:val="22"/>
        </w:rPr>
      </w:pPr>
      <w:hyperlink w:anchor="_Toc106292017" w:history="1">
        <w:r w:rsidR="009B6E0C" w:rsidRPr="000B50C9">
          <w:rPr>
            <w:rStyle w:val="a5"/>
            <w:rFonts w:ascii="Times New Roman" w:hAnsi="Times New Roman"/>
            <w:noProof/>
          </w:rPr>
          <w:t>16.1.1</w:t>
        </w:r>
        <w:r w:rsidR="009B6E0C" w:rsidRPr="000B50C9">
          <w:rPr>
            <w:rFonts w:ascii="Times New Roman" w:eastAsiaTheme="minorEastAsia" w:hAnsi="Times New Roman"/>
            <w:i w:val="0"/>
            <w:iCs w:val="0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Настройка таблицы и профиля ABC анализа по МНН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_Toc106292017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203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31"/>
        <w:rPr>
          <w:rFonts w:ascii="Times New Roman" w:eastAsiaTheme="minorEastAsia" w:hAnsi="Times New Roman"/>
          <w:i w:val="0"/>
          <w:iCs w:val="0"/>
          <w:noProof/>
          <w:sz w:val="22"/>
          <w:szCs w:val="22"/>
        </w:rPr>
      </w:pPr>
      <w:hyperlink w:anchor="_Toc106292018" w:history="1">
        <w:r w:rsidR="009B6E0C" w:rsidRPr="000B50C9">
          <w:rPr>
            <w:rStyle w:val="a5"/>
            <w:rFonts w:ascii="Times New Roman" w:hAnsi="Times New Roman"/>
            <w:noProof/>
          </w:rPr>
          <w:t>16.1.2</w:t>
        </w:r>
        <w:r w:rsidR="009B6E0C" w:rsidRPr="000B50C9">
          <w:rPr>
            <w:rFonts w:ascii="Times New Roman" w:eastAsiaTheme="minorEastAsia" w:hAnsi="Times New Roman"/>
            <w:i w:val="0"/>
            <w:iCs w:val="0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Печать ABC анализа по МНН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_Toc106292018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204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21"/>
        <w:rPr>
          <w:rFonts w:ascii="Times New Roman" w:eastAsiaTheme="minorEastAsia" w:hAnsi="Times New Roman"/>
          <w:noProof/>
          <w:sz w:val="22"/>
          <w:szCs w:val="22"/>
        </w:rPr>
      </w:pPr>
      <w:hyperlink w:anchor="_Toc106292019" w:history="1">
        <w:r w:rsidR="009B6E0C" w:rsidRPr="000B50C9">
          <w:rPr>
            <w:rStyle w:val="a5"/>
            <w:rFonts w:ascii="Times New Roman" w:hAnsi="Times New Roman"/>
            <w:noProof/>
          </w:rPr>
          <w:t>16.2</w:t>
        </w:r>
        <w:r w:rsidR="009B6E0C" w:rsidRPr="000B50C9">
          <w:rPr>
            <w:rFonts w:ascii="Times New Roman" w:eastAsiaTheme="minorEastAsia" w:hAnsi="Times New Roman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Работа с ABC анализом по торговым наименованиям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_Toc106292019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205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11"/>
        <w:rPr>
          <w:rFonts w:ascii="Times New Roman" w:eastAsiaTheme="minorEastAsia" w:hAnsi="Times New Roman"/>
          <w:b w:val="0"/>
          <w:noProof/>
          <w:sz w:val="22"/>
          <w:szCs w:val="22"/>
        </w:rPr>
      </w:pPr>
      <w:hyperlink w:anchor="_Toc106292020" w:history="1">
        <w:r w:rsidR="009B6E0C" w:rsidRPr="000B50C9">
          <w:rPr>
            <w:rStyle w:val="a5"/>
            <w:rFonts w:ascii="Times New Roman" w:hAnsi="Times New Roman"/>
            <w:noProof/>
          </w:rPr>
          <w:t>17</w:t>
        </w:r>
        <w:r w:rsidR="009B6E0C" w:rsidRPr="000B50C9">
          <w:rPr>
            <w:rFonts w:ascii="Times New Roman" w:eastAsiaTheme="minorEastAsia" w:hAnsi="Times New Roman"/>
            <w:b w:val="0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Отчетные, учетные, статистические формы, реализованные в Компоненте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_Toc106292020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206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21"/>
        <w:rPr>
          <w:rFonts w:ascii="Times New Roman" w:eastAsiaTheme="minorEastAsia" w:hAnsi="Times New Roman"/>
          <w:noProof/>
          <w:sz w:val="22"/>
          <w:szCs w:val="22"/>
        </w:rPr>
      </w:pPr>
      <w:hyperlink w:anchor="_Toc106292021" w:history="1">
        <w:r w:rsidR="009B6E0C" w:rsidRPr="000B50C9">
          <w:rPr>
            <w:rStyle w:val="a5"/>
            <w:rFonts w:ascii="Times New Roman" w:hAnsi="Times New Roman"/>
            <w:noProof/>
          </w:rPr>
          <w:t>17.1</w:t>
        </w:r>
        <w:r w:rsidR="009B6E0C" w:rsidRPr="000B50C9">
          <w:rPr>
            <w:rFonts w:ascii="Times New Roman" w:eastAsiaTheme="minorEastAsia" w:hAnsi="Times New Roman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Печать отчета «Акт на уничтожение ампул»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_Toc106292021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206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21"/>
        <w:rPr>
          <w:rFonts w:ascii="Times New Roman" w:eastAsiaTheme="minorEastAsia" w:hAnsi="Times New Roman"/>
          <w:noProof/>
          <w:sz w:val="22"/>
          <w:szCs w:val="22"/>
        </w:rPr>
      </w:pPr>
      <w:hyperlink w:anchor="_Toc106292022" w:history="1">
        <w:r w:rsidR="009B6E0C" w:rsidRPr="000B50C9">
          <w:rPr>
            <w:rStyle w:val="a5"/>
            <w:rFonts w:ascii="Times New Roman" w:hAnsi="Times New Roman"/>
            <w:noProof/>
          </w:rPr>
          <w:t>17.2</w:t>
        </w:r>
        <w:r w:rsidR="009B6E0C" w:rsidRPr="000B50C9">
          <w:rPr>
            <w:rFonts w:ascii="Times New Roman" w:eastAsiaTheme="minorEastAsia" w:hAnsi="Times New Roman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Печать отчета «Акт на уничтожение используемых ампул из-под сильнодействующих средств»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_Toc106292022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208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21"/>
        <w:rPr>
          <w:rFonts w:ascii="Times New Roman" w:eastAsiaTheme="minorEastAsia" w:hAnsi="Times New Roman"/>
          <w:noProof/>
          <w:sz w:val="22"/>
          <w:szCs w:val="22"/>
        </w:rPr>
      </w:pPr>
      <w:hyperlink w:anchor="_Toc106292023" w:history="1">
        <w:r w:rsidR="009B6E0C" w:rsidRPr="000B50C9">
          <w:rPr>
            <w:rStyle w:val="a5"/>
            <w:rFonts w:ascii="Times New Roman" w:hAnsi="Times New Roman"/>
            <w:noProof/>
          </w:rPr>
          <w:t>17.3</w:t>
        </w:r>
        <w:r w:rsidR="009B6E0C" w:rsidRPr="000B50C9">
          <w:rPr>
            <w:rFonts w:ascii="Times New Roman" w:eastAsiaTheme="minorEastAsia" w:hAnsi="Times New Roman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Печать отчета «Акт сдачи трансдермальных форм»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_Toc106292023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210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21"/>
        <w:rPr>
          <w:rFonts w:ascii="Times New Roman" w:eastAsiaTheme="minorEastAsia" w:hAnsi="Times New Roman"/>
          <w:noProof/>
          <w:sz w:val="22"/>
          <w:szCs w:val="22"/>
        </w:rPr>
      </w:pPr>
      <w:hyperlink w:anchor="_Toc106292024" w:history="1">
        <w:r w:rsidR="009B6E0C" w:rsidRPr="000B50C9">
          <w:rPr>
            <w:rStyle w:val="a5"/>
            <w:rFonts w:ascii="Times New Roman" w:hAnsi="Times New Roman"/>
            <w:noProof/>
          </w:rPr>
          <w:t>17.4</w:t>
        </w:r>
        <w:r w:rsidR="009B6E0C" w:rsidRPr="000B50C9">
          <w:rPr>
            <w:rFonts w:ascii="Times New Roman" w:eastAsiaTheme="minorEastAsia" w:hAnsi="Times New Roman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Печать отчета «Акт списания материальных запасов»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_Toc106292024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212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21"/>
        <w:rPr>
          <w:rFonts w:ascii="Times New Roman" w:eastAsiaTheme="minorEastAsia" w:hAnsi="Times New Roman"/>
          <w:noProof/>
          <w:sz w:val="22"/>
          <w:szCs w:val="22"/>
        </w:rPr>
      </w:pPr>
      <w:hyperlink w:anchor="_Toc106292025" w:history="1">
        <w:r w:rsidR="009B6E0C" w:rsidRPr="000B50C9">
          <w:rPr>
            <w:rStyle w:val="a5"/>
            <w:rFonts w:ascii="Times New Roman" w:hAnsi="Times New Roman"/>
            <w:noProof/>
          </w:rPr>
          <w:t>17.5</w:t>
        </w:r>
        <w:r w:rsidR="009B6E0C" w:rsidRPr="000B50C9">
          <w:rPr>
            <w:rFonts w:ascii="Times New Roman" w:eastAsiaTheme="minorEastAsia" w:hAnsi="Times New Roman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Печать отчета «Анализ расхода медикаментов и изделий медицинского назначения по нозологии»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_Toc106292025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215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21"/>
        <w:rPr>
          <w:rFonts w:ascii="Times New Roman" w:eastAsiaTheme="minorEastAsia" w:hAnsi="Times New Roman"/>
          <w:noProof/>
          <w:sz w:val="22"/>
          <w:szCs w:val="22"/>
        </w:rPr>
      </w:pPr>
      <w:hyperlink w:anchor="_Toc106292026" w:history="1">
        <w:r w:rsidR="009B6E0C" w:rsidRPr="000B50C9">
          <w:rPr>
            <w:rStyle w:val="a5"/>
            <w:rFonts w:ascii="Times New Roman" w:hAnsi="Times New Roman"/>
            <w:noProof/>
          </w:rPr>
          <w:t>17.6</w:t>
        </w:r>
        <w:r w:rsidR="009B6E0C" w:rsidRPr="000B50C9">
          <w:rPr>
            <w:rFonts w:ascii="Times New Roman" w:eastAsiaTheme="minorEastAsia" w:hAnsi="Times New Roman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Печать отчета «Ведомость предметно-количественного учета»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_Toc106292026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217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21"/>
        <w:rPr>
          <w:rFonts w:ascii="Times New Roman" w:eastAsiaTheme="minorEastAsia" w:hAnsi="Times New Roman"/>
          <w:noProof/>
          <w:sz w:val="22"/>
          <w:szCs w:val="22"/>
        </w:rPr>
      </w:pPr>
      <w:hyperlink w:anchor="_Toc106292027" w:history="1">
        <w:r w:rsidR="009B6E0C" w:rsidRPr="000B50C9">
          <w:rPr>
            <w:rStyle w:val="a5"/>
            <w:rFonts w:ascii="Times New Roman" w:hAnsi="Times New Roman"/>
            <w:noProof/>
          </w:rPr>
          <w:t>17.7</w:t>
        </w:r>
        <w:r w:rsidR="009B6E0C" w:rsidRPr="000B50C9">
          <w:rPr>
            <w:rFonts w:ascii="Times New Roman" w:eastAsiaTheme="minorEastAsia" w:hAnsi="Times New Roman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Печать отчета «Выдача товаров по отделениям в суммовом выражении по источникам финансирования»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_Toc106292027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220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21"/>
        <w:rPr>
          <w:rFonts w:ascii="Times New Roman" w:eastAsiaTheme="minorEastAsia" w:hAnsi="Times New Roman"/>
          <w:noProof/>
          <w:sz w:val="22"/>
          <w:szCs w:val="22"/>
        </w:rPr>
      </w:pPr>
      <w:hyperlink w:anchor="_Toc106292028" w:history="1">
        <w:r w:rsidR="009B6E0C" w:rsidRPr="000B50C9">
          <w:rPr>
            <w:rStyle w:val="a5"/>
            <w:rFonts w:ascii="Times New Roman" w:hAnsi="Times New Roman"/>
            <w:noProof/>
          </w:rPr>
          <w:t>17.8</w:t>
        </w:r>
        <w:r w:rsidR="009B6E0C" w:rsidRPr="000B50C9">
          <w:rPr>
            <w:rFonts w:ascii="Times New Roman" w:eastAsiaTheme="minorEastAsia" w:hAnsi="Times New Roman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Печать отчета «Детализация для товаров с утилизированным остатком»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_Toc106292028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222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21"/>
        <w:rPr>
          <w:rFonts w:ascii="Times New Roman" w:eastAsiaTheme="minorEastAsia" w:hAnsi="Times New Roman"/>
          <w:noProof/>
          <w:sz w:val="22"/>
          <w:szCs w:val="22"/>
        </w:rPr>
      </w:pPr>
      <w:hyperlink w:anchor="_Toc106292029" w:history="1">
        <w:r w:rsidR="009B6E0C" w:rsidRPr="000B50C9">
          <w:rPr>
            <w:rStyle w:val="a5"/>
            <w:rFonts w:ascii="Times New Roman" w:hAnsi="Times New Roman"/>
            <w:noProof/>
          </w:rPr>
          <w:t>17.9</w:t>
        </w:r>
        <w:r w:rsidR="009B6E0C" w:rsidRPr="000B50C9">
          <w:rPr>
            <w:rFonts w:ascii="Times New Roman" w:eastAsiaTheme="minorEastAsia" w:hAnsi="Times New Roman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Печать отчета «Инвентаризационная опись (унифицированная)»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_Toc106292029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225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21"/>
        <w:rPr>
          <w:rFonts w:ascii="Times New Roman" w:eastAsiaTheme="minorEastAsia" w:hAnsi="Times New Roman"/>
          <w:noProof/>
          <w:sz w:val="22"/>
          <w:szCs w:val="22"/>
        </w:rPr>
      </w:pPr>
      <w:hyperlink w:anchor="_Toc106292030" w:history="1">
        <w:r w:rsidR="009B6E0C" w:rsidRPr="000B50C9">
          <w:rPr>
            <w:rStyle w:val="a5"/>
            <w:rFonts w:ascii="Times New Roman" w:hAnsi="Times New Roman"/>
            <w:noProof/>
          </w:rPr>
          <w:t>17.10</w:t>
        </w:r>
        <w:r w:rsidR="009B6E0C" w:rsidRPr="000B50C9">
          <w:rPr>
            <w:rFonts w:ascii="Times New Roman" w:eastAsiaTheme="minorEastAsia" w:hAnsi="Times New Roman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Печать отчета «Инвентаризационная опись»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_Toc106292030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228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21"/>
        <w:rPr>
          <w:rFonts w:ascii="Times New Roman" w:eastAsiaTheme="minorEastAsia" w:hAnsi="Times New Roman"/>
          <w:noProof/>
          <w:sz w:val="22"/>
          <w:szCs w:val="22"/>
        </w:rPr>
      </w:pPr>
      <w:hyperlink w:anchor="_Toc106292031" w:history="1">
        <w:r w:rsidR="009B6E0C" w:rsidRPr="000B50C9">
          <w:rPr>
            <w:rStyle w:val="a5"/>
            <w:rFonts w:ascii="Times New Roman" w:hAnsi="Times New Roman"/>
            <w:noProof/>
          </w:rPr>
          <w:t>17.11</w:t>
        </w:r>
        <w:r w:rsidR="009B6E0C" w:rsidRPr="000B50C9">
          <w:rPr>
            <w:rFonts w:ascii="Times New Roman" w:eastAsiaTheme="minorEastAsia" w:hAnsi="Times New Roman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Печать отчета «Книга предметно-количественного учета аптекарских запасов (форма 8-МЗ)»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_Toc106292031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232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21"/>
        <w:rPr>
          <w:rFonts w:ascii="Times New Roman" w:eastAsiaTheme="minorEastAsia" w:hAnsi="Times New Roman"/>
          <w:noProof/>
          <w:sz w:val="22"/>
          <w:szCs w:val="22"/>
        </w:rPr>
      </w:pPr>
      <w:hyperlink w:anchor="_Toc106292032" w:history="1">
        <w:r w:rsidR="009B6E0C" w:rsidRPr="000B50C9">
          <w:rPr>
            <w:rStyle w:val="a5"/>
            <w:rFonts w:ascii="Times New Roman" w:hAnsi="Times New Roman"/>
            <w:noProof/>
          </w:rPr>
          <w:t>17.12</w:t>
        </w:r>
        <w:r w:rsidR="009B6E0C" w:rsidRPr="000B50C9">
          <w:rPr>
            <w:rFonts w:ascii="Times New Roman" w:eastAsiaTheme="minorEastAsia" w:hAnsi="Times New Roman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Печать отчета «Книга регистрации накладных поступивших в аптеку (Форма №6-М3)»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_Toc106292032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233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21"/>
        <w:rPr>
          <w:rFonts w:ascii="Times New Roman" w:eastAsiaTheme="minorEastAsia" w:hAnsi="Times New Roman"/>
          <w:noProof/>
          <w:sz w:val="22"/>
          <w:szCs w:val="22"/>
        </w:rPr>
      </w:pPr>
      <w:hyperlink w:anchor="_Toc106292033" w:history="1">
        <w:r w:rsidR="009B6E0C" w:rsidRPr="000B50C9">
          <w:rPr>
            <w:rStyle w:val="a5"/>
            <w:rFonts w:ascii="Times New Roman" w:hAnsi="Times New Roman"/>
            <w:noProof/>
          </w:rPr>
          <w:t>17.13</w:t>
        </w:r>
        <w:r w:rsidR="009B6E0C" w:rsidRPr="000B50C9">
          <w:rPr>
            <w:rFonts w:ascii="Times New Roman" w:eastAsiaTheme="minorEastAsia" w:hAnsi="Times New Roman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Печать отчета «Книга учета материальных ценностей»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_Toc106292033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235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21"/>
        <w:rPr>
          <w:rFonts w:ascii="Times New Roman" w:eastAsiaTheme="minorEastAsia" w:hAnsi="Times New Roman"/>
          <w:noProof/>
          <w:sz w:val="22"/>
          <w:szCs w:val="22"/>
        </w:rPr>
      </w:pPr>
      <w:hyperlink w:anchor="_Toc106292034" w:history="1">
        <w:r w:rsidR="009B6E0C" w:rsidRPr="000B50C9">
          <w:rPr>
            <w:rStyle w:val="a5"/>
            <w:rFonts w:ascii="Times New Roman" w:hAnsi="Times New Roman"/>
            <w:noProof/>
          </w:rPr>
          <w:t>17.14</w:t>
        </w:r>
        <w:r w:rsidR="009B6E0C" w:rsidRPr="000B50C9">
          <w:rPr>
            <w:rFonts w:ascii="Times New Roman" w:eastAsiaTheme="minorEastAsia" w:hAnsi="Times New Roman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Печать отчета «Контроль медикаментов по сроку годности»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_Toc106292034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237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21"/>
        <w:rPr>
          <w:rFonts w:ascii="Times New Roman" w:eastAsiaTheme="minorEastAsia" w:hAnsi="Times New Roman"/>
          <w:noProof/>
          <w:sz w:val="22"/>
          <w:szCs w:val="22"/>
        </w:rPr>
      </w:pPr>
      <w:hyperlink w:anchor="_Toc106292035" w:history="1">
        <w:r w:rsidR="009B6E0C" w:rsidRPr="000B50C9">
          <w:rPr>
            <w:rStyle w:val="a5"/>
            <w:rFonts w:ascii="Times New Roman" w:hAnsi="Times New Roman"/>
            <w:noProof/>
          </w:rPr>
          <w:t>17.15</w:t>
        </w:r>
        <w:r w:rsidR="009B6E0C" w:rsidRPr="000B50C9">
          <w:rPr>
            <w:rFonts w:ascii="Times New Roman" w:eastAsiaTheme="minorEastAsia" w:hAnsi="Times New Roman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Печать отчета «Контроль расхода медикаментов»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_Toc106292035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239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21"/>
        <w:rPr>
          <w:rFonts w:ascii="Times New Roman" w:eastAsiaTheme="minorEastAsia" w:hAnsi="Times New Roman"/>
          <w:noProof/>
          <w:sz w:val="22"/>
          <w:szCs w:val="22"/>
        </w:rPr>
      </w:pPr>
      <w:hyperlink w:anchor="_Toc106292036" w:history="1">
        <w:r w:rsidR="009B6E0C" w:rsidRPr="000B50C9">
          <w:rPr>
            <w:rStyle w:val="a5"/>
            <w:rFonts w:ascii="Times New Roman" w:hAnsi="Times New Roman"/>
            <w:noProof/>
          </w:rPr>
          <w:t>17.16</w:t>
        </w:r>
        <w:r w:rsidR="009B6E0C" w:rsidRPr="000B50C9">
          <w:rPr>
            <w:rFonts w:ascii="Times New Roman" w:eastAsiaTheme="minorEastAsia" w:hAnsi="Times New Roman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Печать отчета «Материальный отчет»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_Toc106292036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241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21"/>
        <w:rPr>
          <w:rFonts w:ascii="Times New Roman" w:eastAsiaTheme="minorEastAsia" w:hAnsi="Times New Roman"/>
          <w:noProof/>
          <w:sz w:val="22"/>
          <w:szCs w:val="22"/>
        </w:rPr>
      </w:pPr>
      <w:hyperlink w:anchor="_Toc106292037" w:history="1">
        <w:r w:rsidR="009B6E0C" w:rsidRPr="000B50C9">
          <w:rPr>
            <w:rStyle w:val="a5"/>
            <w:rFonts w:ascii="Times New Roman" w:hAnsi="Times New Roman"/>
            <w:noProof/>
          </w:rPr>
          <w:t>17.17</w:t>
        </w:r>
        <w:r w:rsidR="009B6E0C" w:rsidRPr="000B50C9">
          <w:rPr>
            <w:rFonts w:ascii="Times New Roman" w:eastAsiaTheme="minorEastAsia" w:hAnsi="Times New Roman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Печать отчета «Материальный отчет по отделениям»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_Toc106292037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243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21"/>
        <w:rPr>
          <w:rFonts w:ascii="Times New Roman" w:eastAsiaTheme="minorEastAsia" w:hAnsi="Times New Roman"/>
          <w:noProof/>
          <w:sz w:val="22"/>
          <w:szCs w:val="22"/>
        </w:rPr>
      </w:pPr>
      <w:hyperlink w:anchor="_Toc106292038" w:history="1">
        <w:r w:rsidR="009B6E0C" w:rsidRPr="000B50C9">
          <w:rPr>
            <w:rStyle w:val="a5"/>
            <w:rFonts w:ascii="Times New Roman" w:hAnsi="Times New Roman"/>
            <w:noProof/>
          </w:rPr>
          <w:t>17.18</w:t>
        </w:r>
        <w:r w:rsidR="009B6E0C" w:rsidRPr="000B50C9">
          <w:rPr>
            <w:rFonts w:ascii="Times New Roman" w:eastAsiaTheme="minorEastAsia" w:hAnsi="Times New Roman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Печать отчета «Отчет по закупкам по поставщикам»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_Toc106292038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246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21"/>
        <w:rPr>
          <w:rFonts w:ascii="Times New Roman" w:eastAsiaTheme="minorEastAsia" w:hAnsi="Times New Roman"/>
          <w:noProof/>
          <w:sz w:val="22"/>
          <w:szCs w:val="22"/>
        </w:rPr>
      </w:pPr>
      <w:hyperlink w:anchor="_Toc106292039" w:history="1">
        <w:r w:rsidR="009B6E0C" w:rsidRPr="000B50C9">
          <w:rPr>
            <w:rStyle w:val="a5"/>
            <w:rFonts w:ascii="Times New Roman" w:hAnsi="Times New Roman"/>
            <w:noProof/>
          </w:rPr>
          <w:t>17.19</w:t>
        </w:r>
        <w:r w:rsidR="009B6E0C" w:rsidRPr="000B50C9">
          <w:rPr>
            <w:rFonts w:ascii="Times New Roman" w:eastAsiaTheme="minorEastAsia" w:hAnsi="Times New Roman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Печать отчета «Отчет выполнения договора по источникам финансирования/упаковкам»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_Toc106292039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248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21"/>
        <w:rPr>
          <w:rFonts w:ascii="Times New Roman" w:eastAsiaTheme="minorEastAsia" w:hAnsi="Times New Roman"/>
          <w:noProof/>
          <w:sz w:val="22"/>
          <w:szCs w:val="22"/>
        </w:rPr>
      </w:pPr>
      <w:hyperlink w:anchor="_Toc106292040" w:history="1">
        <w:r w:rsidR="009B6E0C" w:rsidRPr="000B50C9">
          <w:rPr>
            <w:rStyle w:val="a5"/>
            <w:rFonts w:ascii="Times New Roman" w:hAnsi="Times New Roman"/>
            <w:noProof/>
          </w:rPr>
          <w:t>17.20</w:t>
        </w:r>
        <w:r w:rsidR="009B6E0C" w:rsidRPr="000B50C9">
          <w:rPr>
            <w:rFonts w:ascii="Times New Roman" w:eastAsiaTheme="minorEastAsia" w:hAnsi="Times New Roman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Печать отчета «Остатки и оборот по партиям»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_Toc106292040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250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21"/>
        <w:rPr>
          <w:rFonts w:ascii="Times New Roman" w:eastAsiaTheme="minorEastAsia" w:hAnsi="Times New Roman"/>
          <w:noProof/>
          <w:sz w:val="22"/>
          <w:szCs w:val="22"/>
        </w:rPr>
      </w:pPr>
      <w:hyperlink w:anchor="_Toc106292041" w:history="1">
        <w:r w:rsidR="009B6E0C" w:rsidRPr="000B50C9">
          <w:rPr>
            <w:rStyle w:val="a5"/>
            <w:rFonts w:ascii="Times New Roman" w:hAnsi="Times New Roman"/>
            <w:noProof/>
          </w:rPr>
          <w:t>17.21</w:t>
        </w:r>
        <w:r w:rsidR="009B6E0C" w:rsidRPr="000B50C9">
          <w:rPr>
            <w:rFonts w:ascii="Times New Roman" w:eastAsiaTheme="minorEastAsia" w:hAnsi="Times New Roman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Печать отчета «Отчет по выполнению заказа поставщику»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_Toc106292041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252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21"/>
        <w:rPr>
          <w:rFonts w:ascii="Times New Roman" w:eastAsiaTheme="minorEastAsia" w:hAnsi="Times New Roman"/>
          <w:noProof/>
          <w:sz w:val="22"/>
          <w:szCs w:val="22"/>
        </w:rPr>
      </w:pPr>
      <w:hyperlink w:anchor="_Toc106292042" w:history="1">
        <w:r w:rsidR="009B6E0C" w:rsidRPr="000B50C9">
          <w:rPr>
            <w:rStyle w:val="a5"/>
            <w:rFonts w:ascii="Times New Roman" w:hAnsi="Times New Roman"/>
            <w:noProof/>
          </w:rPr>
          <w:t>17.22</w:t>
        </w:r>
        <w:r w:rsidR="009B6E0C" w:rsidRPr="000B50C9">
          <w:rPr>
            <w:rFonts w:ascii="Times New Roman" w:eastAsiaTheme="minorEastAsia" w:hAnsi="Times New Roman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Печать отчета «Общий отчет о движении по отделениям. Форма 2» Склад/аптека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_Toc106292042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253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21"/>
        <w:rPr>
          <w:rFonts w:ascii="Times New Roman" w:eastAsiaTheme="minorEastAsia" w:hAnsi="Times New Roman"/>
          <w:noProof/>
          <w:sz w:val="22"/>
          <w:szCs w:val="22"/>
        </w:rPr>
      </w:pPr>
      <w:hyperlink w:anchor="_Toc106292043" w:history="1">
        <w:r w:rsidR="009B6E0C" w:rsidRPr="000B50C9">
          <w:rPr>
            <w:rStyle w:val="a5"/>
            <w:rFonts w:ascii="Times New Roman" w:hAnsi="Times New Roman"/>
            <w:noProof/>
          </w:rPr>
          <w:t>17.23</w:t>
        </w:r>
        <w:r w:rsidR="009B6E0C" w:rsidRPr="000B50C9">
          <w:rPr>
            <w:rFonts w:ascii="Times New Roman" w:eastAsiaTheme="minorEastAsia" w:hAnsi="Times New Roman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Печать отчета «Отчет о приходе и расходе аптечных товаров в денежном выражении (Форма №11-МЗ)»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_Toc106292043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255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21"/>
        <w:rPr>
          <w:rFonts w:ascii="Times New Roman" w:eastAsiaTheme="minorEastAsia" w:hAnsi="Times New Roman"/>
          <w:noProof/>
          <w:sz w:val="22"/>
          <w:szCs w:val="22"/>
        </w:rPr>
      </w:pPr>
      <w:hyperlink w:anchor="_Toc106292044" w:history="1">
        <w:r w:rsidR="009B6E0C" w:rsidRPr="000B50C9">
          <w:rPr>
            <w:rStyle w:val="a5"/>
            <w:rFonts w:ascii="Times New Roman" w:hAnsi="Times New Roman"/>
            <w:noProof/>
          </w:rPr>
          <w:t>17.24</w:t>
        </w:r>
        <w:r w:rsidR="009B6E0C" w:rsidRPr="000B50C9">
          <w:rPr>
            <w:rFonts w:ascii="Times New Roman" w:eastAsiaTheme="minorEastAsia" w:hAnsi="Times New Roman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Печать отчета «Оборот товаров аптечного ассортимента»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_Toc106292044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257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21"/>
        <w:rPr>
          <w:rFonts w:ascii="Times New Roman" w:eastAsiaTheme="minorEastAsia" w:hAnsi="Times New Roman"/>
          <w:noProof/>
          <w:sz w:val="22"/>
          <w:szCs w:val="22"/>
        </w:rPr>
      </w:pPr>
      <w:hyperlink w:anchor="_Toc106292045" w:history="1">
        <w:r w:rsidR="009B6E0C" w:rsidRPr="000B50C9">
          <w:rPr>
            <w:rStyle w:val="a5"/>
            <w:rFonts w:ascii="Times New Roman" w:hAnsi="Times New Roman"/>
            <w:noProof/>
          </w:rPr>
          <w:t>17.25</w:t>
        </w:r>
        <w:r w:rsidR="009B6E0C" w:rsidRPr="000B50C9">
          <w:rPr>
            <w:rFonts w:ascii="Times New Roman" w:eastAsiaTheme="minorEastAsia" w:hAnsi="Times New Roman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Печать отчета «Отчет по движению медикаментов»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_Toc106292045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258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21"/>
        <w:rPr>
          <w:rFonts w:ascii="Times New Roman" w:eastAsiaTheme="minorEastAsia" w:hAnsi="Times New Roman"/>
          <w:noProof/>
          <w:sz w:val="22"/>
          <w:szCs w:val="22"/>
        </w:rPr>
      </w:pPr>
      <w:hyperlink w:anchor="_Toc106292046" w:history="1">
        <w:r w:rsidR="009B6E0C" w:rsidRPr="000B50C9">
          <w:rPr>
            <w:rStyle w:val="a5"/>
            <w:rFonts w:ascii="Times New Roman" w:hAnsi="Times New Roman"/>
            <w:noProof/>
          </w:rPr>
          <w:t>17.26</w:t>
        </w:r>
        <w:r w:rsidR="009B6E0C" w:rsidRPr="000B50C9">
          <w:rPr>
            <w:rFonts w:ascii="Times New Roman" w:eastAsiaTheme="minorEastAsia" w:hAnsi="Times New Roman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Печать отчета «Отчет аптеки о приходе и расходе запасов»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_Toc106292046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260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21"/>
        <w:rPr>
          <w:rFonts w:ascii="Times New Roman" w:eastAsiaTheme="minorEastAsia" w:hAnsi="Times New Roman"/>
          <w:noProof/>
          <w:sz w:val="22"/>
          <w:szCs w:val="22"/>
        </w:rPr>
      </w:pPr>
      <w:hyperlink w:anchor="_Toc106292047" w:history="1">
        <w:r w:rsidR="009B6E0C" w:rsidRPr="000B50C9">
          <w:rPr>
            <w:rStyle w:val="a5"/>
            <w:rFonts w:ascii="Times New Roman" w:hAnsi="Times New Roman"/>
            <w:noProof/>
          </w:rPr>
          <w:t>17.27</w:t>
        </w:r>
        <w:r w:rsidR="009B6E0C" w:rsidRPr="000B50C9">
          <w:rPr>
            <w:rFonts w:ascii="Times New Roman" w:eastAsiaTheme="minorEastAsia" w:hAnsi="Times New Roman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Печать отчета «Оборотная ведомость»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_Toc106292047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262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21"/>
        <w:rPr>
          <w:rFonts w:ascii="Times New Roman" w:eastAsiaTheme="minorEastAsia" w:hAnsi="Times New Roman"/>
          <w:noProof/>
          <w:sz w:val="22"/>
          <w:szCs w:val="22"/>
        </w:rPr>
      </w:pPr>
      <w:hyperlink w:anchor="_Toc106292048" w:history="1">
        <w:r w:rsidR="009B6E0C" w:rsidRPr="000B50C9">
          <w:rPr>
            <w:rStyle w:val="a5"/>
            <w:rFonts w:ascii="Times New Roman" w:hAnsi="Times New Roman"/>
            <w:noProof/>
          </w:rPr>
          <w:t>17.28</w:t>
        </w:r>
        <w:r w:rsidR="009B6E0C" w:rsidRPr="000B50C9">
          <w:rPr>
            <w:rFonts w:ascii="Times New Roman" w:eastAsiaTheme="minorEastAsia" w:hAnsi="Times New Roman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Печать отчета «Сводка расхода наркотиков по отделениям»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_Toc106292048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264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21"/>
        <w:rPr>
          <w:rFonts w:ascii="Times New Roman" w:eastAsiaTheme="minorEastAsia" w:hAnsi="Times New Roman"/>
          <w:noProof/>
          <w:sz w:val="22"/>
          <w:szCs w:val="22"/>
        </w:rPr>
      </w:pPr>
      <w:hyperlink w:anchor="_Toc106292049" w:history="1">
        <w:r w:rsidR="009B6E0C" w:rsidRPr="000B50C9">
          <w:rPr>
            <w:rStyle w:val="a5"/>
            <w:rFonts w:ascii="Times New Roman" w:hAnsi="Times New Roman"/>
            <w:noProof/>
          </w:rPr>
          <w:t>17.29</w:t>
        </w:r>
        <w:r w:rsidR="009B6E0C" w:rsidRPr="000B50C9">
          <w:rPr>
            <w:rFonts w:ascii="Times New Roman" w:eastAsiaTheme="minorEastAsia" w:hAnsi="Times New Roman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Печать отчета «Приложение к акту списания материальных запасов»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_Toc106292049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265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21"/>
        <w:rPr>
          <w:rFonts w:ascii="Times New Roman" w:eastAsiaTheme="minorEastAsia" w:hAnsi="Times New Roman"/>
          <w:noProof/>
          <w:sz w:val="22"/>
          <w:szCs w:val="22"/>
        </w:rPr>
      </w:pPr>
      <w:hyperlink w:anchor="_Toc106292050" w:history="1">
        <w:r w:rsidR="009B6E0C" w:rsidRPr="000B50C9">
          <w:rPr>
            <w:rStyle w:val="a5"/>
            <w:rFonts w:ascii="Times New Roman" w:hAnsi="Times New Roman"/>
            <w:noProof/>
          </w:rPr>
          <w:t>17.30</w:t>
        </w:r>
        <w:r w:rsidR="009B6E0C" w:rsidRPr="000B50C9">
          <w:rPr>
            <w:rFonts w:ascii="Times New Roman" w:eastAsiaTheme="minorEastAsia" w:hAnsi="Times New Roman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Печать отчета «Приход/Расход аптеки»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_Toc106292050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266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21"/>
        <w:rPr>
          <w:rFonts w:ascii="Times New Roman" w:eastAsiaTheme="minorEastAsia" w:hAnsi="Times New Roman"/>
          <w:noProof/>
          <w:sz w:val="22"/>
          <w:szCs w:val="22"/>
        </w:rPr>
      </w:pPr>
      <w:hyperlink w:anchor="_Toc106292051" w:history="1">
        <w:r w:rsidR="009B6E0C" w:rsidRPr="000B50C9">
          <w:rPr>
            <w:rStyle w:val="a5"/>
            <w:rFonts w:ascii="Times New Roman" w:hAnsi="Times New Roman"/>
            <w:noProof/>
          </w:rPr>
          <w:t>17.31</w:t>
        </w:r>
        <w:r w:rsidR="009B6E0C" w:rsidRPr="000B50C9">
          <w:rPr>
            <w:rFonts w:ascii="Times New Roman" w:eastAsiaTheme="minorEastAsia" w:hAnsi="Times New Roman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Печать отчета «Реестр договоров»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_Toc106292051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269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21"/>
        <w:rPr>
          <w:rFonts w:ascii="Times New Roman" w:eastAsiaTheme="minorEastAsia" w:hAnsi="Times New Roman"/>
          <w:noProof/>
          <w:sz w:val="22"/>
          <w:szCs w:val="22"/>
        </w:rPr>
      </w:pPr>
      <w:hyperlink w:anchor="_Toc106292052" w:history="1">
        <w:r w:rsidR="009B6E0C" w:rsidRPr="000B50C9">
          <w:rPr>
            <w:rStyle w:val="a5"/>
            <w:rFonts w:ascii="Times New Roman" w:hAnsi="Times New Roman"/>
            <w:noProof/>
          </w:rPr>
          <w:t>17.32</w:t>
        </w:r>
        <w:r w:rsidR="009B6E0C" w:rsidRPr="000B50C9">
          <w:rPr>
            <w:rFonts w:ascii="Times New Roman" w:eastAsiaTheme="minorEastAsia" w:hAnsi="Times New Roman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Печать отчета «Свод по виду учета»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_Toc106292052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271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21"/>
        <w:rPr>
          <w:rFonts w:ascii="Times New Roman" w:eastAsiaTheme="minorEastAsia" w:hAnsi="Times New Roman"/>
          <w:noProof/>
          <w:sz w:val="22"/>
          <w:szCs w:val="22"/>
        </w:rPr>
      </w:pPr>
      <w:hyperlink w:anchor="_Toc106292053" w:history="1">
        <w:r w:rsidR="009B6E0C" w:rsidRPr="000B50C9">
          <w:rPr>
            <w:rStyle w:val="a5"/>
            <w:rFonts w:ascii="Times New Roman" w:hAnsi="Times New Roman"/>
            <w:noProof/>
          </w:rPr>
          <w:t>17.33</w:t>
        </w:r>
        <w:r w:rsidR="009B6E0C" w:rsidRPr="000B50C9">
          <w:rPr>
            <w:rFonts w:ascii="Times New Roman" w:eastAsiaTheme="minorEastAsia" w:hAnsi="Times New Roman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Печать отчета «Свод по движению медикаментов»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_Toc106292053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272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21"/>
        <w:rPr>
          <w:rFonts w:ascii="Times New Roman" w:eastAsiaTheme="minorEastAsia" w:hAnsi="Times New Roman"/>
          <w:noProof/>
          <w:sz w:val="22"/>
          <w:szCs w:val="22"/>
        </w:rPr>
      </w:pPr>
      <w:hyperlink w:anchor="_Toc106292054" w:history="1">
        <w:r w:rsidR="009B6E0C" w:rsidRPr="000B50C9">
          <w:rPr>
            <w:rStyle w:val="a5"/>
            <w:rFonts w:ascii="Times New Roman" w:hAnsi="Times New Roman"/>
            <w:noProof/>
          </w:rPr>
          <w:t>17.34</w:t>
        </w:r>
        <w:r w:rsidR="009B6E0C" w:rsidRPr="000B50C9">
          <w:rPr>
            <w:rFonts w:ascii="Times New Roman" w:eastAsiaTheme="minorEastAsia" w:hAnsi="Times New Roman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Печать отчета «Свод по переброскам»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_Toc106292054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274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21"/>
        <w:rPr>
          <w:rFonts w:ascii="Times New Roman" w:eastAsiaTheme="minorEastAsia" w:hAnsi="Times New Roman"/>
          <w:noProof/>
          <w:sz w:val="22"/>
          <w:szCs w:val="22"/>
        </w:rPr>
      </w:pPr>
      <w:hyperlink w:anchor="_Toc106292055" w:history="1">
        <w:r w:rsidR="009B6E0C" w:rsidRPr="000B50C9">
          <w:rPr>
            <w:rStyle w:val="a5"/>
            <w:rFonts w:ascii="Times New Roman" w:hAnsi="Times New Roman"/>
            <w:noProof/>
          </w:rPr>
          <w:t>17.35</w:t>
        </w:r>
        <w:r w:rsidR="009B6E0C" w:rsidRPr="000B50C9">
          <w:rPr>
            <w:rFonts w:ascii="Times New Roman" w:eastAsiaTheme="minorEastAsia" w:hAnsi="Times New Roman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Печать отчета «Свод по приходу»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_Toc106292055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275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21"/>
        <w:rPr>
          <w:rFonts w:ascii="Times New Roman" w:eastAsiaTheme="minorEastAsia" w:hAnsi="Times New Roman"/>
          <w:noProof/>
          <w:sz w:val="22"/>
          <w:szCs w:val="22"/>
        </w:rPr>
      </w:pPr>
      <w:hyperlink w:anchor="_Toc106292056" w:history="1">
        <w:r w:rsidR="009B6E0C" w:rsidRPr="000B50C9">
          <w:rPr>
            <w:rStyle w:val="a5"/>
            <w:rFonts w:ascii="Times New Roman" w:hAnsi="Times New Roman"/>
            <w:noProof/>
          </w:rPr>
          <w:t>17.36</w:t>
        </w:r>
        <w:r w:rsidR="009B6E0C" w:rsidRPr="000B50C9">
          <w:rPr>
            <w:rFonts w:ascii="Times New Roman" w:eastAsiaTheme="minorEastAsia" w:hAnsi="Times New Roman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Печать отчета «Свод по приходу (поставщики)»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_Toc106292056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277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21"/>
        <w:rPr>
          <w:rFonts w:ascii="Times New Roman" w:eastAsiaTheme="minorEastAsia" w:hAnsi="Times New Roman"/>
          <w:noProof/>
          <w:sz w:val="22"/>
          <w:szCs w:val="22"/>
        </w:rPr>
      </w:pPr>
      <w:hyperlink w:anchor="_Toc106292057" w:history="1">
        <w:r w:rsidR="009B6E0C" w:rsidRPr="000B50C9">
          <w:rPr>
            <w:rStyle w:val="a5"/>
            <w:rFonts w:ascii="Times New Roman" w:hAnsi="Times New Roman"/>
            <w:noProof/>
          </w:rPr>
          <w:t>17.37</w:t>
        </w:r>
        <w:r w:rsidR="009B6E0C" w:rsidRPr="000B50C9">
          <w:rPr>
            <w:rFonts w:ascii="Times New Roman" w:eastAsiaTheme="minorEastAsia" w:hAnsi="Times New Roman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Печать отчета «Свод по расходу»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_Toc106292057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278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21"/>
        <w:rPr>
          <w:rFonts w:ascii="Times New Roman" w:eastAsiaTheme="minorEastAsia" w:hAnsi="Times New Roman"/>
          <w:noProof/>
          <w:sz w:val="22"/>
          <w:szCs w:val="22"/>
        </w:rPr>
      </w:pPr>
      <w:hyperlink w:anchor="_Toc106292058" w:history="1">
        <w:r w:rsidR="009B6E0C" w:rsidRPr="000B50C9">
          <w:rPr>
            <w:rStyle w:val="a5"/>
            <w:rFonts w:ascii="Times New Roman" w:hAnsi="Times New Roman"/>
            <w:noProof/>
          </w:rPr>
          <w:t>17.38</w:t>
        </w:r>
        <w:r w:rsidR="009B6E0C" w:rsidRPr="000B50C9">
          <w:rPr>
            <w:rFonts w:ascii="Times New Roman" w:eastAsiaTheme="minorEastAsia" w:hAnsi="Times New Roman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Печать отчета «Складские остатки»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_Toc106292058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280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21"/>
        <w:rPr>
          <w:rFonts w:ascii="Times New Roman" w:eastAsiaTheme="minorEastAsia" w:hAnsi="Times New Roman"/>
          <w:noProof/>
          <w:sz w:val="22"/>
          <w:szCs w:val="22"/>
        </w:rPr>
      </w:pPr>
      <w:hyperlink w:anchor="_Toc106292059" w:history="1">
        <w:r w:rsidR="009B6E0C" w:rsidRPr="000B50C9">
          <w:rPr>
            <w:rStyle w:val="a5"/>
            <w:rFonts w:ascii="Times New Roman" w:hAnsi="Times New Roman"/>
            <w:noProof/>
          </w:rPr>
          <w:t>17.39</w:t>
        </w:r>
        <w:r w:rsidR="009B6E0C" w:rsidRPr="000B50C9">
          <w:rPr>
            <w:rFonts w:ascii="Times New Roman" w:eastAsiaTheme="minorEastAsia" w:hAnsi="Times New Roman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Печать отчета «Сличительная ведомость»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_Toc106292059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281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21"/>
        <w:rPr>
          <w:rFonts w:ascii="Times New Roman" w:eastAsiaTheme="minorEastAsia" w:hAnsi="Times New Roman"/>
          <w:noProof/>
          <w:sz w:val="22"/>
          <w:szCs w:val="22"/>
        </w:rPr>
      </w:pPr>
      <w:hyperlink w:anchor="_Toc106292060" w:history="1">
        <w:r w:rsidR="009B6E0C" w:rsidRPr="000B50C9">
          <w:rPr>
            <w:rStyle w:val="a5"/>
            <w:rFonts w:ascii="Times New Roman" w:hAnsi="Times New Roman"/>
            <w:noProof/>
          </w:rPr>
          <w:t>17.40</w:t>
        </w:r>
        <w:r w:rsidR="009B6E0C" w:rsidRPr="000B50C9">
          <w:rPr>
            <w:rFonts w:ascii="Times New Roman" w:eastAsiaTheme="minorEastAsia" w:hAnsi="Times New Roman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Печать отчета «Список реципиентов (более 2-х переливаний)»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_Toc106292060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284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21"/>
        <w:rPr>
          <w:rFonts w:ascii="Times New Roman" w:eastAsiaTheme="minorEastAsia" w:hAnsi="Times New Roman"/>
          <w:noProof/>
          <w:sz w:val="22"/>
          <w:szCs w:val="22"/>
        </w:rPr>
      </w:pPr>
      <w:hyperlink w:anchor="_Toc106292061" w:history="1">
        <w:r w:rsidR="009B6E0C" w:rsidRPr="000B50C9">
          <w:rPr>
            <w:rStyle w:val="a5"/>
            <w:rFonts w:ascii="Times New Roman" w:hAnsi="Times New Roman"/>
            <w:noProof/>
          </w:rPr>
          <w:t>17.41</w:t>
        </w:r>
        <w:r w:rsidR="009B6E0C" w:rsidRPr="000B50C9">
          <w:rPr>
            <w:rFonts w:ascii="Times New Roman" w:eastAsiaTheme="minorEastAsia" w:hAnsi="Times New Roman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Печать отчета «Справка о наличии медикаментов»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_Toc106292061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285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21"/>
        <w:rPr>
          <w:rFonts w:ascii="Times New Roman" w:eastAsiaTheme="minorEastAsia" w:hAnsi="Times New Roman"/>
          <w:noProof/>
          <w:sz w:val="22"/>
          <w:szCs w:val="22"/>
        </w:rPr>
      </w:pPr>
      <w:hyperlink w:anchor="_Toc106292062" w:history="1">
        <w:r w:rsidR="009B6E0C" w:rsidRPr="000B50C9">
          <w:rPr>
            <w:rStyle w:val="a5"/>
            <w:rFonts w:ascii="Times New Roman" w:hAnsi="Times New Roman"/>
            <w:noProof/>
          </w:rPr>
          <w:t>17.42</w:t>
        </w:r>
        <w:r w:rsidR="009B6E0C" w:rsidRPr="000B50C9">
          <w:rPr>
            <w:rFonts w:ascii="Times New Roman" w:eastAsiaTheme="minorEastAsia" w:hAnsi="Times New Roman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Печать отчета «Товарный отчет»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_Toc106292062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286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21"/>
        <w:rPr>
          <w:rFonts w:ascii="Times New Roman" w:eastAsiaTheme="minorEastAsia" w:hAnsi="Times New Roman"/>
          <w:noProof/>
          <w:sz w:val="22"/>
          <w:szCs w:val="22"/>
        </w:rPr>
      </w:pPr>
      <w:hyperlink w:anchor="_Toc106292063" w:history="1">
        <w:r w:rsidR="009B6E0C" w:rsidRPr="000B50C9">
          <w:rPr>
            <w:rStyle w:val="a5"/>
            <w:rFonts w:ascii="Times New Roman" w:hAnsi="Times New Roman"/>
            <w:noProof/>
          </w:rPr>
          <w:t>17.43</w:t>
        </w:r>
        <w:r w:rsidR="009B6E0C" w:rsidRPr="000B50C9">
          <w:rPr>
            <w:rFonts w:ascii="Times New Roman" w:eastAsiaTheme="minorEastAsia" w:hAnsi="Times New Roman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Печать отчета «Учет складских остатков»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_Toc106292063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288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21"/>
        <w:rPr>
          <w:rFonts w:ascii="Times New Roman" w:eastAsiaTheme="minorEastAsia" w:hAnsi="Times New Roman"/>
          <w:noProof/>
          <w:sz w:val="22"/>
          <w:szCs w:val="22"/>
        </w:rPr>
      </w:pPr>
      <w:hyperlink w:anchor="_Toc106292064" w:history="1">
        <w:r w:rsidR="009B6E0C" w:rsidRPr="000B50C9">
          <w:rPr>
            <w:rStyle w:val="a5"/>
            <w:rFonts w:ascii="Times New Roman" w:hAnsi="Times New Roman"/>
            <w:noProof/>
          </w:rPr>
          <w:t>17.44</w:t>
        </w:r>
        <w:r w:rsidR="009B6E0C" w:rsidRPr="000B50C9">
          <w:rPr>
            <w:rFonts w:ascii="Times New Roman" w:eastAsiaTheme="minorEastAsia" w:hAnsi="Times New Roman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Печать отчета «Учет складских остатков (Упрощенный)»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_Toc106292064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289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11"/>
        <w:rPr>
          <w:rFonts w:ascii="Times New Roman" w:eastAsiaTheme="minorEastAsia" w:hAnsi="Times New Roman"/>
          <w:b w:val="0"/>
          <w:noProof/>
          <w:sz w:val="22"/>
          <w:szCs w:val="22"/>
        </w:rPr>
      </w:pPr>
      <w:hyperlink w:anchor="_Toc106292065" w:history="1">
        <w:r w:rsidR="009B6E0C" w:rsidRPr="000B50C9">
          <w:rPr>
            <w:rStyle w:val="a5"/>
            <w:rFonts w:ascii="Times New Roman" w:hAnsi="Times New Roman"/>
            <w:noProof/>
          </w:rPr>
          <w:t>18</w:t>
        </w:r>
        <w:r w:rsidR="009B6E0C" w:rsidRPr="000B50C9">
          <w:rPr>
            <w:rFonts w:ascii="Times New Roman" w:eastAsiaTheme="minorEastAsia" w:hAnsi="Times New Roman"/>
            <w:b w:val="0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Аналитика по лекарственным назначениям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_Toc106292065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292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21"/>
        <w:rPr>
          <w:rFonts w:ascii="Times New Roman" w:eastAsiaTheme="minorEastAsia" w:hAnsi="Times New Roman"/>
          <w:noProof/>
          <w:sz w:val="22"/>
          <w:szCs w:val="22"/>
        </w:rPr>
      </w:pPr>
      <w:hyperlink w:anchor="_Toc106292066" w:history="1">
        <w:r w:rsidR="009B6E0C" w:rsidRPr="000B50C9">
          <w:rPr>
            <w:rStyle w:val="a5"/>
            <w:rFonts w:ascii="Times New Roman" w:hAnsi="Times New Roman"/>
            <w:noProof/>
          </w:rPr>
          <w:t>18.1</w:t>
        </w:r>
        <w:r w:rsidR="009B6E0C" w:rsidRPr="000B50C9">
          <w:rPr>
            <w:rFonts w:ascii="Times New Roman" w:eastAsiaTheme="minorEastAsia" w:hAnsi="Times New Roman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Настройка таблицы аналитики по лекарственным назначениям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_Toc106292066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294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21"/>
        <w:rPr>
          <w:rFonts w:ascii="Times New Roman" w:eastAsiaTheme="minorEastAsia" w:hAnsi="Times New Roman"/>
          <w:noProof/>
          <w:sz w:val="22"/>
          <w:szCs w:val="22"/>
        </w:rPr>
      </w:pPr>
      <w:hyperlink w:anchor="_Toc106292067" w:history="1">
        <w:r w:rsidR="009B6E0C" w:rsidRPr="000B50C9">
          <w:rPr>
            <w:rStyle w:val="a5"/>
            <w:rFonts w:ascii="Times New Roman" w:hAnsi="Times New Roman"/>
            <w:noProof/>
          </w:rPr>
          <w:t>18.2</w:t>
        </w:r>
        <w:r w:rsidR="009B6E0C" w:rsidRPr="000B50C9">
          <w:rPr>
            <w:rFonts w:ascii="Times New Roman" w:eastAsiaTheme="minorEastAsia" w:hAnsi="Times New Roman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Печать аналитики по лекарственным назначениям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_Toc106292067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295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11"/>
        <w:rPr>
          <w:rFonts w:ascii="Times New Roman" w:eastAsiaTheme="minorEastAsia" w:hAnsi="Times New Roman"/>
          <w:b w:val="0"/>
          <w:noProof/>
          <w:sz w:val="22"/>
          <w:szCs w:val="22"/>
        </w:rPr>
      </w:pPr>
      <w:hyperlink w:anchor="_Toc106292068" w:history="1">
        <w:r w:rsidR="009B6E0C" w:rsidRPr="000B50C9">
          <w:rPr>
            <w:rStyle w:val="a5"/>
            <w:rFonts w:ascii="Times New Roman" w:hAnsi="Times New Roman"/>
            <w:noProof/>
          </w:rPr>
          <w:t>19</w:t>
        </w:r>
        <w:r w:rsidR="009B6E0C" w:rsidRPr="000B50C9">
          <w:rPr>
            <w:rFonts w:ascii="Times New Roman" w:eastAsiaTheme="minorEastAsia" w:hAnsi="Times New Roman"/>
            <w:b w:val="0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АРМ фармаколога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_Toc106292068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297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21"/>
        <w:rPr>
          <w:rFonts w:ascii="Times New Roman" w:eastAsiaTheme="minorEastAsia" w:hAnsi="Times New Roman"/>
          <w:noProof/>
          <w:sz w:val="22"/>
          <w:szCs w:val="22"/>
        </w:rPr>
      </w:pPr>
      <w:hyperlink w:anchor="_Toc106292069" w:history="1">
        <w:r w:rsidR="009B6E0C" w:rsidRPr="000B50C9">
          <w:rPr>
            <w:rStyle w:val="a5"/>
            <w:rFonts w:ascii="Times New Roman" w:hAnsi="Times New Roman"/>
            <w:noProof/>
          </w:rPr>
          <w:t>19.1</w:t>
        </w:r>
        <w:r w:rsidR="009B6E0C" w:rsidRPr="000B50C9">
          <w:rPr>
            <w:rFonts w:ascii="Times New Roman" w:eastAsiaTheme="minorEastAsia" w:hAnsi="Times New Roman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Оказание услуг АРМ фармаколога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_Toc106292069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297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31"/>
        <w:rPr>
          <w:rFonts w:ascii="Times New Roman" w:eastAsiaTheme="minorEastAsia" w:hAnsi="Times New Roman"/>
          <w:i w:val="0"/>
          <w:iCs w:val="0"/>
          <w:noProof/>
          <w:sz w:val="22"/>
          <w:szCs w:val="22"/>
        </w:rPr>
      </w:pPr>
      <w:hyperlink w:anchor="_Toc106292070" w:history="1">
        <w:r w:rsidR="009B6E0C" w:rsidRPr="000B50C9">
          <w:rPr>
            <w:rStyle w:val="a5"/>
            <w:rFonts w:ascii="Times New Roman" w:hAnsi="Times New Roman"/>
            <w:noProof/>
          </w:rPr>
          <w:t>19.1.1</w:t>
        </w:r>
        <w:r w:rsidR="009B6E0C" w:rsidRPr="000B50C9">
          <w:rPr>
            <w:rFonts w:ascii="Times New Roman" w:eastAsiaTheme="minorEastAsia" w:hAnsi="Times New Roman"/>
            <w:i w:val="0"/>
            <w:iCs w:val="0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Создание нового осмотра в окне «История болезни»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_Toc106292070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298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31"/>
        <w:rPr>
          <w:rFonts w:ascii="Times New Roman" w:eastAsiaTheme="minorEastAsia" w:hAnsi="Times New Roman"/>
          <w:i w:val="0"/>
          <w:iCs w:val="0"/>
          <w:noProof/>
          <w:sz w:val="22"/>
          <w:szCs w:val="22"/>
        </w:rPr>
      </w:pPr>
      <w:hyperlink w:anchor="_Toc106292071" w:history="1">
        <w:r w:rsidR="009B6E0C" w:rsidRPr="000B50C9">
          <w:rPr>
            <w:rStyle w:val="a5"/>
            <w:rFonts w:ascii="Times New Roman" w:hAnsi="Times New Roman"/>
            <w:noProof/>
          </w:rPr>
          <w:t>19.1.2</w:t>
        </w:r>
        <w:r w:rsidR="009B6E0C" w:rsidRPr="000B50C9">
          <w:rPr>
            <w:rFonts w:ascii="Times New Roman" w:eastAsiaTheme="minorEastAsia" w:hAnsi="Times New Roman"/>
            <w:i w:val="0"/>
            <w:iCs w:val="0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Создание нового осмотра на форме списка пациентов в стационаре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_Toc106292071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300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31"/>
        <w:rPr>
          <w:rFonts w:ascii="Times New Roman" w:eastAsiaTheme="minorEastAsia" w:hAnsi="Times New Roman"/>
          <w:i w:val="0"/>
          <w:iCs w:val="0"/>
          <w:noProof/>
          <w:sz w:val="22"/>
          <w:szCs w:val="22"/>
        </w:rPr>
      </w:pPr>
      <w:hyperlink w:anchor="_Toc106292072" w:history="1">
        <w:r w:rsidR="009B6E0C" w:rsidRPr="000B50C9">
          <w:rPr>
            <w:rStyle w:val="a5"/>
            <w:rFonts w:ascii="Times New Roman" w:hAnsi="Times New Roman"/>
            <w:noProof/>
          </w:rPr>
          <w:t>19.1.3</w:t>
        </w:r>
        <w:r w:rsidR="009B6E0C" w:rsidRPr="000B50C9">
          <w:rPr>
            <w:rFonts w:ascii="Times New Roman" w:eastAsiaTheme="minorEastAsia" w:hAnsi="Times New Roman"/>
            <w:i w:val="0"/>
            <w:iCs w:val="0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Проведение осмотров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_Toc106292072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301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21"/>
        <w:rPr>
          <w:rFonts w:ascii="Times New Roman" w:eastAsiaTheme="minorEastAsia" w:hAnsi="Times New Roman"/>
          <w:noProof/>
          <w:sz w:val="22"/>
          <w:szCs w:val="22"/>
        </w:rPr>
      </w:pPr>
      <w:hyperlink w:anchor="_Toc106292073" w:history="1">
        <w:r w:rsidR="009B6E0C" w:rsidRPr="000B50C9">
          <w:rPr>
            <w:rStyle w:val="a5"/>
            <w:rFonts w:ascii="Times New Roman" w:hAnsi="Times New Roman"/>
            <w:noProof/>
          </w:rPr>
          <w:t>19.2</w:t>
        </w:r>
        <w:r w:rsidR="009B6E0C" w:rsidRPr="000B50C9">
          <w:rPr>
            <w:rFonts w:ascii="Times New Roman" w:eastAsiaTheme="minorEastAsia" w:hAnsi="Times New Roman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Просмотр данных по медикаментозным назначениям АРМ фармаколога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_Toc106292073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305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31"/>
        <w:rPr>
          <w:rFonts w:ascii="Times New Roman" w:eastAsiaTheme="minorEastAsia" w:hAnsi="Times New Roman"/>
          <w:i w:val="0"/>
          <w:iCs w:val="0"/>
          <w:noProof/>
          <w:sz w:val="22"/>
          <w:szCs w:val="22"/>
        </w:rPr>
      </w:pPr>
      <w:hyperlink w:anchor="_Toc106292074" w:history="1">
        <w:r w:rsidR="009B6E0C" w:rsidRPr="000B50C9">
          <w:rPr>
            <w:rStyle w:val="a5"/>
            <w:rFonts w:ascii="Times New Roman" w:hAnsi="Times New Roman"/>
            <w:noProof/>
          </w:rPr>
          <w:t>19.2.1</w:t>
        </w:r>
        <w:r w:rsidR="009B6E0C" w:rsidRPr="000B50C9">
          <w:rPr>
            <w:rFonts w:ascii="Times New Roman" w:eastAsiaTheme="minorEastAsia" w:hAnsi="Times New Roman"/>
            <w:i w:val="0"/>
            <w:iCs w:val="0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Настройка таблицы данных по медикаментозным назначениям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_Toc106292074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306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9B6E0C" w:rsidRPr="000B50C9" w:rsidRDefault="00690FBA">
      <w:pPr>
        <w:pStyle w:val="31"/>
        <w:rPr>
          <w:rFonts w:ascii="Times New Roman" w:eastAsiaTheme="minorEastAsia" w:hAnsi="Times New Roman"/>
          <w:i w:val="0"/>
          <w:iCs w:val="0"/>
          <w:noProof/>
          <w:sz w:val="22"/>
          <w:szCs w:val="22"/>
        </w:rPr>
      </w:pPr>
      <w:hyperlink w:anchor="_Toc106292075" w:history="1">
        <w:r w:rsidR="009B6E0C" w:rsidRPr="000B50C9">
          <w:rPr>
            <w:rStyle w:val="a5"/>
            <w:rFonts w:ascii="Times New Roman" w:hAnsi="Times New Roman"/>
            <w:noProof/>
          </w:rPr>
          <w:t>19.2.2</w:t>
        </w:r>
        <w:r w:rsidR="009B6E0C" w:rsidRPr="000B50C9">
          <w:rPr>
            <w:rFonts w:ascii="Times New Roman" w:eastAsiaTheme="minorEastAsia" w:hAnsi="Times New Roman"/>
            <w:i w:val="0"/>
            <w:iCs w:val="0"/>
            <w:noProof/>
            <w:sz w:val="22"/>
            <w:szCs w:val="22"/>
          </w:rPr>
          <w:tab/>
        </w:r>
        <w:r w:rsidR="009B6E0C" w:rsidRPr="000B50C9">
          <w:rPr>
            <w:rStyle w:val="a5"/>
            <w:rFonts w:ascii="Times New Roman" w:hAnsi="Times New Roman"/>
            <w:noProof/>
          </w:rPr>
          <w:t>Печать данных по медикаментозным назначениям</w:t>
        </w:r>
        <w:r w:rsidR="009B6E0C" w:rsidRPr="000B50C9">
          <w:rPr>
            <w:rFonts w:ascii="Times New Roman" w:hAnsi="Times New Roman"/>
            <w:noProof/>
            <w:webHidden/>
          </w:rPr>
          <w:tab/>
        </w:r>
        <w:r w:rsidR="009B6E0C" w:rsidRPr="000B50C9">
          <w:rPr>
            <w:rFonts w:ascii="Times New Roman" w:hAnsi="Times New Roman"/>
            <w:noProof/>
            <w:webHidden/>
          </w:rPr>
          <w:fldChar w:fldCharType="begin"/>
        </w:r>
        <w:r w:rsidR="009B6E0C" w:rsidRPr="000B50C9">
          <w:rPr>
            <w:rFonts w:ascii="Times New Roman" w:hAnsi="Times New Roman"/>
            <w:noProof/>
            <w:webHidden/>
          </w:rPr>
          <w:instrText xml:space="preserve"> PAGEREF _Toc106292075 \h </w:instrText>
        </w:r>
        <w:r w:rsidR="009B6E0C" w:rsidRPr="000B50C9">
          <w:rPr>
            <w:rFonts w:ascii="Times New Roman" w:hAnsi="Times New Roman"/>
            <w:noProof/>
            <w:webHidden/>
          </w:rPr>
        </w:r>
        <w:r w:rsidR="009B6E0C" w:rsidRPr="000B50C9">
          <w:rPr>
            <w:rFonts w:ascii="Times New Roman" w:hAnsi="Times New Roman"/>
            <w:noProof/>
            <w:webHidden/>
          </w:rPr>
          <w:fldChar w:fldCharType="separate"/>
        </w:r>
        <w:r w:rsidR="009B6E0C" w:rsidRPr="000B50C9">
          <w:rPr>
            <w:rFonts w:ascii="Times New Roman" w:hAnsi="Times New Roman"/>
            <w:noProof/>
            <w:webHidden/>
          </w:rPr>
          <w:t>307</w:t>
        </w:r>
        <w:r w:rsidR="009B6E0C" w:rsidRPr="000B50C9">
          <w:rPr>
            <w:rFonts w:ascii="Times New Roman" w:hAnsi="Times New Roman"/>
            <w:noProof/>
            <w:webHidden/>
          </w:rPr>
          <w:fldChar w:fldCharType="end"/>
        </w:r>
      </w:hyperlink>
    </w:p>
    <w:p w:rsidR="00C223F4" w:rsidRPr="000B50C9" w:rsidRDefault="00C223F4" w:rsidP="00C223F4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  <w:szCs w:val="24"/>
        </w:rPr>
        <w:fldChar w:fldCharType="end"/>
      </w:r>
    </w:p>
    <w:p w:rsidR="0090527A" w:rsidRPr="000B50C9" w:rsidRDefault="00255574" w:rsidP="00B53E36">
      <w:pPr>
        <w:pStyle w:val="10"/>
        <w:numPr>
          <w:ilvl w:val="0"/>
          <w:numId w:val="0"/>
        </w:numPr>
        <w:ind w:left="851"/>
        <w:rPr>
          <w:rFonts w:ascii="Times New Roman" w:hAnsi="Times New Roman"/>
        </w:rPr>
      </w:pPr>
      <w:bookmarkStart w:id="3" w:name="_Toc106291894"/>
      <w:r w:rsidRPr="000B50C9">
        <w:rPr>
          <w:rFonts w:ascii="Times New Roman" w:hAnsi="Times New Roman"/>
        </w:rPr>
        <w:t>Перечень</w:t>
      </w:r>
      <w:r w:rsidR="00AB121A" w:rsidRPr="000B50C9">
        <w:rPr>
          <w:rFonts w:ascii="Times New Roman" w:hAnsi="Times New Roman"/>
        </w:rPr>
        <w:t xml:space="preserve"> терминов и сокращений</w:t>
      </w:r>
      <w:bookmarkEnd w:id="0"/>
      <w:bookmarkEnd w:id="1"/>
      <w:bookmarkEnd w:id="3"/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2376"/>
        <w:gridCol w:w="8038"/>
      </w:tblGrid>
      <w:tr w:rsidR="000945EB" w:rsidRPr="000B50C9" w:rsidTr="007014A8">
        <w:trPr>
          <w:tblHeader/>
        </w:trPr>
        <w:tc>
          <w:tcPr>
            <w:tcW w:w="1141" w:type="pct"/>
          </w:tcPr>
          <w:p w:rsidR="000945EB" w:rsidRPr="000B50C9" w:rsidRDefault="000945EB" w:rsidP="00134FBA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Термин, сокращение</w:t>
            </w:r>
          </w:p>
        </w:tc>
        <w:tc>
          <w:tcPr>
            <w:tcW w:w="3859" w:type="pct"/>
          </w:tcPr>
          <w:p w:rsidR="000945EB" w:rsidRPr="000B50C9" w:rsidRDefault="000945EB" w:rsidP="00134FBA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Определение</w:t>
            </w:r>
          </w:p>
        </w:tc>
      </w:tr>
      <w:tr w:rsidR="000945EB" w:rsidRPr="000B50C9" w:rsidTr="007014A8">
        <w:tc>
          <w:tcPr>
            <w:tcW w:w="1141" w:type="pct"/>
          </w:tcPr>
          <w:p w:rsidR="000945EB" w:rsidRPr="000B50C9" w:rsidRDefault="000945EB" w:rsidP="009F5196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ABC-анализ</w:t>
            </w:r>
          </w:p>
        </w:tc>
        <w:tc>
          <w:tcPr>
            <w:tcW w:w="3859" w:type="pct"/>
          </w:tcPr>
          <w:p w:rsidR="000945EB" w:rsidRPr="000B50C9" w:rsidRDefault="000945EB" w:rsidP="009F5196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Стоимостный анализ закупаемых лекарственных препаратов за определенный период</w:t>
            </w:r>
          </w:p>
        </w:tc>
      </w:tr>
      <w:tr w:rsidR="000945EB" w:rsidRPr="000B50C9" w:rsidTr="007014A8">
        <w:tc>
          <w:tcPr>
            <w:tcW w:w="1141" w:type="pct"/>
          </w:tcPr>
          <w:p w:rsidR="000945EB" w:rsidRPr="000B50C9" w:rsidRDefault="000945EB" w:rsidP="009F5196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PDF</w:t>
            </w:r>
          </w:p>
        </w:tc>
        <w:tc>
          <w:tcPr>
            <w:tcW w:w="3859" w:type="pct"/>
          </w:tcPr>
          <w:p w:rsidR="000945EB" w:rsidRPr="000B50C9" w:rsidRDefault="000945EB" w:rsidP="009F5196">
            <w:pPr>
              <w:pStyle w:val="phtablecellleft"/>
              <w:rPr>
                <w:rFonts w:ascii="Times New Roman" w:hAnsi="Times New Roman" w:cs="Times New Roman"/>
              </w:rPr>
            </w:pPr>
            <w:proofErr w:type="spellStart"/>
            <w:r w:rsidRPr="000B50C9">
              <w:rPr>
                <w:rFonts w:ascii="Times New Roman" w:hAnsi="Times New Roman" w:cs="Times New Roman"/>
              </w:rPr>
              <w:t>Portable</w:t>
            </w:r>
            <w:proofErr w:type="spellEnd"/>
            <w:r w:rsidRPr="000B50C9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0B50C9">
              <w:rPr>
                <w:rFonts w:ascii="Times New Roman" w:hAnsi="Times New Roman" w:cs="Times New Roman"/>
              </w:rPr>
              <w:t>Document</w:t>
            </w:r>
            <w:proofErr w:type="spellEnd"/>
            <w:r w:rsidRPr="000B50C9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0B50C9">
              <w:rPr>
                <w:rFonts w:ascii="Times New Roman" w:hAnsi="Times New Roman" w:cs="Times New Roman"/>
              </w:rPr>
              <w:t>Format</w:t>
            </w:r>
            <w:proofErr w:type="spellEnd"/>
            <w:r w:rsidRPr="000B50C9">
              <w:rPr>
                <w:rFonts w:ascii="Times New Roman" w:hAnsi="Times New Roman" w:cs="Times New Roman"/>
              </w:rPr>
              <w:t xml:space="preserve"> – межплатформенный открытый формат электронных документов</w:t>
            </w:r>
          </w:p>
        </w:tc>
      </w:tr>
      <w:tr w:rsidR="000945EB" w:rsidRPr="000B50C9" w:rsidTr="007014A8">
        <w:tc>
          <w:tcPr>
            <w:tcW w:w="1141" w:type="pct"/>
          </w:tcPr>
          <w:p w:rsidR="000945EB" w:rsidRPr="000B50C9" w:rsidRDefault="000945EB" w:rsidP="009F5196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SGTIN</w:t>
            </w:r>
          </w:p>
        </w:tc>
        <w:tc>
          <w:tcPr>
            <w:tcW w:w="3859" w:type="pct"/>
          </w:tcPr>
          <w:p w:rsidR="000945EB" w:rsidRPr="000B50C9" w:rsidRDefault="000945EB" w:rsidP="009F5196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Уникальный идентификатор упаковки препарата</w:t>
            </w:r>
          </w:p>
        </w:tc>
      </w:tr>
      <w:tr w:rsidR="000945EB" w:rsidRPr="000B50C9" w:rsidTr="007014A8">
        <w:tc>
          <w:tcPr>
            <w:tcW w:w="1141" w:type="pct"/>
          </w:tcPr>
          <w:p w:rsidR="000945EB" w:rsidRPr="000B50C9" w:rsidRDefault="000945EB" w:rsidP="009F5196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VEN-анализ</w:t>
            </w:r>
          </w:p>
        </w:tc>
        <w:tc>
          <w:tcPr>
            <w:tcW w:w="3859" w:type="pct"/>
          </w:tcPr>
          <w:p w:rsidR="000945EB" w:rsidRPr="000B50C9" w:rsidRDefault="000945EB" w:rsidP="009F5196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Группировка лекарственных препаратов по признаку принадлежности </w:t>
            </w:r>
            <w:r w:rsidRPr="000B50C9">
              <w:rPr>
                <w:rFonts w:ascii="Times New Roman" w:hAnsi="Times New Roman" w:cs="Times New Roman"/>
              </w:rPr>
              <w:br/>
              <w:t>к VEN-группе и расчет стоимости каждой группы медикаментов</w:t>
            </w:r>
          </w:p>
        </w:tc>
      </w:tr>
      <w:tr w:rsidR="000945EB" w:rsidRPr="000B50C9" w:rsidTr="007014A8">
        <w:tc>
          <w:tcPr>
            <w:tcW w:w="1141" w:type="pct"/>
          </w:tcPr>
          <w:p w:rsidR="000945EB" w:rsidRPr="000B50C9" w:rsidRDefault="000945EB" w:rsidP="009F5196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VEN-группы</w:t>
            </w:r>
          </w:p>
        </w:tc>
        <w:tc>
          <w:tcPr>
            <w:tcW w:w="3859" w:type="pct"/>
          </w:tcPr>
          <w:p w:rsidR="000945EB" w:rsidRPr="000B50C9" w:rsidRDefault="000945EB" w:rsidP="009F5196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Группы лекарственных препаратов, собираемые по трем признакам: </w:t>
            </w:r>
            <w:r w:rsidRPr="000B50C9">
              <w:rPr>
                <w:rFonts w:ascii="Times New Roman" w:hAnsi="Times New Roman" w:cs="Times New Roman"/>
              </w:rPr>
              <w:br/>
            </w:r>
            <w:proofErr w:type="spellStart"/>
            <w:r w:rsidRPr="000B50C9">
              <w:rPr>
                <w:rFonts w:ascii="Times New Roman" w:hAnsi="Times New Roman" w:cs="Times New Roman"/>
              </w:rPr>
              <w:t>Vital</w:t>
            </w:r>
            <w:proofErr w:type="spellEnd"/>
            <w:r w:rsidRPr="000B50C9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0B50C9">
              <w:rPr>
                <w:rFonts w:ascii="Times New Roman" w:hAnsi="Times New Roman" w:cs="Times New Roman"/>
              </w:rPr>
              <w:t>Essential</w:t>
            </w:r>
            <w:proofErr w:type="spellEnd"/>
            <w:r w:rsidRPr="000B50C9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0B50C9">
              <w:rPr>
                <w:rFonts w:ascii="Times New Roman" w:hAnsi="Times New Roman" w:cs="Times New Roman"/>
              </w:rPr>
              <w:t>Non-essential</w:t>
            </w:r>
            <w:proofErr w:type="spellEnd"/>
            <w:r w:rsidRPr="000B50C9">
              <w:rPr>
                <w:rFonts w:ascii="Times New Roman" w:hAnsi="Times New Roman" w:cs="Times New Roman"/>
              </w:rPr>
              <w:t xml:space="preserve"> – жизненно важные, необходимые, второстепенные</w:t>
            </w:r>
          </w:p>
        </w:tc>
      </w:tr>
      <w:tr w:rsidR="000945EB" w:rsidRPr="000B50C9" w:rsidTr="007014A8">
        <w:tc>
          <w:tcPr>
            <w:tcW w:w="1141" w:type="pct"/>
          </w:tcPr>
          <w:p w:rsidR="000945EB" w:rsidRPr="000B50C9" w:rsidRDefault="000945EB" w:rsidP="009F5196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VEN-классификация</w:t>
            </w:r>
          </w:p>
        </w:tc>
        <w:tc>
          <w:tcPr>
            <w:tcW w:w="3859" w:type="pct"/>
          </w:tcPr>
          <w:p w:rsidR="000945EB" w:rsidRPr="000B50C9" w:rsidRDefault="000945EB" w:rsidP="009F5196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Классификация лекарственных препаратов по необходимости: </w:t>
            </w:r>
            <w:proofErr w:type="spellStart"/>
            <w:r w:rsidRPr="000B50C9">
              <w:rPr>
                <w:rFonts w:ascii="Times New Roman" w:hAnsi="Times New Roman" w:cs="Times New Roman"/>
              </w:rPr>
              <w:t>Vital</w:t>
            </w:r>
            <w:proofErr w:type="spellEnd"/>
            <w:r w:rsidRPr="000B50C9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0B50C9">
              <w:rPr>
                <w:rFonts w:ascii="Times New Roman" w:hAnsi="Times New Roman" w:cs="Times New Roman"/>
              </w:rPr>
              <w:t>Essential</w:t>
            </w:r>
            <w:proofErr w:type="spellEnd"/>
            <w:r w:rsidRPr="000B50C9">
              <w:rPr>
                <w:rFonts w:ascii="Times New Roman" w:hAnsi="Times New Roman" w:cs="Times New Roman"/>
              </w:rPr>
              <w:t xml:space="preserve">, </w:t>
            </w:r>
            <w:r w:rsidRPr="000B50C9">
              <w:rPr>
                <w:rFonts w:ascii="Times New Roman" w:hAnsi="Times New Roman" w:cs="Times New Roman"/>
              </w:rPr>
              <w:br/>
            </w:r>
            <w:proofErr w:type="spellStart"/>
            <w:r w:rsidRPr="000B50C9">
              <w:rPr>
                <w:rFonts w:ascii="Times New Roman" w:hAnsi="Times New Roman" w:cs="Times New Roman"/>
              </w:rPr>
              <w:t>Non-essential</w:t>
            </w:r>
            <w:proofErr w:type="spellEnd"/>
            <w:r w:rsidRPr="000B50C9">
              <w:rPr>
                <w:rFonts w:ascii="Times New Roman" w:hAnsi="Times New Roman" w:cs="Times New Roman"/>
              </w:rPr>
              <w:t xml:space="preserve"> – жизненно важные, необходимые, второстепенные</w:t>
            </w:r>
          </w:p>
        </w:tc>
      </w:tr>
      <w:tr w:rsidR="000945EB" w:rsidRPr="000B50C9" w:rsidTr="007014A8">
        <w:tc>
          <w:tcPr>
            <w:tcW w:w="1141" w:type="pct"/>
          </w:tcPr>
          <w:p w:rsidR="000945EB" w:rsidRPr="000B50C9" w:rsidRDefault="000945EB" w:rsidP="009F5196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АРМ</w:t>
            </w:r>
          </w:p>
        </w:tc>
        <w:tc>
          <w:tcPr>
            <w:tcW w:w="3859" w:type="pct"/>
          </w:tcPr>
          <w:p w:rsidR="000945EB" w:rsidRPr="000B50C9" w:rsidRDefault="000945EB" w:rsidP="009F5196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Автоматизированное рабочее место</w:t>
            </w:r>
          </w:p>
        </w:tc>
      </w:tr>
      <w:tr w:rsidR="000945EB" w:rsidRPr="000B50C9" w:rsidTr="007014A8">
        <w:tc>
          <w:tcPr>
            <w:tcW w:w="1141" w:type="pct"/>
          </w:tcPr>
          <w:p w:rsidR="000945EB" w:rsidRPr="000B50C9" w:rsidRDefault="000945EB" w:rsidP="009F5196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ГТД</w:t>
            </w:r>
          </w:p>
        </w:tc>
        <w:tc>
          <w:tcPr>
            <w:tcW w:w="3859" w:type="pct"/>
          </w:tcPr>
          <w:p w:rsidR="000945EB" w:rsidRPr="000B50C9" w:rsidRDefault="000945EB" w:rsidP="009F5196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Грузовая таможенная декларация</w:t>
            </w:r>
          </w:p>
        </w:tc>
      </w:tr>
      <w:tr w:rsidR="000945EB" w:rsidRPr="000B50C9" w:rsidTr="007014A8">
        <w:tc>
          <w:tcPr>
            <w:tcW w:w="1141" w:type="pct"/>
          </w:tcPr>
          <w:p w:rsidR="000945EB" w:rsidRPr="000B50C9" w:rsidRDefault="000945EB" w:rsidP="009F5196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ЕГИСЗ</w:t>
            </w:r>
          </w:p>
        </w:tc>
        <w:tc>
          <w:tcPr>
            <w:tcW w:w="3859" w:type="pct"/>
          </w:tcPr>
          <w:p w:rsidR="000945EB" w:rsidRPr="000B50C9" w:rsidRDefault="000945EB" w:rsidP="009F5196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Единая государственная информационная система в сфере здравоохранения</w:t>
            </w:r>
          </w:p>
        </w:tc>
      </w:tr>
      <w:tr w:rsidR="000945EB" w:rsidRPr="000B50C9" w:rsidTr="007014A8">
        <w:tc>
          <w:tcPr>
            <w:tcW w:w="1141" w:type="pct"/>
          </w:tcPr>
          <w:p w:rsidR="000945EB" w:rsidRPr="000B50C9" w:rsidRDefault="000945EB" w:rsidP="009F5196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ЕИ</w:t>
            </w:r>
          </w:p>
        </w:tc>
        <w:tc>
          <w:tcPr>
            <w:tcW w:w="3859" w:type="pct"/>
          </w:tcPr>
          <w:p w:rsidR="000945EB" w:rsidRPr="000B50C9" w:rsidRDefault="000945EB" w:rsidP="009F5196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Единица измерения</w:t>
            </w:r>
          </w:p>
        </w:tc>
      </w:tr>
      <w:tr w:rsidR="000945EB" w:rsidRPr="000B50C9" w:rsidTr="007014A8">
        <w:tc>
          <w:tcPr>
            <w:tcW w:w="1141" w:type="pct"/>
          </w:tcPr>
          <w:p w:rsidR="000945EB" w:rsidRPr="000B50C9" w:rsidRDefault="000945EB" w:rsidP="009F5196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ЖНВЛП</w:t>
            </w:r>
          </w:p>
        </w:tc>
        <w:tc>
          <w:tcPr>
            <w:tcW w:w="3859" w:type="pct"/>
          </w:tcPr>
          <w:p w:rsidR="000945EB" w:rsidRPr="000B50C9" w:rsidRDefault="000945EB" w:rsidP="009F5196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Жизненно необходимые и важнейшие лекарственные препараты</w:t>
            </w:r>
          </w:p>
        </w:tc>
      </w:tr>
      <w:tr w:rsidR="000945EB" w:rsidRPr="000B50C9" w:rsidTr="007014A8">
        <w:tc>
          <w:tcPr>
            <w:tcW w:w="1141" w:type="pct"/>
          </w:tcPr>
          <w:p w:rsidR="000945EB" w:rsidRPr="000B50C9" w:rsidRDefault="000945EB" w:rsidP="009F5196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ИБ</w:t>
            </w:r>
          </w:p>
        </w:tc>
        <w:tc>
          <w:tcPr>
            <w:tcW w:w="3859" w:type="pct"/>
          </w:tcPr>
          <w:p w:rsidR="000945EB" w:rsidRPr="000B50C9" w:rsidRDefault="000945EB" w:rsidP="009F5196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История болезни</w:t>
            </w:r>
          </w:p>
        </w:tc>
      </w:tr>
      <w:tr w:rsidR="000945EB" w:rsidRPr="000B50C9" w:rsidTr="007014A8">
        <w:tc>
          <w:tcPr>
            <w:tcW w:w="1141" w:type="pct"/>
          </w:tcPr>
          <w:p w:rsidR="000945EB" w:rsidRPr="000B50C9" w:rsidRDefault="000945EB" w:rsidP="009F5196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ИС «Маркировка»</w:t>
            </w:r>
          </w:p>
        </w:tc>
        <w:tc>
          <w:tcPr>
            <w:tcW w:w="3859" w:type="pct"/>
          </w:tcPr>
          <w:p w:rsidR="000945EB" w:rsidRPr="000B50C9" w:rsidRDefault="000945EB" w:rsidP="009F5196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Информационная система «Маркировка»</w:t>
            </w:r>
          </w:p>
        </w:tc>
      </w:tr>
      <w:tr w:rsidR="000945EB" w:rsidRPr="000B50C9" w:rsidTr="007014A8">
        <w:tc>
          <w:tcPr>
            <w:tcW w:w="1141" w:type="pct"/>
          </w:tcPr>
          <w:p w:rsidR="000945EB" w:rsidRPr="000B50C9" w:rsidRDefault="000945EB" w:rsidP="009F5196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ИФ</w:t>
            </w:r>
          </w:p>
        </w:tc>
        <w:tc>
          <w:tcPr>
            <w:tcW w:w="3859" w:type="pct"/>
          </w:tcPr>
          <w:p w:rsidR="000945EB" w:rsidRPr="000B50C9" w:rsidRDefault="000945EB" w:rsidP="009F5196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Источник финансирования</w:t>
            </w:r>
          </w:p>
        </w:tc>
      </w:tr>
      <w:tr w:rsidR="000945EB" w:rsidRPr="000B50C9" w:rsidTr="007014A8">
        <w:tc>
          <w:tcPr>
            <w:tcW w:w="1141" w:type="pct"/>
          </w:tcPr>
          <w:p w:rsidR="000945EB" w:rsidRPr="000B50C9" w:rsidRDefault="000945EB" w:rsidP="009F5196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ЛП</w:t>
            </w:r>
          </w:p>
        </w:tc>
        <w:tc>
          <w:tcPr>
            <w:tcW w:w="3859" w:type="pct"/>
          </w:tcPr>
          <w:p w:rsidR="000945EB" w:rsidRPr="000B50C9" w:rsidRDefault="000945EB" w:rsidP="009F5196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Лекарственный препарат</w:t>
            </w:r>
          </w:p>
        </w:tc>
      </w:tr>
      <w:tr w:rsidR="000945EB" w:rsidRPr="000B50C9" w:rsidTr="007014A8">
        <w:tc>
          <w:tcPr>
            <w:tcW w:w="1141" w:type="pct"/>
          </w:tcPr>
          <w:p w:rsidR="000945EB" w:rsidRPr="000B50C9" w:rsidRDefault="000945EB" w:rsidP="009F5196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ЛС</w:t>
            </w:r>
          </w:p>
        </w:tc>
        <w:tc>
          <w:tcPr>
            <w:tcW w:w="3859" w:type="pct"/>
          </w:tcPr>
          <w:p w:rsidR="000945EB" w:rsidRPr="000B50C9" w:rsidRDefault="000945EB" w:rsidP="009F5196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Лекарственное средство</w:t>
            </w:r>
          </w:p>
        </w:tc>
      </w:tr>
      <w:tr w:rsidR="000945EB" w:rsidRPr="000B50C9" w:rsidTr="007014A8">
        <w:tc>
          <w:tcPr>
            <w:tcW w:w="1141" w:type="pct"/>
          </w:tcPr>
          <w:p w:rsidR="000945EB" w:rsidRPr="000B50C9" w:rsidRDefault="000945EB" w:rsidP="009F5196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МЗ</w:t>
            </w:r>
          </w:p>
        </w:tc>
        <w:tc>
          <w:tcPr>
            <w:tcW w:w="3859" w:type="pct"/>
          </w:tcPr>
          <w:p w:rsidR="000945EB" w:rsidRPr="000B50C9" w:rsidRDefault="000945EB" w:rsidP="009F5196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Министерство здравоохранения</w:t>
            </w:r>
          </w:p>
        </w:tc>
      </w:tr>
      <w:tr w:rsidR="000945EB" w:rsidRPr="000B50C9" w:rsidTr="007014A8">
        <w:tc>
          <w:tcPr>
            <w:tcW w:w="1141" w:type="pct"/>
          </w:tcPr>
          <w:p w:rsidR="000945EB" w:rsidRPr="000B50C9" w:rsidRDefault="000945EB" w:rsidP="009F5196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МКБ</w:t>
            </w:r>
          </w:p>
        </w:tc>
        <w:tc>
          <w:tcPr>
            <w:tcW w:w="3859" w:type="pct"/>
          </w:tcPr>
          <w:p w:rsidR="000945EB" w:rsidRPr="000B50C9" w:rsidRDefault="000945EB" w:rsidP="009F5196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Международный классификатор болезней</w:t>
            </w:r>
          </w:p>
        </w:tc>
      </w:tr>
      <w:tr w:rsidR="000945EB" w:rsidRPr="000B50C9" w:rsidTr="007014A8">
        <w:tc>
          <w:tcPr>
            <w:tcW w:w="1141" w:type="pct"/>
          </w:tcPr>
          <w:p w:rsidR="000945EB" w:rsidRPr="000B50C9" w:rsidRDefault="000945EB" w:rsidP="009F5196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МНН</w:t>
            </w:r>
          </w:p>
        </w:tc>
        <w:tc>
          <w:tcPr>
            <w:tcW w:w="3859" w:type="pct"/>
          </w:tcPr>
          <w:p w:rsidR="000945EB" w:rsidRPr="000B50C9" w:rsidRDefault="000945EB" w:rsidP="009F5196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Международное непатентованное наименование</w:t>
            </w:r>
          </w:p>
        </w:tc>
      </w:tr>
      <w:tr w:rsidR="000945EB" w:rsidRPr="000B50C9" w:rsidTr="007014A8">
        <w:tc>
          <w:tcPr>
            <w:tcW w:w="1141" w:type="pct"/>
          </w:tcPr>
          <w:p w:rsidR="000945EB" w:rsidRPr="000B50C9" w:rsidRDefault="000945EB" w:rsidP="009F5196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МО</w:t>
            </w:r>
          </w:p>
        </w:tc>
        <w:tc>
          <w:tcPr>
            <w:tcW w:w="3859" w:type="pct"/>
          </w:tcPr>
          <w:p w:rsidR="000945EB" w:rsidRPr="000B50C9" w:rsidRDefault="000945EB" w:rsidP="009F5196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Медицинская организация</w:t>
            </w:r>
          </w:p>
        </w:tc>
      </w:tr>
      <w:tr w:rsidR="000945EB" w:rsidRPr="000B50C9" w:rsidTr="007014A8">
        <w:tc>
          <w:tcPr>
            <w:tcW w:w="1141" w:type="pct"/>
          </w:tcPr>
          <w:p w:rsidR="000945EB" w:rsidRPr="000B50C9" w:rsidRDefault="000945EB" w:rsidP="009F5196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МОЛ</w:t>
            </w:r>
          </w:p>
        </w:tc>
        <w:tc>
          <w:tcPr>
            <w:tcW w:w="3859" w:type="pct"/>
          </w:tcPr>
          <w:p w:rsidR="000945EB" w:rsidRPr="000B50C9" w:rsidRDefault="000945EB" w:rsidP="009F5196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Материально ответственное лицо</w:t>
            </w:r>
          </w:p>
        </w:tc>
      </w:tr>
      <w:tr w:rsidR="000945EB" w:rsidRPr="000B50C9" w:rsidTr="007014A8">
        <w:tc>
          <w:tcPr>
            <w:tcW w:w="1141" w:type="pct"/>
          </w:tcPr>
          <w:p w:rsidR="000945EB" w:rsidRPr="000B50C9" w:rsidRDefault="000945EB" w:rsidP="009F5196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НДС</w:t>
            </w:r>
          </w:p>
        </w:tc>
        <w:tc>
          <w:tcPr>
            <w:tcW w:w="3859" w:type="pct"/>
          </w:tcPr>
          <w:p w:rsidR="000945EB" w:rsidRPr="000B50C9" w:rsidRDefault="000945EB" w:rsidP="009F5196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Налог на добавленную стоимость</w:t>
            </w:r>
          </w:p>
        </w:tc>
      </w:tr>
      <w:tr w:rsidR="000945EB" w:rsidRPr="000B50C9" w:rsidTr="007014A8">
        <w:tc>
          <w:tcPr>
            <w:tcW w:w="1141" w:type="pct"/>
          </w:tcPr>
          <w:p w:rsidR="000945EB" w:rsidRPr="000B50C9" w:rsidRDefault="000945EB" w:rsidP="009F5196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ОЕИ</w:t>
            </w:r>
          </w:p>
        </w:tc>
        <w:tc>
          <w:tcPr>
            <w:tcW w:w="3859" w:type="pct"/>
          </w:tcPr>
          <w:p w:rsidR="000945EB" w:rsidRPr="000B50C9" w:rsidRDefault="000945EB" w:rsidP="009F5196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Основная единица измерения</w:t>
            </w:r>
          </w:p>
        </w:tc>
      </w:tr>
      <w:tr w:rsidR="000945EB" w:rsidRPr="000B50C9" w:rsidTr="007014A8">
        <w:tc>
          <w:tcPr>
            <w:tcW w:w="1141" w:type="pct"/>
          </w:tcPr>
          <w:p w:rsidR="000945EB" w:rsidRPr="000B50C9" w:rsidRDefault="000945EB" w:rsidP="009F5196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ПКУ</w:t>
            </w:r>
          </w:p>
        </w:tc>
        <w:tc>
          <w:tcPr>
            <w:tcW w:w="3859" w:type="pct"/>
          </w:tcPr>
          <w:p w:rsidR="000945EB" w:rsidRPr="000B50C9" w:rsidRDefault="000945EB" w:rsidP="009F5196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Предметно-количественный учет</w:t>
            </w:r>
          </w:p>
        </w:tc>
      </w:tr>
      <w:tr w:rsidR="000945EB" w:rsidRPr="000B50C9" w:rsidTr="007014A8">
        <w:tc>
          <w:tcPr>
            <w:tcW w:w="1141" w:type="pct"/>
          </w:tcPr>
          <w:p w:rsidR="000945EB" w:rsidRPr="000B50C9" w:rsidRDefault="000945EB" w:rsidP="009F5196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РМ</w:t>
            </w:r>
          </w:p>
        </w:tc>
        <w:tc>
          <w:tcPr>
            <w:tcW w:w="3859" w:type="pct"/>
          </w:tcPr>
          <w:p w:rsidR="000945EB" w:rsidRPr="000B50C9" w:rsidRDefault="000945EB" w:rsidP="009F5196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Рабочее место</w:t>
            </w:r>
          </w:p>
        </w:tc>
      </w:tr>
      <w:tr w:rsidR="000945EB" w:rsidRPr="000B50C9" w:rsidTr="007014A8">
        <w:tc>
          <w:tcPr>
            <w:tcW w:w="1141" w:type="pct"/>
          </w:tcPr>
          <w:p w:rsidR="000945EB" w:rsidRPr="000B50C9" w:rsidRDefault="000945EB" w:rsidP="009F5196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Система, ЕМИАС</w:t>
            </w:r>
          </w:p>
        </w:tc>
        <w:tc>
          <w:tcPr>
            <w:tcW w:w="3859" w:type="pct"/>
          </w:tcPr>
          <w:p w:rsidR="000945EB" w:rsidRPr="000B50C9" w:rsidRDefault="000945EB" w:rsidP="009F5196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Единая медицинская информационно-аналитическая система, обеспечивающая ведение централизованных информационных ресурсов в сфере здравоохранения Самарской области, информационное взаимодействие с ЕГИСЗ, организацию электронного медицинского документооборота</w:t>
            </w:r>
          </w:p>
        </w:tc>
      </w:tr>
      <w:tr w:rsidR="000945EB" w:rsidRPr="000B50C9" w:rsidTr="007014A8">
        <w:tc>
          <w:tcPr>
            <w:tcW w:w="1141" w:type="pct"/>
          </w:tcPr>
          <w:p w:rsidR="000945EB" w:rsidRPr="000B50C9" w:rsidRDefault="000945EB" w:rsidP="009F5196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ТМЦ</w:t>
            </w:r>
          </w:p>
        </w:tc>
        <w:tc>
          <w:tcPr>
            <w:tcW w:w="3859" w:type="pct"/>
          </w:tcPr>
          <w:p w:rsidR="000945EB" w:rsidRPr="000B50C9" w:rsidRDefault="000945EB" w:rsidP="009F5196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Товарно-материальные ценности</w:t>
            </w:r>
          </w:p>
        </w:tc>
      </w:tr>
      <w:tr w:rsidR="000945EB" w:rsidRPr="000B50C9" w:rsidTr="007014A8">
        <w:tc>
          <w:tcPr>
            <w:tcW w:w="1141" w:type="pct"/>
          </w:tcPr>
          <w:p w:rsidR="000945EB" w:rsidRPr="000B50C9" w:rsidRDefault="000945EB" w:rsidP="009F5196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ТФОМС</w:t>
            </w:r>
          </w:p>
        </w:tc>
        <w:tc>
          <w:tcPr>
            <w:tcW w:w="3859" w:type="pct"/>
          </w:tcPr>
          <w:p w:rsidR="000945EB" w:rsidRPr="000B50C9" w:rsidRDefault="000945EB" w:rsidP="009F5196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Территориальный фонд обязательного медицинского страхования</w:t>
            </w:r>
          </w:p>
        </w:tc>
      </w:tr>
      <w:tr w:rsidR="000945EB" w:rsidRPr="000B50C9" w:rsidTr="007014A8">
        <w:tc>
          <w:tcPr>
            <w:tcW w:w="1141" w:type="pct"/>
          </w:tcPr>
          <w:p w:rsidR="000945EB" w:rsidRPr="000B50C9" w:rsidRDefault="000945EB" w:rsidP="009F5196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ФИО</w:t>
            </w:r>
          </w:p>
        </w:tc>
        <w:tc>
          <w:tcPr>
            <w:tcW w:w="3859" w:type="pct"/>
          </w:tcPr>
          <w:p w:rsidR="000945EB" w:rsidRPr="000B50C9" w:rsidRDefault="000945EB" w:rsidP="009F5196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Фамилия, имя, отчество</w:t>
            </w:r>
          </w:p>
        </w:tc>
      </w:tr>
    </w:tbl>
    <w:p w:rsidR="0090527A" w:rsidRPr="000B50C9" w:rsidRDefault="00AB121A" w:rsidP="00B53E36">
      <w:pPr>
        <w:pStyle w:val="10"/>
        <w:rPr>
          <w:rFonts w:ascii="Times New Roman" w:hAnsi="Times New Roman"/>
        </w:rPr>
      </w:pPr>
      <w:bookmarkStart w:id="4" w:name="scroll-bookmark-3"/>
      <w:bookmarkStart w:id="5" w:name="_Toc105672082"/>
      <w:bookmarkStart w:id="6" w:name="_Toc106291895"/>
      <w:r w:rsidRPr="000B50C9">
        <w:rPr>
          <w:rFonts w:ascii="Times New Roman" w:hAnsi="Times New Roman"/>
        </w:rPr>
        <w:t>Введение</w:t>
      </w:r>
      <w:bookmarkEnd w:id="4"/>
      <w:bookmarkEnd w:id="5"/>
      <w:bookmarkEnd w:id="6"/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Настоящий документ представляет собой руководство пользователя компонента </w:t>
      </w:r>
      <w:r w:rsidR="007208D3" w:rsidRPr="000B50C9">
        <w:rPr>
          <w:rFonts w:ascii="Times New Roman" w:hAnsi="Times New Roman"/>
        </w:rPr>
        <w:t>«</w:t>
      </w:r>
      <w:r w:rsidR="00AB1762" w:rsidRPr="000B50C9">
        <w:rPr>
          <w:rFonts w:ascii="Times New Roman" w:hAnsi="Times New Roman"/>
          <w:szCs w:val="24"/>
        </w:rPr>
        <w:t>Склад медикаментов</w:t>
      </w:r>
      <w:r w:rsidR="00B53E36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(далее </w:t>
      </w:r>
      <w:r w:rsidR="00B53E36" w:rsidRPr="000B50C9">
        <w:rPr>
          <w:rFonts w:ascii="Times New Roman" w:hAnsi="Times New Roman"/>
        </w:rPr>
        <w:t>–</w:t>
      </w:r>
      <w:r w:rsidRPr="000B50C9">
        <w:rPr>
          <w:rFonts w:ascii="Times New Roman" w:hAnsi="Times New Roman"/>
        </w:rPr>
        <w:t xml:space="preserve"> Компонент).</w:t>
      </w:r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Компонент предназначен для оперативного управления и хранения медикаментов, медицинских инструментов, расходных материалов и прочих товарно-материальных ценностей, которые используются в МО.</w:t>
      </w:r>
    </w:p>
    <w:p w:rsidR="0090527A" w:rsidRPr="000B50C9" w:rsidRDefault="00AB121A" w:rsidP="000C031B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Все данные, которые хранятся в Системе, можно разделить на учетную и справочную информацию: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учетная информация хранится в разделах Системы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Документы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и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Учет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. Отражает операции по приходу и перемещению материальных ценностей, а также разделы для контроля запасов ТМЦ;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справочная информация хранится в словарях Системы. В них содержатся некоторые вспомогательные сведения, которые используются при регистрации и обработке учетной информации:</w:t>
      </w:r>
    </w:p>
    <w:p w:rsidR="0090527A" w:rsidRPr="000B50C9" w:rsidRDefault="00AB121A" w:rsidP="009A0C51">
      <w:pPr>
        <w:pStyle w:val="phlistitemized2"/>
        <w:rPr>
          <w:rFonts w:ascii="Times New Roman" w:hAnsi="Times New Roman"/>
        </w:rPr>
      </w:pPr>
      <w:proofErr w:type="spellStart"/>
      <w:r w:rsidRPr="000B50C9">
        <w:rPr>
          <w:rFonts w:ascii="Times New Roman" w:hAnsi="Times New Roman"/>
        </w:rPr>
        <w:t>номенклатор</w:t>
      </w:r>
      <w:proofErr w:type="spellEnd"/>
      <w:r w:rsidRPr="000B50C9">
        <w:rPr>
          <w:rFonts w:ascii="Times New Roman" w:hAnsi="Times New Roman"/>
        </w:rPr>
        <w:t>: справочник лекарственных препаратов и прочих ТМЦ;</w:t>
      </w:r>
    </w:p>
    <w:p w:rsidR="0090527A" w:rsidRPr="000B50C9" w:rsidRDefault="00AB121A" w:rsidP="009A0C51">
      <w:pPr>
        <w:pStyle w:val="phlistitemized2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дополнительные справочники, которые позволя</w:t>
      </w:r>
      <w:r w:rsidR="00B53E36" w:rsidRPr="000B50C9">
        <w:rPr>
          <w:rFonts w:ascii="Times New Roman" w:hAnsi="Times New Roman"/>
        </w:rPr>
        <w:t>ют</w:t>
      </w:r>
      <w:r w:rsidRPr="000B50C9">
        <w:rPr>
          <w:rFonts w:ascii="Times New Roman" w:hAnsi="Times New Roman"/>
        </w:rPr>
        <w:t xml:space="preserve"> получить более полную информацию о медикаментах;</w:t>
      </w:r>
    </w:p>
    <w:p w:rsidR="0090527A" w:rsidRPr="000B50C9" w:rsidRDefault="00AB121A" w:rsidP="009A0C51">
      <w:pPr>
        <w:pStyle w:val="phlistitemized2"/>
        <w:rPr>
          <w:rFonts w:ascii="Times New Roman" w:hAnsi="Times New Roman"/>
        </w:rPr>
      </w:pPr>
      <w:r w:rsidRPr="000B50C9">
        <w:rPr>
          <w:rFonts w:ascii="Times New Roman" w:hAnsi="Times New Roman"/>
        </w:rPr>
        <w:t>сведения, необходимые для формирования отчетов: группы учета лекарственных средств, виды учета лекарственных средств, фармакологические группы и т.д.</w:t>
      </w:r>
    </w:p>
    <w:p w:rsidR="0090527A" w:rsidRPr="000B50C9" w:rsidRDefault="00FF1618" w:rsidP="00FF1618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Во избежание злоупотреблений или неумышленной порчи данных в Системе большое внимание уделено разграничению доступа пользователей к хранящейся в ней информации. Каждому пользователю могут быть назначены индивидуальные права доступа к разделам информации.</w:t>
      </w:r>
    </w:p>
    <w:p w:rsidR="0090527A" w:rsidRPr="000B50C9" w:rsidRDefault="00AB121A" w:rsidP="00B53E36">
      <w:pPr>
        <w:pStyle w:val="10"/>
        <w:rPr>
          <w:rFonts w:ascii="Times New Roman" w:hAnsi="Times New Roman"/>
        </w:rPr>
      </w:pPr>
      <w:bookmarkStart w:id="7" w:name="scroll-bookmark-4"/>
      <w:bookmarkStart w:id="8" w:name="_Toc105672083"/>
      <w:bookmarkStart w:id="9" w:name="_Toc106291896"/>
      <w:r w:rsidRPr="000B50C9">
        <w:rPr>
          <w:rFonts w:ascii="Times New Roman" w:hAnsi="Times New Roman"/>
        </w:rPr>
        <w:t>Описание бизнес-процесса</w:t>
      </w:r>
      <w:bookmarkEnd w:id="7"/>
      <w:bookmarkEnd w:id="8"/>
      <w:bookmarkEnd w:id="9"/>
    </w:p>
    <w:p w:rsidR="002D6BCB" w:rsidRPr="000B50C9" w:rsidRDefault="002D6BCB" w:rsidP="00B53E36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Схема общего бизнес-процесса от назначения до списания препарата представлена на рисунке (</w:t>
      </w:r>
      <w:r w:rsidRPr="000B50C9">
        <w:rPr>
          <w:rFonts w:ascii="Times New Roman" w:hAnsi="Times New Roman"/>
        </w:rPr>
        <w:fldChar w:fldCharType="begin"/>
      </w:r>
      <w:r w:rsidRPr="000B50C9">
        <w:rPr>
          <w:rFonts w:ascii="Times New Roman" w:hAnsi="Times New Roman"/>
        </w:rPr>
        <w:instrText xml:space="preserve"> REF _Ref106108843 \h </w:instrText>
      </w:r>
      <w:r w:rsidR="000B50C9">
        <w:rPr>
          <w:rFonts w:ascii="Times New Roman" w:hAnsi="Times New Roman"/>
        </w:rPr>
        <w:instrText xml:space="preserve"> \* MERGEFORMAT </w:instrText>
      </w:r>
      <w:r w:rsidRPr="000B50C9">
        <w:rPr>
          <w:rFonts w:ascii="Times New Roman" w:hAnsi="Times New Roman"/>
        </w:rPr>
      </w:r>
      <w:r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</w:rPr>
        <w:t>Рисунок </w:t>
      </w:r>
      <w:r w:rsidR="009B6E0C" w:rsidRPr="000B50C9">
        <w:rPr>
          <w:rFonts w:ascii="Times New Roman" w:hAnsi="Times New Roman"/>
          <w:noProof/>
        </w:rPr>
        <w:t>1</w:t>
      </w:r>
      <w:r w:rsidRPr="000B50C9">
        <w:rPr>
          <w:rFonts w:ascii="Times New Roman" w:hAnsi="Times New Roman"/>
        </w:rPr>
        <w:fldChar w:fldCharType="end"/>
      </w:r>
      <w:r w:rsidRPr="000B50C9">
        <w:rPr>
          <w:rFonts w:ascii="Times New Roman" w:hAnsi="Times New Roman"/>
        </w:rPr>
        <w:t>).</w:t>
      </w:r>
    </w:p>
    <w:p w:rsidR="002D6BCB" w:rsidRPr="000B50C9" w:rsidRDefault="00AB121A" w:rsidP="002D6BCB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13193767" wp14:editId="496F1906">
            <wp:extent cx="6295390" cy="3862715"/>
            <wp:effectExtent l="19050" t="19050" r="10160" b="23495"/>
            <wp:docPr id="100003" name="Рисунок 100003" descr="inline/1e800a84fede4fa40acf80bd84fa0ace129071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2213495" name="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3862715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052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10" w:name="_Ref106108843"/>
      <w:r w:rsidRPr="000B50C9">
        <w:rPr>
          <w:rFonts w:ascii="Times New Roman" w:hAnsi="Times New Roman" w:cs="Times New Roman"/>
        </w:rPr>
        <w:t>Рисунок </w:t>
      </w:r>
      <w:r w:rsidR="002D6BCB" w:rsidRPr="000B50C9">
        <w:rPr>
          <w:rFonts w:ascii="Times New Roman" w:hAnsi="Times New Roman" w:cs="Times New Roman"/>
        </w:rPr>
        <w:fldChar w:fldCharType="begin"/>
      </w:r>
      <w:r w:rsidR="002D6BCB" w:rsidRPr="000B50C9">
        <w:rPr>
          <w:rFonts w:ascii="Times New Roman" w:hAnsi="Times New Roman" w:cs="Times New Roman"/>
        </w:rPr>
        <w:instrText xml:space="preserve"> SEQ Рисунок \* ARABIC </w:instrText>
      </w:r>
      <w:r w:rsidR="002D6BCB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1</w:t>
      </w:r>
      <w:r w:rsidR="002D6BCB" w:rsidRPr="000B50C9">
        <w:rPr>
          <w:rFonts w:ascii="Times New Roman" w:hAnsi="Times New Roman" w:cs="Times New Roman"/>
        </w:rPr>
        <w:fldChar w:fldCharType="end"/>
      </w:r>
      <w:bookmarkEnd w:id="10"/>
      <w:r w:rsidR="002D6BCB" w:rsidRPr="000B50C9">
        <w:rPr>
          <w:rFonts w:ascii="Times New Roman" w:hAnsi="Times New Roman" w:cs="Times New Roman"/>
        </w:rPr>
        <w:t xml:space="preserve"> – Схема общего бизнес-процесса от назначения до списания препарата</w:t>
      </w:r>
    </w:p>
    <w:p w:rsidR="0090527A" w:rsidRPr="000B50C9" w:rsidRDefault="00AB121A" w:rsidP="0097007A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Врач определяет необходимость лечения пациента и назначает лекарственные препараты п</w:t>
      </w:r>
      <w:r w:rsidR="00B53E36" w:rsidRPr="000B50C9">
        <w:rPr>
          <w:rFonts w:ascii="Times New Roman" w:hAnsi="Times New Roman"/>
        </w:rPr>
        <w:t>утем создания листа назначения.</w:t>
      </w:r>
    </w:p>
    <w:p w:rsidR="0090527A" w:rsidRPr="000B50C9" w:rsidRDefault="00AB121A" w:rsidP="0097007A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Медсестра стационара получает лист назначения и проводит анализ остатков медикаментов в стационаре. В случае наличия необходимых препаратов медсестра стационара проводит списание на пациента. В ином случае</w:t>
      </w:r>
      <w:r w:rsidR="00B53E36" w:rsidRPr="000B50C9">
        <w:rPr>
          <w:rFonts w:ascii="Times New Roman" w:hAnsi="Times New Roman"/>
        </w:rPr>
        <w:t xml:space="preserve"> она оформляет заявку на склад.</w:t>
      </w:r>
    </w:p>
    <w:p w:rsidR="0090527A" w:rsidRPr="000B50C9" w:rsidRDefault="00AB121A" w:rsidP="0097007A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Провизор аптеки проводит анализ заявки и выявляет наличие остатков медикаментов на складе. В случае наличия необходимых препаратов на складе провизор оформляет передачу в отделение, где препарат списывается на пациента. В ином случае он формирует заявку поставщику. Поставщик реализует поставку, после чего провизор аптеки оформляет приход от поставщика и передает препарат в отделение, где его списывают на пациента.</w:t>
      </w:r>
    </w:p>
    <w:p w:rsidR="0090527A" w:rsidRPr="000B50C9" w:rsidRDefault="00AB121A" w:rsidP="00B53E36">
      <w:pPr>
        <w:pStyle w:val="10"/>
        <w:rPr>
          <w:rFonts w:ascii="Times New Roman" w:hAnsi="Times New Roman"/>
        </w:rPr>
      </w:pPr>
      <w:bookmarkStart w:id="11" w:name="scroll-bookmark-5"/>
      <w:bookmarkStart w:id="12" w:name="_Toc105672084"/>
      <w:bookmarkStart w:id="13" w:name="_Toc106291897"/>
      <w:r w:rsidRPr="000B50C9">
        <w:rPr>
          <w:rFonts w:ascii="Times New Roman" w:hAnsi="Times New Roman"/>
        </w:rPr>
        <w:t>Формирование заявок на поставку медицинских средств и расходных материалов</w:t>
      </w:r>
      <w:bookmarkEnd w:id="11"/>
      <w:bookmarkEnd w:id="12"/>
      <w:bookmarkEnd w:id="13"/>
    </w:p>
    <w:p w:rsidR="0090527A" w:rsidRPr="000B50C9" w:rsidRDefault="009A0C51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Формирование заявок проводится старшей медсестрой в случае отсутствия необходимых препаратов в стационаре, провизором и заведующим аптекой в случае отсутствия препаратов на складе.</w:t>
      </w:r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Данный раздел предназначен </w:t>
      </w:r>
      <w:proofErr w:type="gramStart"/>
      <w:r w:rsidRPr="000B50C9">
        <w:rPr>
          <w:rFonts w:ascii="Times New Roman" w:hAnsi="Times New Roman"/>
        </w:rPr>
        <w:t>для</w:t>
      </w:r>
      <w:proofErr w:type="gramEnd"/>
      <w:r w:rsidRPr="000B50C9">
        <w:rPr>
          <w:rFonts w:ascii="Times New Roman" w:hAnsi="Times New Roman"/>
        </w:rPr>
        <w:t>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формирования квартальных (годовых) заявок отделений МО;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формирования сводных квартальных, годовых заявок МО;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формирования текущих заявок (требований) отделений;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печати заявок и требований;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формирования расходных и приходных документов из заявок.</w:t>
      </w:r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В разделе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Заявки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возможно формирование текущих требований отделений и квартальных заявок. Для удобства работы рекомендуется создать отдельные каталоги для текущих, квартальных и групповых (сводных) заявок.</w:t>
      </w:r>
    </w:p>
    <w:p w:rsidR="0090527A" w:rsidRPr="000B50C9" w:rsidRDefault="00AB121A" w:rsidP="0097007A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Для перехода в раздел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Заявки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выполните следующие действия: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выберите пункт главного меню</w:t>
      </w:r>
      <w:r w:rsidR="0097007A" w:rsidRPr="000B50C9">
        <w:rPr>
          <w:rFonts w:ascii="Times New Roman" w:hAnsi="Times New Roman" w:cs="Times New Roman"/>
        </w:rPr>
        <w:t xml:space="preserve"> «</w:t>
      </w:r>
      <w:r w:rsidRPr="000B50C9">
        <w:rPr>
          <w:rFonts w:ascii="Times New Roman" w:hAnsi="Times New Roman" w:cs="Times New Roman"/>
        </w:rPr>
        <w:t>Склад</w:t>
      </w:r>
      <w:r w:rsidR="0057063A" w:rsidRPr="000B50C9">
        <w:rPr>
          <w:rFonts w:ascii="Times New Roman" w:hAnsi="Times New Roman" w:cs="Times New Roman"/>
        </w:rPr>
        <w:t>/Аптека</w:t>
      </w:r>
      <w:r w:rsidR="0097007A" w:rsidRPr="000B50C9">
        <w:rPr>
          <w:rFonts w:ascii="Times New Roman" w:hAnsi="Times New Roman" w:cs="Times New Roman"/>
        </w:rPr>
        <w:t xml:space="preserve">/ </w:t>
      </w:r>
      <w:r w:rsidRPr="000B50C9">
        <w:rPr>
          <w:rFonts w:ascii="Times New Roman" w:hAnsi="Times New Roman" w:cs="Times New Roman"/>
        </w:rPr>
        <w:t>Документы</w:t>
      </w:r>
      <w:r w:rsidR="0097007A" w:rsidRPr="000B50C9">
        <w:rPr>
          <w:rFonts w:ascii="Times New Roman" w:hAnsi="Times New Roman" w:cs="Times New Roman"/>
        </w:rPr>
        <w:t xml:space="preserve">/ </w:t>
      </w:r>
      <w:r w:rsidRPr="000B50C9">
        <w:rPr>
          <w:rFonts w:ascii="Times New Roman" w:hAnsi="Times New Roman" w:cs="Times New Roman"/>
        </w:rPr>
        <w:t>Заявки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.</w:t>
      </w:r>
      <w:r w:rsidR="0097007A" w:rsidRPr="000B50C9">
        <w:rPr>
          <w:rFonts w:ascii="Times New Roman" w:hAnsi="Times New Roman" w:cs="Times New Roman"/>
        </w:rPr>
        <w:t xml:space="preserve"> </w:t>
      </w:r>
      <w:r w:rsidRPr="000B50C9">
        <w:rPr>
          <w:rFonts w:ascii="Times New Roman" w:hAnsi="Times New Roman" w:cs="Times New Roman"/>
        </w:rPr>
        <w:t xml:space="preserve">После выбора данного раздела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Фильтр</w:t>
      </w:r>
      <w:r w:rsidR="007208D3" w:rsidRPr="000B50C9">
        <w:rPr>
          <w:rFonts w:ascii="Times New Roman" w:hAnsi="Times New Roman" w:cs="Times New Roman"/>
        </w:rPr>
        <w:t>»</w:t>
      </w:r>
      <w:r w:rsidR="0097007A" w:rsidRPr="000B50C9">
        <w:rPr>
          <w:rFonts w:ascii="Times New Roman" w:hAnsi="Times New Roman" w:cs="Times New Roman"/>
        </w:rPr>
        <w:t xml:space="preserve"> (</w:t>
      </w:r>
      <w:r w:rsidR="0097007A" w:rsidRPr="000B50C9">
        <w:rPr>
          <w:rFonts w:ascii="Times New Roman" w:hAnsi="Times New Roman" w:cs="Times New Roman"/>
        </w:rPr>
        <w:fldChar w:fldCharType="begin"/>
      </w:r>
      <w:r w:rsidR="0097007A" w:rsidRPr="000B50C9">
        <w:rPr>
          <w:rFonts w:ascii="Times New Roman" w:hAnsi="Times New Roman" w:cs="Times New Roman"/>
        </w:rPr>
        <w:instrText xml:space="preserve"> REF _Ref106181388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97007A" w:rsidRPr="000B50C9">
        <w:rPr>
          <w:rFonts w:ascii="Times New Roman" w:hAnsi="Times New Roman" w:cs="Times New Roman"/>
        </w:rPr>
      </w:r>
      <w:r w:rsidR="0097007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2</w:t>
      </w:r>
      <w:r w:rsidR="0097007A" w:rsidRPr="000B50C9">
        <w:rPr>
          <w:rFonts w:ascii="Times New Roman" w:hAnsi="Times New Roman" w:cs="Times New Roman"/>
        </w:rPr>
        <w:fldChar w:fldCharType="end"/>
      </w:r>
      <w:r w:rsidR="0097007A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461FD445" wp14:editId="4E1F33C8">
            <wp:extent cx="3666565" cy="3116580"/>
            <wp:effectExtent l="19050" t="19050" r="10160" b="26670"/>
            <wp:docPr id="100004" name="Рисунок 100004" descr="Окно параметров фильтрац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9263645" name="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669099" cy="3118734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14" w:name="_Ref106181388"/>
      <w:r w:rsidRPr="000B50C9">
        <w:rPr>
          <w:rFonts w:ascii="Times New Roman" w:hAnsi="Times New Roman" w:cs="Times New Roman"/>
        </w:rPr>
        <w:t>Рисунок </w:t>
      </w:r>
      <w:r w:rsidR="002D6BCB" w:rsidRPr="000B50C9">
        <w:rPr>
          <w:rFonts w:ascii="Times New Roman" w:hAnsi="Times New Roman" w:cs="Times New Roman"/>
        </w:rPr>
        <w:fldChar w:fldCharType="begin"/>
      </w:r>
      <w:r w:rsidR="002D6BCB" w:rsidRPr="000B50C9">
        <w:rPr>
          <w:rFonts w:ascii="Times New Roman" w:hAnsi="Times New Roman" w:cs="Times New Roman"/>
        </w:rPr>
        <w:instrText xml:space="preserve"> SEQ Рисунок \* ARABIC </w:instrText>
      </w:r>
      <w:r w:rsidR="002D6BCB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2</w:t>
      </w:r>
      <w:r w:rsidR="002D6BCB" w:rsidRPr="000B50C9">
        <w:rPr>
          <w:rFonts w:ascii="Times New Roman" w:hAnsi="Times New Roman" w:cs="Times New Roman"/>
        </w:rPr>
        <w:fldChar w:fldCharType="end"/>
      </w:r>
      <w:bookmarkEnd w:id="14"/>
      <w:r w:rsidR="002D6BCB" w:rsidRPr="000B50C9">
        <w:rPr>
          <w:rFonts w:ascii="Times New Roman" w:hAnsi="Times New Roman" w:cs="Times New Roman"/>
        </w:rPr>
        <w:t xml:space="preserve"> – </w:t>
      </w:r>
      <w:r w:rsidR="00AB121A" w:rsidRPr="000B50C9">
        <w:rPr>
          <w:rFonts w:ascii="Times New Roman" w:hAnsi="Times New Roman" w:cs="Times New Roman"/>
        </w:rPr>
        <w:t xml:space="preserve">Окно </w:t>
      </w:r>
      <w:r w:rsidR="0097007A" w:rsidRPr="000B50C9">
        <w:rPr>
          <w:rFonts w:ascii="Times New Roman" w:hAnsi="Times New Roman" w:cs="Times New Roman"/>
        </w:rPr>
        <w:t>«Фильтр»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для формирования списка заявок заполните поля фильтрации в соответствии с приведенной ниже таблицей</w:t>
      </w:r>
      <w:r w:rsidR="001F748F" w:rsidRPr="000B50C9">
        <w:rPr>
          <w:rFonts w:ascii="Times New Roman" w:hAnsi="Times New Roman" w:cs="Times New Roman"/>
        </w:rPr>
        <w:t xml:space="preserve"> (</w:t>
      </w:r>
      <w:r w:rsidR="001F748F" w:rsidRPr="000B50C9">
        <w:rPr>
          <w:rFonts w:ascii="Times New Roman" w:hAnsi="Times New Roman" w:cs="Times New Roman"/>
        </w:rPr>
        <w:fldChar w:fldCharType="begin"/>
      </w:r>
      <w:r w:rsidR="001F748F" w:rsidRPr="000B50C9">
        <w:rPr>
          <w:rFonts w:ascii="Times New Roman" w:hAnsi="Times New Roman" w:cs="Times New Roman"/>
        </w:rPr>
        <w:instrText xml:space="preserve"> REF _Ref106183055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1F748F" w:rsidRPr="000B50C9">
        <w:rPr>
          <w:rFonts w:ascii="Times New Roman" w:hAnsi="Times New Roman" w:cs="Times New Roman"/>
        </w:rPr>
      </w:r>
      <w:r w:rsidR="001F748F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 xml:space="preserve">Таблица </w:t>
      </w:r>
      <w:r w:rsidR="009B6E0C" w:rsidRPr="000B50C9">
        <w:rPr>
          <w:rFonts w:ascii="Times New Roman" w:hAnsi="Times New Roman" w:cs="Times New Roman"/>
          <w:noProof/>
        </w:rPr>
        <w:t>1</w:t>
      </w:r>
      <w:r w:rsidR="001F748F" w:rsidRPr="000B50C9">
        <w:rPr>
          <w:rFonts w:ascii="Times New Roman" w:hAnsi="Times New Roman" w:cs="Times New Roman"/>
        </w:rPr>
        <w:fldChar w:fldCharType="end"/>
      </w:r>
      <w:r w:rsidR="001F748F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B53E36" w:rsidP="00B53E36">
      <w:pPr>
        <w:pStyle w:val="phtabletitle"/>
        <w:rPr>
          <w:rFonts w:ascii="Times New Roman" w:hAnsi="Times New Roman"/>
        </w:rPr>
      </w:pPr>
      <w:bookmarkStart w:id="15" w:name="_Ref106183055"/>
      <w:r w:rsidRPr="000B50C9">
        <w:rPr>
          <w:rFonts w:ascii="Times New Roman" w:hAnsi="Times New Roman"/>
        </w:rPr>
        <w:t xml:space="preserve">Таблица </w:t>
      </w:r>
      <w:r w:rsidR="00AB121A" w:rsidRPr="000B50C9">
        <w:rPr>
          <w:rFonts w:ascii="Times New Roman" w:hAnsi="Times New Roman"/>
        </w:rPr>
        <w:fldChar w:fldCharType="begin"/>
      </w:r>
      <w:r w:rsidR="00AB121A" w:rsidRPr="000B50C9">
        <w:rPr>
          <w:rFonts w:ascii="Times New Roman" w:hAnsi="Times New Roman"/>
        </w:rPr>
        <w:instrText>SEQ Таблица \* ARABIC</w:instrText>
      </w:r>
      <w:r w:rsidR="00AB121A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  <w:noProof/>
        </w:rPr>
        <w:t>1</w:t>
      </w:r>
      <w:r w:rsidR="00AB121A" w:rsidRPr="000B50C9">
        <w:rPr>
          <w:rFonts w:ascii="Times New Roman" w:hAnsi="Times New Roman"/>
        </w:rPr>
        <w:fldChar w:fldCharType="end"/>
      </w:r>
      <w:bookmarkEnd w:id="15"/>
      <w:r w:rsidR="00BA6714" w:rsidRPr="000B50C9">
        <w:rPr>
          <w:rFonts w:ascii="Times New Roman" w:hAnsi="Times New Roman"/>
        </w:rPr>
        <w:t xml:space="preserve"> </w:t>
      </w:r>
      <w:r w:rsidR="002D6BCB" w:rsidRPr="000B50C9">
        <w:rPr>
          <w:rFonts w:ascii="Times New Roman" w:hAnsi="Times New Roman"/>
        </w:rPr>
        <w:t xml:space="preserve">– </w:t>
      </w:r>
      <w:r w:rsidR="00AB121A" w:rsidRPr="000B50C9">
        <w:rPr>
          <w:rFonts w:ascii="Times New Roman" w:hAnsi="Times New Roman"/>
        </w:rPr>
        <w:t xml:space="preserve">Заполнение полей окна </w:t>
      </w:r>
      <w:r w:rsidR="007208D3" w:rsidRPr="000B50C9">
        <w:rPr>
          <w:rFonts w:ascii="Times New Roman" w:hAnsi="Times New Roman"/>
        </w:rPr>
        <w:t>«</w:t>
      </w:r>
      <w:r w:rsidR="00AB121A" w:rsidRPr="000B50C9">
        <w:rPr>
          <w:rFonts w:ascii="Times New Roman" w:hAnsi="Times New Roman"/>
        </w:rPr>
        <w:t>Фильтр</w:t>
      </w:r>
      <w:r w:rsidR="007208D3" w:rsidRPr="000B50C9">
        <w:rPr>
          <w:rFonts w:ascii="Times New Roman" w:hAnsi="Times New Roman"/>
        </w:rPr>
        <w:t>»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2307"/>
        <w:gridCol w:w="1902"/>
        <w:gridCol w:w="6205"/>
      </w:tblGrid>
      <w:tr w:rsidR="0090527A" w:rsidRPr="000B50C9" w:rsidTr="007014A8">
        <w:trPr>
          <w:tblHeader/>
        </w:trPr>
        <w:tc>
          <w:tcPr>
            <w:tcW w:w="1108" w:type="pct"/>
          </w:tcPr>
          <w:p w:rsidR="0090527A" w:rsidRPr="000B50C9" w:rsidRDefault="00AB121A" w:rsidP="00134FBA">
            <w:pPr>
              <w:pStyle w:val="phtablecolcaption"/>
              <w:rPr>
                <w:rFonts w:ascii="Times New Roman" w:hAnsi="Times New Roman" w:cs="Times New Roman"/>
              </w:rPr>
            </w:pPr>
            <w:bookmarkStart w:id="16" w:name="scroll-bookmark-6"/>
            <w:r w:rsidRPr="000B50C9">
              <w:rPr>
                <w:rFonts w:ascii="Times New Roman" w:hAnsi="Times New Roman" w:cs="Times New Roman"/>
              </w:rPr>
              <w:t>Наименование</w:t>
            </w:r>
            <w:bookmarkEnd w:id="16"/>
          </w:p>
        </w:tc>
        <w:tc>
          <w:tcPr>
            <w:tcW w:w="913" w:type="pct"/>
            <w:tcBorders>
              <w:bottom w:val="single" w:sz="8" w:space="0" w:color="auto"/>
            </w:tcBorders>
          </w:tcPr>
          <w:p w:rsidR="0090527A" w:rsidRPr="000B50C9" w:rsidRDefault="00AB121A" w:rsidP="0097007A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2979" w:type="pct"/>
          </w:tcPr>
          <w:p w:rsidR="0090527A" w:rsidRPr="000B50C9" w:rsidRDefault="00AB121A" w:rsidP="00134FBA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Пояснение</w:t>
            </w:r>
          </w:p>
        </w:tc>
      </w:tr>
      <w:tr w:rsidR="0090527A" w:rsidRPr="000B50C9" w:rsidTr="007014A8">
        <w:tc>
          <w:tcPr>
            <w:tcW w:w="1108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Дата документа </w:t>
            </w:r>
            <w:proofErr w:type="gramStart"/>
            <w:r w:rsidRPr="000B50C9">
              <w:rPr>
                <w:rFonts w:ascii="Times New Roman" w:hAnsi="Times New Roman" w:cs="Times New Roman"/>
              </w:rPr>
              <w:t>с</w:t>
            </w:r>
            <w:proofErr w:type="gramEnd"/>
            <w:r w:rsidRPr="000B50C9">
              <w:rPr>
                <w:rFonts w:ascii="Times New Roman" w:hAnsi="Times New Roman" w:cs="Times New Roman"/>
              </w:rPr>
              <w:t>, по</w:t>
            </w:r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97007A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E125BE5" wp14:editId="415C2AAC">
                  <wp:extent cx="152213" cy="152297"/>
                  <wp:effectExtent l="0" t="0" r="0" b="0"/>
                  <wp:docPr id="100005" name="Рисунок 100005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141352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9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период формирования документов с помощью календаря или с клавиатуры.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По умолчанию указан период с первого дня текущего года до текущей даты</w:t>
            </w:r>
          </w:p>
        </w:tc>
      </w:tr>
      <w:tr w:rsidR="0090527A" w:rsidRPr="000B50C9" w:rsidTr="007014A8">
        <w:tc>
          <w:tcPr>
            <w:tcW w:w="1108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Номер документа</w:t>
            </w:r>
          </w:p>
        </w:tc>
        <w:tc>
          <w:tcPr>
            <w:tcW w:w="913" w:type="pct"/>
            <w:tcBorders>
              <w:top w:val="single" w:sz="8" w:space="0" w:color="auto"/>
            </w:tcBorders>
          </w:tcPr>
          <w:p w:rsidR="0090527A" w:rsidRPr="000B50C9" w:rsidRDefault="0090527A" w:rsidP="0097007A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7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номер документа</w:t>
            </w:r>
          </w:p>
        </w:tc>
      </w:tr>
      <w:tr w:rsidR="0090527A" w:rsidRPr="000B50C9" w:rsidTr="007014A8">
        <w:tc>
          <w:tcPr>
            <w:tcW w:w="1108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Вид</w:t>
            </w:r>
          </w:p>
        </w:tc>
        <w:tc>
          <w:tcPr>
            <w:tcW w:w="913" w:type="pct"/>
          </w:tcPr>
          <w:p w:rsidR="0090527A" w:rsidRPr="000B50C9" w:rsidRDefault="0090527A" w:rsidP="0097007A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7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из выпадающего списка.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Заявки делятся на два типа: индивидуальные и групповые. Индивидуальные заявки формируют вручную подразделения МО, групповые (сводные) заявки формируются автоматически из индивидуальных заявок отделений</w:t>
            </w:r>
          </w:p>
        </w:tc>
      </w:tr>
      <w:tr w:rsidR="0090527A" w:rsidRPr="000B50C9" w:rsidTr="007014A8">
        <w:tc>
          <w:tcPr>
            <w:tcW w:w="1108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Тип</w:t>
            </w:r>
          </w:p>
        </w:tc>
        <w:tc>
          <w:tcPr>
            <w:tcW w:w="913" w:type="pct"/>
          </w:tcPr>
          <w:p w:rsidR="0090527A" w:rsidRPr="000B50C9" w:rsidRDefault="0090527A" w:rsidP="0097007A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7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значение из выпадающего списка</w:t>
            </w:r>
          </w:p>
        </w:tc>
      </w:tr>
      <w:tr w:rsidR="0090527A" w:rsidRPr="000B50C9" w:rsidTr="007014A8">
        <w:tc>
          <w:tcPr>
            <w:tcW w:w="1108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Вид учета ЛС</w:t>
            </w:r>
          </w:p>
        </w:tc>
        <w:tc>
          <w:tcPr>
            <w:tcW w:w="913" w:type="pct"/>
          </w:tcPr>
          <w:p w:rsidR="0090527A" w:rsidRPr="000B50C9" w:rsidRDefault="0090527A" w:rsidP="0097007A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7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значение из выпадающего списка</w:t>
            </w:r>
          </w:p>
        </w:tc>
      </w:tr>
      <w:tr w:rsidR="0090527A" w:rsidRPr="000B50C9" w:rsidTr="007014A8">
        <w:tc>
          <w:tcPr>
            <w:tcW w:w="1108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Источник финансирования</w:t>
            </w:r>
          </w:p>
        </w:tc>
        <w:tc>
          <w:tcPr>
            <w:tcW w:w="913" w:type="pct"/>
          </w:tcPr>
          <w:p w:rsidR="0090527A" w:rsidRPr="000B50C9" w:rsidRDefault="0090527A" w:rsidP="0097007A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7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значение из выпадающего списка</w:t>
            </w:r>
          </w:p>
        </w:tc>
      </w:tr>
      <w:tr w:rsidR="0090527A" w:rsidRPr="000B50C9" w:rsidTr="007014A8">
        <w:tc>
          <w:tcPr>
            <w:tcW w:w="1108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Поставщик</w:t>
            </w:r>
          </w:p>
        </w:tc>
        <w:tc>
          <w:tcPr>
            <w:tcW w:w="913" w:type="pct"/>
          </w:tcPr>
          <w:p w:rsidR="0090527A" w:rsidRPr="000B50C9" w:rsidRDefault="0090527A" w:rsidP="0097007A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7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из справочника с помощью кнопки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7DDD118" wp14:editId="63AB3991">
                  <wp:extent cx="209550" cy="238125"/>
                  <wp:effectExtent l="0" t="0" r="0" b="9525"/>
                  <wp:docPr id="100006" name="Рисунок 100006" descr="_scroll_external/attachments/image2021-10-11_10-22-5-b18866be5a5edb8fe16111db56d0a0e2585b9de617611bfc831ffd939e78a0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875061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38125"/>
                          </a:xfrm>
                          <a:prstGeom prst="rect">
                            <a:avLst/>
                          </a:prstGeom>
                          <a:ln w="12696" cmpd="sng">
                            <a:noFill/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="0097007A" w:rsidRPr="000B50C9">
              <w:rPr>
                <w:rFonts w:ascii="Times New Roman" w:hAnsi="Times New Roman" w:cs="Times New Roman"/>
              </w:rPr>
              <w:t xml:space="preserve">. </w:t>
            </w:r>
            <w:r w:rsidRPr="000B50C9">
              <w:rPr>
                <w:rFonts w:ascii="Times New Roman" w:hAnsi="Times New Roman" w:cs="Times New Roman"/>
              </w:rPr>
              <w:t xml:space="preserve">В открывшемся справочнике необходимо установить флажок напротив необходимого поставщика и нажать на кнопку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Ок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</w:p>
        </w:tc>
      </w:tr>
      <w:tr w:rsidR="0090527A" w:rsidRPr="000B50C9" w:rsidTr="007014A8">
        <w:tc>
          <w:tcPr>
            <w:tcW w:w="1108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Склад-отправитель</w:t>
            </w:r>
          </w:p>
        </w:tc>
        <w:tc>
          <w:tcPr>
            <w:tcW w:w="913" w:type="pct"/>
          </w:tcPr>
          <w:p w:rsidR="0090527A" w:rsidRPr="000B50C9" w:rsidRDefault="0090527A" w:rsidP="0097007A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7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значение из выпадающего списка</w:t>
            </w:r>
          </w:p>
        </w:tc>
      </w:tr>
      <w:tr w:rsidR="0090527A" w:rsidRPr="000B50C9" w:rsidTr="007014A8">
        <w:tc>
          <w:tcPr>
            <w:tcW w:w="1108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Склад-получатель</w:t>
            </w:r>
          </w:p>
        </w:tc>
        <w:tc>
          <w:tcPr>
            <w:tcW w:w="913" w:type="pct"/>
          </w:tcPr>
          <w:p w:rsidR="0090527A" w:rsidRPr="000B50C9" w:rsidRDefault="0090527A" w:rsidP="0097007A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7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значение из выпадающего списка</w:t>
            </w:r>
          </w:p>
        </w:tc>
      </w:tr>
      <w:tr w:rsidR="0090527A" w:rsidRPr="000B50C9" w:rsidTr="007014A8">
        <w:tc>
          <w:tcPr>
            <w:tcW w:w="1108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Документ-основание</w:t>
            </w:r>
          </w:p>
        </w:tc>
        <w:tc>
          <w:tcPr>
            <w:tcW w:w="913" w:type="pct"/>
          </w:tcPr>
          <w:p w:rsidR="0090527A" w:rsidRPr="000B50C9" w:rsidRDefault="0090527A" w:rsidP="0097007A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7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документ-основание, который предназначен для ведения базы документов, служащих основанием для получения платежа</w:t>
            </w:r>
          </w:p>
        </w:tc>
      </w:tr>
    </w:tbl>
    <w:p w:rsidR="001F748F" w:rsidRPr="000B50C9" w:rsidRDefault="001F748F" w:rsidP="001F748F">
      <w:pPr>
        <w:pStyle w:val="phnormal"/>
        <w:rPr>
          <w:rFonts w:ascii="Times New Roman" w:hAnsi="Times New Roman"/>
        </w:rPr>
      </w:pP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после заполнения полей нажмите на</w:t>
      </w:r>
      <w:r w:rsidR="0097007A" w:rsidRPr="000B50C9">
        <w:rPr>
          <w:rFonts w:ascii="Times New Roman" w:hAnsi="Times New Roman" w:cs="Times New Roman"/>
        </w:rPr>
        <w:t xml:space="preserve"> </w:t>
      </w:r>
      <w:r w:rsidRPr="000B50C9">
        <w:rPr>
          <w:rFonts w:ascii="Times New Roman" w:hAnsi="Times New Roman" w:cs="Times New Roman"/>
        </w:rPr>
        <w:t xml:space="preserve">кнопку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.</w:t>
      </w:r>
      <w:r w:rsidR="0097007A" w:rsidRPr="000B50C9">
        <w:rPr>
          <w:rFonts w:ascii="Times New Roman" w:hAnsi="Times New Roman" w:cs="Times New Roman"/>
        </w:rPr>
        <w:t xml:space="preserve"> </w:t>
      </w:r>
      <w:r w:rsidRPr="000B50C9">
        <w:rPr>
          <w:rFonts w:ascii="Times New Roman" w:hAnsi="Times New Roman" w:cs="Times New Roman"/>
        </w:rPr>
        <w:t xml:space="preserve">Откроется форма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Заявки</w:t>
      </w:r>
      <w:r w:rsidR="007208D3" w:rsidRPr="000B50C9">
        <w:rPr>
          <w:rFonts w:ascii="Times New Roman" w:hAnsi="Times New Roman" w:cs="Times New Roman"/>
        </w:rPr>
        <w:t>»</w:t>
      </w:r>
      <w:r w:rsidR="00E55A51" w:rsidRPr="000B50C9">
        <w:rPr>
          <w:rFonts w:ascii="Times New Roman" w:hAnsi="Times New Roman" w:cs="Times New Roman"/>
        </w:rPr>
        <w:t xml:space="preserve"> (</w:t>
      </w:r>
      <w:r w:rsidR="00E55A51" w:rsidRPr="000B50C9">
        <w:rPr>
          <w:rFonts w:ascii="Times New Roman" w:hAnsi="Times New Roman" w:cs="Times New Roman"/>
        </w:rPr>
        <w:fldChar w:fldCharType="begin"/>
      </w:r>
      <w:r w:rsidR="00E55A51" w:rsidRPr="000B50C9">
        <w:rPr>
          <w:rFonts w:ascii="Times New Roman" w:hAnsi="Times New Roman" w:cs="Times New Roman"/>
        </w:rPr>
        <w:instrText xml:space="preserve"> REF _Ref106183660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E55A51" w:rsidRPr="000B50C9">
        <w:rPr>
          <w:rFonts w:ascii="Times New Roman" w:hAnsi="Times New Roman" w:cs="Times New Roman"/>
        </w:rPr>
      </w:r>
      <w:r w:rsidR="00E55A51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3</w:t>
      </w:r>
      <w:r w:rsidR="00E55A51" w:rsidRPr="000B50C9">
        <w:rPr>
          <w:rFonts w:ascii="Times New Roman" w:hAnsi="Times New Roman" w:cs="Times New Roman"/>
        </w:rPr>
        <w:fldChar w:fldCharType="end"/>
      </w:r>
      <w:r w:rsidR="00E55A51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 xml:space="preserve">, в которой </w:t>
      </w:r>
      <w:r w:rsidR="00E55A51" w:rsidRPr="000B50C9">
        <w:rPr>
          <w:rFonts w:ascii="Times New Roman" w:hAnsi="Times New Roman" w:cs="Times New Roman"/>
        </w:rPr>
        <w:t>отображаются</w:t>
      </w:r>
      <w:r w:rsidRPr="000B50C9">
        <w:rPr>
          <w:rFonts w:ascii="Times New Roman" w:hAnsi="Times New Roman" w:cs="Times New Roman"/>
        </w:rPr>
        <w:t xml:space="preserve"> заявки, удовлетворяющие введенным параметрам.</w:t>
      </w:r>
    </w:p>
    <w:p w:rsidR="00FF1618" w:rsidRPr="000B50C9" w:rsidRDefault="00FF1618" w:rsidP="00FF1618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Чтобы вернуться к окну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Фильтр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, </w:t>
      </w:r>
      <w:r w:rsidR="00A203BC" w:rsidRPr="000B50C9">
        <w:rPr>
          <w:rFonts w:ascii="Times New Roman" w:hAnsi="Times New Roman"/>
        </w:rPr>
        <w:t>выберите пункт контекстного меню</w:t>
      </w:r>
      <w:r w:rsidRPr="000B50C9">
        <w:rPr>
          <w:rFonts w:ascii="Times New Roman" w:hAnsi="Times New Roman"/>
        </w:rPr>
        <w:t xml:space="preserve">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Фильтр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в блоке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Документы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90527A" w:rsidRPr="000B50C9" w:rsidRDefault="00094133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3ACC6431" wp14:editId="4E2C7096">
            <wp:extent cx="6295390" cy="2719705"/>
            <wp:effectExtent l="19050" t="19050" r="10160" b="2349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2719705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6017C3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17" w:name="_Ref106183660"/>
      <w:r w:rsidRPr="000B50C9">
        <w:rPr>
          <w:rFonts w:ascii="Times New Roman" w:hAnsi="Times New Roman" w:cs="Times New Roman"/>
        </w:rPr>
        <w:t>Рисунок </w:t>
      </w:r>
      <w:r w:rsidR="002D6BCB" w:rsidRPr="000B50C9">
        <w:rPr>
          <w:rFonts w:ascii="Times New Roman" w:hAnsi="Times New Roman" w:cs="Times New Roman"/>
        </w:rPr>
        <w:fldChar w:fldCharType="begin"/>
      </w:r>
      <w:r w:rsidR="002D6BCB" w:rsidRPr="000B50C9">
        <w:rPr>
          <w:rFonts w:ascii="Times New Roman" w:hAnsi="Times New Roman" w:cs="Times New Roman"/>
        </w:rPr>
        <w:instrText xml:space="preserve"> SEQ Рисунок \* ARABIC </w:instrText>
      </w:r>
      <w:r w:rsidR="002D6BCB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3</w:t>
      </w:r>
      <w:r w:rsidR="002D6BCB" w:rsidRPr="000B50C9">
        <w:rPr>
          <w:rFonts w:ascii="Times New Roman" w:hAnsi="Times New Roman" w:cs="Times New Roman"/>
        </w:rPr>
        <w:fldChar w:fldCharType="end"/>
      </w:r>
      <w:bookmarkEnd w:id="17"/>
      <w:r w:rsidR="002D6BCB" w:rsidRPr="000B50C9">
        <w:rPr>
          <w:rFonts w:ascii="Times New Roman" w:hAnsi="Times New Roman" w:cs="Times New Roman"/>
        </w:rPr>
        <w:t xml:space="preserve"> – </w:t>
      </w:r>
      <w:r w:rsidR="00AB121A" w:rsidRPr="000B50C9">
        <w:rPr>
          <w:rFonts w:ascii="Times New Roman" w:hAnsi="Times New Roman" w:cs="Times New Roman"/>
        </w:rPr>
        <w:t>Форма заявок</w:t>
      </w:r>
    </w:p>
    <w:p w:rsidR="00861CC8" w:rsidRPr="000B50C9" w:rsidRDefault="00AB121A" w:rsidP="00E55A51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Форма разделена на блоки:</w:t>
      </w:r>
    </w:p>
    <w:p w:rsidR="0090527A" w:rsidRPr="000B50C9" w:rsidRDefault="007208D3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Каталоги</w:t>
      </w:r>
      <w:r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– раздел структурирован по каталогам, которые можно </w:t>
      </w:r>
      <w:r w:rsidR="00E55A51" w:rsidRPr="000B50C9">
        <w:rPr>
          <w:rFonts w:ascii="Times New Roman" w:hAnsi="Times New Roman" w:cs="Times New Roman"/>
        </w:rPr>
        <w:t>создать</w:t>
      </w:r>
      <w:r w:rsidR="00AB121A" w:rsidRPr="000B50C9">
        <w:rPr>
          <w:rFonts w:ascii="Times New Roman" w:hAnsi="Times New Roman" w:cs="Times New Roman"/>
        </w:rPr>
        <w:t xml:space="preserve"> для удобства работы с заявками;</w:t>
      </w:r>
    </w:p>
    <w:p w:rsidR="0090527A" w:rsidRPr="000B50C9" w:rsidRDefault="007208D3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Документы</w:t>
      </w:r>
      <w:r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– работа с данным блоком описана в</w:t>
      </w:r>
      <w:r w:rsidR="00A46D86" w:rsidRPr="000B50C9">
        <w:rPr>
          <w:rFonts w:ascii="Times New Roman" w:hAnsi="Times New Roman" w:cs="Times New Roman"/>
        </w:rPr>
        <w:t xml:space="preserve"> </w:t>
      </w:r>
      <w:r w:rsidR="00E55A51" w:rsidRPr="000B50C9">
        <w:rPr>
          <w:rFonts w:ascii="Times New Roman" w:hAnsi="Times New Roman" w:cs="Times New Roman"/>
        </w:rPr>
        <w:t>п. </w:t>
      </w:r>
      <w:r w:rsidR="00E55A51" w:rsidRPr="000B50C9">
        <w:rPr>
          <w:rFonts w:ascii="Times New Roman" w:hAnsi="Times New Roman" w:cs="Times New Roman"/>
        </w:rPr>
        <w:fldChar w:fldCharType="begin"/>
      </w:r>
      <w:r w:rsidR="00E55A51" w:rsidRPr="000B50C9">
        <w:rPr>
          <w:rFonts w:ascii="Times New Roman" w:hAnsi="Times New Roman" w:cs="Times New Roman"/>
        </w:rPr>
        <w:instrText xml:space="preserve"> REF scroll-bookmark-7 \n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E55A51" w:rsidRPr="000B50C9">
        <w:rPr>
          <w:rFonts w:ascii="Times New Roman" w:hAnsi="Times New Roman" w:cs="Times New Roman"/>
        </w:rPr>
      </w:r>
      <w:r w:rsidR="00E55A51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3.1</w:t>
      </w:r>
      <w:r w:rsidR="00E55A51" w:rsidRPr="000B50C9">
        <w:rPr>
          <w:rFonts w:ascii="Times New Roman" w:hAnsi="Times New Roman" w:cs="Times New Roman"/>
        </w:rPr>
        <w:fldChar w:fldCharType="end"/>
      </w:r>
      <w:r w:rsidR="00AB121A" w:rsidRPr="000B50C9">
        <w:rPr>
          <w:rFonts w:ascii="Times New Roman" w:hAnsi="Times New Roman" w:cs="Times New Roman"/>
        </w:rPr>
        <w:t>;</w:t>
      </w:r>
    </w:p>
    <w:p w:rsidR="0090527A" w:rsidRPr="000B50C9" w:rsidRDefault="007208D3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Спецификация</w:t>
      </w:r>
      <w:r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– работа с данным блоком описана в</w:t>
      </w:r>
      <w:r w:rsidR="00A46D86" w:rsidRPr="000B50C9">
        <w:rPr>
          <w:rFonts w:ascii="Times New Roman" w:hAnsi="Times New Roman" w:cs="Times New Roman"/>
        </w:rPr>
        <w:t xml:space="preserve"> </w:t>
      </w:r>
      <w:r w:rsidR="00E55A51" w:rsidRPr="000B50C9">
        <w:rPr>
          <w:rFonts w:ascii="Times New Roman" w:hAnsi="Times New Roman" w:cs="Times New Roman"/>
        </w:rPr>
        <w:t>п. </w:t>
      </w:r>
      <w:r w:rsidR="00E55A51" w:rsidRPr="000B50C9">
        <w:rPr>
          <w:rFonts w:ascii="Times New Roman" w:hAnsi="Times New Roman" w:cs="Times New Roman"/>
        </w:rPr>
        <w:fldChar w:fldCharType="begin"/>
      </w:r>
      <w:r w:rsidR="00E55A51" w:rsidRPr="000B50C9">
        <w:rPr>
          <w:rFonts w:ascii="Times New Roman" w:hAnsi="Times New Roman" w:cs="Times New Roman"/>
        </w:rPr>
        <w:instrText xml:space="preserve"> REF scroll-bookmark-19 \n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E55A51" w:rsidRPr="000B50C9">
        <w:rPr>
          <w:rFonts w:ascii="Times New Roman" w:hAnsi="Times New Roman" w:cs="Times New Roman"/>
        </w:rPr>
      </w:r>
      <w:r w:rsidR="00E55A51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3.3</w:t>
      </w:r>
      <w:r w:rsidR="00E55A51" w:rsidRPr="000B50C9">
        <w:rPr>
          <w:rFonts w:ascii="Times New Roman" w:hAnsi="Times New Roman" w:cs="Times New Roman"/>
        </w:rPr>
        <w:fldChar w:fldCharType="end"/>
      </w:r>
      <w:r w:rsidR="00AB121A" w:rsidRPr="000B50C9">
        <w:rPr>
          <w:rFonts w:ascii="Times New Roman" w:hAnsi="Times New Roman" w:cs="Times New Roman"/>
        </w:rPr>
        <w:t>;</w:t>
      </w:r>
    </w:p>
    <w:p w:rsidR="0090527A" w:rsidRPr="000B50C9" w:rsidRDefault="007208D3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Исполнение</w:t>
      </w:r>
      <w:r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– работа с данным блоком описана в</w:t>
      </w:r>
      <w:r w:rsidR="00A46D86" w:rsidRPr="000B50C9">
        <w:rPr>
          <w:rFonts w:ascii="Times New Roman" w:hAnsi="Times New Roman" w:cs="Times New Roman"/>
        </w:rPr>
        <w:t xml:space="preserve"> </w:t>
      </w:r>
      <w:r w:rsidR="00E55A51" w:rsidRPr="000B50C9">
        <w:rPr>
          <w:rFonts w:ascii="Times New Roman" w:hAnsi="Times New Roman" w:cs="Times New Roman"/>
        </w:rPr>
        <w:t>п. </w:t>
      </w:r>
      <w:r w:rsidR="00E55A51" w:rsidRPr="000B50C9">
        <w:rPr>
          <w:rFonts w:ascii="Times New Roman" w:hAnsi="Times New Roman" w:cs="Times New Roman"/>
        </w:rPr>
        <w:fldChar w:fldCharType="begin"/>
      </w:r>
      <w:r w:rsidR="00E55A51" w:rsidRPr="000B50C9">
        <w:rPr>
          <w:rFonts w:ascii="Times New Roman" w:hAnsi="Times New Roman" w:cs="Times New Roman"/>
        </w:rPr>
        <w:instrText xml:space="preserve"> REF scroll-bookmark-9 \n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E55A51" w:rsidRPr="000B50C9">
        <w:rPr>
          <w:rFonts w:ascii="Times New Roman" w:hAnsi="Times New Roman" w:cs="Times New Roman"/>
        </w:rPr>
      </w:r>
      <w:r w:rsidR="00E55A51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3.5</w:t>
      </w:r>
      <w:r w:rsidR="00E55A51" w:rsidRPr="000B50C9">
        <w:rPr>
          <w:rFonts w:ascii="Times New Roman" w:hAnsi="Times New Roman" w:cs="Times New Roman"/>
        </w:rPr>
        <w:fldChar w:fldCharType="end"/>
      </w:r>
      <w:r w:rsidR="00AB121A" w:rsidRPr="000B50C9">
        <w:rPr>
          <w:rFonts w:ascii="Times New Roman" w:hAnsi="Times New Roman" w:cs="Times New Roman"/>
        </w:rPr>
        <w:t>.</w:t>
      </w:r>
    </w:p>
    <w:p w:rsidR="0090527A" w:rsidRPr="000B50C9" w:rsidRDefault="00AB121A">
      <w:pPr>
        <w:pStyle w:val="2"/>
        <w:rPr>
          <w:rFonts w:ascii="Times New Roman" w:hAnsi="Times New Roman"/>
        </w:rPr>
      </w:pPr>
      <w:bookmarkStart w:id="18" w:name="scroll-bookmark-7"/>
      <w:bookmarkStart w:id="19" w:name="_Toc105672085"/>
      <w:bookmarkStart w:id="20" w:name="_Toc106291898"/>
      <w:r w:rsidRPr="000B50C9">
        <w:rPr>
          <w:rFonts w:ascii="Times New Roman" w:hAnsi="Times New Roman"/>
        </w:rPr>
        <w:t>Формирование заявки</w:t>
      </w:r>
      <w:bookmarkEnd w:id="18"/>
      <w:bookmarkEnd w:id="19"/>
      <w:bookmarkEnd w:id="20"/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В разделе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Заявки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возможно формирование индивидуальных и сводных (групповых) заявок. Сводные заявки формируются из индивидуальных заявок отделений.</w:t>
      </w:r>
    </w:p>
    <w:p w:rsidR="0090527A" w:rsidRPr="000B50C9" w:rsidRDefault="00AB121A" w:rsidP="00B53E36">
      <w:pPr>
        <w:pStyle w:val="3"/>
        <w:rPr>
          <w:rFonts w:ascii="Times New Roman" w:hAnsi="Times New Roman"/>
        </w:rPr>
      </w:pPr>
      <w:bookmarkStart w:id="21" w:name="scroll-bookmark-10"/>
      <w:bookmarkStart w:id="22" w:name="_Toc105672086"/>
      <w:bookmarkStart w:id="23" w:name="_Toc106291899"/>
      <w:r w:rsidRPr="000B50C9">
        <w:rPr>
          <w:rFonts w:ascii="Times New Roman" w:hAnsi="Times New Roman"/>
        </w:rPr>
        <w:t>Формирование индивидуальной заявки</w:t>
      </w:r>
      <w:bookmarkEnd w:id="21"/>
      <w:bookmarkEnd w:id="22"/>
      <w:bookmarkEnd w:id="23"/>
    </w:p>
    <w:p w:rsidR="0090527A" w:rsidRPr="000B50C9" w:rsidRDefault="00AB121A" w:rsidP="00E55A51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добавления новой заявки выполните следующие действия: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Документы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выберите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Добавить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. Откроется окно для добавления заголовка нового документа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Заявка: добавление</w:t>
      </w:r>
      <w:r w:rsidR="007208D3" w:rsidRPr="000B50C9">
        <w:rPr>
          <w:rFonts w:ascii="Times New Roman" w:hAnsi="Times New Roman" w:cs="Times New Roman"/>
        </w:rPr>
        <w:t>»</w:t>
      </w:r>
      <w:r w:rsidR="00E55A51" w:rsidRPr="000B50C9">
        <w:rPr>
          <w:rFonts w:ascii="Times New Roman" w:hAnsi="Times New Roman" w:cs="Times New Roman"/>
        </w:rPr>
        <w:t xml:space="preserve"> (</w:t>
      </w:r>
      <w:r w:rsidR="00E55A51" w:rsidRPr="000B50C9">
        <w:rPr>
          <w:rFonts w:ascii="Times New Roman" w:hAnsi="Times New Roman" w:cs="Times New Roman"/>
        </w:rPr>
        <w:fldChar w:fldCharType="begin"/>
      </w:r>
      <w:r w:rsidR="00E55A51" w:rsidRPr="000B50C9">
        <w:rPr>
          <w:rFonts w:ascii="Times New Roman" w:hAnsi="Times New Roman" w:cs="Times New Roman"/>
        </w:rPr>
        <w:instrText xml:space="preserve"> REF _Ref106183754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E55A51" w:rsidRPr="000B50C9">
        <w:rPr>
          <w:rFonts w:ascii="Times New Roman" w:hAnsi="Times New Roman" w:cs="Times New Roman"/>
        </w:rPr>
      </w:r>
      <w:r w:rsidR="00E55A51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4</w:t>
      </w:r>
      <w:r w:rsidR="00E55A51" w:rsidRPr="000B50C9">
        <w:rPr>
          <w:rFonts w:ascii="Times New Roman" w:hAnsi="Times New Roman" w:cs="Times New Roman"/>
        </w:rPr>
        <w:fldChar w:fldCharType="end"/>
      </w:r>
      <w:r w:rsidR="00E55A51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46D86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19E7FA98" wp14:editId="7385535C">
            <wp:extent cx="6295390" cy="4037330"/>
            <wp:effectExtent l="19050" t="19050" r="10160" b="2032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403733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24" w:name="_Ref106183754"/>
      <w:r w:rsidRPr="000B50C9">
        <w:rPr>
          <w:rFonts w:ascii="Times New Roman" w:hAnsi="Times New Roman" w:cs="Times New Roman"/>
        </w:rPr>
        <w:t>Рисунок </w:t>
      </w:r>
      <w:r w:rsidR="002D6BCB" w:rsidRPr="000B50C9">
        <w:rPr>
          <w:rFonts w:ascii="Times New Roman" w:hAnsi="Times New Roman" w:cs="Times New Roman"/>
        </w:rPr>
        <w:fldChar w:fldCharType="begin"/>
      </w:r>
      <w:r w:rsidR="002D6BCB" w:rsidRPr="000B50C9">
        <w:rPr>
          <w:rFonts w:ascii="Times New Roman" w:hAnsi="Times New Roman" w:cs="Times New Roman"/>
        </w:rPr>
        <w:instrText xml:space="preserve"> SEQ Рисунок \* ARABIC </w:instrText>
      </w:r>
      <w:r w:rsidR="002D6BCB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4</w:t>
      </w:r>
      <w:r w:rsidR="002D6BCB" w:rsidRPr="000B50C9">
        <w:rPr>
          <w:rFonts w:ascii="Times New Roman" w:hAnsi="Times New Roman" w:cs="Times New Roman"/>
        </w:rPr>
        <w:fldChar w:fldCharType="end"/>
      </w:r>
      <w:bookmarkEnd w:id="24"/>
      <w:r w:rsidR="002D6BCB" w:rsidRPr="000B50C9">
        <w:rPr>
          <w:rFonts w:ascii="Times New Roman" w:hAnsi="Times New Roman" w:cs="Times New Roman"/>
        </w:rPr>
        <w:t xml:space="preserve"> – </w:t>
      </w:r>
      <w:r w:rsidR="00AB121A" w:rsidRPr="000B50C9">
        <w:rPr>
          <w:rFonts w:ascii="Times New Roman" w:hAnsi="Times New Roman" w:cs="Times New Roman"/>
        </w:rPr>
        <w:t>Окно формирования заявки</w:t>
      </w:r>
    </w:p>
    <w:p w:rsidR="0090527A" w:rsidRPr="000B50C9" w:rsidRDefault="003640FE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заполните поля окна</w:t>
      </w:r>
      <w:r w:rsidR="007516EE" w:rsidRPr="000B50C9">
        <w:rPr>
          <w:rFonts w:ascii="Times New Roman" w:hAnsi="Times New Roman" w:cs="Times New Roman"/>
        </w:rPr>
        <w:t xml:space="preserve">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Заявка: добавление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в соответствии с приведенной ниже таблицей</w:t>
      </w:r>
      <w:r w:rsidR="00E55A51" w:rsidRPr="000B50C9">
        <w:rPr>
          <w:rFonts w:ascii="Times New Roman" w:hAnsi="Times New Roman" w:cs="Times New Roman"/>
        </w:rPr>
        <w:t xml:space="preserve"> (</w:t>
      </w:r>
      <w:r w:rsidR="00E55A51" w:rsidRPr="000B50C9">
        <w:rPr>
          <w:rFonts w:ascii="Times New Roman" w:hAnsi="Times New Roman" w:cs="Times New Roman"/>
        </w:rPr>
        <w:fldChar w:fldCharType="begin"/>
      </w:r>
      <w:r w:rsidR="00E55A51" w:rsidRPr="000B50C9">
        <w:rPr>
          <w:rFonts w:ascii="Times New Roman" w:hAnsi="Times New Roman" w:cs="Times New Roman"/>
        </w:rPr>
        <w:instrText xml:space="preserve"> REF _Ref106183770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E55A51" w:rsidRPr="000B50C9">
        <w:rPr>
          <w:rFonts w:ascii="Times New Roman" w:hAnsi="Times New Roman" w:cs="Times New Roman"/>
        </w:rPr>
      </w:r>
      <w:r w:rsidR="00E55A51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 xml:space="preserve">Таблица </w:t>
      </w:r>
      <w:r w:rsidR="009B6E0C" w:rsidRPr="000B50C9">
        <w:rPr>
          <w:rFonts w:ascii="Times New Roman" w:hAnsi="Times New Roman" w:cs="Times New Roman"/>
          <w:noProof/>
        </w:rPr>
        <w:t>2</w:t>
      </w:r>
      <w:r w:rsidR="00E55A51" w:rsidRPr="000B50C9">
        <w:rPr>
          <w:rFonts w:ascii="Times New Roman" w:hAnsi="Times New Roman" w:cs="Times New Roman"/>
        </w:rPr>
        <w:fldChar w:fldCharType="end"/>
      </w:r>
      <w:r w:rsidR="00E55A51" w:rsidRPr="000B50C9">
        <w:rPr>
          <w:rFonts w:ascii="Times New Roman" w:hAnsi="Times New Roman" w:cs="Times New Roman"/>
        </w:rPr>
        <w:t>);</w:t>
      </w:r>
    </w:p>
    <w:p w:rsidR="0090527A" w:rsidRPr="000B50C9" w:rsidRDefault="00B53E36" w:rsidP="00B53E36">
      <w:pPr>
        <w:pStyle w:val="phtabletitle"/>
        <w:rPr>
          <w:rFonts w:ascii="Times New Roman" w:hAnsi="Times New Roman"/>
        </w:rPr>
      </w:pPr>
      <w:bookmarkStart w:id="25" w:name="_Ref106183770"/>
      <w:r w:rsidRPr="000B50C9">
        <w:rPr>
          <w:rFonts w:ascii="Times New Roman" w:hAnsi="Times New Roman"/>
        </w:rPr>
        <w:t xml:space="preserve">Таблица </w:t>
      </w:r>
      <w:r w:rsidR="00AB121A" w:rsidRPr="000B50C9">
        <w:rPr>
          <w:rFonts w:ascii="Times New Roman" w:hAnsi="Times New Roman"/>
        </w:rPr>
        <w:fldChar w:fldCharType="begin"/>
      </w:r>
      <w:r w:rsidR="00AB121A" w:rsidRPr="000B50C9">
        <w:rPr>
          <w:rFonts w:ascii="Times New Roman" w:hAnsi="Times New Roman"/>
        </w:rPr>
        <w:instrText>SEQ Таблица \* ARABIC</w:instrText>
      </w:r>
      <w:r w:rsidR="00AB121A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  <w:noProof/>
        </w:rPr>
        <w:t>2</w:t>
      </w:r>
      <w:r w:rsidR="00AB121A" w:rsidRPr="000B50C9">
        <w:rPr>
          <w:rFonts w:ascii="Times New Roman" w:hAnsi="Times New Roman"/>
        </w:rPr>
        <w:fldChar w:fldCharType="end"/>
      </w:r>
      <w:bookmarkEnd w:id="25"/>
      <w:r w:rsidR="00BA6714" w:rsidRPr="000B50C9">
        <w:rPr>
          <w:rFonts w:ascii="Times New Roman" w:hAnsi="Times New Roman"/>
        </w:rPr>
        <w:t xml:space="preserve"> </w:t>
      </w:r>
      <w:r w:rsidR="002D6BCB" w:rsidRPr="000B50C9">
        <w:rPr>
          <w:rFonts w:ascii="Times New Roman" w:hAnsi="Times New Roman"/>
        </w:rPr>
        <w:t xml:space="preserve">– </w:t>
      </w:r>
      <w:r w:rsidR="00AB121A" w:rsidRPr="000B50C9">
        <w:rPr>
          <w:rFonts w:ascii="Times New Roman" w:hAnsi="Times New Roman"/>
        </w:rPr>
        <w:t xml:space="preserve">Заполнение полей окна </w:t>
      </w:r>
      <w:r w:rsidR="007208D3" w:rsidRPr="000B50C9">
        <w:rPr>
          <w:rFonts w:ascii="Times New Roman" w:hAnsi="Times New Roman"/>
        </w:rPr>
        <w:t>«</w:t>
      </w:r>
      <w:r w:rsidR="00AB121A" w:rsidRPr="000B50C9">
        <w:rPr>
          <w:rFonts w:ascii="Times New Roman" w:hAnsi="Times New Roman"/>
        </w:rPr>
        <w:t>Заявка: добавление</w:t>
      </w:r>
      <w:r w:rsidR="007208D3" w:rsidRPr="000B50C9">
        <w:rPr>
          <w:rFonts w:ascii="Times New Roman" w:hAnsi="Times New Roman"/>
        </w:rPr>
        <w:t>»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1910"/>
        <w:gridCol w:w="1810"/>
        <w:gridCol w:w="1891"/>
        <w:gridCol w:w="4803"/>
      </w:tblGrid>
      <w:tr w:rsidR="0090527A" w:rsidRPr="000B50C9" w:rsidTr="007014A8">
        <w:trPr>
          <w:tblHeader/>
        </w:trPr>
        <w:tc>
          <w:tcPr>
            <w:tcW w:w="917" w:type="pct"/>
          </w:tcPr>
          <w:p w:rsidR="0090527A" w:rsidRPr="000B50C9" w:rsidRDefault="00AB121A" w:rsidP="00134FBA">
            <w:pPr>
              <w:pStyle w:val="phtablecolcaption"/>
              <w:rPr>
                <w:rFonts w:ascii="Times New Roman" w:hAnsi="Times New Roman" w:cs="Times New Roman"/>
              </w:rPr>
            </w:pPr>
            <w:bookmarkStart w:id="26" w:name="scroll-bookmark-11"/>
            <w:r w:rsidRPr="000B50C9">
              <w:rPr>
                <w:rFonts w:ascii="Times New Roman" w:hAnsi="Times New Roman" w:cs="Times New Roman"/>
              </w:rPr>
              <w:t>Наименование группы полей</w:t>
            </w:r>
            <w:bookmarkEnd w:id="26"/>
          </w:p>
        </w:tc>
        <w:tc>
          <w:tcPr>
            <w:tcW w:w="869" w:type="pct"/>
          </w:tcPr>
          <w:p w:rsidR="0090527A" w:rsidRPr="000B50C9" w:rsidRDefault="00AB121A" w:rsidP="00134FBA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Наименование поля</w:t>
            </w:r>
          </w:p>
        </w:tc>
        <w:tc>
          <w:tcPr>
            <w:tcW w:w="908" w:type="pct"/>
            <w:tcBorders>
              <w:bottom w:val="single" w:sz="8" w:space="0" w:color="auto"/>
            </w:tcBorders>
          </w:tcPr>
          <w:p w:rsidR="0090527A" w:rsidRPr="000B50C9" w:rsidRDefault="00AB121A" w:rsidP="00E55A51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2307" w:type="pct"/>
          </w:tcPr>
          <w:p w:rsidR="0090527A" w:rsidRPr="000B50C9" w:rsidRDefault="00AB121A" w:rsidP="00134FBA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Пояснение</w:t>
            </w:r>
          </w:p>
        </w:tc>
      </w:tr>
      <w:tr w:rsidR="0090527A" w:rsidRPr="000B50C9" w:rsidTr="007014A8">
        <w:tc>
          <w:tcPr>
            <w:tcW w:w="917" w:type="pct"/>
            <w:vMerge w:val="restart"/>
          </w:tcPr>
          <w:p w:rsidR="0090527A" w:rsidRPr="000B50C9" w:rsidRDefault="00AB121A" w:rsidP="00E55A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Заявка</w:t>
            </w:r>
          </w:p>
        </w:tc>
        <w:tc>
          <w:tcPr>
            <w:tcW w:w="869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Вид</w:t>
            </w:r>
          </w:p>
        </w:tc>
        <w:tc>
          <w:tcPr>
            <w:tcW w:w="90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E55A5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CDBEED3" wp14:editId="7C65FEF9">
                  <wp:extent cx="147320" cy="147402"/>
                  <wp:effectExtent l="0" t="0" r="0" b="0"/>
                  <wp:docPr id="100010" name="Рисунок 100010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271709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" cy="1474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7" w:type="pct"/>
            <w:tcBorders>
              <w:left w:val="single" w:sz="8" w:space="0" w:color="auto"/>
            </w:tcBorders>
          </w:tcPr>
          <w:p w:rsidR="0090527A" w:rsidRPr="000B50C9" w:rsidRDefault="0088598B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вид заявки</w:t>
            </w:r>
            <w:r w:rsidR="00AB121A" w:rsidRPr="000B50C9">
              <w:rPr>
                <w:rFonts w:ascii="Times New Roman" w:hAnsi="Times New Roman" w:cs="Times New Roman"/>
              </w:rPr>
              <w:t xml:space="preserve"> из выпадающего списка. Для выбора доступны следующие возможные значения: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="00AB121A" w:rsidRPr="000B50C9">
              <w:rPr>
                <w:rFonts w:ascii="Times New Roman" w:hAnsi="Times New Roman" w:cs="Times New Roman"/>
              </w:rPr>
              <w:t>Индивидуальная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="00AB121A" w:rsidRPr="000B50C9">
              <w:rPr>
                <w:rFonts w:ascii="Times New Roman" w:hAnsi="Times New Roman" w:cs="Times New Roman"/>
              </w:rPr>
              <w:t xml:space="preserve"> – заявка подразделения МО, ее состав заполняется вручную;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="00AB121A" w:rsidRPr="000B50C9">
              <w:rPr>
                <w:rFonts w:ascii="Times New Roman" w:hAnsi="Times New Roman" w:cs="Times New Roman"/>
              </w:rPr>
              <w:t>Групповая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="00AB121A" w:rsidRPr="000B50C9">
              <w:rPr>
                <w:rFonts w:ascii="Times New Roman" w:hAnsi="Times New Roman" w:cs="Times New Roman"/>
              </w:rPr>
              <w:t xml:space="preserve"> – заявка формируется автоматически из индивидуальных заявок. По умолчанию выбрано значение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="00AB121A" w:rsidRPr="000B50C9">
              <w:rPr>
                <w:rFonts w:ascii="Times New Roman" w:hAnsi="Times New Roman" w:cs="Times New Roman"/>
              </w:rPr>
              <w:t>Индивидуальная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</w:p>
        </w:tc>
      </w:tr>
      <w:tr w:rsidR="0090527A" w:rsidRPr="000B50C9" w:rsidTr="007014A8">
        <w:tc>
          <w:tcPr>
            <w:tcW w:w="917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69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Тип</w:t>
            </w:r>
          </w:p>
        </w:tc>
        <w:tc>
          <w:tcPr>
            <w:tcW w:w="90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E55A5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FF38CFE" wp14:editId="6D74D3E6">
                  <wp:extent cx="147320" cy="147402"/>
                  <wp:effectExtent l="0" t="0" r="0" b="0"/>
                  <wp:docPr id="100011" name="Рисунок 100011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839143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" cy="1474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7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Выбирается </w:t>
            </w:r>
            <w:r w:rsidR="0088598B" w:rsidRPr="000B50C9">
              <w:rPr>
                <w:rFonts w:ascii="Times New Roman" w:hAnsi="Times New Roman" w:cs="Times New Roman"/>
              </w:rPr>
              <w:t>тип заявки</w:t>
            </w:r>
            <w:r w:rsidR="00A46D86" w:rsidRPr="000B50C9">
              <w:rPr>
                <w:rFonts w:ascii="Times New Roman" w:hAnsi="Times New Roman" w:cs="Times New Roman"/>
              </w:rPr>
              <w:t xml:space="preserve"> из выпадающего списка</w:t>
            </w:r>
          </w:p>
        </w:tc>
      </w:tr>
      <w:tr w:rsidR="0090527A" w:rsidRPr="000B50C9" w:rsidTr="007014A8">
        <w:tc>
          <w:tcPr>
            <w:tcW w:w="917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69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Год</w:t>
            </w:r>
          </w:p>
        </w:tc>
        <w:tc>
          <w:tcPr>
            <w:tcW w:w="90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E55A5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5F2007D" wp14:editId="20097E79">
                  <wp:extent cx="147320" cy="147402"/>
                  <wp:effectExtent l="0" t="0" r="0" b="0"/>
                  <wp:docPr id="100012" name="Рисунок 100012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63197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" cy="1474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7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год добавления заявки с помощью календаря или с клавиатуры. По умолчанию указан текущий год</w:t>
            </w:r>
          </w:p>
        </w:tc>
      </w:tr>
      <w:tr w:rsidR="0090527A" w:rsidRPr="000B50C9" w:rsidTr="007014A8">
        <w:tc>
          <w:tcPr>
            <w:tcW w:w="917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6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Вид учета ЛС</w:t>
            </w:r>
          </w:p>
        </w:tc>
        <w:tc>
          <w:tcPr>
            <w:tcW w:w="908" w:type="pct"/>
            <w:tcBorders>
              <w:top w:val="single" w:sz="8" w:space="0" w:color="auto"/>
            </w:tcBorders>
          </w:tcPr>
          <w:p w:rsidR="0090527A" w:rsidRPr="000B50C9" w:rsidRDefault="0090527A" w:rsidP="00E55A5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307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Выбирается значение из выпадающего списка. При установке этого параметра при заполнении состава заявки из окна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proofErr w:type="spellStart"/>
            <w:r w:rsidRPr="000B50C9">
              <w:rPr>
                <w:rFonts w:ascii="Times New Roman" w:hAnsi="Times New Roman" w:cs="Times New Roman"/>
              </w:rPr>
              <w:t>Номенклатор</w:t>
            </w:r>
            <w:proofErr w:type="spellEnd"/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 xml:space="preserve"> показываются только позиции, имеющие указанный в заявке вид учета</w:t>
            </w:r>
          </w:p>
        </w:tc>
      </w:tr>
      <w:tr w:rsidR="0090527A" w:rsidRPr="000B50C9" w:rsidTr="007014A8">
        <w:tc>
          <w:tcPr>
            <w:tcW w:w="917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6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Состояние</w:t>
            </w:r>
          </w:p>
        </w:tc>
        <w:tc>
          <w:tcPr>
            <w:tcW w:w="908" w:type="pct"/>
            <w:tcBorders>
              <w:bottom w:val="single" w:sz="8" w:space="0" w:color="auto"/>
            </w:tcBorders>
          </w:tcPr>
          <w:p w:rsidR="0090527A" w:rsidRPr="000B50C9" w:rsidRDefault="0090527A" w:rsidP="00E55A5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307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При создании заявки отображается состояние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не определено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 xml:space="preserve"> без возможности редактирования</w:t>
            </w:r>
            <w:r w:rsidR="0088598B" w:rsidRPr="000B50C9">
              <w:rPr>
                <w:rFonts w:ascii="Times New Roman" w:hAnsi="Times New Roman" w:cs="Times New Roman"/>
              </w:rPr>
              <w:t>. Меняется при утверждении заявки</w:t>
            </w:r>
          </w:p>
        </w:tc>
      </w:tr>
      <w:tr w:rsidR="0090527A" w:rsidRPr="000B50C9" w:rsidTr="007014A8">
        <w:tc>
          <w:tcPr>
            <w:tcW w:w="917" w:type="pct"/>
            <w:vMerge w:val="restar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Документ</w:t>
            </w:r>
          </w:p>
        </w:tc>
        <w:tc>
          <w:tcPr>
            <w:tcW w:w="869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Тип</w:t>
            </w:r>
          </w:p>
        </w:tc>
        <w:tc>
          <w:tcPr>
            <w:tcW w:w="90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E55A5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745B13D" wp14:editId="37AD3D5D">
                  <wp:extent cx="147320" cy="147402"/>
                  <wp:effectExtent l="0" t="0" r="0" b="0"/>
                  <wp:docPr id="100013" name="Рисунок 100013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750641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" cy="1474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7" w:type="pct"/>
            <w:tcBorders>
              <w:left w:val="single" w:sz="8" w:space="0" w:color="auto"/>
            </w:tcBorders>
          </w:tcPr>
          <w:p w:rsidR="0090527A" w:rsidRPr="000B50C9" w:rsidRDefault="0088598B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тип документа</w:t>
            </w:r>
            <w:r w:rsidR="00AB121A" w:rsidRPr="000B50C9">
              <w:rPr>
                <w:rFonts w:ascii="Times New Roman" w:hAnsi="Times New Roman" w:cs="Times New Roman"/>
              </w:rPr>
              <w:t xml:space="preserve"> из выпадающего списка. По умолчанию выбрано значение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proofErr w:type="spellStart"/>
            <w:r w:rsidR="00AB121A" w:rsidRPr="000B50C9">
              <w:rPr>
                <w:rFonts w:ascii="Times New Roman" w:hAnsi="Times New Roman" w:cs="Times New Roman"/>
              </w:rPr>
              <w:t>Заяв</w:t>
            </w:r>
            <w:proofErr w:type="spellEnd"/>
            <w:r w:rsidR="00AB121A" w:rsidRPr="000B50C9">
              <w:rPr>
                <w:rFonts w:ascii="Times New Roman" w:hAnsi="Times New Roman" w:cs="Times New Roman"/>
              </w:rPr>
              <w:t>.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</w:p>
        </w:tc>
      </w:tr>
      <w:tr w:rsidR="0090527A" w:rsidRPr="000B50C9" w:rsidTr="007014A8">
        <w:tc>
          <w:tcPr>
            <w:tcW w:w="917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69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Номер</w:t>
            </w:r>
          </w:p>
        </w:tc>
        <w:tc>
          <w:tcPr>
            <w:tcW w:w="90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E55A5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C17E836" wp14:editId="0C3427C7">
                  <wp:extent cx="147320" cy="147402"/>
                  <wp:effectExtent l="0" t="0" r="0" b="0"/>
                  <wp:docPr id="100014" name="Рисунок 100014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752683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" cy="1474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7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Присваивается автоматически или вводится вручную. Номер состоит из двух полей: </w:t>
            </w:r>
            <w:r w:rsidR="0088598B" w:rsidRPr="000B50C9">
              <w:rPr>
                <w:rFonts w:ascii="Times New Roman" w:hAnsi="Times New Roman" w:cs="Times New Roman"/>
              </w:rPr>
              <w:t>префикса (постоянный в течение года) и номера (присваивается по порядку)</w:t>
            </w:r>
            <w:r w:rsidRPr="000B50C9">
              <w:rPr>
                <w:rFonts w:ascii="Times New Roman" w:hAnsi="Times New Roman" w:cs="Times New Roman"/>
              </w:rPr>
              <w:t xml:space="preserve">. </w:t>
            </w:r>
            <w:r w:rsidR="0088598B" w:rsidRPr="000B50C9">
              <w:rPr>
                <w:rFonts w:ascii="Times New Roman" w:hAnsi="Times New Roman" w:cs="Times New Roman"/>
              </w:rPr>
              <w:t>Номер формируется автоматически</w:t>
            </w:r>
            <w:r w:rsidRPr="000B50C9">
              <w:rPr>
                <w:rFonts w:ascii="Times New Roman" w:hAnsi="Times New Roman" w:cs="Times New Roman"/>
              </w:rPr>
              <w:t xml:space="preserve"> при нажатии кнопки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7E6ADB2" wp14:editId="77A26C8A">
                  <wp:extent cx="219075" cy="219075"/>
                  <wp:effectExtent l="19050" t="19050" r="28575" b="28575"/>
                  <wp:docPr id="100015" name="Рисунок 100015" descr="_scroll_external/attachments/image2021-10-13_13-42-14-2ad69ccdf3912e6cecc4eaa5564d568b0bd2961e36b03fbaec9efdc22e7a557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488262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21907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="0088598B" w:rsidRPr="000B50C9">
              <w:rPr>
                <w:rFonts w:ascii="Times New Roman" w:hAnsi="Times New Roman" w:cs="Times New Roman"/>
              </w:rPr>
              <w:t xml:space="preserve"> около номера</w:t>
            </w:r>
          </w:p>
        </w:tc>
      </w:tr>
      <w:tr w:rsidR="0090527A" w:rsidRPr="000B50C9" w:rsidTr="007014A8">
        <w:tc>
          <w:tcPr>
            <w:tcW w:w="917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69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Дата</w:t>
            </w:r>
          </w:p>
        </w:tc>
        <w:tc>
          <w:tcPr>
            <w:tcW w:w="90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E55A5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D2AD309" wp14:editId="5EEEBF22">
                  <wp:extent cx="147320" cy="147402"/>
                  <wp:effectExtent l="0" t="0" r="0" b="0"/>
                  <wp:docPr id="100016" name="Рисунок 100016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891245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" cy="1474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7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дата формирования документа с помощью календаря или с клавиатуры. По умолчанию указана текущая дата</w:t>
            </w:r>
          </w:p>
        </w:tc>
      </w:tr>
      <w:tr w:rsidR="0090527A" w:rsidRPr="000B50C9" w:rsidTr="007014A8">
        <w:tc>
          <w:tcPr>
            <w:tcW w:w="917" w:type="pct"/>
            <w:vMerge w:val="restar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Документ основания</w:t>
            </w:r>
          </w:p>
        </w:tc>
        <w:tc>
          <w:tcPr>
            <w:tcW w:w="86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Тип</w:t>
            </w:r>
          </w:p>
        </w:tc>
        <w:tc>
          <w:tcPr>
            <w:tcW w:w="908" w:type="pct"/>
            <w:tcBorders>
              <w:top w:val="single" w:sz="8" w:space="0" w:color="auto"/>
            </w:tcBorders>
          </w:tcPr>
          <w:p w:rsidR="0090527A" w:rsidRPr="000B50C9" w:rsidRDefault="0090527A" w:rsidP="00E55A5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307" w:type="pct"/>
          </w:tcPr>
          <w:p w:rsidR="0090527A" w:rsidRPr="000B50C9" w:rsidRDefault="0088598B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тип документа основания</w:t>
            </w:r>
            <w:r w:rsidR="00AB121A" w:rsidRPr="000B50C9">
              <w:rPr>
                <w:rFonts w:ascii="Times New Roman" w:hAnsi="Times New Roman" w:cs="Times New Roman"/>
              </w:rPr>
              <w:t xml:space="preserve"> из выпадающего списка</w:t>
            </w:r>
          </w:p>
        </w:tc>
      </w:tr>
      <w:tr w:rsidR="0090527A" w:rsidRPr="000B50C9" w:rsidTr="007014A8">
        <w:tc>
          <w:tcPr>
            <w:tcW w:w="917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6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Номер</w:t>
            </w:r>
          </w:p>
        </w:tc>
        <w:tc>
          <w:tcPr>
            <w:tcW w:w="908" w:type="pct"/>
          </w:tcPr>
          <w:p w:rsidR="0090527A" w:rsidRPr="000B50C9" w:rsidRDefault="0090527A" w:rsidP="00E55A5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307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номер документа основания</w:t>
            </w:r>
          </w:p>
        </w:tc>
      </w:tr>
      <w:tr w:rsidR="0090527A" w:rsidRPr="000B50C9" w:rsidTr="007014A8">
        <w:tc>
          <w:tcPr>
            <w:tcW w:w="917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6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Дата</w:t>
            </w:r>
          </w:p>
        </w:tc>
        <w:tc>
          <w:tcPr>
            <w:tcW w:w="908" w:type="pct"/>
          </w:tcPr>
          <w:p w:rsidR="0090527A" w:rsidRPr="000B50C9" w:rsidRDefault="0090527A" w:rsidP="00E55A5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307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дата формирования документа основания с помощью календаря или с клавиатуры</w:t>
            </w:r>
          </w:p>
        </w:tc>
      </w:tr>
      <w:tr w:rsidR="0090527A" w:rsidRPr="000B50C9" w:rsidTr="007014A8">
        <w:tc>
          <w:tcPr>
            <w:tcW w:w="917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6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Договор</w:t>
            </w:r>
          </w:p>
        </w:tc>
        <w:tc>
          <w:tcPr>
            <w:tcW w:w="908" w:type="pct"/>
            <w:tcBorders>
              <w:bottom w:val="single" w:sz="8" w:space="0" w:color="auto"/>
            </w:tcBorders>
          </w:tcPr>
          <w:p w:rsidR="0090527A" w:rsidRPr="000B50C9" w:rsidRDefault="0090527A" w:rsidP="00E55A5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307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Договор с поставщиком для связи с заявкой.</w:t>
            </w:r>
          </w:p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Выбирается из справочника с помощью кнопки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8276468" wp14:editId="6A439038">
                  <wp:extent cx="209550" cy="238125"/>
                  <wp:effectExtent l="0" t="0" r="0" b="9525"/>
                  <wp:docPr id="100017" name="Рисунок 100017" descr="_scroll_external/attachments/image2021-10-11_10-22-5-deaa5df5a402c12272a8db929b18594eb6ce20141be93733c4b53d061c33f35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449690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38125"/>
                          </a:xfrm>
                          <a:prstGeom prst="rect">
                            <a:avLst/>
                          </a:prstGeom>
                          <a:ln w="12696" cmpd="sng">
                            <a:noFill/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 xml:space="preserve">. В открывшемся справочнике необходимо выбрать подходящее значение </w:t>
            </w:r>
            <w:r w:rsidR="00C86D43" w:rsidRPr="000B50C9">
              <w:rPr>
                <w:rFonts w:ascii="Times New Roman" w:hAnsi="Times New Roman" w:cs="Times New Roman"/>
              </w:rPr>
              <w:t>двойным нажатием левой кнопки мыши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90527A" w:rsidRPr="000B50C9" w:rsidTr="007014A8">
        <w:tc>
          <w:tcPr>
            <w:tcW w:w="917" w:type="pct"/>
            <w:vMerge w:val="restar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Заказчик</w:t>
            </w:r>
          </w:p>
        </w:tc>
        <w:tc>
          <w:tcPr>
            <w:tcW w:w="869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Склад</w:t>
            </w:r>
          </w:p>
        </w:tc>
        <w:tc>
          <w:tcPr>
            <w:tcW w:w="90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E55A5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D009527" wp14:editId="5A66C6B8">
                  <wp:extent cx="147320" cy="147402"/>
                  <wp:effectExtent l="0" t="0" r="0" b="0"/>
                  <wp:docPr id="100018" name="Рисунок 100018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214460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" cy="1474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7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значение из выпадающего списка</w:t>
            </w:r>
          </w:p>
        </w:tc>
      </w:tr>
      <w:tr w:rsidR="0090527A" w:rsidRPr="000B50C9" w:rsidTr="007014A8">
        <w:tc>
          <w:tcPr>
            <w:tcW w:w="917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6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Отделение</w:t>
            </w:r>
          </w:p>
        </w:tc>
        <w:tc>
          <w:tcPr>
            <w:tcW w:w="908" w:type="pct"/>
            <w:tcBorders>
              <w:top w:val="single" w:sz="8" w:space="0" w:color="auto"/>
            </w:tcBorders>
          </w:tcPr>
          <w:p w:rsidR="0090527A" w:rsidRPr="000B50C9" w:rsidRDefault="0090527A" w:rsidP="00E55A5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307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Заполняется автоматически на основе данных из справочника складов</w:t>
            </w:r>
          </w:p>
        </w:tc>
      </w:tr>
      <w:tr w:rsidR="0090527A" w:rsidRPr="000B50C9" w:rsidTr="007014A8">
        <w:tc>
          <w:tcPr>
            <w:tcW w:w="917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6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Источник финансирования</w:t>
            </w:r>
          </w:p>
        </w:tc>
        <w:tc>
          <w:tcPr>
            <w:tcW w:w="908" w:type="pct"/>
          </w:tcPr>
          <w:p w:rsidR="0090527A" w:rsidRPr="000B50C9" w:rsidRDefault="0090527A" w:rsidP="00E55A5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307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значение из выпадающего списка</w:t>
            </w:r>
          </w:p>
        </w:tc>
      </w:tr>
      <w:tr w:rsidR="0090527A" w:rsidRPr="000B50C9" w:rsidTr="007014A8">
        <w:tc>
          <w:tcPr>
            <w:tcW w:w="917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6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Склад-поставщик</w:t>
            </w:r>
          </w:p>
        </w:tc>
        <w:tc>
          <w:tcPr>
            <w:tcW w:w="908" w:type="pct"/>
          </w:tcPr>
          <w:p w:rsidR="0090527A" w:rsidRPr="000B50C9" w:rsidRDefault="0090527A" w:rsidP="00E55A5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307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значение из выпадающего списка</w:t>
            </w:r>
          </w:p>
        </w:tc>
      </w:tr>
      <w:tr w:rsidR="0090527A" w:rsidRPr="000B50C9" w:rsidTr="007014A8">
        <w:tc>
          <w:tcPr>
            <w:tcW w:w="917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6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Плановая дата получения ЛС</w:t>
            </w:r>
          </w:p>
        </w:tc>
        <w:tc>
          <w:tcPr>
            <w:tcW w:w="908" w:type="pct"/>
          </w:tcPr>
          <w:p w:rsidR="0090527A" w:rsidRPr="000B50C9" w:rsidRDefault="0090527A" w:rsidP="00E55A5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307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плановая дата получения лекарственных сре</w:t>
            </w:r>
            <w:proofErr w:type="gramStart"/>
            <w:r w:rsidRPr="000B50C9">
              <w:rPr>
                <w:rFonts w:ascii="Times New Roman" w:hAnsi="Times New Roman" w:cs="Times New Roman"/>
              </w:rPr>
              <w:t>дств с п</w:t>
            </w:r>
            <w:proofErr w:type="gramEnd"/>
            <w:r w:rsidRPr="000B50C9">
              <w:rPr>
                <w:rFonts w:ascii="Times New Roman" w:hAnsi="Times New Roman" w:cs="Times New Roman"/>
              </w:rPr>
              <w:t>омощью календаря или с клавиатуры</w:t>
            </w:r>
          </w:p>
        </w:tc>
      </w:tr>
      <w:tr w:rsidR="0088598B" w:rsidRPr="000B50C9" w:rsidTr="007014A8">
        <w:tc>
          <w:tcPr>
            <w:tcW w:w="1785" w:type="pct"/>
            <w:gridSpan w:val="2"/>
          </w:tcPr>
          <w:p w:rsidR="0088598B" w:rsidRPr="000B50C9" w:rsidRDefault="0088598B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Комментарий</w:t>
            </w:r>
          </w:p>
        </w:tc>
        <w:tc>
          <w:tcPr>
            <w:tcW w:w="908" w:type="pct"/>
          </w:tcPr>
          <w:p w:rsidR="0088598B" w:rsidRPr="000B50C9" w:rsidRDefault="0088598B" w:rsidP="00E55A5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307" w:type="pct"/>
          </w:tcPr>
          <w:p w:rsidR="0088598B" w:rsidRPr="000B50C9" w:rsidRDefault="0088598B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комментарий к заявке</w:t>
            </w:r>
          </w:p>
        </w:tc>
      </w:tr>
    </w:tbl>
    <w:p w:rsidR="00E55A51" w:rsidRPr="000B50C9" w:rsidRDefault="00E55A51" w:rsidP="00E55A51">
      <w:pPr>
        <w:pStyle w:val="phnormal"/>
        <w:rPr>
          <w:rFonts w:ascii="Times New Roman" w:hAnsi="Times New Roman"/>
        </w:rPr>
      </w:pP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после заполнения полей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для сохранения информации.</w:t>
      </w:r>
    </w:p>
    <w:p w:rsidR="0090527A" w:rsidRPr="000B50C9" w:rsidRDefault="00AB121A" w:rsidP="00E55A51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Возможные действия с оформленной заявкой:</w:t>
      </w:r>
    </w:p>
    <w:p w:rsidR="0090527A" w:rsidRPr="000B50C9" w:rsidRDefault="00E55A51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р</w:t>
      </w:r>
      <w:r w:rsidR="00AB121A" w:rsidRPr="000B50C9">
        <w:rPr>
          <w:rFonts w:ascii="Times New Roman" w:hAnsi="Times New Roman" w:cs="Times New Roman"/>
        </w:rPr>
        <w:t>едактирование</w:t>
      </w:r>
      <w:r w:rsidRPr="000B50C9">
        <w:rPr>
          <w:rFonts w:ascii="Times New Roman" w:hAnsi="Times New Roman" w:cs="Times New Roman"/>
        </w:rPr>
        <w:t xml:space="preserve"> – в</w:t>
      </w:r>
      <w:r w:rsidR="00AB121A" w:rsidRPr="000B50C9">
        <w:rPr>
          <w:rFonts w:ascii="Times New Roman" w:hAnsi="Times New Roman" w:cs="Times New Roman"/>
        </w:rPr>
        <w:t xml:space="preserve">ыберите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Редактировать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необходимой заявкой.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 xml:space="preserve">Отредактируйте параметры заявки и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>;</w:t>
      </w:r>
    </w:p>
    <w:p w:rsidR="0090527A" w:rsidRPr="000B50C9" w:rsidRDefault="00A84924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>Примечание</w:t>
      </w:r>
      <w:r w:rsidR="0097007A" w:rsidRPr="000B50C9">
        <w:rPr>
          <w:rFonts w:ascii="Times New Roman" w:hAnsi="Times New Roman"/>
        </w:rPr>
        <w:t xml:space="preserve"> </w:t>
      </w:r>
      <w:r w:rsidRPr="000B50C9">
        <w:rPr>
          <w:rFonts w:ascii="Times New Roman" w:hAnsi="Times New Roman"/>
        </w:rPr>
        <w:t xml:space="preserve">– Выбор пункта </w:t>
      </w:r>
      <w:r w:rsidR="00DF0D11" w:rsidRPr="000B50C9">
        <w:rPr>
          <w:rFonts w:ascii="Times New Roman" w:hAnsi="Times New Roman"/>
        </w:rPr>
        <w:t xml:space="preserve">контекстного меню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Редактировать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возможен только для заявок со статусом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 xml:space="preserve">Не </w:t>
      </w:r>
      <w:proofErr w:type="gramStart"/>
      <w:r w:rsidRPr="000B50C9">
        <w:rPr>
          <w:rFonts w:ascii="Times New Roman" w:hAnsi="Times New Roman"/>
        </w:rPr>
        <w:t>утверждена</w:t>
      </w:r>
      <w:proofErr w:type="gramEnd"/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90527A" w:rsidRPr="000B50C9" w:rsidRDefault="00E55A51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копирование 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Копировать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необходимой заявкой.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 xml:space="preserve">Отредактируйте параметры заявки и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>;</w:t>
      </w:r>
    </w:p>
    <w:p w:rsidR="0090527A" w:rsidRPr="000B50C9" w:rsidRDefault="00E55A51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копирование </w:t>
      </w:r>
      <w:r w:rsidR="00AB121A" w:rsidRPr="000B50C9">
        <w:rPr>
          <w:rFonts w:ascii="Times New Roman" w:hAnsi="Times New Roman" w:cs="Times New Roman"/>
        </w:rPr>
        <w:t>со спецификацией</w:t>
      </w:r>
      <w:r w:rsidRPr="000B50C9">
        <w:rPr>
          <w:rFonts w:ascii="Times New Roman" w:hAnsi="Times New Roman" w:cs="Times New Roman"/>
        </w:rPr>
        <w:t xml:space="preserve"> 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Копировать со спецификацией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необходимой заявкой. Отредактируйте параметры заявки и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>;</w:t>
      </w:r>
    </w:p>
    <w:p w:rsidR="0090527A" w:rsidRPr="000B50C9" w:rsidRDefault="00E55A51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просмотр 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Просмотреть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необходимой заявкой;</w:t>
      </w:r>
    </w:p>
    <w:p w:rsidR="0090527A" w:rsidRPr="000B50C9" w:rsidRDefault="00E55A51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перемещение – выберите</w:t>
      </w:r>
      <w:r w:rsidR="00AB121A" w:rsidRPr="000B50C9">
        <w:rPr>
          <w:rFonts w:ascii="Times New Roman" w:hAnsi="Times New Roman" w:cs="Times New Roman"/>
        </w:rPr>
        <w:t xml:space="preserve">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Переместить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необходимой заявкой. В открывшемся окне выберите необходимый каталог размещения заявки и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>;</w:t>
      </w:r>
    </w:p>
    <w:p w:rsidR="0090527A" w:rsidRPr="000B50C9" w:rsidRDefault="00E55A51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удаление 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Удалить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необходимой заявкой, а затем подтвердите выполняемое действие.</w:t>
      </w:r>
    </w:p>
    <w:p w:rsidR="0090527A" w:rsidRPr="000B50C9" w:rsidRDefault="00AB121A" w:rsidP="00B53E36">
      <w:pPr>
        <w:pStyle w:val="3"/>
        <w:rPr>
          <w:rFonts w:ascii="Times New Roman" w:hAnsi="Times New Roman"/>
        </w:rPr>
      </w:pPr>
      <w:bookmarkStart w:id="27" w:name="scroll-bookmark-12"/>
      <w:bookmarkStart w:id="28" w:name="_Toc105672087"/>
      <w:bookmarkStart w:id="29" w:name="_Toc106291900"/>
      <w:r w:rsidRPr="000B50C9">
        <w:rPr>
          <w:rFonts w:ascii="Times New Roman" w:hAnsi="Times New Roman"/>
        </w:rPr>
        <w:t>Формирование групповой заявки</w:t>
      </w:r>
      <w:bookmarkEnd w:id="27"/>
      <w:bookmarkEnd w:id="28"/>
      <w:bookmarkEnd w:id="29"/>
    </w:p>
    <w:p w:rsidR="0090527A" w:rsidRPr="000B50C9" w:rsidRDefault="00AB121A" w:rsidP="00E55A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Групповые заявки формируются из индивидуальных заявок отделений. Индивидуальные заявки должны иметь статус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Утверждена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 Для создания сводной (групповой) заявки необходимо добавить заголовок заявки.</w:t>
      </w:r>
    </w:p>
    <w:p w:rsidR="0090527A" w:rsidRPr="000B50C9" w:rsidRDefault="00AB121A" w:rsidP="00B53E36">
      <w:pPr>
        <w:pStyle w:val="4"/>
        <w:rPr>
          <w:rFonts w:ascii="Times New Roman" w:hAnsi="Times New Roman"/>
        </w:rPr>
      </w:pPr>
      <w:bookmarkStart w:id="30" w:name="scroll-bookmark-13"/>
      <w:bookmarkStart w:id="31" w:name="_Toc106291901"/>
      <w:r w:rsidRPr="000B50C9">
        <w:rPr>
          <w:rFonts w:ascii="Times New Roman" w:hAnsi="Times New Roman"/>
        </w:rPr>
        <w:t>Добавление заголовка сводной заявки</w:t>
      </w:r>
      <w:bookmarkEnd w:id="30"/>
      <w:bookmarkEnd w:id="31"/>
    </w:p>
    <w:p w:rsidR="0090527A" w:rsidRPr="000B50C9" w:rsidRDefault="00AB121A" w:rsidP="009466BE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добавления групповой заявки выполните следующие действия: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Документы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выберите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Добавить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.</w:t>
      </w:r>
      <w:r w:rsidR="0097007A" w:rsidRPr="000B50C9">
        <w:rPr>
          <w:rFonts w:ascii="Times New Roman" w:hAnsi="Times New Roman" w:cs="Times New Roman"/>
        </w:rPr>
        <w:t xml:space="preserve"> </w:t>
      </w:r>
      <w:r w:rsidRPr="000B50C9">
        <w:rPr>
          <w:rFonts w:ascii="Times New Roman" w:hAnsi="Times New Roman" w:cs="Times New Roman"/>
        </w:rPr>
        <w:t xml:space="preserve">Откроется окно для добавления заголовка сводной заявки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Заявка: добавление</w:t>
      </w:r>
      <w:r w:rsidR="007208D3" w:rsidRPr="000B50C9">
        <w:rPr>
          <w:rFonts w:ascii="Times New Roman" w:hAnsi="Times New Roman" w:cs="Times New Roman"/>
        </w:rPr>
        <w:t>»</w:t>
      </w:r>
      <w:r w:rsidR="00E55A51" w:rsidRPr="000B50C9">
        <w:rPr>
          <w:rFonts w:ascii="Times New Roman" w:hAnsi="Times New Roman" w:cs="Times New Roman"/>
        </w:rPr>
        <w:t xml:space="preserve"> (</w:t>
      </w:r>
      <w:r w:rsidR="00E55A51" w:rsidRPr="000B50C9">
        <w:rPr>
          <w:rFonts w:ascii="Times New Roman" w:hAnsi="Times New Roman" w:cs="Times New Roman"/>
        </w:rPr>
        <w:fldChar w:fldCharType="begin"/>
      </w:r>
      <w:r w:rsidR="00E55A51" w:rsidRPr="000B50C9">
        <w:rPr>
          <w:rFonts w:ascii="Times New Roman" w:hAnsi="Times New Roman" w:cs="Times New Roman"/>
        </w:rPr>
        <w:instrText xml:space="preserve"> REF _Ref106183922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E55A51" w:rsidRPr="000B50C9">
        <w:rPr>
          <w:rFonts w:ascii="Times New Roman" w:hAnsi="Times New Roman" w:cs="Times New Roman"/>
        </w:rPr>
      </w:r>
      <w:r w:rsidR="00E55A51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5</w:t>
      </w:r>
      <w:r w:rsidR="00E55A51" w:rsidRPr="000B50C9">
        <w:rPr>
          <w:rFonts w:ascii="Times New Roman" w:hAnsi="Times New Roman" w:cs="Times New Roman"/>
        </w:rPr>
        <w:fldChar w:fldCharType="end"/>
      </w:r>
      <w:r w:rsidR="00E55A51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46D86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33E25A9C" wp14:editId="0DBADD61">
            <wp:extent cx="6150610" cy="3971778"/>
            <wp:effectExtent l="19050" t="19050" r="21590" b="1016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53111" cy="3973393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32" w:name="_Ref106183922"/>
      <w:r w:rsidRPr="000B50C9">
        <w:rPr>
          <w:rFonts w:ascii="Times New Roman" w:hAnsi="Times New Roman" w:cs="Times New Roman"/>
        </w:rPr>
        <w:t>Рисунок </w:t>
      </w:r>
      <w:r w:rsidR="002D6BCB" w:rsidRPr="000B50C9">
        <w:rPr>
          <w:rFonts w:ascii="Times New Roman" w:hAnsi="Times New Roman" w:cs="Times New Roman"/>
        </w:rPr>
        <w:fldChar w:fldCharType="begin"/>
      </w:r>
      <w:r w:rsidR="002D6BCB" w:rsidRPr="000B50C9">
        <w:rPr>
          <w:rFonts w:ascii="Times New Roman" w:hAnsi="Times New Roman" w:cs="Times New Roman"/>
        </w:rPr>
        <w:instrText xml:space="preserve"> SEQ Рисунок \* ARABIC </w:instrText>
      </w:r>
      <w:r w:rsidR="002D6BCB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5</w:t>
      </w:r>
      <w:r w:rsidR="002D6BCB" w:rsidRPr="000B50C9">
        <w:rPr>
          <w:rFonts w:ascii="Times New Roman" w:hAnsi="Times New Roman" w:cs="Times New Roman"/>
        </w:rPr>
        <w:fldChar w:fldCharType="end"/>
      </w:r>
      <w:bookmarkEnd w:id="32"/>
      <w:r w:rsidR="002D6BCB" w:rsidRPr="000B50C9">
        <w:rPr>
          <w:rFonts w:ascii="Times New Roman" w:hAnsi="Times New Roman" w:cs="Times New Roman"/>
        </w:rPr>
        <w:t xml:space="preserve"> – </w:t>
      </w:r>
      <w:r w:rsidR="00AB121A" w:rsidRPr="000B50C9">
        <w:rPr>
          <w:rFonts w:ascii="Times New Roman" w:hAnsi="Times New Roman" w:cs="Times New Roman"/>
        </w:rPr>
        <w:t>Окно формирования групповой заявки</w:t>
      </w:r>
    </w:p>
    <w:p w:rsidR="0090527A" w:rsidRPr="000B50C9" w:rsidRDefault="003640FE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заполните поля окна</w:t>
      </w:r>
      <w:r w:rsidR="007516EE" w:rsidRPr="000B50C9">
        <w:rPr>
          <w:rFonts w:ascii="Times New Roman" w:hAnsi="Times New Roman" w:cs="Times New Roman"/>
        </w:rPr>
        <w:t xml:space="preserve">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Заявка: добавление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в соответствии с приведенной ниже таблицей</w:t>
      </w:r>
      <w:r w:rsidR="00E55A51" w:rsidRPr="000B50C9">
        <w:rPr>
          <w:rFonts w:ascii="Times New Roman" w:hAnsi="Times New Roman" w:cs="Times New Roman"/>
        </w:rPr>
        <w:t xml:space="preserve"> (</w:t>
      </w:r>
      <w:r w:rsidR="00E55A51" w:rsidRPr="000B50C9">
        <w:rPr>
          <w:rFonts w:ascii="Times New Roman" w:hAnsi="Times New Roman" w:cs="Times New Roman"/>
        </w:rPr>
        <w:fldChar w:fldCharType="begin"/>
      </w:r>
      <w:r w:rsidR="00E55A51" w:rsidRPr="000B50C9">
        <w:rPr>
          <w:rFonts w:ascii="Times New Roman" w:hAnsi="Times New Roman" w:cs="Times New Roman"/>
        </w:rPr>
        <w:instrText xml:space="preserve"> REF _Ref106183935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E55A51" w:rsidRPr="000B50C9">
        <w:rPr>
          <w:rFonts w:ascii="Times New Roman" w:hAnsi="Times New Roman" w:cs="Times New Roman"/>
        </w:rPr>
      </w:r>
      <w:r w:rsidR="00E55A51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 xml:space="preserve">Таблица </w:t>
      </w:r>
      <w:r w:rsidR="009B6E0C" w:rsidRPr="000B50C9">
        <w:rPr>
          <w:rFonts w:ascii="Times New Roman" w:hAnsi="Times New Roman" w:cs="Times New Roman"/>
          <w:noProof/>
        </w:rPr>
        <w:t>3</w:t>
      </w:r>
      <w:r w:rsidR="00E55A51" w:rsidRPr="000B50C9">
        <w:rPr>
          <w:rFonts w:ascii="Times New Roman" w:hAnsi="Times New Roman" w:cs="Times New Roman"/>
        </w:rPr>
        <w:fldChar w:fldCharType="end"/>
      </w:r>
      <w:r w:rsidR="00E55A51" w:rsidRPr="000B50C9">
        <w:rPr>
          <w:rFonts w:ascii="Times New Roman" w:hAnsi="Times New Roman" w:cs="Times New Roman"/>
        </w:rPr>
        <w:t>)</w:t>
      </w:r>
      <w:r w:rsidR="00AB121A" w:rsidRPr="000B50C9">
        <w:rPr>
          <w:rFonts w:ascii="Times New Roman" w:hAnsi="Times New Roman" w:cs="Times New Roman"/>
        </w:rPr>
        <w:t>;</w:t>
      </w:r>
    </w:p>
    <w:p w:rsidR="0090527A" w:rsidRPr="000B50C9" w:rsidRDefault="00B53E36" w:rsidP="00B53E36">
      <w:pPr>
        <w:pStyle w:val="phtabletitle"/>
        <w:rPr>
          <w:rFonts w:ascii="Times New Roman" w:hAnsi="Times New Roman"/>
        </w:rPr>
      </w:pPr>
      <w:bookmarkStart w:id="33" w:name="_Ref106183935"/>
      <w:r w:rsidRPr="000B50C9">
        <w:rPr>
          <w:rFonts w:ascii="Times New Roman" w:hAnsi="Times New Roman"/>
        </w:rPr>
        <w:t xml:space="preserve">Таблица </w:t>
      </w:r>
      <w:r w:rsidR="00AB121A" w:rsidRPr="000B50C9">
        <w:rPr>
          <w:rFonts w:ascii="Times New Roman" w:hAnsi="Times New Roman"/>
        </w:rPr>
        <w:fldChar w:fldCharType="begin"/>
      </w:r>
      <w:r w:rsidR="00AB121A" w:rsidRPr="000B50C9">
        <w:rPr>
          <w:rFonts w:ascii="Times New Roman" w:hAnsi="Times New Roman"/>
        </w:rPr>
        <w:instrText>SEQ Таблица \* ARABIC</w:instrText>
      </w:r>
      <w:r w:rsidR="00AB121A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  <w:noProof/>
        </w:rPr>
        <w:t>3</w:t>
      </w:r>
      <w:r w:rsidR="00AB121A" w:rsidRPr="000B50C9">
        <w:rPr>
          <w:rFonts w:ascii="Times New Roman" w:hAnsi="Times New Roman"/>
        </w:rPr>
        <w:fldChar w:fldCharType="end"/>
      </w:r>
      <w:bookmarkEnd w:id="33"/>
      <w:r w:rsidR="00BA6714" w:rsidRPr="000B50C9">
        <w:rPr>
          <w:rFonts w:ascii="Times New Roman" w:hAnsi="Times New Roman"/>
        </w:rPr>
        <w:t xml:space="preserve"> </w:t>
      </w:r>
      <w:r w:rsidR="002D6BCB" w:rsidRPr="000B50C9">
        <w:rPr>
          <w:rFonts w:ascii="Times New Roman" w:hAnsi="Times New Roman"/>
        </w:rPr>
        <w:t xml:space="preserve">– </w:t>
      </w:r>
      <w:r w:rsidR="00AB121A" w:rsidRPr="000B50C9">
        <w:rPr>
          <w:rFonts w:ascii="Times New Roman" w:hAnsi="Times New Roman"/>
        </w:rPr>
        <w:t xml:space="preserve">Заполнение полей окна </w:t>
      </w:r>
      <w:r w:rsidR="007208D3" w:rsidRPr="000B50C9">
        <w:rPr>
          <w:rFonts w:ascii="Times New Roman" w:hAnsi="Times New Roman"/>
        </w:rPr>
        <w:t>«</w:t>
      </w:r>
      <w:r w:rsidR="00AB121A" w:rsidRPr="000B50C9">
        <w:rPr>
          <w:rFonts w:ascii="Times New Roman" w:hAnsi="Times New Roman"/>
        </w:rPr>
        <w:t>Заявка: добавление</w:t>
      </w:r>
      <w:r w:rsidR="007208D3" w:rsidRPr="000B50C9">
        <w:rPr>
          <w:rFonts w:ascii="Times New Roman" w:hAnsi="Times New Roman"/>
        </w:rPr>
        <w:t>»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1910"/>
        <w:gridCol w:w="1810"/>
        <w:gridCol w:w="1891"/>
        <w:gridCol w:w="4803"/>
      </w:tblGrid>
      <w:tr w:rsidR="0090527A" w:rsidRPr="000B50C9" w:rsidTr="007014A8">
        <w:trPr>
          <w:tblHeader/>
        </w:trPr>
        <w:tc>
          <w:tcPr>
            <w:tcW w:w="917" w:type="pct"/>
          </w:tcPr>
          <w:p w:rsidR="0090527A" w:rsidRPr="000B50C9" w:rsidRDefault="00AB121A" w:rsidP="00134FBA">
            <w:pPr>
              <w:pStyle w:val="phtablecolcaption"/>
              <w:rPr>
                <w:rFonts w:ascii="Times New Roman" w:hAnsi="Times New Roman" w:cs="Times New Roman"/>
              </w:rPr>
            </w:pPr>
            <w:bookmarkStart w:id="34" w:name="scroll-bookmark-14"/>
            <w:r w:rsidRPr="000B50C9">
              <w:rPr>
                <w:rFonts w:ascii="Times New Roman" w:hAnsi="Times New Roman" w:cs="Times New Roman"/>
              </w:rPr>
              <w:t>Наименование группы полей</w:t>
            </w:r>
            <w:bookmarkEnd w:id="34"/>
          </w:p>
        </w:tc>
        <w:tc>
          <w:tcPr>
            <w:tcW w:w="869" w:type="pct"/>
          </w:tcPr>
          <w:p w:rsidR="0090527A" w:rsidRPr="000B50C9" w:rsidRDefault="00AB121A" w:rsidP="00134FBA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Наименование поля</w:t>
            </w:r>
          </w:p>
        </w:tc>
        <w:tc>
          <w:tcPr>
            <w:tcW w:w="908" w:type="pct"/>
            <w:tcBorders>
              <w:bottom w:val="single" w:sz="8" w:space="0" w:color="auto"/>
            </w:tcBorders>
          </w:tcPr>
          <w:p w:rsidR="0090527A" w:rsidRPr="000B50C9" w:rsidRDefault="00AB121A" w:rsidP="00E55A51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2307" w:type="pct"/>
          </w:tcPr>
          <w:p w:rsidR="0090527A" w:rsidRPr="000B50C9" w:rsidRDefault="00AB121A" w:rsidP="00134FBA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Пояснение</w:t>
            </w:r>
          </w:p>
        </w:tc>
      </w:tr>
      <w:tr w:rsidR="0090527A" w:rsidRPr="000B50C9" w:rsidTr="007014A8">
        <w:tc>
          <w:tcPr>
            <w:tcW w:w="917" w:type="pct"/>
            <w:vMerge w:val="restart"/>
          </w:tcPr>
          <w:p w:rsidR="0090527A" w:rsidRPr="000B50C9" w:rsidRDefault="00AB121A" w:rsidP="00E55A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Заявка</w:t>
            </w:r>
          </w:p>
        </w:tc>
        <w:tc>
          <w:tcPr>
            <w:tcW w:w="869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Вид</w:t>
            </w:r>
          </w:p>
        </w:tc>
        <w:tc>
          <w:tcPr>
            <w:tcW w:w="90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E55A5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4CB8962" wp14:editId="1F6268D1">
                  <wp:extent cx="147320" cy="147402"/>
                  <wp:effectExtent l="0" t="0" r="0" b="0"/>
                  <wp:docPr id="100020" name="Рисунок 100020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395014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" cy="1474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7" w:type="pct"/>
            <w:tcBorders>
              <w:left w:val="single" w:sz="8" w:space="0" w:color="auto"/>
            </w:tcBorders>
          </w:tcPr>
          <w:p w:rsidR="0090527A" w:rsidRPr="000B50C9" w:rsidRDefault="0088598B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вид заявки</w:t>
            </w:r>
            <w:r w:rsidR="00AB121A" w:rsidRPr="000B50C9">
              <w:rPr>
                <w:rFonts w:ascii="Times New Roman" w:hAnsi="Times New Roman" w:cs="Times New Roman"/>
              </w:rPr>
              <w:t xml:space="preserve"> из выпадающего списка. Для выбора доступны следующие возможные значения: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="00AB121A" w:rsidRPr="000B50C9">
              <w:rPr>
                <w:rFonts w:ascii="Times New Roman" w:hAnsi="Times New Roman" w:cs="Times New Roman"/>
              </w:rPr>
              <w:t>Индивидуальная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="00AB121A" w:rsidRPr="000B50C9">
              <w:rPr>
                <w:rFonts w:ascii="Times New Roman" w:hAnsi="Times New Roman" w:cs="Times New Roman"/>
              </w:rPr>
              <w:t xml:space="preserve"> – заявка подразделения МО, ее состав заполняется вручную;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="00AB121A" w:rsidRPr="000B50C9">
              <w:rPr>
                <w:rFonts w:ascii="Times New Roman" w:hAnsi="Times New Roman" w:cs="Times New Roman"/>
              </w:rPr>
              <w:t>Групповая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="00AB121A" w:rsidRPr="000B50C9">
              <w:rPr>
                <w:rFonts w:ascii="Times New Roman" w:hAnsi="Times New Roman" w:cs="Times New Roman"/>
              </w:rPr>
              <w:t xml:space="preserve"> – заявка формируется автомати</w:t>
            </w:r>
            <w:r w:rsidR="00A46D86" w:rsidRPr="000B50C9">
              <w:rPr>
                <w:rFonts w:ascii="Times New Roman" w:hAnsi="Times New Roman" w:cs="Times New Roman"/>
              </w:rPr>
              <w:t>чески из индивидуальных заявок</w:t>
            </w:r>
          </w:p>
        </w:tc>
      </w:tr>
      <w:tr w:rsidR="0090527A" w:rsidRPr="000B50C9" w:rsidTr="007014A8">
        <w:tc>
          <w:tcPr>
            <w:tcW w:w="917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69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Тип</w:t>
            </w:r>
          </w:p>
        </w:tc>
        <w:tc>
          <w:tcPr>
            <w:tcW w:w="90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E55A5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D5BE934" wp14:editId="6A0E2A1C">
                  <wp:extent cx="147320" cy="147402"/>
                  <wp:effectExtent l="0" t="0" r="0" b="0"/>
                  <wp:docPr id="100021" name="Рисунок 100021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958191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" cy="1474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7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</w:t>
            </w:r>
            <w:r w:rsidR="0088598B" w:rsidRPr="000B50C9">
              <w:rPr>
                <w:rFonts w:ascii="Times New Roman" w:hAnsi="Times New Roman" w:cs="Times New Roman"/>
              </w:rPr>
              <w:t xml:space="preserve"> тип заявки</w:t>
            </w:r>
            <w:r w:rsidR="00A46D86" w:rsidRPr="000B50C9">
              <w:rPr>
                <w:rFonts w:ascii="Times New Roman" w:hAnsi="Times New Roman" w:cs="Times New Roman"/>
              </w:rPr>
              <w:t xml:space="preserve"> из выпадающего списка</w:t>
            </w:r>
          </w:p>
        </w:tc>
      </w:tr>
      <w:tr w:rsidR="0090527A" w:rsidRPr="000B50C9" w:rsidTr="007014A8">
        <w:tc>
          <w:tcPr>
            <w:tcW w:w="917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69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Год</w:t>
            </w:r>
          </w:p>
        </w:tc>
        <w:tc>
          <w:tcPr>
            <w:tcW w:w="90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E55A5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C72532E" wp14:editId="08EDF1D8">
                  <wp:extent cx="147320" cy="147402"/>
                  <wp:effectExtent l="0" t="0" r="0" b="0"/>
                  <wp:docPr id="100022" name="Рисунок 100022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272978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" cy="1474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7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год добавления заявки. По умолчанию указан текущий год</w:t>
            </w:r>
          </w:p>
        </w:tc>
      </w:tr>
      <w:tr w:rsidR="0090527A" w:rsidRPr="000B50C9" w:rsidTr="007014A8">
        <w:tc>
          <w:tcPr>
            <w:tcW w:w="917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6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Вид учета ЛС</w:t>
            </w:r>
          </w:p>
        </w:tc>
        <w:tc>
          <w:tcPr>
            <w:tcW w:w="908" w:type="pct"/>
            <w:tcBorders>
              <w:top w:val="single" w:sz="8" w:space="0" w:color="auto"/>
            </w:tcBorders>
          </w:tcPr>
          <w:p w:rsidR="0090527A" w:rsidRPr="000B50C9" w:rsidRDefault="0090527A" w:rsidP="00E55A5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307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Выбирается значение из выпадающего списка. При установке этого параметра при заполнении состава заявки из окна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proofErr w:type="spellStart"/>
            <w:r w:rsidRPr="000B50C9">
              <w:rPr>
                <w:rFonts w:ascii="Times New Roman" w:hAnsi="Times New Roman" w:cs="Times New Roman"/>
              </w:rPr>
              <w:t>Номенкла</w:t>
            </w:r>
            <w:r w:rsidR="00990CC7" w:rsidRPr="000B50C9">
              <w:rPr>
                <w:rFonts w:ascii="Times New Roman" w:hAnsi="Times New Roman" w:cs="Times New Roman"/>
              </w:rPr>
              <w:t>т</w:t>
            </w:r>
            <w:r w:rsidRPr="000B50C9">
              <w:rPr>
                <w:rFonts w:ascii="Times New Roman" w:hAnsi="Times New Roman" w:cs="Times New Roman"/>
              </w:rPr>
              <w:t>ор</w:t>
            </w:r>
            <w:proofErr w:type="spellEnd"/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 xml:space="preserve"> показываются только позиции, имеющие указанный в заявке вид учета</w:t>
            </w:r>
          </w:p>
        </w:tc>
      </w:tr>
      <w:tr w:rsidR="0090527A" w:rsidRPr="000B50C9" w:rsidTr="007014A8">
        <w:tc>
          <w:tcPr>
            <w:tcW w:w="917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6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Состояние</w:t>
            </w:r>
          </w:p>
        </w:tc>
        <w:tc>
          <w:tcPr>
            <w:tcW w:w="908" w:type="pct"/>
            <w:tcBorders>
              <w:bottom w:val="single" w:sz="8" w:space="0" w:color="auto"/>
            </w:tcBorders>
          </w:tcPr>
          <w:p w:rsidR="0090527A" w:rsidRPr="000B50C9" w:rsidRDefault="0090527A" w:rsidP="00E55A5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307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При создании заявки отображается состояние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не определено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 xml:space="preserve"> без возможности редактирования</w:t>
            </w:r>
            <w:r w:rsidR="0088598B" w:rsidRPr="000B50C9">
              <w:rPr>
                <w:rFonts w:ascii="Times New Roman" w:hAnsi="Times New Roman" w:cs="Times New Roman"/>
              </w:rPr>
              <w:t>. Меняется при утверждении заявки</w:t>
            </w:r>
          </w:p>
        </w:tc>
      </w:tr>
      <w:tr w:rsidR="0090527A" w:rsidRPr="000B50C9" w:rsidTr="007014A8">
        <w:tc>
          <w:tcPr>
            <w:tcW w:w="917" w:type="pct"/>
            <w:vMerge w:val="restar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Документ</w:t>
            </w:r>
          </w:p>
        </w:tc>
        <w:tc>
          <w:tcPr>
            <w:tcW w:w="869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Тип</w:t>
            </w:r>
          </w:p>
        </w:tc>
        <w:tc>
          <w:tcPr>
            <w:tcW w:w="90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E55A5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B638EB0" wp14:editId="2565B7A7">
                  <wp:extent cx="147320" cy="147402"/>
                  <wp:effectExtent l="0" t="0" r="0" b="0"/>
                  <wp:docPr id="100023" name="Рисунок 100023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237647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" cy="1474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7" w:type="pct"/>
            <w:tcBorders>
              <w:left w:val="single" w:sz="8" w:space="0" w:color="auto"/>
            </w:tcBorders>
          </w:tcPr>
          <w:p w:rsidR="0090527A" w:rsidRPr="000B50C9" w:rsidRDefault="0088598B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тип документа</w:t>
            </w:r>
            <w:r w:rsidR="00AB121A" w:rsidRPr="000B50C9">
              <w:rPr>
                <w:rFonts w:ascii="Times New Roman" w:hAnsi="Times New Roman" w:cs="Times New Roman"/>
              </w:rPr>
              <w:t xml:space="preserve"> из выпадающего списка. По умолчанию выбрано значение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proofErr w:type="spellStart"/>
            <w:r w:rsidR="00AB121A" w:rsidRPr="000B50C9">
              <w:rPr>
                <w:rFonts w:ascii="Times New Roman" w:hAnsi="Times New Roman" w:cs="Times New Roman"/>
              </w:rPr>
              <w:t>Заяв</w:t>
            </w:r>
            <w:proofErr w:type="spellEnd"/>
            <w:r w:rsidR="00AB121A" w:rsidRPr="000B50C9">
              <w:rPr>
                <w:rFonts w:ascii="Times New Roman" w:hAnsi="Times New Roman" w:cs="Times New Roman"/>
              </w:rPr>
              <w:t>.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</w:p>
        </w:tc>
      </w:tr>
      <w:tr w:rsidR="0090527A" w:rsidRPr="000B50C9" w:rsidTr="007014A8">
        <w:tc>
          <w:tcPr>
            <w:tcW w:w="917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69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Номер</w:t>
            </w:r>
          </w:p>
        </w:tc>
        <w:tc>
          <w:tcPr>
            <w:tcW w:w="90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E55A5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A43409C" wp14:editId="11126A54">
                  <wp:extent cx="147320" cy="147402"/>
                  <wp:effectExtent l="0" t="0" r="0" b="0"/>
                  <wp:docPr id="100024" name="Рисунок 100024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24987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" cy="1474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7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Присваивается автоматически или вводится вручную. Номер состоит из двух полей: </w:t>
            </w:r>
            <w:r w:rsidR="0088598B" w:rsidRPr="000B50C9">
              <w:rPr>
                <w:rFonts w:ascii="Times New Roman" w:hAnsi="Times New Roman" w:cs="Times New Roman"/>
              </w:rPr>
              <w:t>префикса (постоянный в течение года) и номера (присваивается по порядку)</w:t>
            </w:r>
            <w:r w:rsidRPr="000B50C9">
              <w:rPr>
                <w:rFonts w:ascii="Times New Roman" w:hAnsi="Times New Roman" w:cs="Times New Roman"/>
              </w:rPr>
              <w:t xml:space="preserve">. </w:t>
            </w:r>
            <w:r w:rsidR="0088598B" w:rsidRPr="000B50C9">
              <w:rPr>
                <w:rFonts w:ascii="Times New Roman" w:hAnsi="Times New Roman" w:cs="Times New Roman"/>
              </w:rPr>
              <w:t>Номер формируется автоматически</w:t>
            </w:r>
            <w:r w:rsidRPr="000B50C9">
              <w:rPr>
                <w:rFonts w:ascii="Times New Roman" w:hAnsi="Times New Roman" w:cs="Times New Roman"/>
              </w:rPr>
              <w:t xml:space="preserve"> при нажатии кнопки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A85E133" wp14:editId="4D1D1C58">
                  <wp:extent cx="219075" cy="219075"/>
                  <wp:effectExtent l="19050" t="19050" r="28575" b="28575"/>
                  <wp:docPr id="100025" name="Рисунок 100025" descr="_scroll_external/attachments/image2021-10-13_13-42-14-a40a4923cff5ecc3f7a8e2cb03f68df956904a1762e876372862f86c2885198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476150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21907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="0088598B" w:rsidRPr="000B50C9">
              <w:rPr>
                <w:rFonts w:ascii="Times New Roman" w:hAnsi="Times New Roman" w:cs="Times New Roman"/>
              </w:rPr>
              <w:t xml:space="preserve"> около номера</w:t>
            </w:r>
          </w:p>
        </w:tc>
      </w:tr>
      <w:tr w:rsidR="0090527A" w:rsidRPr="000B50C9" w:rsidTr="007014A8">
        <w:tc>
          <w:tcPr>
            <w:tcW w:w="917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69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Дата</w:t>
            </w:r>
          </w:p>
        </w:tc>
        <w:tc>
          <w:tcPr>
            <w:tcW w:w="90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E55A5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0D54C5C" wp14:editId="41DF50F2">
                  <wp:extent cx="147320" cy="147402"/>
                  <wp:effectExtent l="0" t="0" r="0" b="0"/>
                  <wp:docPr id="100026" name="Рисунок 100026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567118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" cy="1474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7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дата формирования документа с помощью календаря или с клавиатуры. По умолчанию указана текущая дата</w:t>
            </w:r>
          </w:p>
        </w:tc>
      </w:tr>
      <w:tr w:rsidR="0090527A" w:rsidRPr="000B50C9" w:rsidTr="007014A8">
        <w:tc>
          <w:tcPr>
            <w:tcW w:w="917" w:type="pct"/>
            <w:vMerge w:val="restar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Документ основания</w:t>
            </w:r>
          </w:p>
        </w:tc>
        <w:tc>
          <w:tcPr>
            <w:tcW w:w="86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Тип</w:t>
            </w:r>
          </w:p>
        </w:tc>
        <w:tc>
          <w:tcPr>
            <w:tcW w:w="908" w:type="pct"/>
            <w:tcBorders>
              <w:top w:val="single" w:sz="8" w:space="0" w:color="auto"/>
            </w:tcBorders>
          </w:tcPr>
          <w:p w:rsidR="0090527A" w:rsidRPr="000B50C9" w:rsidRDefault="0090527A" w:rsidP="00E55A5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307" w:type="pct"/>
          </w:tcPr>
          <w:p w:rsidR="0090527A" w:rsidRPr="000B50C9" w:rsidRDefault="0088598B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тип документа основания</w:t>
            </w:r>
            <w:r w:rsidR="00AB121A" w:rsidRPr="000B50C9">
              <w:rPr>
                <w:rFonts w:ascii="Times New Roman" w:hAnsi="Times New Roman" w:cs="Times New Roman"/>
              </w:rPr>
              <w:t xml:space="preserve"> из выпадающего списка</w:t>
            </w:r>
          </w:p>
        </w:tc>
      </w:tr>
      <w:tr w:rsidR="0090527A" w:rsidRPr="000B50C9" w:rsidTr="007014A8">
        <w:tc>
          <w:tcPr>
            <w:tcW w:w="917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6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Номер</w:t>
            </w:r>
          </w:p>
        </w:tc>
        <w:tc>
          <w:tcPr>
            <w:tcW w:w="908" w:type="pct"/>
          </w:tcPr>
          <w:p w:rsidR="0090527A" w:rsidRPr="000B50C9" w:rsidRDefault="0090527A" w:rsidP="00E55A5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307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номер документа основания</w:t>
            </w:r>
          </w:p>
        </w:tc>
      </w:tr>
      <w:tr w:rsidR="0090527A" w:rsidRPr="000B50C9" w:rsidTr="007014A8">
        <w:tc>
          <w:tcPr>
            <w:tcW w:w="917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6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Дата</w:t>
            </w:r>
          </w:p>
        </w:tc>
        <w:tc>
          <w:tcPr>
            <w:tcW w:w="908" w:type="pct"/>
          </w:tcPr>
          <w:p w:rsidR="0090527A" w:rsidRPr="000B50C9" w:rsidRDefault="0090527A" w:rsidP="00E55A5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307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дата формирования документа с помощью календаря или с клавиатуры</w:t>
            </w:r>
          </w:p>
        </w:tc>
      </w:tr>
      <w:tr w:rsidR="0090527A" w:rsidRPr="000B50C9" w:rsidTr="007014A8">
        <w:tc>
          <w:tcPr>
            <w:tcW w:w="917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6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Договор</w:t>
            </w:r>
          </w:p>
        </w:tc>
        <w:tc>
          <w:tcPr>
            <w:tcW w:w="908" w:type="pct"/>
            <w:tcBorders>
              <w:bottom w:val="single" w:sz="8" w:space="0" w:color="auto"/>
            </w:tcBorders>
          </w:tcPr>
          <w:p w:rsidR="0090527A" w:rsidRPr="000B50C9" w:rsidRDefault="0090527A" w:rsidP="00E55A5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307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Договор с поставщиком для связи с заявкой.</w:t>
            </w:r>
          </w:p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Выбирается из справочника с помощью кнопки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F312091" wp14:editId="0ABB2D8D">
                  <wp:extent cx="209550" cy="238125"/>
                  <wp:effectExtent l="19050" t="19050" r="19050" b="28575"/>
                  <wp:docPr id="100027" name="Рисунок 100027" descr="_scroll_external/attachments/image2021-10-11_10-22-5-3832329b79983f07e9bece051c0bec5325d0dae64ce7df34cc20cecd219cc2c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599429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3812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 xml:space="preserve">. В открывшемся справочнике необходимо выбрать подходящее значение </w:t>
            </w:r>
            <w:r w:rsidR="00C86D43" w:rsidRPr="000B50C9">
              <w:rPr>
                <w:rFonts w:ascii="Times New Roman" w:hAnsi="Times New Roman" w:cs="Times New Roman"/>
              </w:rPr>
              <w:t>двойным нажатием левой кнопки мыши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90527A" w:rsidRPr="000B50C9" w:rsidTr="007014A8">
        <w:tc>
          <w:tcPr>
            <w:tcW w:w="917" w:type="pct"/>
            <w:vMerge w:val="restar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Заказчик</w:t>
            </w:r>
          </w:p>
        </w:tc>
        <w:tc>
          <w:tcPr>
            <w:tcW w:w="869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Склад</w:t>
            </w:r>
          </w:p>
        </w:tc>
        <w:tc>
          <w:tcPr>
            <w:tcW w:w="90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E55A5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9CF29A7" wp14:editId="2B7DC4AF">
                  <wp:extent cx="147320" cy="147402"/>
                  <wp:effectExtent l="0" t="0" r="0" b="0"/>
                  <wp:docPr id="100028" name="Рисунок 100028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897391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" cy="1474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7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значение из выпадающего списка</w:t>
            </w:r>
          </w:p>
        </w:tc>
      </w:tr>
      <w:tr w:rsidR="0090527A" w:rsidRPr="000B50C9" w:rsidTr="007014A8">
        <w:tc>
          <w:tcPr>
            <w:tcW w:w="917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6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Отделение</w:t>
            </w:r>
          </w:p>
        </w:tc>
        <w:tc>
          <w:tcPr>
            <w:tcW w:w="908" w:type="pct"/>
            <w:tcBorders>
              <w:top w:val="single" w:sz="8" w:space="0" w:color="auto"/>
            </w:tcBorders>
          </w:tcPr>
          <w:p w:rsidR="0090527A" w:rsidRPr="000B50C9" w:rsidRDefault="0090527A" w:rsidP="00E55A5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307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Заполняется автоматически на основе данных из справочника складов</w:t>
            </w:r>
          </w:p>
        </w:tc>
      </w:tr>
      <w:tr w:rsidR="0090527A" w:rsidRPr="000B50C9" w:rsidTr="007014A8">
        <w:tc>
          <w:tcPr>
            <w:tcW w:w="917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6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Источник финансирования</w:t>
            </w:r>
          </w:p>
        </w:tc>
        <w:tc>
          <w:tcPr>
            <w:tcW w:w="908" w:type="pct"/>
          </w:tcPr>
          <w:p w:rsidR="0090527A" w:rsidRPr="000B50C9" w:rsidRDefault="0090527A" w:rsidP="00E55A5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307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значение из выпадающего списка</w:t>
            </w:r>
          </w:p>
        </w:tc>
      </w:tr>
      <w:tr w:rsidR="0090527A" w:rsidRPr="000B50C9" w:rsidTr="007014A8">
        <w:tc>
          <w:tcPr>
            <w:tcW w:w="917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6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Склад-поставщик</w:t>
            </w:r>
          </w:p>
        </w:tc>
        <w:tc>
          <w:tcPr>
            <w:tcW w:w="908" w:type="pct"/>
          </w:tcPr>
          <w:p w:rsidR="0090527A" w:rsidRPr="000B50C9" w:rsidRDefault="0090527A" w:rsidP="00E55A5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307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значение из выпадающего списка</w:t>
            </w:r>
          </w:p>
        </w:tc>
      </w:tr>
      <w:tr w:rsidR="0090527A" w:rsidRPr="000B50C9" w:rsidTr="007014A8">
        <w:tc>
          <w:tcPr>
            <w:tcW w:w="917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6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Плановая дата получения ЛС</w:t>
            </w:r>
          </w:p>
        </w:tc>
        <w:tc>
          <w:tcPr>
            <w:tcW w:w="908" w:type="pct"/>
          </w:tcPr>
          <w:p w:rsidR="0090527A" w:rsidRPr="000B50C9" w:rsidRDefault="0090527A" w:rsidP="00E55A5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307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плановая дата получения лекарственных сре</w:t>
            </w:r>
            <w:proofErr w:type="gramStart"/>
            <w:r w:rsidRPr="000B50C9">
              <w:rPr>
                <w:rFonts w:ascii="Times New Roman" w:hAnsi="Times New Roman" w:cs="Times New Roman"/>
              </w:rPr>
              <w:t>дств с п</w:t>
            </w:r>
            <w:proofErr w:type="gramEnd"/>
            <w:r w:rsidRPr="000B50C9">
              <w:rPr>
                <w:rFonts w:ascii="Times New Roman" w:hAnsi="Times New Roman" w:cs="Times New Roman"/>
              </w:rPr>
              <w:t>омощью календаря или с клавиатуры</w:t>
            </w:r>
          </w:p>
        </w:tc>
      </w:tr>
      <w:tr w:rsidR="0088598B" w:rsidRPr="000B50C9" w:rsidTr="007014A8">
        <w:tc>
          <w:tcPr>
            <w:tcW w:w="1785" w:type="pct"/>
            <w:gridSpan w:val="2"/>
          </w:tcPr>
          <w:p w:rsidR="0088598B" w:rsidRPr="000B50C9" w:rsidRDefault="0088598B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Комментарий</w:t>
            </w:r>
          </w:p>
        </w:tc>
        <w:tc>
          <w:tcPr>
            <w:tcW w:w="908" w:type="pct"/>
          </w:tcPr>
          <w:p w:rsidR="0088598B" w:rsidRPr="000B50C9" w:rsidRDefault="0088598B" w:rsidP="00E55A5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307" w:type="pct"/>
          </w:tcPr>
          <w:p w:rsidR="0088598B" w:rsidRPr="000B50C9" w:rsidRDefault="0088598B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комментарий к заявке</w:t>
            </w:r>
          </w:p>
        </w:tc>
      </w:tr>
    </w:tbl>
    <w:p w:rsidR="009466BE" w:rsidRPr="000B50C9" w:rsidRDefault="009466BE" w:rsidP="009466BE">
      <w:pPr>
        <w:pStyle w:val="phnormal"/>
        <w:rPr>
          <w:rFonts w:ascii="Times New Roman" w:hAnsi="Times New Roman"/>
        </w:rPr>
      </w:pP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после заполнения полей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для сохранения информации.</w:t>
      </w:r>
    </w:p>
    <w:p w:rsidR="0090527A" w:rsidRPr="000B50C9" w:rsidRDefault="00AB121A" w:rsidP="00B53E36">
      <w:pPr>
        <w:pStyle w:val="4"/>
        <w:rPr>
          <w:rFonts w:ascii="Times New Roman" w:hAnsi="Times New Roman"/>
        </w:rPr>
      </w:pPr>
      <w:bookmarkStart w:id="35" w:name="scroll-bookmark-15"/>
      <w:bookmarkStart w:id="36" w:name="_Toc106291902"/>
      <w:r w:rsidRPr="000B50C9">
        <w:rPr>
          <w:rFonts w:ascii="Times New Roman" w:hAnsi="Times New Roman"/>
        </w:rPr>
        <w:t>Формирование состава сводной заявки</w:t>
      </w:r>
      <w:bookmarkEnd w:id="35"/>
      <w:bookmarkEnd w:id="36"/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Формирование состава сводной заявки возможно только для неутвержденной заявки. Это следующее действие для формирования групповой заявки.</w:t>
      </w:r>
    </w:p>
    <w:p w:rsidR="0090527A" w:rsidRPr="000B50C9" w:rsidRDefault="00AB121A" w:rsidP="009466BE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формирования состава групповой заявки выполните следующие действия: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выберите пункт контекстного меню</w:t>
      </w:r>
      <w:r w:rsidR="0097007A" w:rsidRPr="000B50C9">
        <w:rPr>
          <w:rFonts w:ascii="Times New Roman" w:hAnsi="Times New Roman" w:cs="Times New Roman"/>
        </w:rPr>
        <w:t xml:space="preserve"> </w:t>
      </w:r>
      <w:r w:rsidR="00035BD6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Сформировать сводную заявку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на строке с необходимой групповой заявкой в статусе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 xml:space="preserve">Не </w:t>
      </w:r>
      <w:proofErr w:type="gramStart"/>
      <w:r w:rsidRPr="000B50C9">
        <w:rPr>
          <w:rFonts w:ascii="Times New Roman" w:hAnsi="Times New Roman" w:cs="Times New Roman"/>
        </w:rPr>
        <w:t>утверждена</w:t>
      </w:r>
      <w:proofErr w:type="gramEnd"/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.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Сводная заявка: параметры</w:t>
      </w:r>
      <w:r w:rsidR="007208D3" w:rsidRPr="000B50C9">
        <w:rPr>
          <w:rFonts w:ascii="Times New Roman" w:hAnsi="Times New Roman" w:cs="Times New Roman"/>
        </w:rPr>
        <w:t>»</w:t>
      </w:r>
      <w:r w:rsidR="009466BE" w:rsidRPr="000B50C9">
        <w:rPr>
          <w:rFonts w:ascii="Times New Roman" w:hAnsi="Times New Roman" w:cs="Times New Roman"/>
        </w:rPr>
        <w:t xml:space="preserve"> (</w:t>
      </w:r>
      <w:r w:rsidR="009466BE" w:rsidRPr="000B50C9">
        <w:rPr>
          <w:rFonts w:ascii="Times New Roman" w:hAnsi="Times New Roman" w:cs="Times New Roman"/>
        </w:rPr>
        <w:fldChar w:fldCharType="begin"/>
      </w:r>
      <w:r w:rsidR="009466BE" w:rsidRPr="000B50C9">
        <w:rPr>
          <w:rFonts w:ascii="Times New Roman" w:hAnsi="Times New Roman" w:cs="Times New Roman"/>
        </w:rPr>
        <w:instrText xml:space="preserve"> REF _Ref106193394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9466BE" w:rsidRPr="000B50C9">
        <w:rPr>
          <w:rFonts w:ascii="Times New Roman" w:hAnsi="Times New Roman" w:cs="Times New Roman"/>
        </w:rPr>
      </w:r>
      <w:r w:rsidR="009466BE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6</w:t>
      </w:r>
      <w:r w:rsidR="009466BE" w:rsidRPr="000B50C9">
        <w:rPr>
          <w:rFonts w:ascii="Times New Roman" w:hAnsi="Times New Roman" w:cs="Times New Roman"/>
        </w:rPr>
        <w:fldChar w:fldCharType="end"/>
      </w:r>
      <w:r w:rsidR="009466BE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12EF3F53" wp14:editId="7F5D0D25">
            <wp:extent cx="4502727" cy="2179320"/>
            <wp:effectExtent l="19050" t="19050" r="12700" b="11430"/>
            <wp:docPr id="100029" name="Рисунок 100029" descr="Окно параметров групповой заяв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6539476" name="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509653" cy="2182672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37" w:name="_Ref106193394"/>
      <w:r w:rsidRPr="000B50C9">
        <w:rPr>
          <w:rFonts w:ascii="Times New Roman" w:hAnsi="Times New Roman" w:cs="Times New Roman"/>
        </w:rPr>
        <w:t>Рисунок </w:t>
      </w:r>
      <w:r w:rsidR="002D6BCB" w:rsidRPr="000B50C9">
        <w:rPr>
          <w:rFonts w:ascii="Times New Roman" w:hAnsi="Times New Roman" w:cs="Times New Roman"/>
        </w:rPr>
        <w:fldChar w:fldCharType="begin"/>
      </w:r>
      <w:r w:rsidR="002D6BCB" w:rsidRPr="000B50C9">
        <w:rPr>
          <w:rFonts w:ascii="Times New Roman" w:hAnsi="Times New Roman" w:cs="Times New Roman"/>
        </w:rPr>
        <w:instrText xml:space="preserve"> SEQ Рисунок \* ARABIC </w:instrText>
      </w:r>
      <w:r w:rsidR="002D6BCB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6</w:t>
      </w:r>
      <w:r w:rsidR="002D6BCB" w:rsidRPr="000B50C9">
        <w:rPr>
          <w:rFonts w:ascii="Times New Roman" w:hAnsi="Times New Roman" w:cs="Times New Roman"/>
        </w:rPr>
        <w:fldChar w:fldCharType="end"/>
      </w:r>
      <w:bookmarkEnd w:id="37"/>
      <w:r w:rsidR="002D6BCB" w:rsidRPr="000B50C9">
        <w:rPr>
          <w:rFonts w:ascii="Times New Roman" w:hAnsi="Times New Roman" w:cs="Times New Roman"/>
        </w:rPr>
        <w:t xml:space="preserve"> – </w:t>
      </w:r>
      <w:r w:rsidR="00AB121A" w:rsidRPr="000B50C9">
        <w:rPr>
          <w:rFonts w:ascii="Times New Roman" w:hAnsi="Times New Roman" w:cs="Times New Roman"/>
        </w:rPr>
        <w:t>Окно параметров групповой заявки</w:t>
      </w:r>
    </w:p>
    <w:p w:rsidR="0090527A" w:rsidRPr="000B50C9" w:rsidRDefault="003640FE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заполните поля окна</w:t>
      </w:r>
      <w:r w:rsidR="007516EE" w:rsidRPr="000B50C9">
        <w:rPr>
          <w:rFonts w:ascii="Times New Roman" w:hAnsi="Times New Roman" w:cs="Times New Roman"/>
        </w:rPr>
        <w:t xml:space="preserve">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Сводная заявка: параметры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в соответствии с приведенной ниже таблицей</w:t>
      </w:r>
      <w:r w:rsidR="009466BE" w:rsidRPr="000B50C9">
        <w:rPr>
          <w:rFonts w:ascii="Times New Roman" w:hAnsi="Times New Roman" w:cs="Times New Roman"/>
        </w:rPr>
        <w:t xml:space="preserve"> (</w:t>
      </w:r>
      <w:r w:rsidR="009466BE" w:rsidRPr="000B50C9">
        <w:rPr>
          <w:rFonts w:ascii="Times New Roman" w:hAnsi="Times New Roman" w:cs="Times New Roman"/>
        </w:rPr>
        <w:fldChar w:fldCharType="begin"/>
      </w:r>
      <w:r w:rsidR="009466BE" w:rsidRPr="000B50C9">
        <w:rPr>
          <w:rFonts w:ascii="Times New Roman" w:hAnsi="Times New Roman" w:cs="Times New Roman"/>
        </w:rPr>
        <w:instrText xml:space="preserve"> REF _Ref106193400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9466BE" w:rsidRPr="000B50C9">
        <w:rPr>
          <w:rFonts w:ascii="Times New Roman" w:hAnsi="Times New Roman" w:cs="Times New Roman"/>
        </w:rPr>
      </w:r>
      <w:r w:rsidR="009466BE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 xml:space="preserve">Таблица </w:t>
      </w:r>
      <w:r w:rsidR="009B6E0C" w:rsidRPr="000B50C9">
        <w:rPr>
          <w:rFonts w:ascii="Times New Roman" w:hAnsi="Times New Roman" w:cs="Times New Roman"/>
          <w:noProof/>
        </w:rPr>
        <w:t>4</w:t>
      </w:r>
      <w:r w:rsidR="009466BE" w:rsidRPr="000B50C9">
        <w:rPr>
          <w:rFonts w:ascii="Times New Roman" w:hAnsi="Times New Roman" w:cs="Times New Roman"/>
        </w:rPr>
        <w:fldChar w:fldCharType="end"/>
      </w:r>
      <w:r w:rsidR="009466BE" w:rsidRPr="000B50C9">
        <w:rPr>
          <w:rFonts w:ascii="Times New Roman" w:hAnsi="Times New Roman" w:cs="Times New Roman"/>
        </w:rPr>
        <w:t>)</w:t>
      </w:r>
      <w:r w:rsidR="00AB121A" w:rsidRPr="000B50C9">
        <w:rPr>
          <w:rFonts w:ascii="Times New Roman" w:hAnsi="Times New Roman" w:cs="Times New Roman"/>
        </w:rPr>
        <w:t>;</w:t>
      </w:r>
    </w:p>
    <w:p w:rsidR="0090527A" w:rsidRPr="000B50C9" w:rsidRDefault="00B53E36" w:rsidP="00B53E36">
      <w:pPr>
        <w:pStyle w:val="phtabletitle"/>
        <w:rPr>
          <w:rFonts w:ascii="Times New Roman" w:hAnsi="Times New Roman"/>
        </w:rPr>
      </w:pPr>
      <w:bookmarkStart w:id="38" w:name="_Ref106193400"/>
      <w:r w:rsidRPr="000B50C9">
        <w:rPr>
          <w:rFonts w:ascii="Times New Roman" w:hAnsi="Times New Roman"/>
        </w:rPr>
        <w:t xml:space="preserve">Таблица </w:t>
      </w:r>
      <w:r w:rsidR="00AB121A" w:rsidRPr="000B50C9">
        <w:rPr>
          <w:rFonts w:ascii="Times New Roman" w:hAnsi="Times New Roman"/>
        </w:rPr>
        <w:fldChar w:fldCharType="begin"/>
      </w:r>
      <w:r w:rsidR="00AB121A" w:rsidRPr="000B50C9">
        <w:rPr>
          <w:rFonts w:ascii="Times New Roman" w:hAnsi="Times New Roman"/>
        </w:rPr>
        <w:instrText>SEQ Таблица \* ARABIC</w:instrText>
      </w:r>
      <w:r w:rsidR="00AB121A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  <w:noProof/>
        </w:rPr>
        <w:t>4</w:t>
      </w:r>
      <w:r w:rsidR="00AB121A" w:rsidRPr="000B50C9">
        <w:rPr>
          <w:rFonts w:ascii="Times New Roman" w:hAnsi="Times New Roman"/>
        </w:rPr>
        <w:fldChar w:fldCharType="end"/>
      </w:r>
      <w:bookmarkEnd w:id="38"/>
      <w:r w:rsidR="00BA6714" w:rsidRPr="000B50C9">
        <w:rPr>
          <w:rFonts w:ascii="Times New Roman" w:hAnsi="Times New Roman"/>
        </w:rPr>
        <w:t xml:space="preserve"> </w:t>
      </w:r>
      <w:r w:rsidR="002D6BCB" w:rsidRPr="000B50C9">
        <w:rPr>
          <w:rFonts w:ascii="Times New Roman" w:hAnsi="Times New Roman"/>
        </w:rPr>
        <w:t xml:space="preserve">– </w:t>
      </w:r>
      <w:r w:rsidR="00AB121A" w:rsidRPr="000B50C9">
        <w:rPr>
          <w:rFonts w:ascii="Times New Roman" w:hAnsi="Times New Roman"/>
        </w:rPr>
        <w:t xml:space="preserve">Заполнение полей окна </w:t>
      </w:r>
      <w:r w:rsidR="007208D3" w:rsidRPr="000B50C9">
        <w:rPr>
          <w:rFonts w:ascii="Times New Roman" w:hAnsi="Times New Roman"/>
        </w:rPr>
        <w:t>«</w:t>
      </w:r>
      <w:r w:rsidR="00AB121A" w:rsidRPr="000B50C9">
        <w:rPr>
          <w:rFonts w:ascii="Times New Roman" w:hAnsi="Times New Roman"/>
        </w:rPr>
        <w:t>Сводная заявка: параметры</w:t>
      </w:r>
      <w:r w:rsidR="007208D3" w:rsidRPr="000B50C9">
        <w:rPr>
          <w:rFonts w:ascii="Times New Roman" w:hAnsi="Times New Roman"/>
        </w:rPr>
        <w:t>»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2307"/>
        <w:gridCol w:w="1900"/>
        <w:gridCol w:w="6207"/>
      </w:tblGrid>
      <w:tr w:rsidR="0090527A" w:rsidRPr="000B50C9" w:rsidTr="007014A8">
        <w:trPr>
          <w:tblHeader/>
        </w:trPr>
        <w:tc>
          <w:tcPr>
            <w:tcW w:w="1108" w:type="pct"/>
          </w:tcPr>
          <w:p w:rsidR="0090527A" w:rsidRPr="000B50C9" w:rsidRDefault="00AB121A" w:rsidP="00134FBA">
            <w:pPr>
              <w:pStyle w:val="phtablecolcaption"/>
              <w:rPr>
                <w:rFonts w:ascii="Times New Roman" w:hAnsi="Times New Roman" w:cs="Times New Roman"/>
              </w:rPr>
            </w:pPr>
            <w:bookmarkStart w:id="39" w:name="scroll-bookmark-16"/>
            <w:r w:rsidRPr="000B50C9">
              <w:rPr>
                <w:rFonts w:ascii="Times New Roman" w:hAnsi="Times New Roman" w:cs="Times New Roman"/>
              </w:rPr>
              <w:t>Наименование поля</w:t>
            </w:r>
            <w:bookmarkEnd w:id="39"/>
          </w:p>
        </w:tc>
        <w:tc>
          <w:tcPr>
            <w:tcW w:w="912" w:type="pct"/>
          </w:tcPr>
          <w:p w:rsidR="0090527A" w:rsidRPr="000B50C9" w:rsidRDefault="00AB121A" w:rsidP="00E55A51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2980" w:type="pct"/>
          </w:tcPr>
          <w:p w:rsidR="0090527A" w:rsidRPr="000B50C9" w:rsidRDefault="00AB121A" w:rsidP="00134FBA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Пояснение</w:t>
            </w:r>
          </w:p>
        </w:tc>
      </w:tr>
      <w:tr w:rsidR="0090527A" w:rsidRPr="000B50C9" w:rsidTr="007014A8">
        <w:tc>
          <w:tcPr>
            <w:tcW w:w="1108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Тип заявки</w:t>
            </w:r>
          </w:p>
        </w:tc>
        <w:tc>
          <w:tcPr>
            <w:tcW w:w="912" w:type="pct"/>
          </w:tcPr>
          <w:p w:rsidR="0090527A" w:rsidRPr="000B50C9" w:rsidRDefault="0090527A" w:rsidP="00E55A5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80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Информационное поле. Заполняется автоматически</w:t>
            </w:r>
          </w:p>
        </w:tc>
      </w:tr>
      <w:tr w:rsidR="0090527A" w:rsidRPr="000B50C9" w:rsidTr="007014A8">
        <w:tc>
          <w:tcPr>
            <w:tcW w:w="1108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Год</w:t>
            </w:r>
          </w:p>
        </w:tc>
        <w:tc>
          <w:tcPr>
            <w:tcW w:w="912" w:type="pct"/>
          </w:tcPr>
          <w:p w:rsidR="0090527A" w:rsidRPr="000B50C9" w:rsidRDefault="0090527A" w:rsidP="00E55A5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80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год формирования сводной заявки. По умолчанию указан текущий год</w:t>
            </w:r>
          </w:p>
        </w:tc>
      </w:tr>
      <w:tr w:rsidR="0090527A" w:rsidRPr="000B50C9" w:rsidTr="007014A8">
        <w:tc>
          <w:tcPr>
            <w:tcW w:w="1108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Тип документа</w:t>
            </w:r>
          </w:p>
        </w:tc>
        <w:tc>
          <w:tcPr>
            <w:tcW w:w="912" w:type="pct"/>
          </w:tcPr>
          <w:p w:rsidR="0090527A" w:rsidRPr="000B50C9" w:rsidRDefault="0090527A" w:rsidP="00E55A5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80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значение из выпадающего списка</w:t>
            </w:r>
          </w:p>
        </w:tc>
      </w:tr>
      <w:tr w:rsidR="0090527A" w:rsidRPr="000B50C9" w:rsidTr="007014A8">
        <w:tc>
          <w:tcPr>
            <w:tcW w:w="1108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Отделения</w:t>
            </w:r>
          </w:p>
        </w:tc>
        <w:tc>
          <w:tcPr>
            <w:tcW w:w="912" w:type="pct"/>
          </w:tcPr>
          <w:p w:rsidR="0090527A" w:rsidRPr="000B50C9" w:rsidRDefault="0090527A" w:rsidP="00E55A5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80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из справочника с помощью кнопки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FCE34E9" wp14:editId="14D09AD9">
                  <wp:extent cx="209550" cy="238125"/>
                  <wp:effectExtent l="0" t="0" r="0" b="9525"/>
                  <wp:docPr id="100030" name="Рисунок 100030" descr="_scroll_external/attachments/image2021-10-11_10-22-5-3832329b79983f07e9bece051c0bec5325d0dae64ce7df34cc20cecd219cc2c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922115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38125"/>
                          </a:xfrm>
                          <a:prstGeom prst="rect">
                            <a:avLst/>
                          </a:prstGeom>
                          <a:ln w="12696" cmpd="sng">
                            <a:noFill/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="0097007A" w:rsidRPr="000B50C9">
              <w:rPr>
                <w:rFonts w:ascii="Times New Roman" w:hAnsi="Times New Roman" w:cs="Times New Roman"/>
              </w:rPr>
              <w:t xml:space="preserve">. </w:t>
            </w:r>
            <w:r w:rsidRPr="000B50C9">
              <w:rPr>
                <w:rFonts w:ascii="Times New Roman" w:hAnsi="Times New Roman" w:cs="Times New Roman"/>
              </w:rPr>
              <w:t xml:space="preserve">В открывшемся справочнике необходимо установить флажок в соответствующих полях и нажать на кнопку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Ок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>.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 xml:space="preserve">Чтобы очистить поле, нажмите на кнопку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1D14642" wp14:editId="74811A21">
                  <wp:extent cx="219075" cy="238125"/>
                  <wp:effectExtent l="19050" t="19050" r="28575" b="28575"/>
                  <wp:docPr id="100031" name="Рисунок 100031" descr="_scroll_external/attachments/worddav3315a9feedefad4ab0bfe32c0ef6a797-23d6c8acd5674403de48e3326445d9b38e3ca54ef1f807516d4e8c03c02bddc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440181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23812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527A" w:rsidRPr="000B50C9" w:rsidTr="007014A8">
        <w:tc>
          <w:tcPr>
            <w:tcW w:w="1108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Источник финансирования</w:t>
            </w:r>
          </w:p>
        </w:tc>
        <w:tc>
          <w:tcPr>
            <w:tcW w:w="912" w:type="pct"/>
          </w:tcPr>
          <w:p w:rsidR="0090527A" w:rsidRPr="000B50C9" w:rsidRDefault="0090527A" w:rsidP="00E55A5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80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значение из выпадающего списка</w:t>
            </w:r>
          </w:p>
        </w:tc>
      </w:tr>
      <w:tr w:rsidR="0090527A" w:rsidRPr="000B50C9" w:rsidTr="007014A8">
        <w:tc>
          <w:tcPr>
            <w:tcW w:w="1108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Вид учета ЛС</w:t>
            </w:r>
          </w:p>
        </w:tc>
        <w:tc>
          <w:tcPr>
            <w:tcW w:w="912" w:type="pct"/>
            <w:tcBorders>
              <w:bottom w:val="single" w:sz="8" w:space="0" w:color="auto"/>
            </w:tcBorders>
          </w:tcPr>
          <w:p w:rsidR="0090527A" w:rsidRPr="000B50C9" w:rsidRDefault="0090527A" w:rsidP="00E55A5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80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значение из выпадающего списка</w:t>
            </w:r>
          </w:p>
        </w:tc>
      </w:tr>
      <w:tr w:rsidR="0090527A" w:rsidRPr="000B50C9" w:rsidTr="007014A8">
        <w:tc>
          <w:tcPr>
            <w:tcW w:w="1108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Учитывать на складе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E55A5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7D4611F" wp14:editId="499EA2ED">
                  <wp:extent cx="152213" cy="152297"/>
                  <wp:effectExtent l="0" t="0" r="0" b="0"/>
                  <wp:docPr id="100032" name="Рисунок 100032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673921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0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Устанавливается флажок для учета остатков на складе</w:t>
            </w:r>
          </w:p>
        </w:tc>
      </w:tr>
    </w:tbl>
    <w:p w:rsidR="009466BE" w:rsidRPr="000B50C9" w:rsidRDefault="009466BE" w:rsidP="009466BE">
      <w:pPr>
        <w:pStyle w:val="phnormal"/>
        <w:rPr>
          <w:rFonts w:ascii="Times New Roman" w:hAnsi="Times New Roman"/>
        </w:rPr>
      </w:pP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после заполнения полей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.</w:t>
      </w:r>
      <w:r w:rsidR="0097007A" w:rsidRPr="000B50C9">
        <w:rPr>
          <w:rFonts w:ascii="Times New Roman" w:hAnsi="Times New Roman" w:cs="Times New Roman"/>
        </w:rPr>
        <w:t xml:space="preserve"> </w:t>
      </w:r>
      <w:r w:rsidRPr="000B50C9">
        <w:rPr>
          <w:rFonts w:ascii="Times New Roman" w:hAnsi="Times New Roman" w:cs="Times New Roman"/>
        </w:rPr>
        <w:t xml:space="preserve">По данным параметрам </w:t>
      </w:r>
      <w:r w:rsidR="009466BE" w:rsidRPr="000B50C9">
        <w:rPr>
          <w:rFonts w:ascii="Times New Roman" w:hAnsi="Times New Roman" w:cs="Times New Roman"/>
        </w:rPr>
        <w:t>отбираются</w:t>
      </w:r>
      <w:r w:rsidRPr="000B50C9">
        <w:rPr>
          <w:rFonts w:ascii="Times New Roman" w:hAnsi="Times New Roman" w:cs="Times New Roman"/>
        </w:rPr>
        <w:t xml:space="preserve"> утвержденные индивидуальные заявки. Номенклатура отобр</w:t>
      </w:r>
      <w:r w:rsidR="009466BE" w:rsidRPr="000B50C9">
        <w:rPr>
          <w:rFonts w:ascii="Times New Roman" w:hAnsi="Times New Roman" w:cs="Times New Roman"/>
        </w:rPr>
        <w:t>анных индивидуальных заявок так</w:t>
      </w:r>
      <w:r w:rsidRPr="000B50C9">
        <w:rPr>
          <w:rFonts w:ascii="Times New Roman" w:hAnsi="Times New Roman" w:cs="Times New Roman"/>
        </w:rPr>
        <w:t>же будет добавлена в спецификацию групповой заявки.</w:t>
      </w:r>
    </w:p>
    <w:p w:rsidR="0090527A" w:rsidRPr="000B50C9" w:rsidRDefault="00AB121A" w:rsidP="00DF0D11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Возможные действия с групповой заявкой:</w:t>
      </w:r>
    </w:p>
    <w:p w:rsidR="0090527A" w:rsidRPr="000B50C9" w:rsidRDefault="00DF0D11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р</w:t>
      </w:r>
      <w:r w:rsidR="00AB121A" w:rsidRPr="000B50C9">
        <w:rPr>
          <w:rFonts w:ascii="Times New Roman" w:hAnsi="Times New Roman" w:cs="Times New Roman"/>
        </w:rPr>
        <w:t>едактирование</w:t>
      </w:r>
      <w:r w:rsidRPr="000B50C9">
        <w:rPr>
          <w:rFonts w:ascii="Times New Roman" w:hAnsi="Times New Roman" w:cs="Times New Roman"/>
        </w:rPr>
        <w:t xml:space="preserve"> – </w:t>
      </w:r>
      <w:r w:rsidR="00AB121A" w:rsidRPr="000B50C9">
        <w:rPr>
          <w:rFonts w:ascii="Times New Roman" w:hAnsi="Times New Roman" w:cs="Times New Roman"/>
        </w:rPr>
        <w:t xml:space="preserve">выберите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Редактировать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необходимой заявкой.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 xml:space="preserve">Отредактируйте параметры заявки и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>;</w:t>
      </w:r>
    </w:p>
    <w:p w:rsidR="0090527A" w:rsidRPr="000B50C9" w:rsidRDefault="00A84924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>Примечание</w:t>
      </w:r>
      <w:r w:rsidRPr="000B50C9">
        <w:rPr>
          <w:rFonts w:ascii="Times New Roman" w:hAnsi="Times New Roman"/>
        </w:rPr>
        <w:t xml:space="preserve"> –</w:t>
      </w:r>
      <w:r w:rsidR="0097007A" w:rsidRPr="000B50C9">
        <w:rPr>
          <w:rFonts w:ascii="Times New Roman" w:hAnsi="Times New Roman"/>
        </w:rPr>
        <w:t xml:space="preserve"> </w:t>
      </w:r>
      <w:r w:rsidRPr="000B50C9">
        <w:rPr>
          <w:rFonts w:ascii="Times New Roman" w:hAnsi="Times New Roman"/>
        </w:rPr>
        <w:t xml:space="preserve">Выбор пункта </w:t>
      </w:r>
      <w:r w:rsidR="00DF0D11" w:rsidRPr="000B50C9">
        <w:rPr>
          <w:rFonts w:ascii="Times New Roman" w:hAnsi="Times New Roman"/>
        </w:rPr>
        <w:t xml:space="preserve">контекстного меню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Редактировать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возможен только для заявок со статусом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 xml:space="preserve">Не </w:t>
      </w:r>
      <w:proofErr w:type="gramStart"/>
      <w:r w:rsidRPr="000B50C9">
        <w:rPr>
          <w:rFonts w:ascii="Times New Roman" w:hAnsi="Times New Roman"/>
        </w:rPr>
        <w:t>утверждена</w:t>
      </w:r>
      <w:proofErr w:type="gramEnd"/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90527A" w:rsidRPr="000B50C9" w:rsidRDefault="00DF0D11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копирование – </w:t>
      </w:r>
      <w:r w:rsidR="00AB121A" w:rsidRPr="000B50C9">
        <w:rPr>
          <w:rFonts w:ascii="Times New Roman" w:hAnsi="Times New Roman" w:cs="Times New Roman"/>
        </w:rPr>
        <w:t xml:space="preserve">выберите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Копировать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необходимой заявкой.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 xml:space="preserve">Отредактируйте параметры заявки и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>;</w:t>
      </w:r>
    </w:p>
    <w:p w:rsidR="0090527A" w:rsidRPr="000B50C9" w:rsidRDefault="00DF0D11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копирование </w:t>
      </w:r>
      <w:r w:rsidR="00AB121A" w:rsidRPr="000B50C9">
        <w:rPr>
          <w:rFonts w:ascii="Times New Roman" w:hAnsi="Times New Roman" w:cs="Times New Roman"/>
        </w:rPr>
        <w:t>со спецификацией</w:t>
      </w:r>
      <w:r w:rsidRPr="000B50C9">
        <w:rPr>
          <w:rFonts w:ascii="Times New Roman" w:hAnsi="Times New Roman" w:cs="Times New Roman"/>
        </w:rPr>
        <w:t xml:space="preserve"> – </w:t>
      </w:r>
      <w:r w:rsidR="00AB121A" w:rsidRPr="000B50C9">
        <w:rPr>
          <w:rFonts w:ascii="Times New Roman" w:hAnsi="Times New Roman" w:cs="Times New Roman"/>
        </w:rPr>
        <w:t xml:space="preserve">выберите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Копировать со спецификацией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необходимой заявкой. Отредактируйте параметры заявки и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>;</w:t>
      </w:r>
    </w:p>
    <w:p w:rsidR="0090527A" w:rsidRPr="000B50C9" w:rsidRDefault="00DF0D11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просмотр – </w:t>
      </w:r>
      <w:r w:rsidR="00AB121A" w:rsidRPr="000B50C9">
        <w:rPr>
          <w:rFonts w:ascii="Times New Roman" w:hAnsi="Times New Roman" w:cs="Times New Roman"/>
        </w:rPr>
        <w:t xml:space="preserve">выберите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Просмотреть</w:t>
      </w:r>
      <w:r w:rsidR="007208D3" w:rsidRPr="000B50C9">
        <w:rPr>
          <w:rFonts w:ascii="Times New Roman" w:hAnsi="Times New Roman" w:cs="Times New Roman"/>
        </w:rPr>
        <w:t>»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>на строке с необходимой заявкой;</w:t>
      </w:r>
    </w:p>
    <w:p w:rsidR="0090527A" w:rsidRPr="000B50C9" w:rsidRDefault="00DF0D11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перемещение – </w:t>
      </w:r>
      <w:r w:rsidR="00AB121A" w:rsidRPr="000B50C9">
        <w:rPr>
          <w:rFonts w:ascii="Times New Roman" w:hAnsi="Times New Roman" w:cs="Times New Roman"/>
        </w:rPr>
        <w:t xml:space="preserve">выберите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Переместить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необходимой заявкой. В открывшемся окне выберите необходимый каталог размещения заявки и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>;</w:t>
      </w:r>
    </w:p>
    <w:p w:rsidR="0090527A" w:rsidRPr="000B50C9" w:rsidRDefault="00DF0D11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удаление – </w:t>
      </w:r>
      <w:r w:rsidR="00AB121A" w:rsidRPr="000B50C9">
        <w:rPr>
          <w:rFonts w:ascii="Times New Roman" w:hAnsi="Times New Roman" w:cs="Times New Roman"/>
        </w:rPr>
        <w:t xml:space="preserve">выберите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Удалить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необходимой заявкой, а затем подтвердите выполняемое действие.</w:t>
      </w:r>
    </w:p>
    <w:p w:rsidR="0090527A" w:rsidRPr="000B50C9" w:rsidRDefault="00AB121A">
      <w:pPr>
        <w:pStyle w:val="2"/>
        <w:rPr>
          <w:rFonts w:ascii="Times New Roman" w:hAnsi="Times New Roman"/>
        </w:rPr>
      </w:pPr>
      <w:bookmarkStart w:id="40" w:name="scroll-bookmark-17"/>
      <w:bookmarkStart w:id="41" w:name="_Toc105672088"/>
      <w:bookmarkStart w:id="42" w:name="_Toc106291903"/>
      <w:r w:rsidRPr="000B50C9">
        <w:rPr>
          <w:rFonts w:ascii="Times New Roman" w:hAnsi="Times New Roman"/>
        </w:rPr>
        <w:t>Автоматическое формирование заявки</w:t>
      </w:r>
      <w:bookmarkEnd w:id="40"/>
      <w:bookmarkEnd w:id="41"/>
      <w:bookmarkEnd w:id="42"/>
    </w:p>
    <w:p w:rsidR="0090527A" w:rsidRPr="000B50C9" w:rsidRDefault="00AB121A" w:rsidP="00DF0D11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автоматического формирования заявки выполните следующие действия: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Документы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выберите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Автоматически сформировать заявку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на строке с необходимой заявкой.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Сформировать заявку</w:t>
      </w:r>
      <w:r w:rsidR="007208D3" w:rsidRPr="000B50C9">
        <w:rPr>
          <w:rFonts w:ascii="Times New Roman" w:hAnsi="Times New Roman" w:cs="Times New Roman"/>
        </w:rPr>
        <w:t>»</w:t>
      </w:r>
      <w:r w:rsidR="00DF0D11" w:rsidRPr="000B50C9">
        <w:rPr>
          <w:rFonts w:ascii="Times New Roman" w:hAnsi="Times New Roman" w:cs="Times New Roman"/>
        </w:rPr>
        <w:t xml:space="preserve"> (</w:t>
      </w:r>
      <w:r w:rsidR="00DF0D11" w:rsidRPr="000B50C9">
        <w:rPr>
          <w:rFonts w:ascii="Times New Roman" w:hAnsi="Times New Roman" w:cs="Times New Roman"/>
        </w:rPr>
        <w:fldChar w:fldCharType="begin"/>
      </w:r>
      <w:r w:rsidR="00DF0D11" w:rsidRPr="000B50C9">
        <w:rPr>
          <w:rFonts w:ascii="Times New Roman" w:hAnsi="Times New Roman" w:cs="Times New Roman"/>
        </w:rPr>
        <w:instrText xml:space="preserve"> REF _Ref106194035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DF0D11" w:rsidRPr="000B50C9">
        <w:rPr>
          <w:rFonts w:ascii="Times New Roman" w:hAnsi="Times New Roman" w:cs="Times New Roman"/>
        </w:rPr>
      </w:r>
      <w:r w:rsidR="00DF0D11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7</w:t>
      </w:r>
      <w:r w:rsidR="00DF0D11" w:rsidRPr="000B50C9">
        <w:rPr>
          <w:rFonts w:ascii="Times New Roman" w:hAnsi="Times New Roman" w:cs="Times New Roman"/>
        </w:rPr>
        <w:fldChar w:fldCharType="end"/>
      </w:r>
      <w:r w:rsidR="00DF0D11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65DD2E92" wp14:editId="71507406">
            <wp:extent cx="4555539" cy="2048696"/>
            <wp:effectExtent l="19050" t="19050" r="16510" b="27940"/>
            <wp:docPr id="100033" name="Рисунок 100033" descr="Окно формирования заяв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698246" name="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562375" cy="205177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43" w:name="_Ref106194035"/>
      <w:r w:rsidRPr="000B50C9">
        <w:rPr>
          <w:rFonts w:ascii="Times New Roman" w:hAnsi="Times New Roman" w:cs="Times New Roman"/>
        </w:rPr>
        <w:t>Рисунок </w:t>
      </w:r>
      <w:r w:rsidR="002D6BCB" w:rsidRPr="000B50C9">
        <w:rPr>
          <w:rFonts w:ascii="Times New Roman" w:hAnsi="Times New Roman" w:cs="Times New Roman"/>
        </w:rPr>
        <w:fldChar w:fldCharType="begin"/>
      </w:r>
      <w:r w:rsidR="002D6BCB" w:rsidRPr="000B50C9">
        <w:rPr>
          <w:rFonts w:ascii="Times New Roman" w:hAnsi="Times New Roman" w:cs="Times New Roman"/>
        </w:rPr>
        <w:instrText xml:space="preserve"> SEQ Рисунок \* ARABIC </w:instrText>
      </w:r>
      <w:r w:rsidR="002D6BCB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7</w:t>
      </w:r>
      <w:r w:rsidR="002D6BCB" w:rsidRPr="000B50C9">
        <w:rPr>
          <w:rFonts w:ascii="Times New Roman" w:hAnsi="Times New Roman" w:cs="Times New Roman"/>
        </w:rPr>
        <w:fldChar w:fldCharType="end"/>
      </w:r>
      <w:bookmarkEnd w:id="43"/>
      <w:r w:rsidR="002D6BCB" w:rsidRPr="000B50C9">
        <w:rPr>
          <w:rFonts w:ascii="Times New Roman" w:hAnsi="Times New Roman" w:cs="Times New Roman"/>
        </w:rPr>
        <w:t xml:space="preserve"> – </w:t>
      </w:r>
      <w:r w:rsidR="00AB121A" w:rsidRPr="000B50C9">
        <w:rPr>
          <w:rFonts w:ascii="Times New Roman" w:hAnsi="Times New Roman" w:cs="Times New Roman"/>
        </w:rPr>
        <w:t>Окно формирования заявки</w:t>
      </w:r>
    </w:p>
    <w:p w:rsidR="0090527A" w:rsidRPr="000B50C9" w:rsidRDefault="003640FE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заполните поля окна</w:t>
      </w:r>
      <w:r w:rsidR="007516EE" w:rsidRPr="000B50C9">
        <w:rPr>
          <w:rFonts w:ascii="Times New Roman" w:hAnsi="Times New Roman" w:cs="Times New Roman"/>
        </w:rPr>
        <w:t xml:space="preserve">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Сформировать заявку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в соответствии с приведенной ниже таблицей</w:t>
      </w:r>
      <w:r w:rsidR="00DF0D11" w:rsidRPr="000B50C9">
        <w:rPr>
          <w:rFonts w:ascii="Times New Roman" w:hAnsi="Times New Roman" w:cs="Times New Roman"/>
        </w:rPr>
        <w:t xml:space="preserve"> (</w:t>
      </w:r>
      <w:r w:rsidR="00DF0D11" w:rsidRPr="000B50C9">
        <w:rPr>
          <w:rFonts w:ascii="Times New Roman" w:hAnsi="Times New Roman" w:cs="Times New Roman"/>
        </w:rPr>
        <w:fldChar w:fldCharType="begin"/>
      </w:r>
      <w:r w:rsidR="00DF0D11" w:rsidRPr="000B50C9">
        <w:rPr>
          <w:rFonts w:ascii="Times New Roman" w:hAnsi="Times New Roman" w:cs="Times New Roman"/>
        </w:rPr>
        <w:instrText xml:space="preserve"> REF _Ref106194046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DF0D11" w:rsidRPr="000B50C9">
        <w:rPr>
          <w:rFonts w:ascii="Times New Roman" w:hAnsi="Times New Roman" w:cs="Times New Roman"/>
        </w:rPr>
      </w:r>
      <w:r w:rsidR="00DF0D11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 xml:space="preserve">Таблица </w:t>
      </w:r>
      <w:r w:rsidR="009B6E0C" w:rsidRPr="000B50C9">
        <w:rPr>
          <w:rFonts w:ascii="Times New Roman" w:hAnsi="Times New Roman" w:cs="Times New Roman"/>
          <w:noProof/>
        </w:rPr>
        <w:t>5</w:t>
      </w:r>
      <w:r w:rsidR="00DF0D11" w:rsidRPr="000B50C9">
        <w:rPr>
          <w:rFonts w:ascii="Times New Roman" w:hAnsi="Times New Roman" w:cs="Times New Roman"/>
        </w:rPr>
        <w:fldChar w:fldCharType="end"/>
      </w:r>
      <w:r w:rsidR="00DF0D11" w:rsidRPr="000B50C9">
        <w:rPr>
          <w:rFonts w:ascii="Times New Roman" w:hAnsi="Times New Roman" w:cs="Times New Roman"/>
        </w:rPr>
        <w:t>)</w:t>
      </w:r>
      <w:r w:rsidR="00AB121A" w:rsidRPr="000B50C9">
        <w:rPr>
          <w:rFonts w:ascii="Times New Roman" w:hAnsi="Times New Roman" w:cs="Times New Roman"/>
        </w:rPr>
        <w:t>;</w:t>
      </w:r>
    </w:p>
    <w:p w:rsidR="0090527A" w:rsidRPr="000B50C9" w:rsidRDefault="00B53E36" w:rsidP="00B53E36">
      <w:pPr>
        <w:pStyle w:val="phtabletitle"/>
        <w:rPr>
          <w:rFonts w:ascii="Times New Roman" w:hAnsi="Times New Roman"/>
        </w:rPr>
      </w:pPr>
      <w:bookmarkStart w:id="44" w:name="_Ref106194046"/>
      <w:r w:rsidRPr="000B50C9">
        <w:rPr>
          <w:rFonts w:ascii="Times New Roman" w:hAnsi="Times New Roman"/>
        </w:rPr>
        <w:t xml:space="preserve">Таблица </w:t>
      </w:r>
      <w:r w:rsidR="00AB121A" w:rsidRPr="000B50C9">
        <w:rPr>
          <w:rFonts w:ascii="Times New Roman" w:hAnsi="Times New Roman"/>
        </w:rPr>
        <w:fldChar w:fldCharType="begin"/>
      </w:r>
      <w:r w:rsidR="00AB121A" w:rsidRPr="000B50C9">
        <w:rPr>
          <w:rFonts w:ascii="Times New Roman" w:hAnsi="Times New Roman"/>
        </w:rPr>
        <w:instrText>SEQ Таблица \* ARABIC</w:instrText>
      </w:r>
      <w:r w:rsidR="00AB121A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  <w:noProof/>
        </w:rPr>
        <w:t>5</w:t>
      </w:r>
      <w:r w:rsidR="00AB121A" w:rsidRPr="000B50C9">
        <w:rPr>
          <w:rFonts w:ascii="Times New Roman" w:hAnsi="Times New Roman"/>
        </w:rPr>
        <w:fldChar w:fldCharType="end"/>
      </w:r>
      <w:bookmarkEnd w:id="44"/>
      <w:r w:rsidR="002D6BCB" w:rsidRPr="000B50C9">
        <w:rPr>
          <w:rFonts w:ascii="Times New Roman" w:hAnsi="Times New Roman"/>
        </w:rPr>
        <w:t xml:space="preserve"> –</w:t>
      </w:r>
      <w:r w:rsidR="00BA6714" w:rsidRPr="000B50C9">
        <w:rPr>
          <w:rFonts w:ascii="Times New Roman" w:hAnsi="Times New Roman"/>
        </w:rPr>
        <w:t xml:space="preserve"> </w:t>
      </w:r>
      <w:r w:rsidR="00AB121A" w:rsidRPr="000B50C9">
        <w:rPr>
          <w:rFonts w:ascii="Times New Roman" w:hAnsi="Times New Roman"/>
        </w:rPr>
        <w:t xml:space="preserve">Заполнение полей окна </w:t>
      </w:r>
      <w:r w:rsidR="007208D3" w:rsidRPr="000B50C9">
        <w:rPr>
          <w:rFonts w:ascii="Times New Roman" w:hAnsi="Times New Roman"/>
        </w:rPr>
        <w:t>«</w:t>
      </w:r>
      <w:r w:rsidR="00AB121A" w:rsidRPr="000B50C9">
        <w:rPr>
          <w:rFonts w:ascii="Times New Roman" w:hAnsi="Times New Roman"/>
        </w:rPr>
        <w:t>Сформировать заявку</w:t>
      </w:r>
      <w:r w:rsidR="007208D3" w:rsidRPr="000B50C9">
        <w:rPr>
          <w:rFonts w:ascii="Times New Roman" w:hAnsi="Times New Roman"/>
        </w:rPr>
        <w:t>»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2807"/>
        <w:gridCol w:w="1900"/>
        <w:gridCol w:w="5707"/>
      </w:tblGrid>
      <w:tr w:rsidR="0090527A" w:rsidRPr="000B50C9" w:rsidTr="007014A8">
        <w:trPr>
          <w:tblHeader/>
        </w:trPr>
        <w:tc>
          <w:tcPr>
            <w:tcW w:w="1348" w:type="pct"/>
          </w:tcPr>
          <w:p w:rsidR="0090527A" w:rsidRPr="000B50C9" w:rsidRDefault="00AB121A" w:rsidP="00134FBA">
            <w:pPr>
              <w:pStyle w:val="phtablecolcaption"/>
              <w:rPr>
                <w:rFonts w:ascii="Times New Roman" w:hAnsi="Times New Roman" w:cs="Times New Roman"/>
              </w:rPr>
            </w:pPr>
            <w:bookmarkStart w:id="45" w:name="scroll-bookmark-18"/>
            <w:r w:rsidRPr="000B50C9">
              <w:rPr>
                <w:rFonts w:ascii="Times New Roman" w:hAnsi="Times New Roman" w:cs="Times New Roman"/>
              </w:rPr>
              <w:t>Наименование поля</w:t>
            </w:r>
            <w:bookmarkEnd w:id="45"/>
          </w:p>
        </w:tc>
        <w:tc>
          <w:tcPr>
            <w:tcW w:w="912" w:type="pct"/>
            <w:tcBorders>
              <w:bottom w:val="single" w:sz="8" w:space="0" w:color="auto"/>
            </w:tcBorders>
          </w:tcPr>
          <w:p w:rsidR="0090527A" w:rsidRPr="000B50C9" w:rsidRDefault="00AB121A" w:rsidP="00E55A51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2740" w:type="pct"/>
          </w:tcPr>
          <w:p w:rsidR="0090527A" w:rsidRPr="000B50C9" w:rsidRDefault="00AB121A" w:rsidP="00134FBA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Пояснение</w:t>
            </w:r>
          </w:p>
        </w:tc>
      </w:tr>
      <w:tr w:rsidR="0090527A" w:rsidRPr="000B50C9" w:rsidTr="007014A8">
        <w:tc>
          <w:tcPr>
            <w:tcW w:w="1348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Тип заявки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E55A5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67FF3FB" wp14:editId="65BFA9F1">
                  <wp:extent cx="152213" cy="152297"/>
                  <wp:effectExtent l="0" t="0" r="0" b="0"/>
                  <wp:docPr id="100034" name="Рисунок 100034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913428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0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значение из выпадающего списка</w:t>
            </w:r>
          </w:p>
        </w:tc>
      </w:tr>
      <w:tr w:rsidR="0090527A" w:rsidRPr="000B50C9" w:rsidTr="007014A8">
        <w:tc>
          <w:tcPr>
            <w:tcW w:w="1348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Дата </w:t>
            </w:r>
            <w:proofErr w:type="gramStart"/>
            <w:r w:rsidRPr="000B50C9">
              <w:rPr>
                <w:rFonts w:ascii="Times New Roman" w:hAnsi="Times New Roman" w:cs="Times New Roman"/>
              </w:rPr>
              <w:t>с</w:t>
            </w:r>
            <w:proofErr w:type="gramEnd"/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E55A5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4E76084" wp14:editId="3B6E52E3">
                  <wp:extent cx="152213" cy="152297"/>
                  <wp:effectExtent l="0" t="0" r="0" b="0"/>
                  <wp:docPr id="100035" name="Рисунок 100035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073115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0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начало периода формирования заявки с помощью календаря или с клавиатуры</w:t>
            </w:r>
          </w:p>
        </w:tc>
      </w:tr>
      <w:tr w:rsidR="0090527A" w:rsidRPr="000B50C9" w:rsidTr="007014A8">
        <w:tc>
          <w:tcPr>
            <w:tcW w:w="1348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Дата </w:t>
            </w:r>
            <w:proofErr w:type="gramStart"/>
            <w:r w:rsidRPr="000B50C9">
              <w:rPr>
                <w:rFonts w:ascii="Times New Roman" w:hAnsi="Times New Roman" w:cs="Times New Roman"/>
              </w:rPr>
              <w:t>по</w:t>
            </w:r>
            <w:proofErr w:type="gramEnd"/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E55A5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26EAB61" wp14:editId="3AB164B5">
                  <wp:extent cx="152213" cy="152297"/>
                  <wp:effectExtent l="0" t="0" r="0" b="0"/>
                  <wp:docPr id="100036" name="Рисунок 100036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46716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0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окончание периода формирования заявки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с помощью календаря или с клавиатуры</w:t>
            </w:r>
          </w:p>
        </w:tc>
      </w:tr>
      <w:tr w:rsidR="0090527A" w:rsidRPr="000B50C9" w:rsidTr="007014A8">
        <w:tc>
          <w:tcPr>
            <w:tcW w:w="1348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Склад-отправитель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E55A5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2713DA2" wp14:editId="0D564D71">
                  <wp:extent cx="152213" cy="152297"/>
                  <wp:effectExtent l="0" t="0" r="0" b="0"/>
                  <wp:docPr id="100037" name="Рисунок 100037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662274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0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значение из выпадающего списка</w:t>
            </w:r>
          </w:p>
        </w:tc>
      </w:tr>
      <w:tr w:rsidR="0090527A" w:rsidRPr="000B50C9" w:rsidTr="007014A8">
        <w:tc>
          <w:tcPr>
            <w:tcW w:w="1348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Склад-получатель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E55A5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2E59682" wp14:editId="7CCBC460">
                  <wp:extent cx="152213" cy="152297"/>
                  <wp:effectExtent l="0" t="0" r="0" b="0"/>
                  <wp:docPr id="100038" name="Рисунок 100038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581950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0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значение из выпадающего списка</w:t>
            </w:r>
          </w:p>
        </w:tc>
      </w:tr>
      <w:tr w:rsidR="0090527A" w:rsidRPr="000B50C9" w:rsidTr="007014A8">
        <w:tc>
          <w:tcPr>
            <w:tcW w:w="1348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Источник финансирования</w:t>
            </w:r>
          </w:p>
        </w:tc>
        <w:tc>
          <w:tcPr>
            <w:tcW w:w="912" w:type="pct"/>
            <w:tcBorders>
              <w:top w:val="single" w:sz="8" w:space="0" w:color="auto"/>
              <w:bottom w:val="single" w:sz="8" w:space="0" w:color="auto"/>
            </w:tcBorders>
          </w:tcPr>
          <w:p w:rsidR="0090527A" w:rsidRPr="000B50C9" w:rsidRDefault="0090527A" w:rsidP="00E55A5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740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значение из выпадающего списка</w:t>
            </w:r>
          </w:p>
        </w:tc>
      </w:tr>
      <w:tr w:rsidR="0090527A" w:rsidRPr="000B50C9" w:rsidTr="007014A8">
        <w:tc>
          <w:tcPr>
            <w:tcW w:w="1348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Тип документа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E55A5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0399E32" wp14:editId="2D76BFCE">
                  <wp:extent cx="152213" cy="152297"/>
                  <wp:effectExtent l="0" t="0" r="0" b="0"/>
                  <wp:docPr id="100039" name="Рисунок 100039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863788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0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значение из выпадающего списка.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 xml:space="preserve">По умолчанию выбрано значение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Заявка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</w:p>
        </w:tc>
      </w:tr>
      <w:tr w:rsidR="0090527A" w:rsidRPr="000B50C9" w:rsidTr="007014A8">
        <w:tc>
          <w:tcPr>
            <w:tcW w:w="1348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Дата формирования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E55A5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FA8FAEF" wp14:editId="50AF6609">
                  <wp:extent cx="152213" cy="152297"/>
                  <wp:effectExtent l="0" t="0" r="0" b="0"/>
                  <wp:docPr id="100040" name="Рисунок 100040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411317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0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дата формирования заявки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с помощью календаря или с клавиатуры. По умолчанию указана текущая дата</w:t>
            </w:r>
          </w:p>
        </w:tc>
      </w:tr>
      <w:tr w:rsidR="0090527A" w:rsidRPr="000B50C9" w:rsidTr="007014A8">
        <w:tc>
          <w:tcPr>
            <w:tcW w:w="1348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Номер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E55A5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3EA3E7C" wp14:editId="7C6C055E">
                  <wp:extent cx="152213" cy="152297"/>
                  <wp:effectExtent l="0" t="0" r="0" b="0"/>
                  <wp:docPr id="100041" name="Рисунок 100041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382830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0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Указывается номер заявки. Номер состоит из двух полей: номера и префикса. </w:t>
            </w:r>
            <w:r w:rsidR="0088598B" w:rsidRPr="000B50C9">
              <w:rPr>
                <w:rFonts w:ascii="Times New Roman" w:hAnsi="Times New Roman" w:cs="Times New Roman"/>
              </w:rPr>
              <w:t>Номер формируется автоматически</w:t>
            </w:r>
            <w:r w:rsidRPr="000B50C9">
              <w:rPr>
                <w:rFonts w:ascii="Times New Roman" w:hAnsi="Times New Roman" w:cs="Times New Roman"/>
              </w:rPr>
              <w:t xml:space="preserve"> при нажатии кнопки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716DDC2" wp14:editId="234649FF">
                  <wp:extent cx="219075" cy="219075"/>
                  <wp:effectExtent l="19050" t="19050" r="28575" b="28575"/>
                  <wp:docPr id="100042" name="Рисунок 100042" descr="_scroll_external/attachments/image2021-10-13_13-42-14-cbf05da991651487a9b5b2150e1c2755bc30027223c5ff0a3afa1767c14feec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774768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21907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="0088598B" w:rsidRPr="000B50C9">
              <w:rPr>
                <w:rFonts w:ascii="Times New Roman" w:hAnsi="Times New Roman" w:cs="Times New Roman"/>
              </w:rPr>
              <w:t>около номера</w:t>
            </w:r>
          </w:p>
        </w:tc>
      </w:tr>
      <w:tr w:rsidR="0090527A" w:rsidRPr="000B50C9" w:rsidTr="007014A8">
        <w:tc>
          <w:tcPr>
            <w:tcW w:w="1348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Плановая дата получения ЛС</w:t>
            </w:r>
          </w:p>
        </w:tc>
        <w:tc>
          <w:tcPr>
            <w:tcW w:w="912" w:type="pct"/>
            <w:tcBorders>
              <w:top w:val="single" w:sz="8" w:space="0" w:color="auto"/>
            </w:tcBorders>
          </w:tcPr>
          <w:p w:rsidR="0090527A" w:rsidRPr="000B50C9" w:rsidRDefault="0090527A" w:rsidP="00E55A5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740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плановая дата получения лекарственных сре</w:t>
            </w:r>
            <w:proofErr w:type="gramStart"/>
            <w:r w:rsidRPr="000B50C9">
              <w:rPr>
                <w:rFonts w:ascii="Times New Roman" w:hAnsi="Times New Roman" w:cs="Times New Roman"/>
              </w:rPr>
              <w:t>дств с п</w:t>
            </w:r>
            <w:proofErr w:type="gramEnd"/>
            <w:r w:rsidRPr="000B50C9">
              <w:rPr>
                <w:rFonts w:ascii="Times New Roman" w:hAnsi="Times New Roman" w:cs="Times New Roman"/>
              </w:rPr>
              <w:t>омощью календаря или с клавиатуры</w:t>
            </w:r>
          </w:p>
        </w:tc>
      </w:tr>
    </w:tbl>
    <w:p w:rsidR="00DF0D11" w:rsidRPr="000B50C9" w:rsidRDefault="00DF0D11" w:rsidP="00DF0D11">
      <w:pPr>
        <w:pStyle w:val="phnormal"/>
        <w:rPr>
          <w:rFonts w:ascii="Times New Roman" w:hAnsi="Times New Roman"/>
        </w:rPr>
      </w:pP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после заполнения полей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. Созданная заявка отобразится 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Документы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.</w:t>
      </w:r>
    </w:p>
    <w:p w:rsidR="0090527A" w:rsidRPr="000B50C9" w:rsidRDefault="00AB121A" w:rsidP="00DF0D11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Возможные действия с оформленной заявкой:</w:t>
      </w:r>
    </w:p>
    <w:p w:rsidR="0090527A" w:rsidRPr="000B50C9" w:rsidRDefault="00DF0D11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редактирование 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Редактировать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необходимой заявкой.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 xml:space="preserve">Отредактируйте параметры заявки и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>;</w:t>
      </w:r>
    </w:p>
    <w:p w:rsidR="0090527A" w:rsidRPr="000B50C9" w:rsidRDefault="00A84924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>Примечание</w:t>
      </w:r>
      <w:r w:rsidR="0097007A" w:rsidRPr="000B50C9">
        <w:rPr>
          <w:rFonts w:ascii="Times New Roman" w:hAnsi="Times New Roman"/>
        </w:rPr>
        <w:t xml:space="preserve"> </w:t>
      </w:r>
      <w:r w:rsidRPr="000B50C9">
        <w:rPr>
          <w:rFonts w:ascii="Times New Roman" w:hAnsi="Times New Roman"/>
        </w:rPr>
        <w:t xml:space="preserve">– Выбор пункта </w:t>
      </w:r>
      <w:r w:rsidR="00DF0D11" w:rsidRPr="000B50C9">
        <w:rPr>
          <w:rFonts w:ascii="Times New Roman" w:hAnsi="Times New Roman"/>
        </w:rPr>
        <w:t xml:space="preserve">контекстного меню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Редактировать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доступен только для заявок со статусом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 xml:space="preserve">Не </w:t>
      </w:r>
      <w:proofErr w:type="gramStart"/>
      <w:r w:rsidRPr="000B50C9">
        <w:rPr>
          <w:rFonts w:ascii="Times New Roman" w:hAnsi="Times New Roman"/>
        </w:rPr>
        <w:t>утверждена</w:t>
      </w:r>
      <w:proofErr w:type="gramEnd"/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90527A" w:rsidRPr="000B50C9" w:rsidRDefault="00DF0D11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копирование 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Копировать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необходимой заявкой.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 xml:space="preserve">Отредактируйте параметры заявки и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>;</w:t>
      </w:r>
    </w:p>
    <w:p w:rsidR="0090527A" w:rsidRPr="000B50C9" w:rsidRDefault="00DF0D11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копирование </w:t>
      </w:r>
      <w:r w:rsidR="00AB121A" w:rsidRPr="000B50C9">
        <w:rPr>
          <w:rFonts w:ascii="Times New Roman" w:hAnsi="Times New Roman" w:cs="Times New Roman"/>
        </w:rPr>
        <w:t>со спецификацией</w:t>
      </w:r>
      <w:r w:rsidRPr="000B50C9">
        <w:rPr>
          <w:rFonts w:ascii="Times New Roman" w:hAnsi="Times New Roman" w:cs="Times New Roman"/>
        </w:rPr>
        <w:t xml:space="preserve"> 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Копировать со спецификацией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необходимой заявкой. Отредактируйте параметры заявки и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>;</w:t>
      </w:r>
    </w:p>
    <w:p w:rsidR="0090527A" w:rsidRPr="000B50C9" w:rsidRDefault="00DF0D11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просмотр 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Просмотреть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необходимой заявкой;</w:t>
      </w:r>
    </w:p>
    <w:p w:rsidR="0090527A" w:rsidRPr="000B50C9" w:rsidRDefault="00DF0D11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перемещение 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Переместить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необходимой заявкой. В открывшемся окне выберите необходимый каталог размещения заявки и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>;</w:t>
      </w:r>
    </w:p>
    <w:p w:rsidR="0090527A" w:rsidRPr="000B50C9" w:rsidRDefault="00DF0D11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удаление 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Удалить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необходимой заявкой, а затем подтвердите выполняемое действие.</w:t>
      </w:r>
    </w:p>
    <w:p w:rsidR="0090527A" w:rsidRPr="000B50C9" w:rsidRDefault="00AB121A">
      <w:pPr>
        <w:pStyle w:val="2"/>
        <w:rPr>
          <w:rFonts w:ascii="Times New Roman" w:hAnsi="Times New Roman"/>
        </w:rPr>
      </w:pPr>
      <w:bookmarkStart w:id="46" w:name="scroll-bookmark-19"/>
      <w:bookmarkStart w:id="47" w:name="_Toc105672089"/>
      <w:bookmarkStart w:id="48" w:name="_Toc106291904"/>
      <w:r w:rsidRPr="000B50C9">
        <w:rPr>
          <w:rFonts w:ascii="Times New Roman" w:hAnsi="Times New Roman"/>
        </w:rPr>
        <w:t>Добавление спецификации заявки</w:t>
      </w:r>
      <w:bookmarkEnd w:id="46"/>
      <w:bookmarkEnd w:id="47"/>
      <w:bookmarkEnd w:id="48"/>
    </w:p>
    <w:p w:rsidR="0090527A" w:rsidRPr="000B50C9" w:rsidRDefault="00AB121A" w:rsidP="00705AE5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В оформленную заявку необхо</w:t>
      </w:r>
      <w:r w:rsidR="00705AE5" w:rsidRPr="000B50C9">
        <w:rPr>
          <w:rFonts w:ascii="Times New Roman" w:hAnsi="Times New Roman"/>
        </w:rPr>
        <w:t>димо добавить спецификацию. Добавление возможно</w:t>
      </w:r>
      <w:r w:rsidRPr="000B50C9">
        <w:rPr>
          <w:rFonts w:ascii="Times New Roman" w:hAnsi="Times New Roman"/>
        </w:rPr>
        <w:t xml:space="preserve"> выполнить двумя способами: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добавлением спецификации вручную</w:t>
      </w:r>
      <w:r w:rsidR="00705AE5" w:rsidRPr="000B50C9">
        <w:rPr>
          <w:rFonts w:ascii="Times New Roman" w:hAnsi="Times New Roman" w:cs="Times New Roman"/>
        </w:rPr>
        <w:t xml:space="preserve"> (п. </w:t>
      </w:r>
      <w:r w:rsidR="00705AE5" w:rsidRPr="000B50C9">
        <w:rPr>
          <w:rFonts w:ascii="Times New Roman" w:hAnsi="Times New Roman" w:cs="Times New Roman"/>
        </w:rPr>
        <w:fldChar w:fldCharType="begin"/>
      </w:r>
      <w:r w:rsidR="00705AE5" w:rsidRPr="000B50C9">
        <w:rPr>
          <w:rFonts w:ascii="Times New Roman" w:hAnsi="Times New Roman" w:cs="Times New Roman"/>
        </w:rPr>
        <w:instrText xml:space="preserve"> REF scroll-bookmark-20 \n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705AE5" w:rsidRPr="000B50C9">
        <w:rPr>
          <w:rFonts w:ascii="Times New Roman" w:hAnsi="Times New Roman" w:cs="Times New Roman"/>
        </w:rPr>
      </w:r>
      <w:r w:rsidR="00705AE5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3.3.1</w:t>
      </w:r>
      <w:r w:rsidR="00705AE5" w:rsidRPr="000B50C9">
        <w:rPr>
          <w:rFonts w:ascii="Times New Roman" w:hAnsi="Times New Roman" w:cs="Times New Roman"/>
        </w:rPr>
        <w:fldChar w:fldCharType="end"/>
      </w:r>
      <w:r w:rsidR="00705AE5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добавлением спецификации из </w:t>
      </w:r>
      <w:proofErr w:type="spellStart"/>
      <w:r w:rsidRPr="000B50C9">
        <w:rPr>
          <w:rFonts w:ascii="Times New Roman" w:hAnsi="Times New Roman" w:cs="Times New Roman"/>
        </w:rPr>
        <w:t>номенклатора</w:t>
      </w:r>
      <w:proofErr w:type="spellEnd"/>
      <w:r w:rsidR="00705AE5" w:rsidRPr="000B50C9">
        <w:rPr>
          <w:rFonts w:ascii="Times New Roman" w:hAnsi="Times New Roman" w:cs="Times New Roman"/>
        </w:rPr>
        <w:t xml:space="preserve"> (п. </w:t>
      </w:r>
      <w:r w:rsidR="00705AE5" w:rsidRPr="000B50C9">
        <w:rPr>
          <w:rFonts w:ascii="Times New Roman" w:hAnsi="Times New Roman" w:cs="Times New Roman"/>
        </w:rPr>
        <w:fldChar w:fldCharType="begin"/>
      </w:r>
      <w:r w:rsidR="00705AE5" w:rsidRPr="000B50C9">
        <w:rPr>
          <w:rFonts w:ascii="Times New Roman" w:hAnsi="Times New Roman" w:cs="Times New Roman"/>
        </w:rPr>
        <w:instrText xml:space="preserve"> REF scroll-bookmark-22 \n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705AE5" w:rsidRPr="000B50C9">
        <w:rPr>
          <w:rFonts w:ascii="Times New Roman" w:hAnsi="Times New Roman" w:cs="Times New Roman"/>
        </w:rPr>
      </w:r>
      <w:r w:rsidR="00705AE5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3.3.2</w:t>
      </w:r>
      <w:r w:rsidR="00705AE5" w:rsidRPr="000B50C9">
        <w:rPr>
          <w:rFonts w:ascii="Times New Roman" w:hAnsi="Times New Roman" w:cs="Times New Roman"/>
        </w:rPr>
        <w:fldChar w:fldCharType="end"/>
      </w:r>
      <w:r w:rsidR="00705AE5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.</w:t>
      </w:r>
    </w:p>
    <w:p w:rsidR="0090527A" w:rsidRPr="000B50C9" w:rsidRDefault="00AB121A" w:rsidP="00B53E36">
      <w:pPr>
        <w:pStyle w:val="3"/>
        <w:rPr>
          <w:rFonts w:ascii="Times New Roman" w:hAnsi="Times New Roman"/>
        </w:rPr>
      </w:pPr>
      <w:bookmarkStart w:id="49" w:name="scroll-bookmark-20"/>
      <w:bookmarkStart w:id="50" w:name="_Toc105672090"/>
      <w:bookmarkStart w:id="51" w:name="_Toc106291905"/>
      <w:r w:rsidRPr="000B50C9">
        <w:rPr>
          <w:rFonts w:ascii="Times New Roman" w:hAnsi="Times New Roman"/>
        </w:rPr>
        <w:t>Добавление спецификации</w:t>
      </w:r>
      <w:bookmarkEnd w:id="49"/>
      <w:bookmarkEnd w:id="50"/>
      <w:bookmarkEnd w:id="51"/>
    </w:p>
    <w:p w:rsidR="0090527A" w:rsidRPr="000B50C9" w:rsidRDefault="00A84924" w:rsidP="00705AE5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>Примечание –</w:t>
      </w:r>
      <w:r w:rsidRPr="000B50C9">
        <w:rPr>
          <w:rFonts w:ascii="Times New Roman" w:hAnsi="Times New Roman"/>
        </w:rPr>
        <w:t xml:space="preserve"> Добавление спецификации невозможно для заявок со статусом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Утверждена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90527A" w:rsidRPr="000B50C9" w:rsidRDefault="00AB121A" w:rsidP="00705AE5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заполнения спецификации заявки выполните следующие действия:</w:t>
      </w:r>
    </w:p>
    <w:p w:rsidR="0090527A" w:rsidRPr="000B50C9" w:rsidRDefault="00AB121A" w:rsidP="00705AE5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выберите заявку 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Документы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Спецификация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выберите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Добавить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.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Анализ потребности медикаментов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без списка модификаций</w:t>
      </w:r>
      <w:r w:rsidR="00705AE5" w:rsidRPr="000B50C9">
        <w:rPr>
          <w:rFonts w:ascii="Times New Roman" w:hAnsi="Times New Roman" w:cs="Times New Roman"/>
        </w:rPr>
        <w:t xml:space="preserve"> (</w:t>
      </w:r>
      <w:r w:rsidR="00705AE5" w:rsidRPr="000B50C9">
        <w:rPr>
          <w:rFonts w:ascii="Times New Roman" w:hAnsi="Times New Roman" w:cs="Times New Roman"/>
        </w:rPr>
        <w:fldChar w:fldCharType="begin"/>
      </w:r>
      <w:r w:rsidR="00705AE5" w:rsidRPr="000B50C9">
        <w:rPr>
          <w:rFonts w:ascii="Times New Roman" w:hAnsi="Times New Roman" w:cs="Times New Roman"/>
        </w:rPr>
        <w:instrText xml:space="preserve"> REF _Ref106196617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705AE5" w:rsidRPr="000B50C9">
        <w:rPr>
          <w:rFonts w:ascii="Times New Roman" w:hAnsi="Times New Roman" w:cs="Times New Roman"/>
        </w:rPr>
      </w:r>
      <w:r w:rsidR="00705AE5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8</w:t>
      </w:r>
      <w:r w:rsidR="00705AE5" w:rsidRPr="000B50C9">
        <w:rPr>
          <w:rFonts w:ascii="Times New Roman" w:hAnsi="Times New Roman" w:cs="Times New Roman"/>
        </w:rPr>
        <w:fldChar w:fldCharType="end"/>
      </w:r>
      <w:r w:rsidR="00705AE5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 xml:space="preserve">, в котором отображаются все остатки по искомым медикаментам, среди которых </w:t>
      </w:r>
      <w:r w:rsidR="00705AE5" w:rsidRPr="000B50C9">
        <w:rPr>
          <w:rFonts w:ascii="Times New Roman" w:hAnsi="Times New Roman" w:cs="Times New Roman"/>
        </w:rPr>
        <w:t>есть</w:t>
      </w:r>
      <w:r w:rsidRPr="000B50C9">
        <w:rPr>
          <w:rFonts w:ascii="Times New Roman" w:hAnsi="Times New Roman" w:cs="Times New Roman"/>
        </w:rPr>
        <w:t xml:space="preserve"> остатки с требуемым источником финансирования, указанном в заявке;</w:t>
      </w:r>
    </w:p>
    <w:p w:rsidR="0090527A" w:rsidRPr="000B50C9" w:rsidRDefault="00AB121A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5A919267" wp14:editId="1DAA604C">
            <wp:extent cx="6169045" cy="4221480"/>
            <wp:effectExtent l="19050" t="19050" r="22225" b="26670"/>
            <wp:docPr id="100043" name="Рисунок 100043" descr="Окно анализа потребности медикамент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371344" name="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72846" cy="4224081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52" w:name="_Ref106196617"/>
      <w:r w:rsidRPr="000B50C9">
        <w:rPr>
          <w:rFonts w:ascii="Times New Roman" w:hAnsi="Times New Roman" w:cs="Times New Roman"/>
        </w:rPr>
        <w:t>Рисунок </w:t>
      </w:r>
      <w:r w:rsidR="002D6BCB" w:rsidRPr="000B50C9">
        <w:rPr>
          <w:rFonts w:ascii="Times New Roman" w:hAnsi="Times New Roman" w:cs="Times New Roman"/>
        </w:rPr>
        <w:fldChar w:fldCharType="begin"/>
      </w:r>
      <w:r w:rsidR="002D6BCB" w:rsidRPr="000B50C9">
        <w:rPr>
          <w:rFonts w:ascii="Times New Roman" w:hAnsi="Times New Roman" w:cs="Times New Roman"/>
        </w:rPr>
        <w:instrText xml:space="preserve"> SEQ Рисунок \* ARABIC </w:instrText>
      </w:r>
      <w:r w:rsidR="002D6BCB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8</w:t>
      </w:r>
      <w:r w:rsidR="002D6BCB" w:rsidRPr="000B50C9">
        <w:rPr>
          <w:rFonts w:ascii="Times New Roman" w:hAnsi="Times New Roman" w:cs="Times New Roman"/>
        </w:rPr>
        <w:fldChar w:fldCharType="end"/>
      </w:r>
      <w:bookmarkEnd w:id="52"/>
      <w:r w:rsidR="002D6BCB" w:rsidRPr="000B50C9">
        <w:rPr>
          <w:rFonts w:ascii="Times New Roman" w:hAnsi="Times New Roman" w:cs="Times New Roman"/>
        </w:rPr>
        <w:t xml:space="preserve"> – </w:t>
      </w:r>
      <w:r w:rsidR="00AB121A" w:rsidRPr="000B50C9">
        <w:rPr>
          <w:rFonts w:ascii="Times New Roman" w:hAnsi="Times New Roman" w:cs="Times New Roman"/>
        </w:rPr>
        <w:t>Окно анализа потребности медикаментов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введите наименование модификации в поле фильтра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Модификация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, где отображается сообщение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Введите наименование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386FC7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нажмите на к</w:t>
      </w:r>
      <w:r w:rsidR="00705AE5" w:rsidRPr="000B50C9">
        <w:rPr>
          <w:rFonts w:ascii="Times New Roman" w:hAnsi="Times New Roman" w:cs="Times New Roman"/>
        </w:rPr>
        <w:t>лавишу</w:t>
      </w:r>
      <w:r w:rsidRPr="000B50C9">
        <w:rPr>
          <w:rFonts w:ascii="Times New Roman" w:hAnsi="Times New Roman" w:cs="Times New Roman"/>
        </w:rPr>
        <w:t xml:space="preserve"> </w:t>
      </w:r>
      <w:r w:rsidR="00705AE5" w:rsidRPr="000B50C9">
        <w:rPr>
          <w:rFonts w:ascii="Times New Roman" w:hAnsi="Times New Roman" w:cs="Times New Roman"/>
        </w:rPr>
        <w:t>&lt;</w:t>
      </w:r>
      <w:r w:rsidRPr="000B50C9">
        <w:rPr>
          <w:rFonts w:ascii="Times New Roman" w:hAnsi="Times New Roman" w:cs="Times New Roman"/>
          <w:lang w:val="en-US"/>
        </w:rPr>
        <w:t>Enter</w:t>
      </w:r>
      <w:r w:rsidR="00705AE5" w:rsidRPr="000B50C9">
        <w:rPr>
          <w:rFonts w:ascii="Times New Roman" w:hAnsi="Times New Roman" w:cs="Times New Roman"/>
        </w:rPr>
        <w:t>&gt;</w:t>
      </w:r>
      <w:r w:rsidR="00AB121A" w:rsidRPr="000B50C9">
        <w:rPr>
          <w:rFonts w:ascii="Times New Roman" w:hAnsi="Times New Roman" w:cs="Times New Roman"/>
        </w:rPr>
        <w:t>. По введенному значению произойдет поиск модификаций</w:t>
      </w:r>
      <w:r w:rsidR="00705AE5" w:rsidRPr="000B50C9">
        <w:rPr>
          <w:rFonts w:ascii="Times New Roman" w:hAnsi="Times New Roman" w:cs="Times New Roman"/>
        </w:rPr>
        <w:t xml:space="preserve"> (</w:t>
      </w:r>
      <w:r w:rsidR="00705AE5" w:rsidRPr="000B50C9">
        <w:rPr>
          <w:rFonts w:ascii="Times New Roman" w:hAnsi="Times New Roman" w:cs="Times New Roman"/>
        </w:rPr>
        <w:fldChar w:fldCharType="begin"/>
      </w:r>
      <w:r w:rsidR="00705AE5" w:rsidRPr="000B50C9">
        <w:rPr>
          <w:rFonts w:ascii="Times New Roman" w:hAnsi="Times New Roman" w:cs="Times New Roman"/>
        </w:rPr>
        <w:instrText xml:space="preserve"> REF _Ref106196867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705AE5" w:rsidRPr="000B50C9">
        <w:rPr>
          <w:rFonts w:ascii="Times New Roman" w:hAnsi="Times New Roman" w:cs="Times New Roman"/>
        </w:rPr>
      </w:r>
      <w:r w:rsidR="00705AE5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9</w:t>
      </w:r>
      <w:r w:rsidR="00705AE5" w:rsidRPr="000B50C9">
        <w:rPr>
          <w:rFonts w:ascii="Times New Roman" w:hAnsi="Times New Roman" w:cs="Times New Roman"/>
        </w:rPr>
        <w:fldChar w:fldCharType="end"/>
      </w:r>
      <w:r w:rsidR="00705AE5" w:rsidRPr="000B50C9">
        <w:rPr>
          <w:rFonts w:ascii="Times New Roman" w:hAnsi="Times New Roman" w:cs="Times New Roman"/>
        </w:rPr>
        <w:t>)</w:t>
      </w:r>
      <w:r w:rsidR="00AB121A"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2C3D0626" wp14:editId="3C219EAC">
            <wp:extent cx="5898013" cy="4030980"/>
            <wp:effectExtent l="19050" t="19050" r="26670" b="26670"/>
            <wp:docPr id="100044" name="Рисунок 100044" descr="Результаты поиска модификац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772241" name="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02119" cy="4033786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052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53" w:name="_Ref106196867"/>
      <w:r w:rsidRPr="000B50C9">
        <w:rPr>
          <w:rFonts w:ascii="Times New Roman" w:hAnsi="Times New Roman" w:cs="Times New Roman"/>
        </w:rPr>
        <w:t>Рисунок </w:t>
      </w:r>
      <w:r w:rsidR="002D6BCB" w:rsidRPr="000B50C9">
        <w:rPr>
          <w:rFonts w:ascii="Times New Roman" w:hAnsi="Times New Roman" w:cs="Times New Roman"/>
        </w:rPr>
        <w:fldChar w:fldCharType="begin"/>
      </w:r>
      <w:r w:rsidR="002D6BCB" w:rsidRPr="000B50C9">
        <w:rPr>
          <w:rFonts w:ascii="Times New Roman" w:hAnsi="Times New Roman" w:cs="Times New Roman"/>
        </w:rPr>
        <w:instrText xml:space="preserve"> SEQ Рисунок \* ARABIC </w:instrText>
      </w:r>
      <w:r w:rsidR="002D6BCB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9</w:t>
      </w:r>
      <w:r w:rsidR="002D6BCB" w:rsidRPr="000B50C9">
        <w:rPr>
          <w:rFonts w:ascii="Times New Roman" w:hAnsi="Times New Roman" w:cs="Times New Roman"/>
        </w:rPr>
        <w:fldChar w:fldCharType="end"/>
      </w:r>
      <w:bookmarkEnd w:id="53"/>
      <w:r w:rsidR="002D6BCB" w:rsidRPr="000B50C9">
        <w:rPr>
          <w:rFonts w:ascii="Times New Roman" w:hAnsi="Times New Roman" w:cs="Times New Roman"/>
        </w:rPr>
        <w:t xml:space="preserve"> – </w:t>
      </w:r>
      <w:r w:rsidR="00AB121A" w:rsidRPr="000B50C9">
        <w:rPr>
          <w:rFonts w:ascii="Times New Roman" w:hAnsi="Times New Roman" w:cs="Times New Roman"/>
        </w:rPr>
        <w:t>Результаты поиска модификаций</w:t>
      </w:r>
    </w:p>
    <w:p w:rsidR="009A0C51" w:rsidRPr="000B50C9" w:rsidRDefault="003A1FC6" w:rsidP="00705AE5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В окне </w:t>
      </w:r>
      <w:r w:rsidR="007208D3" w:rsidRPr="000B50C9">
        <w:rPr>
          <w:rFonts w:ascii="Times New Roman" w:hAnsi="Times New Roman"/>
        </w:rPr>
        <w:t>«</w:t>
      </w:r>
      <w:r w:rsidR="009A0C51" w:rsidRPr="000B50C9">
        <w:rPr>
          <w:rFonts w:ascii="Times New Roman" w:hAnsi="Times New Roman"/>
        </w:rPr>
        <w:t>Анализ потребности медикаментов</w:t>
      </w:r>
      <w:r w:rsidR="007208D3" w:rsidRPr="000B50C9">
        <w:rPr>
          <w:rFonts w:ascii="Times New Roman" w:hAnsi="Times New Roman"/>
        </w:rPr>
        <w:t>»</w:t>
      </w:r>
      <w:r w:rsidR="009A0C51" w:rsidRPr="000B50C9">
        <w:rPr>
          <w:rFonts w:ascii="Times New Roman" w:hAnsi="Times New Roman"/>
        </w:rPr>
        <w:t xml:space="preserve"> </w:t>
      </w:r>
      <w:r w:rsidRPr="000B50C9">
        <w:rPr>
          <w:rFonts w:ascii="Times New Roman" w:hAnsi="Times New Roman"/>
        </w:rPr>
        <w:t>отображаются следующие данные</w:t>
      </w:r>
      <w:r w:rsidR="009A0C51" w:rsidRPr="000B50C9">
        <w:rPr>
          <w:rFonts w:ascii="Times New Roman" w:hAnsi="Times New Roman"/>
        </w:rPr>
        <w:t>:</w:t>
      </w:r>
    </w:p>
    <w:p w:rsidR="009A0C51" w:rsidRPr="000B50C9" w:rsidRDefault="007208D3" w:rsidP="009A0C51">
      <w:pPr>
        <w:pStyle w:val="phlistitemized2"/>
        <w:rPr>
          <w:rFonts w:ascii="Times New Roman" w:hAnsi="Times New Roman"/>
        </w:rPr>
      </w:pPr>
      <w:r w:rsidRPr="000B50C9">
        <w:rPr>
          <w:rFonts w:ascii="Times New Roman" w:hAnsi="Times New Roman"/>
        </w:rPr>
        <w:t>«</w:t>
      </w:r>
      <w:r w:rsidR="009A0C51" w:rsidRPr="000B50C9">
        <w:rPr>
          <w:rFonts w:ascii="Times New Roman" w:hAnsi="Times New Roman"/>
        </w:rPr>
        <w:t>МНН</w:t>
      </w:r>
      <w:r w:rsidRPr="000B50C9">
        <w:rPr>
          <w:rFonts w:ascii="Times New Roman" w:hAnsi="Times New Roman"/>
        </w:rPr>
        <w:t>»</w:t>
      </w:r>
      <w:r w:rsidR="009A0C51" w:rsidRPr="000B50C9">
        <w:rPr>
          <w:rFonts w:ascii="Times New Roman" w:hAnsi="Times New Roman"/>
        </w:rPr>
        <w:t xml:space="preserve"> – международное непатентованное наименование;</w:t>
      </w:r>
    </w:p>
    <w:p w:rsidR="009A0C51" w:rsidRPr="000B50C9" w:rsidRDefault="007208D3" w:rsidP="009A0C51">
      <w:pPr>
        <w:pStyle w:val="phlistitemized2"/>
        <w:rPr>
          <w:rFonts w:ascii="Times New Roman" w:hAnsi="Times New Roman"/>
        </w:rPr>
      </w:pPr>
      <w:r w:rsidRPr="000B50C9">
        <w:rPr>
          <w:rFonts w:ascii="Times New Roman" w:hAnsi="Times New Roman"/>
        </w:rPr>
        <w:t>«</w:t>
      </w:r>
      <w:r w:rsidR="009A0C51" w:rsidRPr="000B50C9">
        <w:rPr>
          <w:rFonts w:ascii="Times New Roman" w:hAnsi="Times New Roman"/>
        </w:rPr>
        <w:t>Мнемокод</w:t>
      </w:r>
      <w:r w:rsidRPr="000B50C9">
        <w:rPr>
          <w:rFonts w:ascii="Times New Roman" w:hAnsi="Times New Roman"/>
        </w:rPr>
        <w:t>»</w:t>
      </w:r>
      <w:r w:rsidR="009A0C51" w:rsidRPr="000B50C9">
        <w:rPr>
          <w:rFonts w:ascii="Times New Roman" w:hAnsi="Times New Roman"/>
        </w:rPr>
        <w:t xml:space="preserve"> – мнемокод;</w:t>
      </w:r>
    </w:p>
    <w:p w:rsidR="009A0C51" w:rsidRPr="000B50C9" w:rsidRDefault="007208D3" w:rsidP="009A0C51">
      <w:pPr>
        <w:pStyle w:val="phlistitemized2"/>
        <w:rPr>
          <w:rFonts w:ascii="Times New Roman" w:hAnsi="Times New Roman"/>
        </w:rPr>
      </w:pPr>
      <w:r w:rsidRPr="000B50C9">
        <w:rPr>
          <w:rFonts w:ascii="Times New Roman" w:hAnsi="Times New Roman"/>
        </w:rPr>
        <w:t>«</w:t>
      </w:r>
      <w:r w:rsidR="009A0C51" w:rsidRPr="000B50C9">
        <w:rPr>
          <w:rFonts w:ascii="Times New Roman" w:hAnsi="Times New Roman"/>
        </w:rPr>
        <w:t>Модификация</w:t>
      </w:r>
      <w:r w:rsidRPr="000B50C9">
        <w:rPr>
          <w:rFonts w:ascii="Times New Roman" w:hAnsi="Times New Roman"/>
        </w:rPr>
        <w:t>»</w:t>
      </w:r>
      <w:r w:rsidR="009A0C51" w:rsidRPr="000B50C9">
        <w:rPr>
          <w:rFonts w:ascii="Times New Roman" w:hAnsi="Times New Roman"/>
        </w:rPr>
        <w:t xml:space="preserve"> – модификаци</w:t>
      </w:r>
      <w:r w:rsidR="003A1FC6" w:rsidRPr="000B50C9">
        <w:rPr>
          <w:rFonts w:ascii="Times New Roman" w:hAnsi="Times New Roman"/>
        </w:rPr>
        <w:t>я</w:t>
      </w:r>
      <w:r w:rsidR="009A0C51" w:rsidRPr="000B50C9">
        <w:rPr>
          <w:rFonts w:ascii="Times New Roman" w:hAnsi="Times New Roman"/>
        </w:rPr>
        <w:t>;</w:t>
      </w:r>
    </w:p>
    <w:p w:rsidR="009A0C51" w:rsidRPr="000B50C9" w:rsidRDefault="007208D3" w:rsidP="009A0C51">
      <w:pPr>
        <w:pStyle w:val="phlistitemized2"/>
        <w:rPr>
          <w:rFonts w:ascii="Times New Roman" w:hAnsi="Times New Roman"/>
        </w:rPr>
      </w:pPr>
      <w:r w:rsidRPr="000B50C9">
        <w:rPr>
          <w:rFonts w:ascii="Times New Roman" w:hAnsi="Times New Roman"/>
        </w:rPr>
        <w:t>«</w:t>
      </w:r>
      <w:r w:rsidR="009A0C51" w:rsidRPr="000B50C9">
        <w:rPr>
          <w:rFonts w:ascii="Times New Roman" w:hAnsi="Times New Roman"/>
        </w:rPr>
        <w:t>ЕИ</w:t>
      </w:r>
      <w:r w:rsidRPr="000B50C9">
        <w:rPr>
          <w:rFonts w:ascii="Times New Roman" w:hAnsi="Times New Roman"/>
        </w:rPr>
        <w:t>»</w:t>
      </w:r>
      <w:r w:rsidR="009A0C51" w:rsidRPr="000B50C9">
        <w:rPr>
          <w:rFonts w:ascii="Times New Roman" w:hAnsi="Times New Roman"/>
        </w:rPr>
        <w:t xml:space="preserve"> – единиц</w:t>
      </w:r>
      <w:r w:rsidR="003A1FC6" w:rsidRPr="000B50C9">
        <w:rPr>
          <w:rFonts w:ascii="Times New Roman" w:hAnsi="Times New Roman"/>
        </w:rPr>
        <w:t>а</w:t>
      </w:r>
      <w:r w:rsidR="009A0C51" w:rsidRPr="000B50C9">
        <w:rPr>
          <w:rFonts w:ascii="Times New Roman" w:hAnsi="Times New Roman"/>
        </w:rPr>
        <w:t xml:space="preserve"> измерения;</w:t>
      </w:r>
    </w:p>
    <w:p w:rsidR="009A0C51" w:rsidRPr="000B50C9" w:rsidRDefault="007208D3" w:rsidP="009A0C51">
      <w:pPr>
        <w:pStyle w:val="phlistitemized2"/>
        <w:rPr>
          <w:rFonts w:ascii="Times New Roman" w:hAnsi="Times New Roman"/>
        </w:rPr>
      </w:pPr>
      <w:r w:rsidRPr="000B50C9">
        <w:rPr>
          <w:rFonts w:ascii="Times New Roman" w:hAnsi="Times New Roman"/>
        </w:rPr>
        <w:t>«</w:t>
      </w:r>
      <w:r w:rsidR="009A0C51" w:rsidRPr="000B50C9">
        <w:rPr>
          <w:rFonts w:ascii="Times New Roman" w:hAnsi="Times New Roman"/>
        </w:rPr>
        <w:t>Лек</w:t>
      </w:r>
      <w:proofErr w:type="gramStart"/>
      <w:r w:rsidR="009A0C51" w:rsidRPr="000B50C9">
        <w:rPr>
          <w:rFonts w:ascii="Times New Roman" w:hAnsi="Times New Roman"/>
        </w:rPr>
        <w:t>.</w:t>
      </w:r>
      <w:proofErr w:type="gramEnd"/>
      <w:r w:rsidR="009A0C51" w:rsidRPr="000B50C9">
        <w:rPr>
          <w:rFonts w:ascii="Times New Roman" w:hAnsi="Times New Roman"/>
        </w:rPr>
        <w:t xml:space="preserve"> </w:t>
      </w:r>
      <w:proofErr w:type="gramStart"/>
      <w:r w:rsidR="009A0C51" w:rsidRPr="000B50C9">
        <w:rPr>
          <w:rFonts w:ascii="Times New Roman" w:hAnsi="Times New Roman"/>
        </w:rPr>
        <w:t>ф</w:t>
      </w:r>
      <w:proofErr w:type="gramEnd"/>
      <w:r w:rsidR="009A0C51" w:rsidRPr="000B50C9">
        <w:rPr>
          <w:rFonts w:ascii="Times New Roman" w:hAnsi="Times New Roman"/>
        </w:rPr>
        <w:t>орма</w:t>
      </w:r>
      <w:r w:rsidRPr="000B50C9">
        <w:rPr>
          <w:rFonts w:ascii="Times New Roman" w:hAnsi="Times New Roman"/>
        </w:rPr>
        <w:t>»</w:t>
      </w:r>
      <w:r w:rsidR="009A0C51" w:rsidRPr="000B50C9">
        <w:rPr>
          <w:rFonts w:ascii="Times New Roman" w:hAnsi="Times New Roman"/>
        </w:rPr>
        <w:t xml:space="preserve"> – лекарственн</w:t>
      </w:r>
      <w:r w:rsidR="003A1FC6" w:rsidRPr="000B50C9">
        <w:rPr>
          <w:rFonts w:ascii="Times New Roman" w:hAnsi="Times New Roman"/>
        </w:rPr>
        <w:t>ая</w:t>
      </w:r>
      <w:r w:rsidR="009A0C51" w:rsidRPr="000B50C9">
        <w:rPr>
          <w:rFonts w:ascii="Times New Roman" w:hAnsi="Times New Roman"/>
        </w:rPr>
        <w:t xml:space="preserve"> форм</w:t>
      </w:r>
      <w:r w:rsidR="003A1FC6" w:rsidRPr="000B50C9">
        <w:rPr>
          <w:rFonts w:ascii="Times New Roman" w:hAnsi="Times New Roman"/>
        </w:rPr>
        <w:t>а</w:t>
      </w:r>
      <w:r w:rsidR="009A0C51" w:rsidRPr="000B50C9">
        <w:rPr>
          <w:rFonts w:ascii="Times New Roman" w:hAnsi="Times New Roman"/>
        </w:rPr>
        <w:t>;</w:t>
      </w:r>
    </w:p>
    <w:p w:rsidR="009A0C51" w:rsidRPr="000B50C9" w:rsidRDefault="007208D3" w:rsidP="009A0C51">
      <w:pPr>
        <w:pStyle w:val="phlistitemized2"/>
        <w:rPr>
          <w:rFonts w:ascii="Times New Roman" w:hAnsi="Times New Roman"/>
        </w:rPr>
      </w:pPr>
      <w:r w:rsidRPr="000B50C9">
        <w:rPr>
          <w:rFonts w:ascii="Times New Roman" w:hAnsi="Times New Roman"/>
        </w:rPr>
        <w:t>«</w:t>
      </w:r>
      <w:r w:rsidR="009A0C51" w:rsidRPr="000B50C9">
        <w:rPr>
          <w:rFonts w:ascii="Times New Roman" w:hAnsi="Times New Roman"/>
        </w:rPr>
        <w:t>Срок годности препарата</w:t>
      </w:r>
      <w:r w:rsidRPr="000B50C9">
        <w:rPr>
          <w:rFonts w:ascii="Times New Roman" w:hAnsi="Times New Roman"/>
        </w:rPr>
        <w:t>»</w:t>
      </w:r>
      <w:r w:rsidR="009A0C51" w:rsidRPr="000B50C9">
        <w:rPr>
          <w:rFonts w:ascii="Times New Roman" w:hAnsi="Times New Roman"/>
        </w:rPr>
        <w:t xml:space="preserve"> – срок годности препарата;</w:t>
      </w:r>
    </w:p>
    <w:p w:rsidR="009A0C51" w:rsidRPr="000B50C9" w:rsidRDefault="007208D3" w:rsidP="009A0C51">
      <w:pPr>
        <w:pStyle w:val="phlistitemized2"/>
        <w:rPr>
          <w:rFonts w:ascii="Times New Roman" w:hAnsi="Times New Roman"/>
        </w:rPr>
      </w:pPr>
      <w:r w:rsidRPr="000B50C9">
        <w:rPr>
          <w:rFonts w:ascii="Times New Roman" w:hAnsi="Times New Roman"/>
        </w:rPr>
        <w:t>«</w:t>
      </w:r>
      <w:r w:rsidR="009A0C51" w:rsidRPr="000B50C9">
        <w:rPr>
          <w:rFonts w:ascii="Times New Roman" w:hAnsi="Times New Roman"/>
        </w:rPr>
        <w:t>Склад-поставщик</w:t>
      </w:r>
      <w:r w:rsidRPr="000B50C9">
        <w:rPr>
          <w:rFonts w:ascii="Times New Roman" w:hAnsi="Times New Roman"/>
        </w:rPr>
        <w:t>»</w:t>
      </w:r>
      <w:r w:rsidR="009A0C51" w:rsidRPr="000B50C9">
        <w:rPr>
          <w:rFonts w:ascii="Times New Roman" w:hAnsi="Times New Roman"/>
        </w:rPr>
        <w:t xml:space="preserve"> – склад-поставщик;</w:t>
      </w:r>
    </w:p>
    <w:p w:rsidR="009A0C51" w:rsidRPr="000B50C9" w:rsidRDefault="007208D3" w:rsidP="009A0C51">
      <w:pPr>
        <w:pStyle w:val="phlistitemized2"/>
        <w:rPr>
          <w:rFonts w:ascii="Times New Roman" w:hAnsi="Times New Roman"/>
        </w:rPr>
      </w:pPr>
      <w:r w:rsidRPr="000B50C9">
        <w:rPr>
          <w:rFonts w:ascii="Times New Roman" w:hAnsi="Times New Roman"/>
        </w:rPr>
        <w:t>«</w:t>
      </w:r>
      <w:r w:rsidR="009A0C51" w:rsidRPr="000B50C9">
        <w:rPr>
          <w:rFonts w:ascii="Times New Roman" w:hAnsi="Times New Roman"/>
        </w:rPr>
        <w:t xml:space="preserve">Остаток на </w:t>
      </w:r>
      <w:proofErr w:type="spellStart"/>
      <w:r w:rsidR="009A0C51" w:rsidRPr="000B50C9">
        <w:rPr>
          <w:rFonts w:ascii="Times New Roman" w:hAnsi="Times New Roman"/>
        </w:rPr>
        <w:t>скл</w:t>
      </w:r>
      <w:proofErr w:type="spellEnd"/>
      <w:proofErr w:type="gramStart"/>
      <w:r w:rsidR="009A0C51" w:rsidRPr="000B50C9">
        <w:rPr>
          <w:rFonts w:ascii="Times New Roman" w:hAnsi="Times New Roman"/>
        </w:rPr>
        <w:t>.-</w:t>
      </w:r>
      <w:proofErr w:type="gramEnd"/>
      <w:r w:rsidR="009A0C51" w:rsidRPr="000B50C9">
        <w:rPr>
          <w:rFonts w:ascii="Times New Roman" w:hAnsi="Times New Roman"/>
        </w:rPr>
        <w:t>пост.</w:t>
      </w:r>
      <w:r w:rsidRPr="000B50C9">
        <w:rPr>
          <w:rFonts w:ascii="Times New Roman" w:hAnsi="Times New Roman"/>
        </w:rPr>
        <w:t>»</w:t>
      </w:r>
      <w:r w:rsidR="009A0C51" w:rsidRPr="000B50C9">
        <w:rPr>
          <w:rFonts w:ascii="Times New Roman" w:hAnsi="Times New Roman"/>
        </w:rPr>
        <w:t xml:space="preserve"> – остаток на складе-поставщике;</w:t>
      </w:r>
    </w:p>
    <w:p w:rsidR="009A0C51" w:rsidRPr="000B50C9" w:rsidRDefault="007208D3" w:rsidP="009A0C51">
      <w:pPr>
        <w:pStyle w:val="phlistitemized2"/>
        <w:rPr>
          <w:rFonts w:ascii="Times New Roman" w:hAnsi="Times New Roman"/>
        </w:rPr>
      </w:pPr>
      <w:r w:rsidRPr="000B50C9">
        <w:rPr>
          <w:rFonts w:ascii="Times New Roman" w:hAnsi="Times New Roman"/>
        </w:rPr>
        <w:t>«</w:t>
      </w:r>
      <w:r w:rsidR="009A0C51" w:rsidRPr="000B50C9">
        <w:rPr>
          <w:rFonts w:ascii="Times New Roman" w:hAnsi="Times New Roman"/>
        </w:rPr>
        <w:t>Склад-получатель</w:t>
      </w:r>
      <w:r w:rsidRPr="000B50C9">
        <w:rPr>
          <w:rFonts w:ascii="Times New Roman" w:hAnsi="Times New Roman"/>
        </w:rPr>
        <w:t>»</w:t>
      </w:r>
      <w:r w:rsidR="009A0C51" w:rsidRPr="000B50C9">
        <w:rPr>
          <w:rFonts w:ascii="Times New Roman" w:hAnsi="Times New Roman"/>
        </w:rPr>
        <w:t xml:space="preserve"> – склад-получатель;</w:t>
      </w:r>
    </w:p>
    <w:p w:rsidR="009A0C51" w:rsidRPr="000B50C9" w:rsidRDefault="007208D3" w:rsidP="009A0C51">
      <w:pPr>
        <w:pStyle w:val="phlistitemized2"/>
        <w:rPr>
          <w:rFonts w:ascii="Times New Roman" w:hAnsi="Times New Roman"/>
        </w:rPr>
      </w:pPr>
      <w:r w:rsidRPr="000B50C9">
        <w:rPr>
          <w:rFonts w:ascii="Times New Roman" w:hAnsi="Times New Roman"/>
        </w:rPr>
        <w:t>«</w:t>
      </w:r>
      <w:r w:rsidR="009A0C51" w:rsidRPr="000B50C9">
        <w:rPr>
          <w:rFonts w:ascii="Times New Roman" w:hAnsi="Times New Roman"/>
        </w:rPr>
        <w:t xml:space="preserve">Остаток на </w:t>
      </w:r>
      <w:proofErr w:type="spellStart"/>
      <w:r w:rsidR="009A0C51" w:rsidRPr="000B50C9">
        <w:rPr>
          <w:rFonts w:ascii="Times New Roman" w:hAnsi="Times New Roman"/>
        </w:rPr>
        <w:t>скл</w:t>
      </w:r>
      <w:proofErr w:type="spellEnd"/>
      <w:proofErr w:type="gramStart"/>
      <w:r w:rsidR="009A0C51" w:rsidRPr="000B50C9">
        <w:rPr>
          <w:rFonts w:ascii="Times New Roman" w:hAnsi="Times New Roman"/>
        </w:rPr>
        <w:t>.-</w:t>
      </w:r>
      <w:proofErr w:type="spellStart"/>
      <w:proofErr w:type="gramEnd"/>
      <w:r w:rsidR="009A0C51" w:rsidRPr="000B50C9">
        <w:rPr>
          <w:rFonts w:ascii="Times New Roman" w:hAnsi="Times New Roman"/>
        </w:rPr>
        <w:t>получ</w:t>
      </w:r>
      <w:proofErr w:type="spellEnd"/>
      <w:r w:rsidR="009A0C51" w:rsidRPr="000B50C9">
        <w:rPr>
          <w:rFonts w:ascii="Times New Roman" w:hAnsi="Times New Roman"/>
        </w:rPr>
        <w:t>.</w:t>
      </w:r>
      <w:r w:rsidRPr="000B50C9">
        <w:rPr>
          <w:rFonts w:ascii="Times New Roman" w:hAnsi="Times New Roman"/>
        </w:rPr>
        <w:t>»</w:t>
      </w:r>
      <w:r w:rsidR="009A0C51" w:rsidRPr="000B50C9">
        <w:rPr>
          <w:rFonts w:ascii="Times New Roman" w:hAnsi="Times New Roman"/>
        </w:rPr>
        <w:t xml:space="preserve"> – остаток на складе-получателе;</w:t>
      </w:r>
    </w:p>
    <w:p w:rsidR="009A0C51" w:rsidRPr="000B50C9" w:rsidRDefault="007208D3" w:rsidP="009A0C51">
      <w:pPr>
        <w:pStyle w:val="phlistitemized2"/>
        <w:rPr>
          <w:rFonts w:ascii="Times New Roman" w:hAnsi="Times New Roman"/>
        </w:rPr>
      </w:pPr>
      <w:r w:rsidRPr="000B50C9">
        <w:rPr>
          <w:rFonts w:ascii="Times New Roman" w:hAnsi="Times New Roman"/>
        </w:rPr>
        <w:t>«</w:t>
      </w:r>
      <w:r w:rsidR="009A0C51" w:rsidRPr="000B50C9">
        <w:rPr>
          <w:rFonts w:ascii="Times New Roman" w:hAnsi="Times New Roman"/>
        </w:rPr>
        <w:t>Назначено пациентам отделения в ОЕИ</w:t>
      </w:r>
      <w:r w:rsidRPr="000B50C9">
        <w:rPr>
          <w:rFonts w:ascii="Times New Roman" w:hAnsi="Times New Roman"/>
        </w:rPr>
        <w:t>»</w:t>
      </w:r>
      <w:r w:rsidR="009A0C51" w:rsidRPr="000B50C9">
        <w:rPr>
          <w:rFonts w:ascii="Times New Roman" w:hAnsi="Times New Roman"/>
        </w:rPr>
        <w:t xml:space="preserve"> – </w:t>
      </w:r>
      <w:r w:rsidR="003A1FC6" w:rsidRPr="000B50C9">
        <w:rPr>
          <w:rFonts w:ascii="Times New Roman" w:hAnsi="Times New Roman"/>
        </w:rPr>
        <w:t>количество</w:t>
      </w:r>
      <w:r w:rsidR="009A0C51" w:rsidRPr="000B50C9">
        <w:rPr>
          <w:rFonts w:ascii="Times New Roman" w:hAnsi="Times New Roman"/>
        </w:rPr>
        <w:t xml:space="preserve"> единиц модификации</w:t>
      </w:r>
      <w:r w:rsidR="003A1FC6" w:rsidRPr="000B50C9">
        <w:rPr>
          <w:rFonts w:ascii="Times New Roman" w:hAnsi="Times New Roman"/>
        </w:rPr>
        <w:t>,</w:t>
      </w:r>
      <w:r w:rsidR="009A0C51" w:rsidRPr="000B50C9">
        <w:rPr>
          <w:rFonts w:ascii="Times New Roman" w:hAnsi="Times New Roman"/>
        </w:rPr>
        <w:t xml:space="preserve"> назначен</w:t>
      </w:r>
      <w:r w:rsidR="003A1FC6" w:rsidRPr="000B50C9">
        <w:rPr>
          <w:rFonts w:ascii="Times New Roman" w:hAnsi="Times New Roman"/>
        </w:rPr>
        <w:t xml:space="preserve">ных </w:t>
      </w:r>
      <w:r w:rsidR="009A0C51" w:rsidRPr="000B50C9">
        <w:rPr>
          <w:rFonts w:ascii="Times New Roman" w:hAnsi="Times New Roman"/>
        </w:rPr>
        <w:t>пациентам отделения;</w:t>
      </w:r>
    </w:p>
    <w:p w:rsidR="009A0C51" w:rsidRPr="000B50C9" w:rsidRDefault="007208D3" w:rsidP="009A0C51">
      <w:pPr>
        <w:pStyle w:val="phlistitemized2"/>
        <w:rPr>
          <w:rFonts w:ascii="Times New Roman" w:hAnsi="Times New Roman"/>
        </w:rPr>
      </w:pPr>
      <w:r w:rsidRPr="000B50C9">
        <w:rPr>
          <w:rFonts w:ascii="Times New Roman" w:hAnsi="Times New Roman"/>
        </w:rPr>
        <w:t>«</w:t>
      </w:r>
      <w:r w:rsidR="009A0C51" w:rsidRPr="000B50C9">
        <w:rPr>
          <w:rFonts w:ascii="Times New Roman" w:hAnsi="Times New Roman"/>
        </w:rPr>
        <w:t>Остаток на других складах отделения</w:t>
      </w:r>
      <w:r w:rsidRPr="000B50C9">
        <w:rPr>
          <w:rFonts w:ascii="Times New Roman" w:hAnsi="Times New Roman"/>
        </w:rPr>
        <w:t>»</w:t>
      </w:r>
      <w:r w:rsidR="009A0C51" w:rsidRPr="000B50C9">
        <w:rPr>
          <w:rFonts w:ascii="Times New Roman" w:hAnsi="Times New Roman"/>
        </w:rPr>
        <w:t xml:space="preserve"> – остаток на других складах отделения;</w:t>
      </w:r>
    </w:p>
    <w:p w:rsidR="0097007A" w:rsidRPr="000B50C9" w:rsidRDefault="007208D3" w:rsidP="009A0C51">
      <w:pPr>
        <w:pStyle w:val="phlistitemized2"/>
        <w:rPr>
          <w:rFonts w:ascii="Times New Roman" w:hAnsi="Times New Roman"/>
        </w:rPr>
      </w:pPr>
      <w:r w:rsidRPr="000B50C9">
        <w:rPr>
          <w:rFonts w:ascii="Times New Roman" w:hAnsi="Times New Roman"/>
        </w:rPr>
        <w:t>«</w:t>
      </w:r>
      <w:r w:rsidR="009A0C51" w:rsidRPr="000B50C9">
        <w:rPr>
          <w:rFonts w:ascii="Times New Roman" w:hAnsi="Times New Roman"/>
        </w:rPr>
        <w:t>Источник финансирования</w:t>
      </w:r>
      <w:r w:rsidRPr="000B50C9">
        <w:rPr>
          <w:rFonts w:ascii="Times New Roman" w:hAnsi="Times New Roman"/>
        </w:rPr>
        <w:t>»</w:t>
      </w:r>
      <w:r w:rsidR="009A0C51" w:rsidRPr="000B50C9">
        <w:rPr>
          <w:rFonts w:ascii="Times New Roman" w:hAnsi="Times New Roman"/>
        </w:rPr>
        <w:t xml:space="preserve"> – источник финансирования.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чтобы скрыть позиции </w:t>
      </w:r>
      <w:proofErr w:type="spellStart"/>
      <w:r w:rsidRPr="000B50C9">
        <w:rPr>
          <w:rFonts w:ascii="Times New Roman" w:hAnsi="Times New Roman" w:cs="Times New Roman"/>
        </w:rPr>
        <w:t>номенклатора</w:t>
      </w:r>
      <w:proofErr w:type="spellEnd"/>
      <w:r w:rsidRPr="000B50C9">
        <w:rPr>
          <w:rFonts w:ascii="Times New Roman" w:hAnsi="Times New Roman" w:cs="Times New Roman"/>
        </w:rPr>
        <w:t xml:space="preserve">, которых на данный момент нет ни на одном складе, установите флажок в поле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Скрыть позиции без остатков на складах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для добавления позиции в заявку выберите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Выбрать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на строке с необходимой модификацией.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Спецификация: добавление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для внесения количества выбранной номенклатуры</w:t>
      </w:r>
      <w:r w:rsidR="003A1FC6" w:rsidRPr="000B50C9">
        <w:rPr>
          <w:rFonts w:ascii="Times New Roman" w:hAnsi="Times New Roman" w:cs="Times New Roman"/>
        </w:rPr>
        <w:t xml:space="preserve"> (</w:t>
      </w:r>
      <w:r w:rsidR="003A1FC6" w:rsidRPr="000B50C9">
        <w:rPr>
          <w:rFonts w:ascii="Times New Roman" w:hAnsi="Times New Roman" w:cs="Times New Roman"/>
        </w:rPr>
        <w:fldChar w:fldCharType="begin"/>
      </w:r>
      <w:r w:rsidR="003A1FC6" w:rsidRPr="000B50C9">
        <w:rPr>
          <w:rFonts w:ascii="Times New Roman" w:hAnsi="Times New Roman" w:cs="Times New Roman"/>
        </w:rPr>
        <w:instrText xml:space="preserve"> REF _Ref106196974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3A1FC6" w:rsidRPr="000B50C9">
        <w:rPr>
          <w:rFonts w:ascii="Times New Roman" w:hAnsi="Times New Roman" w:cs="Times New Roman"/>
        </w:rPr>
      </w:r>
      <w:r w:rsidR="003A1FC6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10</w:t>
      </w:r>
      <w:r w:rsidR="003A1FC6" w:rsidRPr="000B50C9">
        <w:rPr>
          <w:rFonts w:ascii="Times New Roman" w:hAnsi="Times New Roman" w:cs="Times New Roman"/>
        </w:rPr>
        <w:fldChar w:fldCharType="end"/>
      </w:r>
      <w:r w:rsidR="003A1FC6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E2B71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70D0EF2B" wp14:editId="1A7437CA">
            <wp:extent cx="4097638" cy="3581400"/>
            <wp:effectExtent l="19050" t="19050" r="17780" b="190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104627" cy="3587509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54" w:name="_Ref106196974"/>
      <w:r w:rsidRPr="000B50C9">
        <w:rPr>
          <w:rFonts w:ascii="Times New Roman" w:hAnsi="Times New Roman" w:cs="Times New Roman"/>
        </w:rPr>
        <w:t>Рисунок </w:t>
      </w:r>
      <w:r w:rsidR="002D6BCB" w:rsidRPr="000B50C9">
        <w:rPr>
          <w:rFonts w:ascii="Times New Roman" w:hAnsi="Times New Roman" w:cs="Times New Roman"/>
        </w:rPr>
        <w:fldChar w:fldCharType="begin"/>
      </w:r>
      <w:r w:rsidR="002D6BCB" w:rsidRPr="000B50C9">
        <w:rPr>
          <w:rFonts w:ascii="Times New Roman" w:hAnsi="Times New Roman" w:cs="Times New Roman"/>
        </w:rPr>
        <w:instrText xml:space="preserve"> SEQ Рисунок \* ARABIC </w:instrText>
      </w:r>
      <w:r w:rsidR="002D6BCB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10</w:t>
      </w:r>
      <w:r w:rsidR="002D6BCB" w:rsidRPr="000B50C9">
        <w:rPr>
          <w:rFonts w:ascii="Times New Roman" w:hAnsi="Times New Roman" w:cs="Times New Roman"/>
        </w:rPr>
        <w:fldChar w:fldCharType="end"/>
      </w:r>
      <w:bookmarkEnd w:id="54"/>
      <w:r w:rsidR="002D6BCB" w:rsidRPr="000B50C9">
        <w:rPr>
          <w:rFonts w:ascii="Times New Roman" w:hAnsi="Times New Roman" w:cs="Times New Roman"/>
        </w:rPr>
        <w:t xml:space="preserve"> – </w:t>
      </w:r>
      <w:r w:rsidR="00AB121A" w:rsidRPr="000B50C9">
        <w:rPr>
          <w:rFonts w:ascii="Times New Roman" w:hAnsi="Times New Roman" w:cs="Times New Roman"/>
        </w:rPr>
        <w:t>Окно добавления спецификации</w:t>
      </w:r>
    </w:p>
    <w:p w:rsidR="0090527A" w:rsidRPr="000B50C9" w:rsidRDefault="003640FE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заполните поля окна</w:t>
      </w:r>
      <w:r w:rsidR="007516EE" w:rsidRPr="000B50C9">
        <w:rPr>
          <w:rFonts w:ascii="Times New Roman" w:hAnsi="Times New Roman" w:cs="Times New Roman"/>
        </w:rPr>
        <w:t xml:space="preserve">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Спецификация: добавление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в соответствии с приведенной ниже таблицей</w:t>
      </w:r>
      <w:r w:rsidR="003A1FC6" w:rsidRPr="000B50C9">
        <w:rPr>
          <w:rFonts w:ascii="Times New Roman" w:hAnsi="Times New Roman" w:cs="Times New Roman"/>
        </w:rPr>
        <w:t xml:space="preserve"> (</w:t>
      </w:r>
      <w:r w:rsidR="003A1FC6" w:rsidRPr="000B50C9">
        <w:rPr>
          <w:rFonts w:ascii="Times New Roman" w:hAnsi="Times New Roman" w:cs="Times New Roman"/>
        </w:rPr>
        <w:fldChar w:fldCharType="begin"/>
      </w:r>
      <w:r w:rsidR="003A1FC6" w:rsidRPr="000B50C9">
        <w:rPr>
          <w:rFonts w:ascii="Times New Roman" w:hAnsi="Times New Roman" w:cs="Times New Roman"/>
        </w:rPr>
        <w:instrText xml:space="preserve"> REF _Ref106197042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3A1FC6" w:rsidRPr="000B50C9">
        <w:rPr>
          <w:rFonts w:ascii="Times New Roman" w:hAnsi="Times New Roman" w:cs="Times New Roman"/>
        </w:rPr>
      </w:r>
      <w:r w:rsidR="003A1FC6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 xml:space="preserve">Таблица </w:t>
      </w:r>
      <w:r w:rsidR="009B6E0C" w:rsidRPr="000B50C9">
        <w:rPr>
          <w:rFonts w:ascii="Times New Roman" w:hAnsi="Times New Roman" w:cs="Times New Roman"/>
          <w:noProof/>
        </w:rPr>
        <w:t>6</w:t>
      </w:r>
      <w:r w:rsidR="003A1FC6" w:rsidRPr="000B50C9">
        <w:rPr>
          <w:rFonts w:ascii="Times New Roman" w:hAnsi="Times New Roman" w:cs="Times New Roman"/>
        </w:rPr>
        <w:fldChar w:fldCharType="end"/>
      </w:r>
      <w:r w:rsidR="003A1FC6" w:rsidRPr="000B50C9">
        <w:rPr>
          <w:rFonts w:ascii="Times New Roman" w:hAnsi="Times New Roman" w:cs="Times New Roman"/>
        </w:rPr>
        <w:t>);</w:t>
      </w:r>
    </w:p>
    <w:p w:rsidR="0090527A" w:rsidRPr="000B50C9" w:rsidRDefault="00B53E36" w:rsidP="00B53E36">
      <w:pPr>
        <w:pStyle w:val="phtabletitle"/>
        <w:rPr>
          <w:rFonts w:ascii="Times New Roman" w:hAnsi="Times New Roman"/>
        </w:rPr>
      </w:pPr>
      <w:bookmarkStart w:id="55" w:name="_Ref106197042"/>
      <w:r w:rsidRPr="000B50C9">
        <w:rPr>
          <w:rFonts w:ascii="Times New Roman" w:hAnsi="Times New Roman"/>
        </w:rPr>
        <w:t xml:space="preserve">Таблица </w:t>
      </w:r>
      <w:r w:rsidR="00AB121A" w:rsidRPr="000B50C9">
        <w:rPr>
          <w:rFonts w:ascii="Times New Roman" w:hAnsi="Times New Roman"/>
        </w:rPr>
        <w:fldChar w:fldCharType="begin"/>
      </w:r>
      <w:r w:rsidR="00AB121A" w:rsidRPr="000B50C9">
        <w:rPr>
          <w:rFonts w:ascii="Times New Roman" w:hAnsi="Times New Roman"/>
        </w:rPr>
        <w:instrText>SEQ Таблица \* ARABIC</w:instrText>
      </w:r>
      <w:r w:rsidR="00AB121A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  <w:noProof/>
        </w:rPr>
        <w:t>6</w:t>
      </w:r>
      <w:r w:rsidR="00AB121A" w:rsidRPr="000B50C9">
        <w:rPr>
          <w:rFonts w:ascii="Times New Roman" w:hAnsi="Times New Roman"/>
        </w:rPr>
        <w:fldChar w:fldCharType="end"/>
      </w:r>
      <w:bookmarkEnd w:id="55"/>
      <w:r w:rsidR="00BA6714" w:rsidRPr="000B50C9">
        <w:rPr>
          <w:rFonts w:ascii="Times New Roman" w:hAnsi="Times New Roman"/>
        </w:rPr>
        <w:t xml:space="preserve"> </w:t>
      </w:r>
      <w:r w:rsidR="002D6BCB" w:rsidRPr="000B50C9">
        <w:rPr>
          <w:rFonts w:ascii="Times New Roman" w:hAnsi="Times New Roman"/>
        </w:rPr>
        <w:t xml:space="preserve">– </w:t>
      </w:r>
      <w:r w:rsidR="00AB121A" w:rsidRPr="000B50C9">
        <w:rPr>
          <w:rFonts w:ascii="Times New Roman" w:hAnsi="Times New Roman"/>
        </w:rPr>
        <w:t xml:space="preserve">Заполнение окна </w:t>
      </w:r>
      <w:r w:rsidR="007208D3" w:rsidRPr="000B50C9">
        <w:rPr>
          <w:rFonts w:ascii="Times New Roman" w:hAnsi="Times New Roman"/>
        </w:rPr>
        <w:t>«</w:t>
      </w:r>
      <w:r w:rsidR="00AB121A" w:rsidRPr="000B50C9">
        <w:rPr>
          <w:rFonts w:ascii="Times New Roman" w:hAnsi="Times New Roman"/>
        </w:rPr>
        <w:t>Спецификация: добавление</w:t>
      </w:r>
      <w:r w:rsidR="007208D3" w:rsidRPr="000B50C9">
        <w:rPr>
          <w:rFonts w:ascii="Times New Roman" w:hAnsi="Times New Roman"/>
        </w:rPr>
        <w:t>»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2407"/>
        <w:gridCol w:w="1900"/>
        <w:gridCol w:w="6107"/>
      </w:tblGrid>
      <w:tr w:rsidR="0090527A" w:rsidRPr="000B50C9" w:rsidTr="007014A8">
        <w:trPr>
          <w:tblHeader/>
        </w:trPr>
        <w:tc>
          <w:tcPr>
            <w:tcW w:w="1156" w:type="pct"/>
          </w:tcPr>
          <w:p w:rsidR="0090527A" w:rsidRPr="000B50C9" w:rsidRDefault="00AB121A" w:rsidP="00134FBA">
            <w:pPr>
              <w:pStyle w:val="phtablecolcaption"/>
              <w:rPr>
                <w:rFonts w:ascii="Times New Roman" w:hAnsi="Times New Roman" w:cs="Times New Roman"/>
              </w:rPr>
            </w:pPr>
            <w:bookmarkStart w:id="56" w:name="scroll-bookmark-21"/>
            <w:r w:rsidRPr="000B50C9">
              <w:rPr>
                <w:rFonts w:ascii="Times New Roman" w:hAnsi="Times New Roman" w:cs="Times New Roman"/>
              </w:rPr>
              <w:t>Наименование поля</w:t>
            </w:r>
            <w:bookmarkEnd w:id="56"/>
          </w:p>
        </w:tc>
        <w:tc>
          <w:tcPr>
            <w:tcW w:w="912" w:type="pct"/>
          </w:tcPr>
          <w:p w:rsidR="0090527A" w:rsidRPr="000B50C9" w:rsidRDefault="00AB121A" w:rsidP="00E55A51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2932" w:type="pct"/>
          </w:tcPr>
          <w:p w:rsidR="0090527A" w:rsidRPr="000B50C9" w:rsidRDefault="00AB121A" w:rsidP="00134FBA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Пояснение</w:t>
            </w:r>
          </w:p>
        </w:tc>
      </w:tr>
      <w:tr w:rsidR="0090527A" w:rsidRPr="000B50C9" w:rsidTr="007014A8">
        <w:tc>
          <w:tcPr>
            <w:tcW w:w="1156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Номенклатура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912" w:type="pct"/>
          </w:tcPr>
          <w:p w:rsidR="0090527A" w:rsidRPr="000B50C9" w:rsidRDefault="0090527A" w:rsidP="00E55A5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32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Заполняется автоматически на основе выбранной модификации без возможности редактирования</w:t>
            </w:r>
          </w:p>
        </w:tc>
      </w:tr>
      <w:tr w:rsidR="0090527A" w:rsidRPr="000B50C9" w:rsidTr="007014A8">
        <w:tc>
          <w:tcPr>
            <w:tcW w:w="1156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Модификация</w:t>
            </w:r>
          </w:p>
        </w:tc>
        <w:tc>
          <w:tcPr>
            <w:tcW w:w="912" w:type="pct"/>
            <w:tcBorders>
              <w:bottom w:val="single" w:sz="8" w:space="0" w:color="auto"/>
            </w:tcBorders>
          </w:tcPr>
          <w:p w:rsidR="0090527A" w:rsidRPr="000B50C9" w:rsidRDefault="0090527A" w:rsidP="00E55A5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32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Заполняется автоматически на основе выбранной модификации без возможности редактирования</w:t>
            </w:r>
          </w:p>
        </w:tc>
      </w:tr>
      <w:tr w:rsidR="0090527A" w:rsidRPr="000B50C9" w:rsidTr="007014A8">
        <w:tc>
          <w:tcPr>
            <w:tcW w:w="1156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Количество </w:t>
            </w:r>
            <w:proofErr w:type="spellStart"/>
            <w:r w:rsidRPr="000B50C9">
              <w:rPr>
                <w:rFonts w:ascii="Times New Roman" w:hAnsi="Times New Roman" w:cs="Times New Roman"/>
              </w:rPr>
              <w:t>Уп</w:t>
            </w:r>
            <w:proofErr w:type="spellEnd"/>
            <w:r w:rsidRPr="000B50C9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E55A5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78CFAE6" wp14:editId="7682446F">
                  <wp:extent cx="152213" cy="152297"/>
                  <wp:effectExtent l="0" t="0" r="0" b="0"/>
                  <wp:docPr id="100046" name="Рисунок 100046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167309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2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с клавиатуры или заполняется автоматически при указании запрашиваемой дозы после выбора списка пациентов</w:t>
            </w:r>
          </w:p>
        </w:tc>
      </w:tr>
      <w:tr w:rsidR="0090527A" w:rsidRPr="000B50C9" w:rsidTr="007014A8">
        <w:tc>
          <w:tcPr>
            <w:tcW w:w="1156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Упаковка</w:t>
            </w:r>
          </w:p>
        </w:tc>
        <w:tc>
          <w:tcPr>
            <w:tcW w:w="912" w:type="pct"/>
            <w:tcBorders>
              <w:top w:val="single" w:sz="8" w:space="0" w:color="auto"/>
            </w:tcBorders>
          </w:tcPr>
          <w:p w:rsidR="0090527A" w:rsidRPr="000B50C9" w:rsidRDefault="0090527A" w:rsidP="00E55A5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32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Заполняется автоматически в зависимости от вида упаковки без возможности редактирования</w:t>
            </w:r>
          </w:p>
        </w:tc>
      </w:tr>
      <w:tr w:rsidR="0090527A" w:rsidRPr="000B50C9" w:rsidTr="007014A8">
        <w:tc>
          <w:tcPr>
            <w:tcW w:w="1156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Производитель</w:t>
            </w:r>
          </w:p>
        </w:tc>
        <w:tc>
          <w:tcPr>
            <w:tcW w:w="912" w:type="pct"/>
          </w:tcPr>
          <w:p w:rsidR="0090527A" w:rsidRPr="000B50C9" w:rsidRDefault="0090527A" w:rsidP="00E55A5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32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Заполняется автоматически на основе выбранной модификации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без возможности редактирования</w:t>
            </w:r>
          </w:p>
        </w:tc>
      </w:tr>
      <w:tr w:rsidR="0090527A" w:rsidRPr="000B50C9" w:rsidTr="007014A8">
        <w:tc>
          <w:tcPr>
            <w:tcW w:w="1156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Источник финансирования</w:t>
            </w:r>
          </w:p>
        </w:tc>
        <w:tc>
          <w:tcPr>
            <w:tcW w:w="912" w:type="pct"/>
          </w:tcPr>
          <w:p w:rsidR="0090527A" w:rsidRPr="000B50C9" w:rsidRDefault="0090527A" w:rsidP="00E55A5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32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источник финансирования из справочника с помощью кнопки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E885254" wp14:editId="4ECB5208">
                  <wp:extent cx="209550" cy="238125"/>
                  <wp:effectExtent l="19050" t="19050" r="19050" b="28575"/>
                  <wp:docPr id="100047" name="Рисунок 100047" descr="_scroll_external/attachments/image2021-10-11_10-22-5-812df37f89660086b1d0e3c9b95bbcbe64e1a9bcf314b34ce0ab33ad93d26a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011499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3812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="0097007A" w:rsidRPr="000B50C9">
              <w:rPr>
                <w:rFonts w:ascii="Times New Roman" w:hAnsi="Times New Roman" w:cs="Times New Roman"/>
              </w:rPr>
              <w:t xml:space="preserve">. </w:t>
            </w:r>
            <w:r w:rsidRPr="000B50C9">
              <w:rPr>
                <w:rFonts w:ascii="Times New Roman" w:hAnsi="Times New Roman" w:cs="Times New Roman"/>
              </w:rPr>
              <w:t xml:space="preserve">В открывшемся справочнике необходимо установить флажок рядом с подходящим значением и нажать на кнопку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Ок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="00AE2B71" w:rsidRPr="000B50C9">
              <w:rPr>
                <w:rFonts w:ascii="Times New Roman" w:hAnsi="Times New Roman" w:cs="Times New Roman"/>
              </w:rPr>
              <w:t>. Чтобы очистить поле, нажмите на кнопку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="00AE2B71"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916DDF0" wp14:editId="2D4D22A5">
                  <wp:extent cx="209550" cy="226314"/>
                  <wp:effectExtent l="19050" t="19050" r="19050" b="21590"/>
                  <wp:docPr id="7" name="Рисунок 7" descr="_scroll_external/attachments/image2021-10-19_13-58-35-a3cd165ed440489be95ec318305a054112e203ec483f1d4137c5b576a78496d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673022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26314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527A" w:rsidRPr="000B50C9" w:rsidTr="007014A8">
        <w:tc>
          <w:tcPr>
            <w:tcW w:w="1156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Пациенты</w:t>
            </w:r>
          </w:p>
        </w:tc>
        <w:tc>
          <w:tcPr>
            <w:tcW w:w="912" w:type="pct"/>
          </w:tcPr>
          <w:p w:rsidR="0090527A" w:rsidRPr="000B50C9" w:rsidRDefault="0090527A" w:rsidP="00E55A5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32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Список пациентов, на которых необходимо списать лекарственный препарат.</w:t>
            </w:r>
          </w:p>
          <w:p w:rsidR="0090527A" w:rsidRPr="000B50C9" w:rsidRDefault="00AB121A" w:rsidP="007E2D20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из справочника с помощью кнопки 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336E159" wp14:editId="6B6FB8CB">
                  <wp:extent cx="209550" cy="238125"/>
                  <wp:effectExtent l="19050" t="19050" r="19050" b="28575"/>
                  <wp:docPr id="100048" name="Рисунок 100048" descr="_scroll_external/attachments/image2021-10-11_10-22-5-812df37f89660086b1d0e3c9b95bbcbe64e1a9bcf314b34ce0ab33ad93d26a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888491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3812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="0097007A" w:rsidRPr="000B50C9">
              <w:rPr>
                <w:rFonts w:ascii="Times New Roman" w:hAnsi="Times New Roman" w:cs="Times New Roman"/>
              </w:rPr>
              <w:t xml:space="preserve">. </w:t>
            </w:r>
            <w:r w:rsidRPr="000B50C9">
              <w:rPr>
                <w:rFonts w:ascii="Times New Roman" w:hAnsi="Times New Roman" w:cs="Times New Roman"/>
              </w:rPr>
              <w:t xml:space="preserve">В открывшемся справочнике необходимо установить флажок рядом с подходящими значениями и нажать на кнопку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Ок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 xml:space="preserve">. После выбора списка пациентов указывается запрашиваемая доза для расчета общего количества требуемого препарата (см. </w:t>
            </w:r>
            <w:r w:rsidR="007E2D20" w:rsidRPr="000B50C9">
              <w:rPr>
                <w:rFonts w:ascii="Times New Roman" w:hAnsi="Times New Roman" w:cs="Times New Roman"/>
              </w:rPr>
              <w:t xml:space="preserve">рисунок </w:t>
            </w:r>
            <w:r w:rsidRPr="000B50C9">
              <w:rPr>
                <w:rFonts w:ascii="Times New Roman" w:hAnsi="Times New Roman" w:cs="Times New Roman"/>
              </w:rPr>
              <w:t xml:space="preserve">ниже). При этом поле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 xml:space="preserve">Количество </w:t>
            </w:r>
            <w:proofErr w:type="spellStart"/>
            <w:r w:rsidRPr="000B50C9">
              <w:rPr>
                <w:rFonts w:ascii="Times New Roman" w:hAnsi="Times New Roman" w:cs="Times New Roman"/>
              </w:rPr>
              <w:t>Уп</w:t>
            </w:r>
            <w:proofErr w:type="spellEnd"/>
            <w:r w:rsidRPr="000B50C9">
              <w:rPr>
                <w:rFonts w:ascii="Times New Roman" w:hAnsi="Times New Roman" w:cs="Times New Roman"/>
              </w:rPr>
              <w:t>.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 xml:space="preserve"> заполнится автоматически и будет недоступно для редактирования. Для закрепления лекарственного препарата за пациентом необходимо установить флажок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proofErr w:type="spellStart"/>
            <w:r w:rsidRPr="000B50C9">
              <w:rPr>
                <w:rFonts w:ascii="Times New Roman" w:hAnsi="Times New Roman" w:cs="Times New Roman"/>
              </w:rPr>
              <w:t>закр</w:t>
            </w:r>
            <w:proofErr w:type="spellEnd"/>
            <w:r w:rsidRPr="000B50C9">
              <w:rPr>
                <w:rFonts w:ascii="Times New Roman" w:hAnsi="Times New Roman" w:cs="Times New Roman"/>
              </w:rPr>
              <w:t xml:space="preserve">. за </w:t>
            </w:r>
            <w:proofErr w:type="spellStart"/>
            <w:r w:rsidRPr="000B50C9">
              <w:rPr>
                <w:rFonts w:ascii="Times New Roman" w:hAnsi="Times New Roman" w:cs="Times New Roman"/>
              </w:rPr>
              <w:t>пац</w:t>
            </w:r>
            <w:proofErr w:type="spellEnd"/>
            <w:r w:rsidRPr="000B50C9">
              <w:rPr>
                <w:rFonts w:ascii="Times New Roman" w:hAnsi="Times New Roman" w:cs="Times New Roman"/>
              </w:rPr>
              <w:t>.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 xml:space="preserve"> Для удаления пациента из списка необходимо нажать на кнопку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8113D0F" wp14:editId="086035DB">
                  <wp:extent cx="247650" cy="219075"/>
                  <wp:effectExtent l="19050" t="19050" r="19050" b="28575"/>
                  <wp:docPr id="100049" name="Рисунок 100049" descr="_scroll_external/attachments/image2021-10-14_13-37-15-e563af2d23cb59235dc33f7cdf03c487913e8f22f8d49614c700f7e40467cf8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04692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" cy="21907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527A" w:rsidRPr="000B50C9" w:rsidTr="007014A8">
        <w:tc>
          <w:tcPr>
            <w:tcW w:w="1156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Лимит</w:t>
            </w:r>
          </w:p>
        </w:tc>
        <w:tc>
          <w:tcPr>
            <w:tcW w:w="912" w:type="pct"/>
          </w:tcPr>
          <w:p w:rsidR="0090527A" w:rsidRPr="000B50C9" w:rsidRDefault="0090527A" w:rsidP="00E55A5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32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Лимит, указанный в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ограничениях на выдачу лекарственных средств за период.</w:t>
            </w:r>
          </w:p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Заполняется автоматически на основе выбранной модификации без возможности редактирования</w:t>
            </w:r>
          </w:p>
        </w:tc>
      </w:tr>
      <w:tr w:rsidR="0090527A" w:rsidRPr="000B50C9" w:rsidTr="007014A8">
        <w:tc>
          <w:tcPr>
            <w:tcW w:w="1156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Комментарий</w:t>
            </w:r>
          </w:p>
        </w:tc>
        <w:tc>
          <w:tcPr>
            <w:tcW w:w="912" w:type="pct"/>
          </w:tcPr>
          <w:p w:rsidR="0090527A" w:rsidRPr="000B50C9" w:rsidRDefault="0090527A" w:rsidP="00E55A5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32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комментарий к спецификации</w:t>
            </w:r>
          </w:p>
        </w:tc>
      </w:tr>
    </w:tbl>
    <w:p w:rsidR="003A1FC6" w:rsidRPr="000B50C9" w:rsidRDefault="003A1FC6" w:rsidP="003A1FC6">
      <w:pPr>
        <w:pStyle w:val="phnormal"/>
        <w:rPr>
          <w:rFonts w:ascii="Times New Roman" w:hAnsi="Times New Roman"/>
        </w:rPr>
      </w:pP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после заполнения полей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. Позиция отобразится 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Спецификация документа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окна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Анализ потребности медикаментов</w:t>
      </w:r>
      <w:r w:rsidR="007208D3" w:rsidRPr="000B50C9">
        <w:rPr>
          <w:rFonts w:ascii="Times New Roman" w:hAnsi="Times New Roman" w:cs="Times New Roman"/>
        </w:rPr>
        <w:t>»</w:t>
      </w:r>
      <w:r w:rsidR="003A1FC6" w:rsidRPr="000B50C9">
        <w:rPr>
          <w:rFonts w:ascii="Times New Roman" w:hAnsi="Times New Roman" w:cs="Times New Roman"/>
        </w:rPr>
        <w:t xml:space="preserve"> (</w:t>
      </w:r>
      <w:r w:rsidR="003A1FC6" w:rsidRPr="000B50C9">
        <w:rPr>
          <w:rFonts w:ascii="Times New Roman" w:hAnsi="Times New Roman" w:cs="Times New Roman"/>
        </w:rPr>
        <w:fldChar w:fldCharType="begin"/>
      </w:r>
      <w:r w:rsidR="003A1FC6" w:rsidRPr="000B50C9">
        <w:rPr>
          <w:rFonts w:ascii="Times New Roman" w:hAnsi="Times New Roman" w:cs="Times New Roman"/>
        </w:rPr>
        <w:instrText xml:space="preserve"> REF _Ref106197087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3A1FC6" w:rsidRPr="000B50C9">
        <w:rPr>
          <w:rFonts w:ascii="Times New Roman" w:hAnsi="Times New Roman" w:cs="Times New Roman"/>
        </w:rPr>
      </w:r>
      <w:r w:rsidR="003A1FC6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11</w:t>
      </w:r>
      <w:r w:rsidR="003A1FC6" w:rsidRPr="000B50C9">
        <w:rPr>
          <w:rFonts w:ascii="Times New Roman" w:hAnsi="Times New Roman" w:cs="Times New Roman"/>
        </w:rPr>
        <w:fldChar w:fldCharType="end"/>
      </w:r>
      <w:r w:rsidR="003A1FC6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.</w:t>
      </w:r>
    </w:p>
    <w:p w:rsidR="0090527A" w:rsidRPr="000B50C9" w:rsidRDefault="00AB121A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6DFEB805" wp14:editId="5FE69120">
            <wp:extent cx="6295390" cy="3328713"/>
            <wp:effectExtent l="19050" t="19050" r="10160" b="24130"/>
            <wp:docPr id="100050" name="Рисунок 100050" descr="Окно анализа потребности медикамент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7108368" name="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3328713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57" w:name="_Ref106197087"/>
      <w:r w:rsidRPr="000B50C9">
        <w:rPr>
          <w:rFonts w:ascii="Times New Roman" w:hAnsi="Times New Roman" w:cs="Times New Roman"/>
        </w:rPr>
        <w:t>Рисунок </w:t>
      </w:r>
      <w:r w:rsidR="002D6BCB" w:rsidRPr="000B50C9">
        <w:rPr>
          <w:rFonts w:ascii="Times New Roman" w:hAnsi="Times New Roman" w:cs="Times New Roman"/>
        </w:rPr>
        <w:fldChar w:fldCharType="begin"/>
      </w:r>
      <w:r w:rsidR="002D6BCB" w:rsidRPr="000B50C9">
        <w:rPr>
          <w:rFonts w:ascii="Times New Roman" w:hAnsi="Times New Roman" w:cs="Times New Roman"/>
        </w:rPr>
        <w:instrText xml:space="preserve"> SEQ Рисунок \* ARABIC </w:instrText>
      </w:r>
      <w:r w:rsidR="002D6BCB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11</w:t>
      </w:r>
      <w:r w:rsidR="002D6BCB" w:rsidRPr="000B50C9">
        <w:rPr>
          <w:rFonts w:ascii="Times New Roman" w:hAnsi="Times New Roman" w:cs="Times New Roman"/>
        </w:rPr>
        <w:fldChar w:fldCharType="end"/>
      </w:r>
      <w:bookmarkEnd w:id="57"/>
      <w:r w:rsidR="002D6BCB" w:rsidRPr="000B50C9">
        <w:rPr>
          <w:rFonts w:ascii="Times New Roman" w:hAnsi="Times New Roman" w:cs="Times New Roman"/>
        </w:rPr>
        <w:t xml:space="preserve"> – </w:t>
      </w:r>
      <w:r w:rsidR="00AB121A" w:rsidRPr="000B50C9">
        <w:rPr>
          <w:rFonts w:ascii="Times New Roman" w:hAnsi="Times New Roman" w:cs="Times New Roman"/>
        </w:rPr>
        <w:t>Окно анализа потребности медикаментов</w:t>
      </w:r>
    </w:p>
    <w:p w:rsidR="0090527A" w:rsidRPr="000B50C9" w:rsidRDefault="00AB121A" w:rsidP="003A1FC6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В окне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Спецификация документа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отра</w:t>
      </w:r>
      <w:r w:rsidR="003A1FC6" w:rsidRPr="000B50C9">
        <w:rPr>
          <w:rFonts w:ascii="Times New Roman" w:hAnsi="Times New Roman"/>
        </w:rPr>
        <w:t>жаютс</w:t>
      </w:r>
      <w:r w:rsidRPr="000B50C9">
        <w:rPr>
          <w:rFonts w:ascii="Times New Roman" w:hAnsi="Times New Roman"/>
        </w:rPr>
        <w:t xml:space="preserve">я </w:t>
      </w:r>
      <w:r w:rsidR="003A1FC6" w:rsidRPr="000B50C9">
        <w:rPr>
          <w:rFonts w:ascii="Times New Roman" w:hAnsi="Times New Roman"/>
        </w:rPr>
        <w:t xml:space="preserve">следующие </w:t>
      </w:r>
      <w:r w:rsidRPr="000B50C9">
        <w:rPr>
          <w:rFonts w:ascii="Times New Roman" w:hAnsi="Times New Roman"/>
        </w:rPr>
        <w:t>параметры добавленной заявки:</w:t>
      </w:r>
    </w:p>
    <w:p w:rsidR="0090527A" w:rsidRPr="000B50C9" w:rsidRDefault="007208D3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Модификация</w:t>
      </w:r>
      <w:r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>;</w:t>
      </w:r>
    </w:p>
    <w:p w:rsidR="0090527A" w:rsidRPr="000B50C9" w:rsidRDefault="007208D3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ЕИ</w:t>
      </w:r>
      <w:r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>;</w:t>
      </w:r>
    </w:p>
    <w:p w:rsidR="0090527A" w:rsidRPr="000B50C9" w:rsidRDefault="007208D3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Заявленное количество</w:t>
      </w:r>
      <w:r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>;</w:t>
      </w:r>
    </w:p>
    <w:p w:rsidR="0090527A" w:rsidRPr="000B50C9" w:rsidRDefault="007208D3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Остаток по заявке</w:t>
      </w:r>
      <w:r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>;</w:t>
      </w:r>
    </w:p>
    <w:p w:rsidR="0090527A" w:rsidRPr="000B50C9" w:rsidRDefault="007208D3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Лимит</w:t>
      </w:r>
      <w:r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>;</w:t>
      </w:r>
    </w:p>
    <w:p w:rsidR="0090527A" w:rsidRPr="000B50C9" w:rsidRDefault="007208D3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Пациенты</w:t>
      </w:r>
      <w:r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>.</w:t>
      </w:r>
    </w:p>
    <w:p w:rsidR="0090527A" w:rsidRPr="000B50C9" w:rsidRDefault="00AB121A" w:rsidP="003A1FC6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Возможные действия с позициями в блоке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Спецификация документа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окна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Анализ потребности медикаментов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:</w:t>
      </w:r>
    </w:p>
    <w:p w:rsidR="0090527A" w:rsidRPr="000B50C9" w:rsidRDefault="00DF0D11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редактирование 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Редактировать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необходимой спецификацией.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 xml:space="preserve">Отредактируйте параметры спецификации и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>;</w:t>
      </w:r>
    </w:p>
    <w:p w:rsidR="0090527A" w:rsidRPr="000B50C9" w:rsidRDefault="00DF0D11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удаление 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Удалить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необходимой спецификацией, а затем подтвердите выполняемое действие.</w:t>
      </w:r>
    </w:p>
    <w:p w:rsidR="0090527A" w:rsidRPr="000B50C9" w:rsidRDefault="00AB121A" w:rsidP="00B53E36">
      <w:pPr>
        <w:pStyle w:val="3"/>
        <w:rPr>
          <w:rFonts w:ascii="Times New Roman" w:hAnsi="Times New Roman"/>
        </w:rPr>
      </w:pPr>
      <w:bookmarkStart w:id="58" w:name="scroll-bookmark-22"/>
      <w:bookmarkStart w:id="59" w:name="_Toc105672091"/>
      <w:bookmarkStart w:id="60" w:name="_Toc106291906"/>
      <w:r w:rsidRPr="000B50C9">
        <w:rPr>
          <w:rFonts w:ascii="Times New Roman" w:hAnsi="Times New Roman"/>
        </w:rPr>
        <w:t xml:space="preserve">Добавление спецификации из </w:t>
      </w:r>
      <w:proofErr w:type="spellStart"/>
      <w:r w:rsidRPr="000B50C9">
        <w:rPr>
          <w:rFonts w:ascii="Times New Roman" w:hAnsi="Times New Roman"/>
        </w:rPr>
        <w:t>номенклатора</w:t>
      </w:r>
      <w:bookmarkEnd w:id="58"/>
      <w:bookmarkEnd w:id="59"/>
      <w:bookmarkEnd w:id="60"/>
      <w:proofErr w:type="spellEnd"/>
    </w:p>
    <w:p w:rsidR="0090527A" w:rsidRPr="000B50C9" w:rsidRDefault="00A84924" w:rsidP="00DF0D1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>Примечание</w:t>
      </w:r>
      <w:r w:rsidRPr="000B50C9">
        <w:rPr>
          <w:rFonts w:ascii="Times New Roman" w:hAnsi="Times New Roman"/>
        </w:rPr>
        <w:t xml:space="preserve"> – Добавление спецификации из </w:t>
      </w:r>
      <w:proofErr w:type="spellStart"/>
      <w:r w:rsidRPr="000B50C9">
        <w:rPr>
          <w:rFonts w:ascii="Times New Roman" w:hAnsi="Times New Roman"/>
        </w:rPr>
        <w:t>номенклатора</w:t>
      </w:r>
      <w:proofErr w:type="spellEnd"/>
      <w:r w:rsidRPr="000B50C9">
        <w:rPr>
          <w:rFonts w:ascii="Times New Roman" w:hAnsi="Times New Roman"/>
        </w:rPr>
        <w:t xml:space="preserve"> невозможно для заявок со статусом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Утверждена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90527A" w:rsidRPr="000B50C9" w:rsidRDefault="00AB121A" w:rsidP="005C7A09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Для добавления спецификации из </w:t>
      </w:r>
      <w:proofErr w:type="spellStart"/>
      <w:r w:rsidRPr="000B50C9">
        <w:rPr>
          <w:rFonts w:ascii="Times New Roman" w:hAnsi="Times New Roman"/>
        </w:rPr>
        <w:t>номенклатора</w:t>
      </w:r>
      <w:proofErr w:type="spellEnd"/>
      <w:r w:rsidRPr="000B50C9">
        <w:rPr>
          <w:rFonts w:ascii="Times New Roman" w:hAnsi="Times New Roman"/>
        </w:rPr>
        <w:t xml:space="preserve"> выполните следующие действия: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выберите заявку 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Документы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Спецификация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выберите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 xml:space="preserve">Добавить из </w:t>
      </w:r>
      <w:proofErr w:type="spellStart"/>
      <w:r w:rsidRPr="000B50C9">
        <w:rPr>
          <w:rFonts w:ascii="Times New Roman" w:hAnsi="Times New Roman" w:cs="Times New Roman"/>
        </w:rPr>
        <w:t>номенклатора</w:t>
      </w:r>
      <w:proofErr w:type="spellEnd"/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.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Анализ потребности медикаментов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без списка модификаций</w:t>
      </w:r>
      <w:r w:rsidR="005C7A09" w:rsidRPr="000B50C9">
        <w:rPr>
          <w:rFonts w:ascii="Times New Roman" w:hAnsi="Times New Roman" w:cs="Times New Roman"/>
        </w:rPr>
        <w:t xml:space="preserve"> (</w:t>
      </w:r>
      <w:r w:rsidR="005C7A09" w:rsidRPr="000B50C9">
        <w:rPr>
          <w:rFonts w:ascii="Times New Roman" w:hAnsi="Times New Roman" w:cs="Times New Roman"/>
        </w:rPr>
        <w:fldChar w:fldCharType="begin"/>
      </w:r>
      <w:r w:rsidR="005C7A09" w:rsidRPr="000B50C9">
        <w:rPr>
          <w:rFonts w:ascii="Times New Roman" w:hAnsi="Times New Roman" w:cs="Times New Roman"/>
        </w:rPr>
        <w:instrText xml:space="preserve"> REF _Ref106197479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5C7A09" w:rsidRPr="000B50C9">
        <w:rPr>
          <w:rFonts w:ascii="Times New Roman" w:hAnsi="Times New Roman" w:cs="Times New Roman"/>
        </w:rPr>
      </w:r>
      <w:r w:rsidR="005C7A09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12</w:t>
      </w:r>
      <w:r w:rsidR="005C7A09" w:rsidRPr="000B50C9">
        <w:rPr>
          <w:rFonts w:ascii="Times New Roman" w:hAnsi="Times New Roman" w:cs="Times New Roman"/>
        </w:rPr>
        <w:fldChar w:fldCharType="end"/>
      </w:r>
      <w:r w:rsidR="005C7A09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, в котором отображаются все остатки по искомым медикаментам, среди которых имеются остатки с требуемым источником финансирования, указанном в заявке;</w:t>
      </w:r>
    </w:p>
    <w:p w:rsidR="0090527A" w:rsidRPr="000B50C9" w:rsidRDefault="00AB121A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2B5A5576" wp14:editId="438D6BBB">
            <wp:extent cx="6005361" cy="3980045"/>
            <wp:effectExtent l="19050" t="19050" r="14605" b="20955"/>
            <wp:docPr id="100051" name="Рисунок 100051" descr="Окно анализа потребности медикамент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5742598" name="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008328" cy="3982011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5C7A09">
      <w:pPr>
        <w:pStyle w:val="phfiguretitle"/>
        <w:rPr>
          <w:rFonts w:ascii="Times New Roman" w:hAnsi="Times New Roman" w:cs="Times New Roman"/>
        </w:rPr>
      </w:pPr>
      <w:bookmarkStart w:id="61" w:name="_Ref106197479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12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61"/>
      <w:r w:rsidR="002D6BCB" w:rsidRPr="000B50C9">
        <w:rPr>
          <w:rFonts w:ascii="Times New Roman" w:hAnsi="Times New Roman" w:cs="Times New Roman"/>
        </w:rPr>
        <w:t xml:space="preserve"> –</w:t>
      </w:r>
      <w:r w:rsidR="00BA6714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>Окно анализа потребности медикаментов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для добавления позиции в заявку выберите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Добавить в документ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на строке с необходимой модификацией.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Спецификация: добавление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для внесения количества выбранной номенклатуры</w:t>
      </w:r>
      <w:r w:rsidR="005C7A09" w:rsidRPr="000B50C9">
        <w:rPr>
          <w:rFonts w:ascii="Times New Roman" w:hAnsi="Times New Roman" w:cs="Times New Roman"/>
        </w:rPr>
        <w:t xml:space="preserve"> (</w:t>
      </w:r>
      <w:r w:rsidR="005C7A09" w:rsidRPr="000B50C9">
        <w:rPr>
          <w:rFonts w:ascii="Times New Roman" w:hAnsi="Times New Roman" w:cs="Times New Roman"/>
        </w:rPr>
        <w:fldChar w:fldCharType="begin"/>
      </w:r>
      <w:r w:rsidR="005C7A09" w:rsidRPr="000B50C9">
        <w:rPr>
          <w:rFonts w:ascii="Times New Roman" w:hAnsi="Times New Roman" w:cs="Times New Roman"/>
        </w:rPr>
        <w:instrText xml:space="preserve"> REF _Ref106197501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5C7A09" w:rsidRPr="000B50C9">
        <w:rPr>
          <w:rFonts w:ascii="Times New Roman" w:hAnsi="Times New Roman" w:cs="Times New Roman"/>
        </w:rPr>
      </w:r>
      <w:r w:rsidR="005C7A09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13</w:t>
      </w:r>
      <w:r w:rsidR="005C7A09" w:rsidRPr="000B50C9">
        <w:rPr>
          <w:rFonts w:ascii="Times New Roman" w:hAnsi="Times New Roman" w:cs="Times New Roman"/>
        </w:rPr>
        <w:fldChar w:fldCharType="end"/>
      </w:r>
      <w:r w:rsidR="005C7A09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E2B71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236AB2F0" wp14:editId="4F5F5809">
            <wp:extent cx="4298161" cy="3756660"/>
            <wp:effectExtent l="19050" t="19050" r="26670" b="1524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309798" cy="3766831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62" w:name="_Ref106197501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13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62"/>
      <w:r w:rsidR="002D6BCB" w:rsidRPr="000B50C9">
        <w:rPr>
          <w:rFonts w:ascii="Times New Roman" w:hAnsi="Times New Roman" w:cs="Times New Roman"/>
        </w:rPr>
        <w:t xml:space="preserve"> –</w:t>
      </w:r>
      <w:r w:rsidR="00BA6714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>Окно добавления спецификации</w:t>
      </w:r>
    </w:p>
    <w:p w:rsidR="0090527A" w:rsidRPr="000B50C9" w:rsidRDefault="003640FE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заполните поля окна</w:t>
      </w:r>
      <w:r w:rsidR="007516EE" w:rsidRPr="000B50C9">
        <w:rPr>
          <w:rFonts w:ascii="Times New Roman" w:hAnsi="Times New Roman" w:cs="Times New Roman"/>
        </w:rPr>
        <w:t xml:space="preserve">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Спецификация: добавление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в соответствии с приведенной ниже таблицей</w:t>
      </w:r>
      <w:r w:rsidR="003A1FC6" w:rsidRPr="000B50C9">
        <w:rPr>
          <w:rFonts w:ascii="Times New Roman" w:hAnsi="Times New Roman" w:cs="Times New Roman"/>
        </w:rPr>
        <w:t xml:space="preserve"> (</w:t>
      </w:r>
      <w:r w:rsidR="00C86D43" w:rsidRPr="000B50C9">
        <w:rPr>
          <w:rFonts w:ascii="Times New Roman" w:hAnsi="Times New Roman" w:cs="Times New Roman"/>
        </w:rPr>
        <w:fldChar w:fldCharType="begin"/>
      </w:r>
      <w:r w:rsidR="00C86D43" w:rsidRPr="000B50C9">
        <w:rPr>
          <w:rFonts w:ascii="Times New Roman" w:hAnsi="Times New Roman" w:cs="Times New Roman"/>
        </w:rPr>
        <w:instrText xml:space="preserve"> REF _Ref106198241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C86D43" w:rsidRPr="000B50C9">
        <w:rPr>
          <w:rFonts w:ascii="Times New Roman" w:hAnsi="Times New Roman" w:cs="Times New Roman"/>
        </w:rPr>
      </w:r>
      <w:r w:rsidR="00C86D43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 xml:space="preserve">Таблица </w:t>
      </w:r>
      <w:r w:rsidR="009B6E0C" w:rsidRPr="000B50C9">
        <w:rPr>
          <w:rFonts w:ascii="Times New Roman" w:hAnsi="Times New Roman" w:cs="Times New Roman"/>
          <w:noProof/>
        </w:rPr>
        <w:t>7</w:t>
      </w:r>
      <w:r w:rsidR="00C86D43" w:rsidRPr="000B50C9">
        <w:rPr>
          <w:rFonts w:ascii="Times New Roman" w:hAnsi="Times New Roman" w:cs="Times New Roman"/>
        </w:rPr>
        <w:fldChar w:fldCharType="end"/>
      </w:r>
      <w:r w:rsidR="003A1FC6" w:rsidRPr="000B50C9">
        <w:rPr>
          <w:rFonts w:ascii="Times New Roman" w:hAnsi="Times New Roman" w:cs="Times New Roman"/>
        </w:rPr>
        <w:t>);</w:t>
      </w:r>
    </w:p>
    <w:p w:rsidR="0090527A" w:rsidRPr="000B50C9" w:rsidRDefault="00B53E36" w:rsidP="00B53E36">
      <w:pPr>
        <w:pStyle w:val="phtabletitle"/>
        <w:rPr>
          <w:rFonts w:ascii="Times New Roman" w:hAnsi="Times New Roman"/>
        </w:rPr>
      </w:pPr>
      <w:bookmarkStart w:id="63" w:name="_Ref106198241"/>
      <w:r w:rsidRPr="000B50C9">
        <w:rPr>
          <w:rFonts w:ascii="Times New Roman" w:hAnsi="Times New Roman"/>
        </w:rPr>
        <w:t xml:space="preserve">Таблица </w:t>
      </w:r>
      <w:r w:rsidR="00AB121A" w:rsidRPr="000B50C9">
        <w:rPr>
          <w:rFonts w:ascii="Times New Roman" w:hAnsi="Times New Roman"/>
        </w:rPr>
        <w:fldChar w:fldCharType="begin"/>
      </w:r>
      <w:r w:rsidR="00AB121A" w:rsidRPr="000B50C9">
        <w:rPr>
          <w:rFonts w:ascii="Times New Roman" w:hAnsi="Times New Roman"/>
        </w:rPr>
        <w:instrText>SEQ Таблица \* ARABIC</w:instrText>
      </w:r>
      <w:r w:rsidR="00AB121A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  <w:noProof/>
        </w:rPr>
        <w:t>7</w:t>
      </w:r>
      <w:r w:rsidR="00AB121A" w:rsidRPr="000B50C9">
        <w:rPr>
          <w:rFonts w:ascii="Times New Roman" w:hAnsi="Times New Roman"/>
        </w:rPr>
        <w:fldChar w:fldCharType="end"/>
      </w:r>
      <w:bookmarkEnd w:id="63"/>
      <w:r w:rsidR="002D6BCB" w:rsidRPr="000B50C9">
        <w:rPr>
          <w:rFonts w:ascii="Times New Roman" w:hAnsi="Times New Roman"/>
        </w:rPr>
        <w:t xml:space="preserve"> –</w:t>
      </w:r>
      <w:r w:rsidR="00BA6714" w:rsidRPr="000B50C9">
        <w:rPr>
          <w:rFonts w:ascii="Times New Roman" w:hAnsi="Times New Roman"/>
        </w:rPr>
        <w:t xml:space="preserve"> </w:t>
      </w:r>
      <w:r w:rsidR="00AB121A" w:rsidRPr="000B50C9">
        <w:rPr>
          <w:rFonts w:ascii="Times New Roman" w:hAnsi="Times New Roman"/>
        </w:rPr>
        <w:t xml:space="preserve">Заполнение полей окна </w:t>
      </w:r>
      <w:r w:rsidR="007208D3" w:rsidRPr="000B50C9">
        <w:rPr>
          <w:rFonts w:ascii="Times New Roman" w:hAnsi="Times New Roman"/>
        </w:rPr>
        <w:t>«</w:t>
      </w:r>
      <w:r w:rsidR="00AB121A" w:rsidRPr="000B50C9">
        <w:rPr>
          <w:rFonts w:ascii="Times New Roman" w:hAnsi="Times New Roman"/>
        </w:rPr>
        <w:t>Спецификация: добавление</w:t>
      </w:r>
      <w:r w:rsidR="007208D3" w:rsidRPr="000B50C9">
        <w:rPr>
          <w:rFonts w:ascii="Times New Roman" w:hAnsi="Times New Roman"/>
        </w:rPr>
        <w:t>»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2407"/>
        <w:gridCol w:w="1900"/>
        <w:gridCol w:w="6107"/>
      </w:tblGrid>
      <w:tr w:rsidR="0090527A" w:rsidRPr="000B50C9" w:rsidTr="007014A8">
        <w:trPr>
          <w:tblHeader/>
        </w:trPr>
        <w:tc>
          <w:tcPr>
            <w:tcW w:w="1156" w:type="pct"/>
          </w:tcPr>
          <w:p w:rsidR="0090527A" w:rsidRPr="000B50C9" w:rsidRDefault="00AB121A" w:rsidP="00134FBA">
            <w:pPr>
              <w:pStyle w:val="phtablecolcaption"/>
              <w:rPr>
                <w:rFonts w:ascii="Times New Roman" w:hAnsi="Times New Roman" w:cs="Times New Roman"/>
              </w:rPr>
            </w:pPr>
            <w:bookmarkStart w:id="64" w:name="scroll-bookmark-23"/>
            <w:r w:rsidRPr="000B50C9">
              <w:rPr>
                <w:rFonts w:ascii="Times New Roman" w:hAnsi="Times New Roman" w:cs="Times New Roman"/>
              </w:rPr>
              <w:t>Наименование поля</w:t>
            </w:r>
            <w:bookmarkEnd w:id="64"/>
          </w:p>
        </w:tc>
        <w:tc>
          <w:tcPr>
            <w:tcW w:w="912" w:type="pct"/>
          </w:tcPr>
          <w:p w:rsidR="0090527A" w:rsidRPr="000B50C9" w:rsidRDefault="00AB121A" w:rsidP="00E55A51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2932" w:type="pct"/>
          </w:tcPr>
          <w:p w:rsidR="0090527A" w:rsidRPr="000B50C9" w:rsidRDefault="00AB121A" w:rsidP="00134FBA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Пояснение</w:t>
            </w:r>
          </w:p>
        </w:tc>
      </w:tr>
      <w:tr w:rsidR="0090527A" w:rsidRPr="000B50C9" w:rsidTr="007014A8">
        <w:tc>
          <w:tcPr>
            <w:tcW w:w="1156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Номенклатура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912" w:type="pct"/>
          </w:tcPr>
          <w:p w:rsidR="0090527A" w:rsidRPr="000B50C9" w:rsidRDefault="0090527A" w:rsidP="00E55A5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32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Заполняется автоматически на основе выбранной модификации без возможности редактирования</w:t>
            </w:r>
          </w:p>
        </w:tc>
      </w:tr>
      <w:tr w:rsidR="0090527A" w:rsidRPr="000B50C9" w:rsidTr="007014A8">
        <w:tc>
          <w:tcPr>
            <w:tcW w:w="1156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Модификация</w:t>
            </w:r>
          </w:p>
        </w:tc>
        <w:tc>
          <w:tcPr>
            <w:tcW w:w="912" w:type="pct"/>
            <w:tcBorders>
              <w:bottom w:val="single" w:sz="8" w:space="0" w:color="auto"/>
            </w:tcBorders>
          </w:tcPr>
          <w:p w:rsidR="0090527A" w:rsidRPr="000B50C9" w:rsidRDefault="0090527A" w:rsidP="00E55A5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32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Заполняется автоматически на основе выбранной модификации без возможности редактирования</w:t>
            </w:r>
          </w:p>
        </w:tc>
      </w:tr>
      <w:tr w:rsidR="0090527A" w:rsidRPr="000B50C9" w:rsidTr="007014A8">
        <w:tc>
          <w:tcPr>
            <w:tcW w:w="1156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Количество </w:t>
            </w:r>
            <w:proofErr w:type="spellStart"/>
            <w:r w:rsidRPr="000B50C9">
              <w:rPr>
                <w:rFonts w:ascii="Times New Roman" w:hAnsi="Times New Roman" w:cs="Times New Roman"/>
              </w:rPr>
              <w:t>Уп</w:t>
            </w:r>
            <w:proofErr w:type="spellEnd"/>
            <w:r w:rsidRPr="000B50C9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E55A5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7C1299D" wp14:editId="6866256E">
                  <wp:extent cx="152213" cy="152297"/>
                  <wp:effectExtent l="0" t="0" r="0" b="0"/>
                  <wp:docPr id="100053" name="Рисунок 100053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151273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2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с клавиатуры или заполняется автоматически при указании запрашиваемой дозы после выбора списка пациентов</w:t>
            </w:r>
          </w:p>
        </w:tc>
      </w:tr>
      <w:tr w:rsidR="0090527A" w:rsidRPr="000B50C9" w:rsidTr="007014A8">
        <w:tc>
          <w:tcPr>
            <w:tcW w:w="1156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Упаковка</w:t>
            </w:r>
          </w:p>
        </w:tc>
        <w:tc>
          <w:tcPr>
            <w:tcW w:w="912" w:type="pct"/>
            <w:tcBorders>
              <w:top w:val="single" w:sz="8" w:space="0" w:color="auto"/>
            </w:tcBorders>
          </w:tcPr>
          <w:p w:rsidR="0090527A" w:rsidRPr="000B50C9" w:rsidRDefault="0090527A" w:rsidP="00E55A5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32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Заполняется автоматически в зависимости от вида упаковки без возможности редактирования</w:t>
            </w:r>
          </w:p>
        </w:tc>
      </w:tr>
      <w:tr w:rsidR="0090527A" w:rsidRPr="000B50C9" w:rsidTr="007014A8">
        <w:tc>
          <w:tcPr>
            <w:tcW w:w="1156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Производитель</w:t>
            </w:r>
          </w:p>
        </w:tc>
        <w:tc>
          <w:tcPr>
            <w:tcW w:w="912" w:type="pct"/>
          </w:tcPr>
          <w:p w:rsidR="0090527A" w:rsidRPr="000B50C9" w:rsidRDefault="0090527A" w:rsidP="00E55A5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32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Заполняется автоматически на основе выбранной модификации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без возможности редактирования</w:t>
            </w:r>
          </w:p>
        </w:tc>
      </w:tr>
      <w:tr w:rsidR="0090527A" w:rsidRPr="000B50C9" w:rsidTr="007014A8">
        <w:tc>
          <w:tcPr>
            <w:tcW w:w="1156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Источник финансирования</w:t>
            </w:r>
          </w:p>
        </w:tc>
        <w:tc>
          <w:tcPr>
            <w:tcW w:w="912" w:type="pct"/>
          </w:tcPr>
          <w:p w:rsidR="0090527A" w:rsidRPr="000B50C9" w:rsidRDefault="0090527A" w:rsidP="00E55A5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32" w:type="pct"/>
          </w:tcPr>
          <w:p w:rsidR="0090527A" w:rsidRPr="000B50C9" w:rsidRDefault="00AB121A" w:rsidP="00C86D43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из справочника с помощью кнопки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1B6CC0C" wp14:editId="4CBEAF17">
                  <wp:extent cx="209550" cy="238125"/>
                  <wp:effectExtent l="19050" t="19050" r="19050" b="28575"/>
                  <wp:docPr id="100054" name="Рисунок 100054" descr="_scroll_external/attachments/image2021-10-11_10-22-5-812df37f89660086b1d0e3c9b95bbcbe64e1a9bcf314b34ce0ab33ad93d26a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080948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3812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="0097007A" w:rsidRPr="000B50C9">
              <w:rPr>
                <w:rFonts w:ascii="Times New Roman" w:hAnsi="Times New Roman" w:cs="Times New Roman"/>
              </w:rPr>
              <w:t xml:space="preserve">. </w:t>
            </w:r>
            <w:r w:rsidRPr="000B50C9">
              <w:rPr>
                <w:rFonts w:ascii="Times New Roman" w:hAnsi="Times New Roman" w:cs="Times New Roman"/>
              </w:rPr>
              <w:t xml:space="preserve">В открывшемся справочнике необходимо установить флажок рядом с подходящим значением и нажать на кнопку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Ок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="00AE2B71" w:rsidRPr="000B50C9">
              <w:rPr>
                <w:rFonts w:ascii="Times New Roman" w:hAnsi="Times New Roman" w:cs="Times New Roman"/>
              </w:rPr>
              <w:t>. Чтобы очистить поле, нажмите на кнопку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="00AE2B71"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A4FF12D" wp14:editId="77E433CB">
                  <wp:extent cx="209550" cy="226314"/>
                  <wp:effectExtent l="19050" t="19050" r="19050" b="21590"/>
                  <wp:docPr id="8" name="Рисунок 8" descr="_scroll_external/attachments/image2021-10-19_13-58-35-a3cd165ed440489be95ec318305a054112e203ec483f1d4137c5b576a78496d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673022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26314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527A" w:rsidRPr="000B50C9" w:rsidTr="007014A8">
        <w:tc>
          <w:tcPr>
            <w:tcW w:w="1156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Пациенты</w:t>
            </w:r>
          </w:p>
        </w:tc>
        <w:tc>
          <w:tcPr>
            <w:tcW w:w="912" w:type="pct"/>
          </w:tcPr>
          <w:p w:rsidR="0090527A" w:rsidRPr="000B50C9" w:rsidRDefault="0090527A" w:rsidP="00E55A5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32" w:type="pct"/>
          </w:tcPr>
          <w:p w:rsidR="0090527A" w:rsidRPr="000B50C9" w:rsidRDefault="00AB121A" w:rsidP="00C86D43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Список пациентов, на которых необходимо списать лекарственный препарат.</w:t>
            </w:r>
          </w:p>
          <w:p w:rsidR="0090527A" w:rsidRPr="000B50C9" w:rsidRDefault="00AB121A" w:rsidP="007E2D20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из справочника с помощью кнопки 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8A3FAE5" wp14:editId="15DCD852">
                  <wp:extent cx="209550" cy="238125"/>
                  <wp:effectExtent l="19050" t="19050" r="19050" b="28575"/>
                  <wp:docPr id="100055" name="Рисунок 100055" descr="_scroll_external/attachments/image2021-10-11_10-22-5-812df37f89660086b1d0e3c9b95bbcbe64e1a9bcf314b34ce0ab33ad93d26a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396448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3812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="0097007A" w:rsidRPr="000B50C9">
              <w:rPr>
                <w:rFonts w:ascii="Times New Roman" w:hAnsi="Times New Roman" w:cs="Times New Roman"/>
              </w:rPr>
              <w:t xml:space="preserve">. </w:t>
            </w:r>
            <w:r w:rsidRPr="000B50C9">
              <w:rPr>
                <w:rFonts w:ascii="Times New Roman" w:hAnsi="Times New Roman" w:cs="Times New Roman"/>
              </w:rPr>
              <w:t xml:space="preserve">В открывшемся справочнике необходимо выбрать необходимого пациента </w:t>
            </w:r>
            <w:r w:rsidR="00C86D43" w:rsidRPr="000B50C9">
              <w:rPr>
                <w:rFonts w:ascii="Times New Roman" w:hAnsi="Times New Roman" w:cs="Times New Roman"/>
              </w:rPr>
              <w:t>двойным нажатием левой кнопки мыши</w:t>
            </w:r>
            <w:r w:rsidRPr="000B50C9">
              <w:rPr>
                <w:rFonts w:ascii="Times New Roman" w:hAnsi="Times New Roman" w:cs="Times New Roman"/>
              </w:rPr>
              <w:t xml:space="preserve">. После выбора списка пациентов указывается запрашиваемая доза для расчета общего количества требуемого препарата (см. </w:t>
            </w:r>
            <w:r w:rsidR="007E2D20" w:rsidRPr="000B50C9">
              <w:rPr>
                <w:rFonts w:ascii="Times New Roman" w:hAnsi="Times New Roman" w:cs="Times New Roman"/>
              </w:rPr>
              <w:t xml:space="preserve">рисунок </w:t>
            </w:r>
            <w:r w:rsidRPr="000B50C9">
              <w:rPr>
                <w:rFonts w:ascii="Times New Roman" w:hAnsi="Times New Roman" w:cs="Times New Roman"/>
              </w:rPr>
              <w:t xml:space="preserve">выше). При этом поле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 xml:space="preserve">Количество </w:t>
            </w:r>
            <w:proofErr w:type="spellStart"/>
            <w:r w:rsidRPr="000B50C9">
              <w:rPr>
                <w:rFonts w:ascii="Times New Roman" w:hAnsi="Times New Roman" w:cs="Times New Roman"/>
              </w:rPr>
              <w:t>Уп</w:t>
            </w:r>
            <w:proofErr w:type="spellEnd"/>
            <w:r w:rsidRPr="000B50C9">
              <w:rPr>
                <w:rFonts w:ascii="Times New Roman" w:hAnsi="Times New Roman" w:cs="Times New Roman"/>
              </w:rPr>
              <w:t>.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 xml:space="preserve"> заполнится автоматически и будет недоступно для редактирования. Для закрепления лекарственного препарата за пациентом необходимо установить флажок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proofErr w:type="spellStart"/>
            <w:r w:rsidRPr="000B50C9">
              <w:rPr>
                <w:rFonts w:ascii="Times New Roman" w:hAnsi="Times New Roman" w:cs="Times New Roman"/>
              </w:rPr>
              <w:t>закр</w:t>
            </w:r>
            <w:proofErr w:type="spellEnd"/>
            <w:r w:rsidRPr="000B50C9">
              <w:rPr>
                <w:rFonts w:ascii="Times New Roman" w:hAnsi="Times New Roman" w:cs="Times New Roman"/>
              </w:rPr>
              <w:t xml:space="preserve">. за </w:t>
            </w:r>
            <w:proofErr w:type="spellStart"/>
            <w:r w:rsidRPr="000B50C9">
              <w:rPr>
                <w:rFonts w:ascii="Times New Roman" w:hAnsi="Times New Roman" w:cs="Times New Roman"/>
              </w:rPr>
              <w:t>пац</w:t>
            </w:r>
            <w:proofErr w:type="spellEnd"/>
            <w:r w:rsidRPr="000B50C9">
              <w:rPr>
                <w:rFonts w:ascii="Times New Roman" w:hAnsi="Times New Roman" w:cs="Times New Roman"/>
              </w:rPr>
              <w:t>.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 xml:space="preserve"> Для удаления пациента из списка необходимо нажать на кнопку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4636CF2" wp14:editId="055771BC">
                  <wp:extent cx="247650" cy="219075"/>
                  <wp:effectExtent l="19050" t="19050" r="19050" b="28575"/>
                  <wp:docPr id="100056" name="Рисунок 100056" descr="_scroll_external/attachments/image2021-10-14_13-37-15-e563af2d23cb59235dc33f7cdf03c487913e8f22f8d49614c700f7e40467cf8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058741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" cy="21907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527A" w:rsidRPr="000B50C9" w:rsidTr="007014A8">
        <w:tc>
          <w:tcPr>
            <w:tcW w:w="1156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Лимит</w:t>
            </w:r>
          </w:p>
        </w:tc>
        <w:tc>
          <w:tcPr>
            <w:tcW w:w="912" w:type="pct"/>
          </w:tcPr>
          <w:p w:rsidR="0090527A" w:rsidRPr="000B50C9" w:rsidRDefault="0090527A" w:rsidP="00E55A5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32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Лимит, указанный в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ограничениях на выдачу лекарственных средств за период.</w:t>
            </w:r>
          </w:p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Заполняется автоматически на основе выбранной модификации без возможности редактирования</w:t>
            </w:r>
          </w:p>
        </w:tc>
      </w:tr>
      <w:tr w:rsidR="0090527A" w:rsidRPr="000B50C9" w:rsidTr="007014A8">
        <w:tc>
          <w:tcPr>
            <w:tcW w:w="1156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Комментарий</w:t>
            </w:r>
          </w:p>
        </w:tc>
        <w:tc>
          <w:tcPr>
            <w:tcW w:w="912" w:type="pct"/>
          </w:tcPr>
          <w:p w:rsidR="0090527A" w:rsidRPr="000B50C9" w:rsidRDefault="0090527A" w:rsidP="00E55A5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32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комментарий к спецификации</w:t>
            </w:r>
          </w:p>
        </w:tc>
      </w:tr>
    </w:tbl>
    <w:p w:rsidR="00C86D43" w:rsidRPr="000B50C9" w:rsidRDefault="00C86D43" w:rsidP="00C86D43">
      <w:pPr>
        <w:pStyle w:val="phnormal"/>
        <w:rPr>
          <w:rFonts w:ascii="Times New Roman" w:hAnsi="Times New Roman"/>
        </w:rPr>
      </w:pP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после заполнения полей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. Позиция отобразится 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Спецификация документа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окна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Анализ потребности медикаментов</w:t>
      </w:r>
      <w:r w:rsidR="007208D3" w:rsidRPr="000B50C9">
        <w:rPr>
          <w:rFonts w:ascii="Times New Roman" w:hAnsi="Times New Roman" w:cs="Times New Roman"/>
        </w:rPr>
        <w:t>»</w:t>
      </w:r>
      <w:r w:rsidR="00C86D43" w:rsidRPr="000B50C9">
        <w:rPr>
          <w:rFonts w:ascii="Times New Roman" w:hAnsi="Times New Roman" w:cs="Times New Roman"/>
        </w:rPr>
        <w:t xml:space="preserve"> (</w:t>
      </w:r>
      <w:r w:rsidR="00C86D43" w:rsidRPr="000B50C9">
        <w:rPr>
          <w:rFonts w:ascii="Times New Roman" w:hAnsi="Times New Roman" w:cs="Times New Roman"/>
        </w:rPr>
        <w:fldChar w:fldCharType="begin"/>
      </w:r>
      <w:r w:rsidR="00C86D43" w:rsidRPr="000B50C9">
        <w:rPr>
          <w:rFonts w:ascii="Times New Roman" w:hAnsi="Times New Roman" w:cs="Times New Roman"/>
        </w:rPr>
        <w:instrText xml:space="preserve"> REF _Ref106194268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C86D43" w:rsidRPr="000B50C9">
        <w:rPr>
          <w:rFonts w:ascii="Times New Roman" w:hAnsi="Times New Roman" w:cs="Times New Roman"/>
        </w:rPr>
      </w:r>
      <w:r w:rsidR="00C86D43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14</w:t>
      </w:r>
      <w:r w:rsidR="00C86D43" w:rsidRPr="000B50C9">
        <w:rPr>
          <w:rFonts w:ascii="Times New Roman" w:hAnsi="Times New Roman" w:cs="Times New Roman"/>
        </w:rPr>
        <w:fldChar w:fldCharType="end"/>
      </w:r>
      <w:r w:rsidR="00C86D43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.</w:t>
      </w:r>
    </w:p>
    <w:p w:rsidR="0090527A" w:rsidRPr="000B50C9" w:rsidRDefault="00AB121A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06B2E968" wp14:editId="18B0DF6D">
            <wp:extent cx="6295390" cy="4258646"/>
            <wp:effectExtent l="19050" t="19050" r="10160" b="27940"/>
            <wp:docPr id="100057" name="Рисунок 100057" descr="Окно анализа потребности медикамент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139904" name="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4258646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65" w:name="_Ref106194268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14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65"/>
      <w:r w:rsidR="00BA6714" w:rsidRPr="000B50C9">
        <w:rPr>
          <w:rFonts w:ascii="Times New Roman" w:hAnsi="Times New Roman" w:cs="Times New Roman"/>
        </w:rPr>
        <w:t xml:space="preserve"> </w:t>
      </w:r>
      <w:r w:rsidR="002D6BCB" w:rsidRPr="000B50C9">
        <w:rPr>
          <w:rFonts w:ascii="Times New Roman" w:hAnsi="Times New Roman" w:cs="Times New Roman"/>
        </w:rPr>
        <w:t xml:space="preserve">– </w:t>
      </w:r>
      <w:r w:rsidR="00AB121A" w:rsidRPr="000B50C9">
        <w:rPr>
          <w:rFonts w:ascii="Times New Roman" w:hAnsi="Times New Roman" w:cs="Times New Roman"/>
        </w:rPr>
        <w:t>Окно анализа потребности медикаментов</w:t>
      </w:r>
    </w:p>
    <w:p w:rsidR="0090527A" w:rsidRPr="000B50C9" w:rsidRDefault="00AB121A">
      <w:pPr>
        <w:pStyle w:val="2"/>
        <w:rPr>
          <w:rFonts w:ascii="Times New Roman" w:hAnsi="Times New Roman"/>
        </w:rPr>
      </w:pPr>
      <w:bookmarkStart w:id="66" w:name="scroll-bookmark-24"/>
      <w:bookmarkStart w:id="67" w:name="_Toc105672092"/>
      <w:bookmarkStart w:id="68" w:name="_Toc106291907"/>
      <w:r w:rsidRPr="000B50C9">
        <w:rPr>
          <w:rFonts w:ascii="Times New Roman" w:hAnsi="Times New Roman"/>
        </w:rPr>
        <w:t>Утверждение заявки</w:t>
      </w:r>
      <w:bookmarkEnd w:id="66"/>
      <w:bookmarkEnd w:id="67"/>
      <w:bookmarkEnd w:id="68"/>
    </w:p>
    <w:p w:rsidR="005B3C1D" w:rsidRPr="000B50C9" w:rsidRDefault="005B3C1D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Если заявка не утверждена, ее нельзя включить в групповую заявку.</w:t>
      </w:r>
    </w:p>
    <w:p w:rsidR="005B3C1D" w:rsidRPr="000B50C9" w:rsidRDefault="005B3C1D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Утверждение заявки необходимо также для возможности связать с ней позицию расходного/приходного документа.</w:t>
      </w:r>
    </w:p>
    <w:p w:rsidR="005B3C1D" w:rsidRPr="000B50C9" w:rsidRDefault="005B3C1D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Для утверждения заявки в блоке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Документы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выберите пункт контекстного меню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Утвердить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на строке с неисполненной заявкой в статусе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 xml:space="preserve">Не </w:t>
      </w:r>
      <w:proofErr w:type="gramStart"/>
      <w:r w:rsidRPr="000B50C9">
        <w:rPr>
          <w:rFonts w:ascii="Times New Roman" w:hAnsi="Times New Roman"/>
        </w:rPr>
        <w:t>утверждена</w:t>
      </w:r>
      <w:proofErr w:type="gramEnd"/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. Статус заявки сменится на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Утверждена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5B3C1D" w:rsidRPr="000B50C9" w:rsidRDefault="005B3C1D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Для снятия утверждения в блоке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Документы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выберите пункт контекстного меню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Снять утверждение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на строке с неисполненной заявкой в статусе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Утверждена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. Статус заявки сменится на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 xml:space="preserve">Не </w:t>
      </w:r>
      <w:proofErr w:type="gramStart"/>
      <w:r w:rsidRPr="000B50C9">
        <w:rPr>
          <w:rFonts w:ascii="Times New Roman" w:hAnsi="Times New Roman"/>
        </w:rPr>
        <w:t>утверждена</w:t>
      </w:r>
      <w:proofErr w:type="gramEnd"/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5B3C1D" w:rsidRPr="000B50C9" w:rsidRDefault="00A84924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>Примечание</w:t>
      </w:r>
      <w:r w:rsidRPr="000B50C9">
        <w:rPr>
          <w:rFonts w:ascii="Times New Roman" w:hAnsi="Times New Roman"/>
        </w:rPr>
        <w:t xml:space="preserve"> –</w:t>
      </w:r>
      <w:r w:rsidR="0097007A" w:rsidRPr="000B50C9">
        <w:rPr>
          <w:rFonts w:ascii="Times New Roman" w:hAnsi="Times New Roman"/>
        </w:rPr>
        <w:t xml:space="preserve"> </w:t>
      </w:r>
      <w:r w:rsidRPr="000B50C9">
        <w:rPr>
          <w:rFonts w:ascii="Times New Roman" w:hAnsi="Times New Roman"/>
        </w:rPr>
        <w:t>Возможна настройка использования статусов заявок. Настройку выполняет администратор Системы.</w:t>
      </w:r>
    </w:p>
    <w:p w:rsidR="0090527A" w:rsidRPr="000B50C9" w:rsidRDefault="00AB121A">
      <w:pPr>
        <w:pStyle w:val="2"/>
        <w:rPr>
          <w:rFonts w:ascii="Times New Roman" w:hAnsi="Times New Roman"/>
        </w:rPr>
      </w:pPr>
      <w:bookmarkStart w:id="69" w:name="scroll-bookmark-9"/>
      <w:bookmarkStart w:id="70" w:name="_Toc105672093"/>
      <w:bookmarkStart w:id="71" w:name="_Toc106291908"/>
      <w:r w:rsidRPr="000B50C9">
        <w:rPr>
          <w:rFonts w:ascii="Times New Roman" w:hAnsi="Times New Roman"/>
        </w:rPr>
        <w:t>Контроль исполнения заявок</w:t>
      </w:r>
      <w:bookmarkEnd w:id="69"/>
      <w:bookmarkEnd w:id="70"/>
      <w:bookmarkEnd w:id="71"/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В блоке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Исполнение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отображается связь с расходными и приходными документами. При заполнении расходного и приходного документа можно добавить спецификацию из заявки. В блоке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Исполнение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отобража</w:t>
      </w:r>
      <w:r w:rsidR="00C86D43" w:rsidRPr="000B50C9">
        <w:rPr>
          <w:rFonts w:ascii="Times New Roman" w:hAnsi="Times New Roman"/>
        </w:rPr>
        <w:t>ет</w:t>
      </w:r>
      <w:r w:rsidRPr="000B50C9">
        <w:rPr>
          <w:rFonts w:ascii="Times New Roman" w:hAnsi="Times New Roman"/>
        </w:rPr>
        <w:t>ся связь документа и заявки</w:t>
      </w:r>
      <w:r w:rsidR="00C86D43" w:rsidRPr="000B50C9">
        <w:rPr>
          <w:rFonts w:ascii="Times New Roman" w:hAnsi="Times New Roman"/>
        </w:rPr>
        <w:t xml:space="preserve"> (</w:t>
      </w:r>
      <w:r w:rsidR="00C86D43" w:rsidRPr="000B50C9">
        <w:rPr>
          <w:rFonts w:ascii="Times New Roman" w:hAnsi="Times New Roman"/>
        </w:rPr>
        <w:fldChar w:fldCharType="begin"/>
      </w:r>
      <w:r w:rsidR="00C86D43" w:rsidRPr="000B50C9">
        <w:rPr>
          <w:rFonts w:ascii="Times New Roman" w:hAnsi="Times New Roman"/>
        </w:rPr>
        <w:instrText xml:space="preserve"> REF _Ref106198370 \h </w:instrText>
      </w:r>
      <w:r w:rsidR="000B50C9">
        <w:rPr>
          <w:rFonts w:ascii="Times New Roman" w:hAnsi="Times New Roman"/>
        </w:rPr>
        <w:instrText xml:space="preserve"> \* MERGEFORMAT </w:instrText>
      </w:r>
      <w:r w:rsidR="00C86D43" w:rsidRPr="000B50C9">
        <w:rPr>
          <w:rFonts w:ascii="Times New Roman" w:hAnsi="Times New Roman"/>
        </w:rPr>
      </w:r>
      <w:r w:rsidR="00C86D43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</w:rPr>
        <w:t>Рисунок </w:t>
      </w:r>
      <w:r w:rsidR="009B6E0C" w:rsidRPr="000B50C9">
        <w:rPr>
          <w:rFonts w:ascii="Times New Roman" w:hAnsi="Times New Roman"/>
          <w:noProof/>
        </w:rPr>
        <w:t>15</w:t>
      </w:r>
      <w:r w:rsidR="00C86D43" w:rsidRPr="000B50C9">
        <w:rPr>
          <w:rFonts w:ascii="Times New Roman" w:hAnsi="Times New Roman"/>
        </w:rPr>
        <w:fldChar w:fldCharType="end"/>
      </w:r>
      <w:r w:rsidR="00C86D43" w:rsidRPr="000B50C9">
        <w:rPr>
          <w:rFonts w:ascii="Times New Roman" w:hAnsi="Times New Roman"/>
        </w:rPr>
        <w:t>)</w:t>
      </w:r>
      <w:r w:rsidRPr="000B50C9">
        <w:rPr>
          <w:rFonts w:ascii="Times New Roman" w:hAnsi="Times New Roman"/>
        </w:rPr>
        <w:t xml:space="preserve">. Блок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Исполнение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(исполнение заявки) </w:t>
      </w:r>
      <w:r w:rsidR="00C86D43" w:rsidRPr="000B50C9">
        <w:rPr>
          <w:rFonts w:ascii="Times New Roman" w:hAnsi="Times New Roman"/>
        </w:rPr>
        <w:t>содержит</w:t>
      </w:r>
      <w:r w:rsidRPr="000B50C9">
        <w:rPr>
          <w:rFonts w:ascii="Times New Roman" w:hAnsi="Times New Roman"/>
        </w:rPr>
        <w:t xml:space="preserve"> перечень медикаментов</w:t>
      </w:r>
      <w:r w:rsidR="00C86D43" w:rsidRPr="000B50C9">
        <w:rPr>
          <w:rFonts w:ascii="Times New Roman" w:hAnsi="Times New Roman"/>
        </w:rPr>
        <w:t>,</w:t>
      </w:r>
      <w:r w:rsidRPr="000B50C9">
        <w:rPr>
          <w:rFonts w:ascii="Times New Roman" w:hAnsi="Times New Roman"/>
        </w:rPr>
        <w:t xml:space="preserve"> отпущенных или принятых по данной заявке.</w:t>
      </w:r>
    </w:p>
    <w:p w:rsidR="0090527A" w:rsidRPr="000B50C9" w:rsidRDefault="00AB121A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54780541" wp14:editId="1B6E7258">
            <wp:extent cx="6295390" cy="2268440"/>
            <wp:effectExtent l="19050" t="19050" r="10160" b="17780"/>
            <wp:docPr id="100059" name="Рисунок 100059" descr="Форма заяв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5364515" name="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226844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72" w:name="_Ref106198370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15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72"/>
      <w:r w:rsidR="00BA6714" w:rsidRPr="000B50C9">
        <w:rPr>
          <w:rFonts w:ascii="Times New Roman" w:hAnsi="Times New Roman" w:cs="Times New Roman"/>
        </w:rPr>
        <w:t xml:space="preserve"> </w:t>
      </w:r>
      <w:r w:rsidR="002D6BCB" w:rsidRPr="000B50C9">
        <w:rPr>
          <w:rFonts w:ascii="Times New Roman" w:hAnsi="Times New Roman" w:cs="Times New Roman"/>
        </w:rPr>
        <w:t xml:space="preserve">– </w:t>
      </w:r>
      <w:r w:rsidR="00AB121A" w:rsidRPr="000B50C9">
        <w:rPr>
          <w:rFonts w:ascii="Times New Roman" w:hAnsi="Times New Roman" w:cs="Times New Roman"/>
        </w:rPr>
        <w:t>Форма заявок</w:t>
      </w:r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В данном блоке можно посмотреть отпущенные медикаменты, относящиеся к конкретной позиции из состава заявки. Для этого в блоке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Исполнение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</w:t>
      </w:r>
      <w:r w:rsidR="00C86D43" w:rsidRPr="000B50C9">
        <w:rPr>
          <w:rFonts w:ascii="Times New Roman" w:hAnsi="Times New Roman"/>
        </w:rPr>
        <w:t xml:space="preserve">выберите пункт </w:t>
      </w:r>
      <w:r w:rsidR="00990CC7" w:rsidRPr="000B50C9">
        <w:rPr>
          <w:rFonts w:ascii="Times New Roman" w:hAnsi="Times New Roman"/>
        </w:rPr>
        <w:t>контекстного</w:t>
      </w:r>
      <w:r w:rsidR="00C86D43" w:rsidRPr="000B50C9">
        <w:rPr>
          <w:rFonts w:ascii="Times New Roman" w:hAnsi="Times New Roman"/>
        </w:rPr>
        <w:t xml:space="preserve"> меню</w:t>
      </w:r>
      <w:r w:rsidRPr="000B50C9">
        <w:rPr>
          <w:rFonts w:ascii="Times New Roman" w:hAnsi="Times New Roman"/>
        </w:rPr>
        <w:t xml:space="preserve">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По позициям</w:t>
      </w:r>
      <w:r w:rsidR="007208D3" w:rsidRPr="000B50C9">
        <w:rPr>
          <w:rFonts w:ascii="Times New Roman" w:hAnsi="Times New Roman"/>
        </w:rPr>
        <w:t>»</w:t>
      </w:r>
      <w:r w:rsidR="00C86D43" w:rsidRPr="000B50C9">
        <w:rPr>
          <w:rFonts w:ascii="Times New Roman" w:hAnsi="Times New Roman"/>
        </w:rPr>
        <w:t xml:space="preserve"> (</w:t>
      </w:r>
      <w:r w:rsidR="00C86D43" w:rsidRPr="000B50C9">
        <w:rPr>
          <w:rFonts w:ascii="Times New Roman" w:hAnsi="Times New Roman"/>
        </w:rPr>
        <w:fldChar w:fldCharType="begin"/>
      </w:r>
      <w:r w:rsidR="00C86D43" w:rsidRPr="000B50C9">
        <w:rPr>
          <w:rFonts w:ascii="Times New Roman" w:hAnsi="Times New Roman"/>
        </w:rPr>
        <w:instrText xml:space="preserve"> REF _Ref106198429 \h </w:instrText>
      </w:r>
      <w:r w:rsidR="000B50C9">
        <w:rPr>
          <w:rFonts w:ascii="Times New Roman" w:hAnsi="Times New Roman"/>
        </w:rPr>
        <w:instrText xml:space="preserve"> \* MERGEFORMAT </w:instrText>
      </w:r>
      <w:r w:rsidR="00C86D43" w:rsidRPr="000B50C9">
        <w:rPr>
          <w:rFonts w:ascii="Times New Roman" w:hAnsi="Times New Roman"/>
        </w:rPr>
      </w:r>
      <w:r w:rsidR="00C86D43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</w:rPr>
        <w:t>Рисунок </w:t>
      </w:r>
      <w:r w:rsidR="009B6E0C" w:rsidRPr="000B50C9">
        <w:rPr>
          <w:rFonts w:ascii="Times New Roman" w:hAnsi="Times New Roman"/>
          <w:noProof/>
        </w:rPr>
        <w:t>16</w:t>
      </w:r>
      <w:r w:rsidR="00C86D43" w:rsidRPr="000B50C9">
        <w:rPr>
          <w:rFonts w:ascii="Times New Roman" w:hAnsi="Times New Roman"/>
        </w:rPr>
        <w:fldChar w:fldCharType="end"/>
      </w:r>
      <w:r w:rsidR="00C86D43" w:rsidRPr="000B50C9">
        <w:rPr>
          <w:rFonts w:ascii="Times New Roman" w:hAnsi="Times New Roman"/>
        </w:rPr>
        <w:t>)</w:t>
      </w:r>
      <w:r w:rsidRPr="000B50C9">
        <w:rPr>
          <w:rFonts w:ascii="Times New Roman" w:hAnsi="Times New Roman"/>
        </w:rPr>
        <w:t xml:space="preserve">. При снятии фильтра </w:t>
      </w:r>
      <w:r w:rsidR="00C86D43" w:rsidRPr="000B50C9">
        <w:rPr>
          <w:rFonts w:ascii="Times New Roman" w:hAnsi="Times New Roman"/>
        </w:rPr>
        <w:t>отображается</w:t>
      </w:r>
      <w:r w:rsidRPr="000B50C9">
        <w:rPr>
          <w:rFonts w:ascii="Times New Roman" w:hAnsi="Times New Roman"/>
        </w:rPr>
        <w:t xml:space="preserve"> весь перечень отпущенных медикаментов.</w:t>
      </w:r>
    </w:p>
    <w:p w:rsidR="0090527A" w:rsidRPr="000B50C9" w:rsidRDefault="00AB121A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77256ABD" wp14:editId="717CCD84">
            <wp:extent cx="6295390" cy="2288551"/>
            <wp:effectExtent l="19050" t="19050" r="10160" b="16510"/>
            <wp:docPr id="100060" name="Рисунок 100060" descr="Фильтрация отпущенных медикамент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7276982" name="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2288551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73" w:name="_Ref106198429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16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73"/>
      <w:r w:rsidR="00BA6714" w:rsidRPr="000B50C9">
        <w:rPr>
          <w:rFonts w:ascii="Times New Roman" w:hAnsi="Times New Roman" w:cs="Times New Roman"/>
        </w:rPr>
        <w:t xml:space="preserve"> </w:t>
      </w:r>
      <w:r w:rsidR="002D6BCB" w:rsidRPr="000B50C9">
        <w:rPr>
          <w:rFonts w:ascii="Times New Roman" w:hAnsi="Times New Roman" w:cs="Times New Roman"/>
        </w:rPr>
        <w:t xml:space="preserve">– </w:t>
      </w:r>
      <w:r w:rsidR="00AB121A" w:rsidRPr="000B50C9">
        <w:rPr>
          <w:rFonts w:ascii="Times New Roman" w:hAnsi="Times New Roman" w:cs="Times New Roman"/>
        </w:rPr>
        <w:t>Фильтрация отпущенных медикаментов</w:t>
      </w:r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Исполнение заявки (отпуск медикаментов) описано в </w:t>
      </w:r>
      <w:r w:rsidR="00C86D43" w:rsidRPr="000B50C9">
        <w:rPr>
          <w:rFonts w:ascii="Times New Roman" w:hAnsi="Times New Roman"/>
        </w:rPr>
        <w:t>п. </w:t>
      </w:r>
      <w:r w:rsidR="00C86D43" w:rsidRPr="000B50C9">
        <w:rPr>
          <w:rFonts w:ascii="Times New Roman" w:hAnsi="Times New Roman"/>
        </w:rPr>
        <w:fldChar w:fldCharType="begin"/>
      </w:r>
      <w:r w:rsidR="00C86D43" w:rsidRPr="000B50C9">
        <w:rPr>
          <w:rFonts w:ascii="Times New Roman" w:hAnsi="Times New Roman"/>
        </w:rPr>
        <w:instrText xml:space="preserve"> REF scroll-bookmark-26 \n \h </w:instrText>
      </w:r>
      <w:r w:rsidR="000B50C9">
        <w:rPr>
          <w:rFonts w:ascii="Times New Roman" w:hAnsi="Times New Roman"/>
        </w:rPr>
        <w:instrText xml:space="preserve"> \* MERGEFORMAT </w:instrText>
      </w:r>
      <w:r w:rsidR="00C86D43" w:rsidRPr="000B50C9">
        <w:rPr>
          <w:rFonts w:ascii="Times New Roman" w:hAnsi="Times New Roman"/>
        </w:rPr>
      </w:r>
      <w:r w:rsidR="00C86D43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</w:rPr>
        <w:t>6</w:t>
      </w:r>
      <w:r w:rsidR="00C86D43" w:rsidRPr="000B50C9">
        <w:rPr>
          <w:rFonts w:ascii="Times New Roman" w:hAnsi="Times New Roman"/>
        </w:rPr>
        <w:fldChar w:fldCharType="end"/>
      </w:r>
      <w:r w:rsidR="00C86D43" w:rsidRPr="000B50C9">
        <w:rPr>
          <w:rFonts w:ascii="Times New Roman" w:hAnsi="Times New Roman"/>
        </w:rPr>
        <w:t xml:space="preserve"> и п. </w:t>
      </w:r>
      <w:r w:rsidR="00C86D43" w:rsidRPr="000B50C9">
        <w:rPr>
          <w:rFonts w:ascii="Times New Roman" w:hAnsi="Times New Roman"/>
        </w:rPr>
        <w:fldChar w:fldCharType="begin"/>
      </w:r>
      <w:r w:rsidR="00C86D43" w:rsidRPr="000B50C9">
        <w:rPr>
          <w:rFonts w:ascii="Times New Roman" w:hAnsi="Times New Roman"/>
        </w:rPr>
        <w:instrText xml:space="preserve"> REF scroll-bookmark-25 \n \h </w:instrText>
      </w:r>
      <w:r w:rsidR="000B50C9">
        <w:rPr>
          <w:rFonts w:ascii="Times New Roman" w:hAnsi="Times New Roman"/>
        </w:rPr>
        <w:instrText xml:space="preserve"> \* MERGEFORMAT </w:instrText>
      </w:r>
      <w:r w:rsidR="00C86D43" w:rsidRPr="000B50C9">
        <w:rPr>
          <w:rFonts w:ascii="Times New Roman" w:hAnsi="Times New Roman"/>
        </w:rPr>
      </w:r>
      <w:r w:rsidR="00C86D43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</w:rPr>
        <w:t>7</w:t>
      </w:r>
      <w:r w:rsidR="00C86D43" w:rsidRPr="000B50C9">
        <w:rPr>
          <w:rFonts w:ascii="Times New Roman" w:hAnsi="Times New Roman"/>
        </w:rPr>
        <w:fldChar w:fldCharType="end"/>
      </w:r>
      <w:r w:rsidRPr="000B50C9">
        <w:rPr>
          <w:rFonts w:ascii="Times New Roman" w:hAnsi="Times New Roman"/>
        </w:rPr>
        <w:t>.</w:t>
      </w:r>
    </w:p>
    <w:p w:rsidR="00A84924" w:rsidRPr="000B50C9" w:rsidRDefault="00A84924" w:rsidP="00A84924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>Примечание</w:t>
      </w:r>
      <w:r w:rsidRPr="000B50C9">
        <w:rPr>
          <w:rStyle w:val="phnormal0"/>
          <w:rFonts w:ascii="Times New Roman" w:hAnsi="Times New Roman"/>
        </w:rPr>
        <w:t xml:space="preserve"> – Состояние заявки</w:t>
      </w:r>
      <w:r w:rsidRPr="000B50C9">
        <w:rPr>
          <w:rFonts w:ascii="Times New Roman" w:hAnsi="Times New Roman"/>
        </w:rPr>
        <w:t xml:space="preserve"> определяется следующим образом:</w:t>
      </w:r>
    </w:p>
    <w:p w:rsidR="00A84924" w:rsidRPr="000B50C9" w:rsidRDefault="007208D3" w:rsidP="00A84924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«</w:t>
      </w:r>
      <w:r w:rsidR="00A84924" w:rsidRPr="000B50C9">
        <w:rPr>
          <w:rFonts w:ascii="Times New Roman" w:hAnsi="Times New Roman" w:cs="Times New Roman"/>
        </w:rPr>
        <w:t xml:space="preserve">Не </w:t>
      </w:r>
      <w:proofErr w:type="gramStart"/>
      <w:r w:rsidR="00A84924" w:rsidRPr="000B50C9">
        <w:rPr>
          <w:rFonts w:ascii="Times New Roman" w:hAnsi="Times New Roman" w:cs="Times New Roman"/>
        </w:rPr>
        <w:t>исполнена</w:t>
      </w:r>
      <w:proofErr w:type="gramEnd"/>
      <w:r w:rsidRPr="000B50C9">
        <w:rPr>
          <w:rFonts w:ascii="Times New Roman" w:hAnsi="Times New Roman" w:cs="Times New Roman"/>
        </w:rPr>
        <w:t>»</w:t>
      </w:r>
      <w:r w:rsidR="00A84924" w:rsidRPr="000B50C9">
        <w:rPr>
          <w:rFonts w:ascii="Times New Roman" w:hAnsi="Times New Roman" w:cs="Times New Roman"/>
        </w:rPr>
        <w:t xml:space="preserve"> – если все позиции в заявке имеют остаток не рав</w:t>
      </w:r>
      <w:r w:rsidR="00C86D43" w:rsidRPr="000B50C9">
        <w:rPr>
          <w:rFonts w:ascii="Times New Roman" w:hAnsi="Times New Roman" w:cs="Times New Roman"/>
        </w:rPr>
        <w:t>ный</w:t>
      </w:r>
      <w:r w:rsidR="00A84924" w:rsidRPr="000B50C9">
        <w:rPr>
          <w:rFonts w:ascii="Times New Roman" w:hAnsi="Times New Roman" w:cs="Times New Roman"/>
        </w:rPr>
        <w:t xml:space="preserve"> </w:t>
      </w:r>
      <w:r w:rsidRPr="000B50C9">
        <w:rPr>
          <w:rFonts w:ascii="Times New Roman" w:hAnsi="Times New Roman" w:cs="Times New Roman"/>
        </w:rPr>
        <w:t>«</w:t>
      </w:r>
      <w:r w:rsidR="00A84924" w:rsidRPr="000B50C9">
        <w:rPr>
          <w:rFonts w:ascii="Times New Roman" w:hAnsi="Times New Roman" w:cs="Times New Roman"/>
        </w:rPr>
        <w:t>0</w:t>
      </w:r>
      <w:r w:rsidRPr="000B50C9">
        <w:rPr>
          <w:rFonts w:ascii="Times New Roman" w:hAnsi="Times New Roman" w:cs="Times New Roman"/>
        </w:rPr>
        <w:t>»</w:t>
      </w:r>
      <w:r w:rsidR="00A84924" w:rsidRPr="000B50C9">
        <w:rPr>
          <w:rFonts w:ascii="Times New Roman" w:hAnsi="Times New Roman" w:cs="Times New Roman"/>
        </w:rPr>
        <w:t>;</w:t>
      </w:r>
    </w:p>
    <w:p w:rsidR="00A84924" w:rsidRPr="000B50C9" w:rsidRDefault="007208D3" w:rsidP="00A84924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«</w:t>
      </w:r>
      <w:r w:rsidR="00A84924" w:rsidRPr="000B50C9">
        <w:rPr>
          <w:rFonts w:ascii="Times New Roman" w:hAnsi="Times New Roman" w:cs="Times New Roman"/>
        </w:rPr>
        <w:t>Частично исполнена</w:t>
      </w:r>
      <w:r w:rsidRPr="000B50C9">
        <w:rPr>
          <w:rFonts w:ascii="Times New Roman" w:hAnsi="Times New Roman" w:cs="Times New Roman"/>
        </w:rPr>
        <w:t>»</w:t>
      </w:r>
      <w:r w:rsidR="00A84924" w:rsidRPr="000B50C9">
        <w:rPr>
          <w:rFonts w:ascii="Times New Roman" w:hAnsi="Times New Roman" w:cs="Times New Roman"/>
        </w:rPr>
        <w:t xml:space="preserve"> – если хотя бы одна позиция в заявке имеет остаток </w:t>
      </w:r>
      <w:r w:rsidR="00C86D43" w:rsidRPr="000B50C9">
        <w:rPr>
          <w:rFonts w:ascii="Times New Roman" w:hAnsi="Times New Roman" w:cs="Times New Roman"/>
        </w:rPr>
        <w:t xml:space="preserve">равный </w:t>
      </w:r>
      <w:r w:rsidRPr="000B50C9">
        <w:rPr>
          <w:rFonts w:ascii="Times New Roman" w:hAnsi="Times New Roman" w:cs="Times New Roman"/>
        </w:rPr>
        <w:t>«</w:t>
      </w:r>
      <w:r w:rsidR="00A84924" w:rsidRPr="000B50C9">
        <w:rPr>
          <w:rFonts w:ascii="Times New Roman" w:hAnsi="Times New Roman" w:cs="Times New Roman"/>
        </w:rPr>
        <w:t>0</w:t>
      </w:r>
      <w:r w:rsidRPr="000B50C9">
        <w:rPr>
          <w:rFonts w:ascii="Times New Roman" w:hAnsi="Times New Roman" w:cs="Times New Roman"/>
        </w:rPr>
        <w:t>»</w:t>
      </w:r>
      <w:r w:rsidR="00A84924" w:rsidRPr="000B50C9">
        <w:rPr>
          <w:rFonts w:ascii="Times New Roman" w:hAnsi="Times New Roman" w:cs="Times New Roman"/>
        </w:rPr>
        <w:t>;</w:t>
      </w:r>
    </w:p>
    <w:p w:rsidR="0090527A" w:rsidRPr="000B50C9" w:rsidRDefault="007208D3" w:rsidP="00A84924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«</w:t>
      </w:r>
      <w:r w:rsidR="00A84924" w:rsidRPr="000B50C9">
        <w:rPr>
          <w:rFonts w:ascii="Times New Roman" w:hAnsi="Times New Roman" w:cs="Times New Roman"/>
        </w:rPr>
        <w:t>Исполнена</w:t>
      </w:r>
      <w:r w:rsidRPr="000B50C9">
        <w:rPr>
          <w:rFonts w:ascii="Times New Roman" w:hAnsi="Times New Roman" w:cs="Times New Roman"/>
        </w:rPr>
        <w:t>»</w:t>
      </w:r>
      <w:r w:rsidR="00A84924" w:rsidRPr="000B50C9">
        <w:rPr>
          <w:rFonts w:ascii="Times New Roman" w:hAnsi="Times New Roman" w:cs="Times New Roman"/>
        </w:rPr>
        <w:t xml:space="preserve"> – если все позиции в заявке имеют остаток</w:t>
      </w:r>
      <w:r w:rsidR="00C86D43" w:rsidRPr="000B50C9">
        <w:rPr>
          <w:rFonts w:ascii="Times New Roman" w:hAnsi="Times New Roman" w:cs="Times New Roman"/>
        </w:rPr>
        <w:t xml:space="preserve"> равный</w:t>
      </w:r>
      <w:r w:rsidR="00A84924" w:rsidRPr="000B50C9">
        <w:rPr>
          <w:rFonts w:ascii="Times New Roman" w:hAnsi="Times New Roman" w:cs="Times New Roman"/>
        </w:rPr>
        <w:t xml:space="preserve"> </w:t>
      </w:r>
      <w:r w:rsidRPr="000B50C9">
        <w:rPr>
          <w:rFonts w:ascii="Times New Roman" w:hAnsi="Times New Roman" w:cs="Times New Roman"/>
        </w:rPr>
        <w:t>«</w:t>
      </w:r>
      <w:r w:rsidR="00A84924" w:rsidRPr="000B50C9">
        <w:rPr>
          <w:rFonts w:ascii="Times New Roman" w:hAnsi="Times New Roman" w:cs="Times New Roman"/>
        </w:rPr>
        <w:t>0</w:t>
      </w:r>
      <w:r w:rsidRPr="000B50C9">
        <w:rPr>
          <w:rFonts w:ascii="Times New Roman" w:hAnsi="Times New Roman" w:cs="Times New Roman"/>
        </w:rPr>
        <w:t>»</w:t>
      </w:r>
      <w:r w:rsidR="00A84924" w:rsidRPr="000B50C9">
        <w:rPr>
          <w:rFonts w:ascii="Times New Roman" w:hAnsi="Times New Roman" w:cs="Times New Roman"/>
        </w:rPr>
        <w:t>.</w:t>
      </w:r>
    </w:p>
    <w:p w:rsidR="0090527A" w:rsidRPr="000B50C9" w:rsidRDefault="00AB121A">
      <w:pPr>
        <w:pStyle w:val="2"/>
        <w:rPr>
          <w:rFonts w:ascii="Times New Roman" w:hAnsi="Times New Roman"/>
        </w:rPr>
      </w:pPr>
      <w:bookmarkStart w:id="74" w:name="scroll-bookmark-27"/>
      <w:bookmarkStart w:id="75" w:name="_Toc105672094"/>
      <w:bookmarkStart w:id="76" w:name="_Toc106291909"/>
      <w:r w:rsidRPr="000B50C9">
        <w:rPr>
          <w:rFonts w:ascii="Times New Roman" w:hAnsi="Times New Roman"/>
        </w:rPr>
        <w:t>Формирование отчетов</w:t>
      </w:r>
      <w:bookmarkEnd w:id="74"/>
      <w:bookmarkEnd w:id="75"/>
      <w:bookmarkEnd w:id="76"/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В разделе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Заявки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есть возможность печати отчетов.</w:t>
      </w:r>
      <w:r w:rsidR="0097007A" w:rsidRPr="000B50C9">
        <w:rPr>
          <w:rFonts w:ascii="Times New Roman" w:hAnsi="Times New Roman"/>
        </w:rPr>
        <w:t xml:space="preserve"> </w:t>
      </w:r>
      <w:r w:rsidRPr="000B50C9">
        <w:rPr>
          <w:rFonts w:ascii="Times New Roman" w:hAnsi="Times New Roman"/>
        </w:rPr>
        <w:t>Для этого выделите заголовок необходимой заявки</w:t>
      </w:r>
      <w:r w:rsidR="0097007A" w:rsidRPr="000B50C9">
        <w:rPr>
          <w:rFonts w:ascii="Times New Roman" w:hAnsi="Times New Roman"/>
        </w:rPr>
        <w:t xml:space="preserve"> </w:t>
      </w:r>
      <w:r w:rsidRPr="000B50C9">
        <w:rPr>
          <w:rFonts w:ascii="Times New Roman" w:hAnsi="Times New Roman"/>
        </w:rPr>
        <w:t xml:space="preserve">и выберите пункт контекстного меню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Отчеты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90527A" w:rsidRPr="000B50C9" w:rsidRDefault="00AB121A" w:rsidP="00B53E36">
      <w:pPr>
        <w:pStyle w:val="3"/>
        <w:rPr>
          <w:rFonts w:ascii="Times New Roman" w:hAnsi="Times New Roman"/>
        </w:rPr>
      </w:pPr>
      <w:bookmarkStart w:id="77" w:name="scroll-bookmark-28"/>
      <w:bookmarkStart w:id="78" w:name="_Toc105672095"/>
      <w:bookmarkStart w:id="79" w:name="_Toc106291910"/>
      <w:r w:rsidRPr="000B50C9">
        <w:rPr>
          <w:rFonts w:ascii="Times New Roman" w:hAnsi="Times New Roman"/>
        </w:rPr>
        <w:t xml:space="preserve">Формирование отчета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Заявка</w:t>
      </w:r>
      <w:r w:rsidR="007208D3" w:rsidRPr="000B50C9">
        <w:rPr>
          <w:rFonts w:ascii="Times New Roman" w:hAnsi="Times New Roman"/>
        </w:rPr>
        <w:t>»</w:t>
      </w:r>
      <w:bookmarkEnd w:id="77"/>
      <w:bookmarkEnd w:id="78"/>
      <w:bookmarkEnd w:id="79"/>
    </w:p>
    <w:p w:rsidR="0090527A" w:rsidRPr="000B50C9" w:rsidRDefault="00AB121A" w:rsidP="00C86D43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Для формирования отчета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Заявка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выполните следующие действия: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выберите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Отчеты</w:t>
      </w:r>
      <w:r w:rsidR="0097007A" w:rsidRPr="000B50C9">
        <w:rPr>
          <w:rFonts w:ascii="Times New Roman" w:hAnsi="Times New Roman" w:cs="Times New Roman"/>
        </w:rPr>
        <w:t xml:space="preserve">/ </w:t>
      </w:r>
      <w:r w:rsidRPr="000B50C9">
        <w:rPr>
          <w:rFonts w:ascii="Times New Roman" w:hAnsi="Times New Roman" w:cs="Times New Roman"/>
        </w:rPr>
        <w:t>Печать заявки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на строке с необходимой заявкой.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Просмотр отчета</w:t>
      </w:r>
      <w:r w:rsidR="007208D3" w:rsidRPr="000B50C9">
        <w:rPr>
          <w:rFonts w:ascii="Times New Roman" w:hAnsi="Times New Roman" w:cs="Times New Roman"/>
        </w:rPr>
        <w:t>»</w:t>
      </w:r>
      <w:r w:rsidR="00C86D43" w:rsidRPr="000B50C9">
        <w:rPr>
          <w:rFonts w:ascii="Times New Roman" w:hAnsi="Times New Roman" w:cs="Times New Roman"/>
        </w:rPr>
        <w:t xml:space="preserve"> (</w:t>
      </w:r>
      <w:r w:rsidR="00C86D43" w:rsidRPr="000B50C9">
        <w:rPr>
          <w:rFonts w:ascii="Times New Roman" w:hAnsi="Times New Roman" w:cs="Times New Roman"/>
        </w:rPr>
        <w:fldChar w:fldCharType="begin"/>
      </w:r>
      <w:r w:rsidR="00C86D43" w:rsidRPr="000B50C9">
        <w:rPr>
          <w:rFonts w:ascii="Times New Roman" w:hAnsi="Times New Roman" w:cs="Times New Roman"/>
        </w:rPr>
        <w:instrText xml:space="preserve"> REF _Ref106198531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C86D43" w:rsidRPr="000B50C9">
        <w:rPr>
          <w:rFonts w:ascii="Times New Roman" w:hAnsi="Times New Roman" w:cs="Times New Roman"/>
        </w:rPr>
      </w:r>
      <w:r w:rsidR="00C86D43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17</w:t>
      </w:r>
      <w:r w:rsidR="00C86D43" w:rsidRPr="000B50C9">
        <w:rPr>
          <w:rFonts w:ascii="Times New Roman" w:hAnsi="Times New Roman" w:cs="Times New Roman"/>
        </w:rPr>
        <w:fldChar w:fldCharType="end"/>
      </w:r>
      <w:r w:rsidR="00C86D43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5B3C1D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5BE540B4" wp14:editId="04F02E0F">
            <wp:extent cx="5845810" cy="2272519"/>
            <wp:effectExtent l="19050" t="19050" r="21590" b="1397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853423" cy="2275479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6017C3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80" w:name="_Ref106198531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17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80"/>
      <w:r w:rsidR="00BA6714" w:rsidRPr="000B50C9">
        <w:rPr>
          <w:rFonts w:ascii="Times New Roman" w:hAnsi="Times New Roman" w:cs="Times New Roman"/>
        </w:rPr>
        <w:t xml:space="preserve"> </w:t>
      </w:r>
      <w:r w:rsidR="002D6BCB" w:rsidRPr="000B50C9">
        <w:rPr>
          <w:rFonts w:ascii="Times New Roman" w:hAnsi="Times New Roman" w:cs="Times New Roman"/>
        </w:rPr>
        <w:t xml:space="preserve">– </w:t>
      </w:r>
      <w:r w:rsidR="00AB121A" w:rsidRPr="000B50C9">
        <w:rPr>
          <w:rFonts w:ascii="Times New Roman" w:hAnsi="Times New Roman" w:cs="Times New Roman"/>
        </w:rPr>
        <w:t>Окно просмотра отчета</w:t>
      </w:r>
    </w:p>
    <w:p w:rsidR="0090527A" w:rsidRPr="000B50C9" w:rsidRDefault="00B53E36" w:rsidP="00C86D43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для печати отчета нажмите на кнопку «Печать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>.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 xml:space="preserve">Для выгрузки отчета выберите с помощью выпадающего списка нужный формат и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Выгрузить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. </w:t>
      </w:r>
      <w:r w:rsidR="00C86D43" w:rsidRPr="000B50C9">
        <w:rPr>
          <w:rFonts w:ascii="Times New Roman" w:hAnsi="Times New Roman" w:cs="Times New Roman"/>
        </w:rPr>
        <w:t>Чтобы открыть отчет в формате .</w:t>
      </w:r>
      <w:proofErr w:type="spellStart"/>
      <w:r w:rsidR="00C86D43" w:rsidRPr="000B50C9">
        <w:rPr>
          <w:rFonts w:ascii="Times New Roman" w:hAnsi="Times New Roman" w:cs="Times New Roman"/>
        </w:rPr>
        <w:t>pdf</w:t>
      </w:r>
      <w:proofErr w:type="spellEnd"/>
      <w:r w:rsidR="00C86D43" w:rsidRPr="000B50C9">
        <w:rPr>
          <w:rFonts w:ascii="Times New Roman" w:hAnsi="Times New Roman" w:cs="Times New Roman"/>
        </w:rPr>
        <w:t>, нажмите на кнопку «PDF»</w:t>
      </w:r>
      <w:r w:rsidR="00AB121A" w:rsidRPr="000B50C9">
        <w:rPr>
          <w:rFonts w:ascii="Times New Roman" w:hAnsi="Times New Roman" w:cs="Times New Roman"/>
        </w:rPr>
        <w:t xml:space="preserve">. Для </w:t>
      </w:r>
      <w:r w:rsidR="00C86D43" w:rsidRPr="000B50C9">
        <w:rPr>
          <w:rFonts w:ascii="Times New Roman" w:hAnsi="Times New Roman" w:cs="Times New Roman"/>
        </w:rPr>
        <w:t>редактирования отчета нажмите на кнопку</w:t>
      </w:r>
      <w:r w:rsidR="00AB121A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0D23A1CF" wp14:editId="2B034A0F">
            <wp:extent cx="238125" cy="247650"/>
            <wp:effectExtent l="19050" t="19050" r="28575" b="19050"/>
            <wp:docPr id="100062" name="Рисунок 100062" descr="_scroll_external/attachments/image2021-10-13_18-2-15-b375a9f6918b40b2278d18e1943bb4df3a8f4b7edcbeb948fa9e76cc39eeb4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3240872" name="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24765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="00AB121A" w:rsidRPr="000B50C9">
        <w:rPr>
          <w:rFonts w:ascii="Times New Roman" w:hAnsi="Times New Roman" w:cs="Times New Roman"/>
        </w:rPr>
        <w:t>.</w:t>
      </w:r>
    </w:p>
    <w:p w:rsidR="0090527A" w:rsidRPr="000B50C9" w:rsidRDefault="00AB121A" w:rsidP="00B53E36">
      <w:pPr>
        <w:pStyle w:val="3"/>
        <w:rPr>
          <w:rFonts w:ascii="Times New Roman" w:hAnsi="Times New Roman"/>
        </w:rPr>
      </w:pPr>
      <w:bookmarkStart w:id="81" w:name="scroll-bookmark-29"/>
      <w:bookmarkStart w:id="82" w:name="_Toc105672096"/>
      <w:bookmarkStart w:id="83" w:name="_Toc106291911"/>
      <w:r w:rsidRPr="000B50C9">
        <w:rPr>
          <w:rFonts w:ascii="Times New Roman" w:hAnsi="Times New Roman"/>
        </w:rPr>
        <w:t xml:space="preserve">Формирование отчета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Требование-накладная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по форме № М-11</w:t>
      </w:r>
      <w:bookmarkEnd w:id="81"/>
      <w:bookmarkEnd w:id="82"/>
      <w:bookmarkEnd w:id="83"/>
    </w:p>
    <w:p w:rsidR="0090527A" w:rsidRPr="000B50C9" w:rsidRDefault="00AB121A" w:rsidP="00C86D43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Для формирования отчета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Требование-накладная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по форме № М-11 выполните следующие действия: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выберите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Отчеты</w:t>
      </w:r>
      <w:r w:rsidR="0097007A" w:rsidRPr="000B50C9">
        <w:rPr>
          <w:rFonts w:ascii="Times New Roman" w:hAnsi="Times New Roman" w:cs="Times New Roman"/>
        </w:rPr>
        <w:t xml:space="preserve">/ </w:t>
      </w:r>
      <w:r w:rsidRPr="000B50C9">
        <w:rPr>
          <w:rFonts w:ascii="Times New Roman" w:hAnsi="Times New Roman" w:cs="Times New Roman"/>
        </w:rPr>
        <w:t>Требование накладная М-11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на строке с необходимой заявкой.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Просмотр отчета</w:t>
      </w:r>
      <w:r w:rsidR="007208D3" w:rsidRPr="000B50C9">
        <w:rPr>
          <w:rFonts w:ascii="Times New Roman" w:hAnsi="Times New Roman" w:cs="Times New Roman"/>
        </w:rPr>
        <w:t>»</w:t>
      </w:r>
      <w:r w:rsidR="00C86D43" w:rsidRPr="000B50C9">
        <w:rPr>
          <w:rFonts w:ascii="Times New Roman" w:hAnsi="Times New Roman" w:cs="Times New Roman"/>
        </w:rPr>
        <w:t xml:space="preserve"> (</w:t>
      </w:r>
      <w:r w:rsidR="00C86D43" w:rsidRPr="000B50C9">
        <w:rPr>
          <w:rFonts w:ascii="Times New Roman" w:hAnsi="Times New Roman" w:cs="Times New Roman"/>
        </w:rPr>
        <w:fldChar w:fldCharType="begin"/>
      </w:r>
      <w:r w:rsidR="00C86D43" w:rsidRPr="000B50C9">
        <w:rPr>
          <w:rFonts w:ascii="Times New Roman" w:hAnsi="Times New Roman" w:cs="Times New Roman"/>
        </w:rPr>
        <w:instrText xml:space="preserve"> REF _Ref106198645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C86D43" w:rsidRPr="000B50C9">
        <w:rPr>
          <w:rFonts w:ascii="Times New Roman" w:hAnsi="Times New Roman" w:cs="Times New Roman"/>
        </w:rPr>
      </w:r>
      <w:r w:rsidR="00C86D43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18</w:t>
      </w:r>
      <w:r w:rsidR="00C86D43" w:rsidRPr="000B50C9">
        <w:rPr>
          <w:rFonts w:ascii="Times New Roman" w:hAnsi="Times New Roman" w:cs="Times New Roman"/>
        </w:rPr>
        <w:fldChar w:fldCharType="end"/>
      </w:r>
      <w:r w:rsidR="00C86D43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5B3C1D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383CDC58" wp14:editId="11DDECF8">
            <wp:extent cx="6295390" cy="4740910"/>
            <wp:effectExtent l="19050" t="19050" r="10160" b="2159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474091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6017C3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84" w:name="_Ref106198645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18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84"/>
      <w:r w:rsidR="00BA6714" w:rsidRPr="000B50C9">
        <w:rPr>
          <w:rFonts w:ascii="Times New Roman" w:hAnsi="Times New Roman" w:cs="Times New Roman"/>
        </w:rPr>
        <w:t xml:space="preserve"> </w:t>
      </w:r>
      <w:r w:rsidR="002D6BCB" w:rsidRPr="000B50C9">
        <w:rPr>
          <w:rFonts w:ascii="Times New Roman" w:hAnsi="Times New Roman" w:cs="Times New Roman"/>
        </w:rPr>
        <w:t xml:space="preserve">– </w:t>
      </w:r>
      <w:r w:rsidR="00AB121A" w:rsidRPr="000B50C9">
        <w:rPr>
          <w:rFonts w:ascii="Times New Roman" w:hAnsi="Times New Roman" w:cs="Times New Roman"/>
        </w:rPr>
        <w:t>Окно просмотра отчета</w:t>
      </w:r>
    </w:p>
    <w:p w:rsidR="0090527A" w:rsidRPr="000B50C9" w:rsidRDefault="00B53E36" w:rsidP="00B53E36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для печати отчета нажмите на кнопку «Печать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>.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 xml:space="preserve">Для выгрузки отчета выберите с помощью выпадающего списка нужный формат и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Выгрузить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. </w:t>
      </w:r>
      <w:r w:rsidR="00C86D43" w:rsidRPr="000B50C9">
        <w:rPr>
          <w:rFonts w:ascii="Times New Roman" w:hAnsi="Times New Roman" w:cs="Times New Roman"/>
        </w:rPr>
        <w:t>Чтобы открыть отчет в формате .</w:t>
      </w:r>
      <w:proofErr w:type="spellStart"/>
      <w:r w:rsidR="00C86D43" w:rsidRPr="000B50C9">
        <w:rPr>
          <w:rFonts w:ascii="Times New Roman" w:hAnsi="Times New Roman" w:cs="Times New Roman"/>
        </w:rPr>
        <w:t>pdf</w:t>
      </w:r>
      <w:proofErr w:type="spellEnd"/>
      <w:r w:rsidR="00C86D43" w:rsidRPr="000B50C9">
        <w:rPr>
          <w:rFonts w:ascii="Times New Roman" w:hAnsi="Times New Roman" w:cs="Times New Roman"/>
        </w:rPr>
        <w:t>, нажмите на кнопку «PDF»</w:t>
      </w:r>
      <w:r w:rsidR="00AB121A" w:rsidRPr="000B50C9">
        <w:rPr>
          <w:rFonts w:ascii="Times New Roman" w:hAnsi="Times New Roman" w:cs="Times New Roman"/>
        </w:rPr>
        <w:t xml:space="preserve">. Для </w:t>
      </w:r>
      <w:r w:rsidR="00C86D43" w:rsidRPr="000B50C9">
        <w:rPr>
          <w:rFonts w:ascii="Times New Roman" w:hAnsi="Times New Roman" w:cs="Times New Roman"/>
        </w:rPr>
        <w:t>редактирования отчета нажмите на кнопку</w:t>
      </w:r>
      <w:r w:rsidR="00AB121A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09D8A723" wp14:editId="5790904D">
            <wp:extent cx="238125" cy="247650"/>
            <wp:effectExtent l="19050" t="19050" r="28575" b="19050"/>
            <wp:docPr id="100064" name="Рисунок 100064" descr="_scroll_external/attachments/image2021-10-13_18-2-15-b375a9f6918b40b2278d18e1943bb4df3a8f4b7edcbeb948fa9e76cc39eeb4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787200" name="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24765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="00AB121A" w:rsidRPr="000B50C9">
        <w:rPr>
          <w:rFonts w:ascii="Times New Roman" w:hAnsi="Times New Roman" w:cs="Times New Roman"/>
        </w:rPr>
        <w:t>.</w:t>
      </w:r>
    </w:p>
    <w:p w:rsidR="0090527A" w:rsidRPr="000B50C9" w:rsidRDefault="00AB121A" w:rsidP="00B53E36">
      <w:pPr>
        <w:pStyle w:val="3"/>
        <w:rPr>
          <w:rFonts w:ascii="Times New Roman" w:hAnsi="Times New Roman"/>
        </w:rPr>
      </w:pPr>
      <w:bookmarkStart w:id="85" w:name="_Toc105672097"/>
      <w:bookmarkStart w:id="86" w:name="_Toc106291912"/>
      <w:bookmarkStart w:id="87" w:name="scroll-bookmark-30"/>
      <w:r w:rsidRPr="000B50C9">
        <w:rPr>
          <w:rFonts w:ascii="Times New Roman" w:hAnsi="Times New Roman"/>
        </w:rPr>
        <w:t xml:space="preserve">Формирование отчета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Заказ поставщику</w:t>
      </w:r>
      <w:r w:rsidR="007208D3" w:rsidRPr="000B50C9">
        <w:rPr>
          <w:rFonts w:ascii="Times New Roman" w:hAnsi="Times New Roman"/>
        </w:rPr>
        <w:t>»</w:t>
      </w:r>
      <w:bookmarkEnd w:id="85"/>
      <w:bookmarkEnd w:id="86"/>
      <w:r w:rsidRPr="000B50C9">
        <w:rPr>
          <w:rFonts w:ascii="Times New Roman" w:hAnsi="Times New Roman"/>
        </w:rPr>
        <w:t> </w:t>
      </w:r>
      <w:bookmarkEnd w:id="87"/>
    </w:p>
    <w:p w:rsidR="0090527A" w:rsidRPr="000B50C9" w:rsidRDefault="00AB121A" w:rsidP="00C86D43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Для формирования отчета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Заказ поставщику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выполните следующие действия: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выберите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Отчеты</w:t>
      </w:r>
      <w:r w:rsidR="0097007A" w:rsidRPr="000B50C9">
        <w:rPr>
          <w:rFonts w:ascii="Times New Roman" w:hAnsi="Times New Roman" w:cs="Times New Roman"/>
        </w:rPr>
        <w:t xml:space="preserve">/ </w:t>
      </w:r>
      <w:r w:rsidRPr="000B50C9">
        <w:rPr>
          <w:rFonts w:ascii="Times New Roman" w:hAnsi="Times New Roman" w:cs="Times New Roman"/>
        </w:rPr>
        <w:t>Заказ поставщику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на строке с необходимой заявкой.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Просмотр отчета</w:t>
      </w:r>
      <w:r w:rsidR="007208D3" w:rsidRPr="000B50C9">
        <w:rPr>
          <w:rFonts w:ascii="Times New Roman" w:hAnsi="Times New Roman" w:cs="Times New Roman"/>
        </w:rPr>
        <w:t>»</w:t>
      </w:r>
      <w:r w:rsidR="00C86D43" w:rsidRPr="000B50C9">
        <w:rPr>
          <w:rFonts w:ascii="Times New Roman" w:hAnsi="Times New Roman" w:cs="Times New Roman"/>
        </w:rPr>
        <w:t xml:space="preserve"> (</w:t>
      </w:r>
      <w:r w:rsidR="00C86D43" w:rsidRPr="000B50C9">
        <w:rPr>
          <w:rFonts w:ascii="Times New Roman" w:hAnsi="Times New Roman" w:cs="Times New Roman"/>
        </w:rPr>
        <w:fldChar w:fldCharType="begin"/>
      </w:r>
      <w:r w:rsidR="00C86D43" w:rsidRPr="000B50C9">
        <w:rPr>
          <w:rFonts w:ascii="Times New Roman" w:hAnsi="Times New Roman" w:cs="Times New Roman"/>
        </w:rPr>
        <w:instrText xml:space="preserve"> REF _Ref106198677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C86D43" w:rsidRPr="000B50C9">
        <w:rPr>
          <w:rFonts w:ascii="Times New Roman" w:hAnsi="Times New Roman" w:cs="Times New Roman"/>
        </w:rPr>
      </w:r>
      <w:r w:rsidR="00C86D43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19</w:t>
      </w:r>
      <w:r w:rsidR="00C86D43" w:rsidRPr="000B50C9">
        <w:rPr>
          <w:rFonts w:ascii="Times New Roman" w:hAnsi="Times New Roman" w:cs="Times New Roman"/>
        </w:rPr>
        <w:fldChar w:fldCharType="end"/>
      </w:r>
      <w:r w:rsidR="00C86D43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5FFCC8B7" wp14:editId="7FAD0026">
            <wp:extent cx="6124563" cy="3298825"/>
            <wp:effectExtent l="19050" t="19050" r="10160" b="15875"/>
            <wp:docPr id="100065" name="Рисунок 100065" descr="Окно просмотра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9680649" name="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127782" cy="3300559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6017C3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88" w:name="_Ref106198677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19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88"/>
      <w:r w:rsidR="002D6BCB" w:rsidRPr="000B50C9">
        <w:rPr>
          <w:rFonts w:ascii="Times New Roman" w:hAnsi="Times New Roman" w:cs="Times New Roman"/>
        </w:rPr>
        <w:t xml:space="preserve"> –</w:t>
      </w:r>
      <w:r w:rsidR="00BA6714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>Окно просмотра отчета</w:t>
      </w:r>
    </w:p>
    <w:p w:rsidR="0090527A" w:rsidRPr="000B50C9" w:rsidRDefault="00B53E36" w:rsidP="00B53E36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для печати отчета нажмите на кнопку «Печать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>.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 xml:space="preserve">Для выгрузки отчета выберите с помощью выпадающего списка нужный формат и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Выгрузить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. </w:t>
      </w:r>
      <w:r w:rsidR="00C86D43" w:rsidRPr="000B50C9">
        <w:rPr>
          <w:rFonts w:ascii="Times New Roman" w:hAnsi="Times New Roman" w:cs="Times New Roman"/>
        </w:rPr>
        <w:t>Чтобы открыть отчет в формате .</w:t>
      </w:r>
      <w:proofErr w:type="spellStart"/>
      <w:r w:rsidR="00C86D43" w:rsidRPr="000B50C9">
        <w:rPr>
          <w:rFonts w:ascii="Times New Roman" w:hAnsi="Times New Roman" w:cs="Times New Roman"/>
        </w:rPr>
        <w:t>pdf</w:t>
      </w:r>
      <w:proofErr w:type="spellEnd"/>
      <w:r w:rsidR="00C86D43" w:rsidRPr="000B50C9">
        <w:rPr>
          <w:rFonts w:ascii="Times New Roman" w:hAnsi="Times New Roman" w:cs="Times New Roman"/>
        </w:rPr>
        <w:t>, нажмите на кнопку «PDF»</w:t>
      </w:r>
      <w:r w:rsidR="00AB121A" w:rsidRPr="000B50C9">
        <w:rPr>
          <w:rFonts w:ascii="Times New Roman" w:hAnsi="Times New Roman" w:cs="Times New Roman"/>
        </w:rPr>
        <w:t xml:space="preserve">. Для </w:t>
      </w:r>
      <w:r w:rsidR="00C86D43" w:rsidRPr="000B50C9">
        <w:rPr>
          <w:rFonts w:ascii="Times New Roman" w:hAnsi="Times New Roman" w:cs="Times New Roman"/>
        </w:rPr>
        <w:t>редактирования отчета нажмите на кнопку</w:t>
      </w:r>
      <w:r w:rsidR="00AB121A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2AEBB2AF" wp14:editId="2F32A73C">
            <wp:extent cx="238125" cy="247650"/>
            <wp:effectExtent l="19050" t="19050" r="28575" b="19050"/>
            <wp:docPr id="100066" name="Рисунок 100066" descr="_scroll_external/attachments/image2021-10-13_18-2-15-b375a9f6918b40b2278d18e1943bb4df3a8f4b7edcbeb948fa9e76cc39eeb4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4711155" name="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24765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="00AB121A" w:rsidRPr="000B50C9">
        <w:rPr>
          <w:rFonts w:ascii="Times New Roman" w:hAnsi="Times New Roman" w:cs="Times New Roman"/>
        </w:rPr>
        <w:t>.</w:t>
      </w:r>
    </w:p>
    <w:p w:rsidR="0090527A" w:rsidRPr="000B50C9" w:rsidRDefault="00A84924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>Примечание</w:t>
      </w:r>
      <w:r w:rsidR="0097007A" w:rsidRPr="000B50C9">
        <w:rPr>
          <w:rFonts w:ascii="Times New Roman" w:hAnsi="Times New Roman"/>
        </w:rPr>
        <w:t xml:space="preserve"> </w:t>
      </w:r>
      <w:r w:rsidRPr="000B50C9">
        <w:rPr>
          <w:rFonts w:ascii="Times New Roman" w:hAnsi="Times New Roman"/>
        </w:rPr>
        <w:t xml:space="preserve">– Для формирования отчета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Заказ поставщику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в заявке должен быть указан поставщик.</w:t>
      </w:r>
    </w:p>
    <w:p w:rsidR="0090527A" w:rsidRPr="000B50C9" w:rsidRDefault="00AB121A">
      <w:pPr>
        <w:pStyle w:val="2"/>
        <w:rPr>
          <w:rFonts w:ascii="Times New Roman" w:hAnsi="Times New Roman"/>
        </w:rPr>
      </w:pPr>
      <w:bookmarkStart w:id="89" w:name="scroll-bookmark-33"/>
      <w:bookmarkStart w:id="90" w:name="_Toc105672098"/>
      <w:bookmarkStart w:id="91" w:name="_Toc106291913"/>
      <w:r w:rsidRPr="000B50C9">
        <w:rPr>
          <w:rFonts w:ascii="Times New Roman" w:hAnsi="Times New Roman"/>
        </w:rPr>
        <w:t>Формирование расходных документов в ответ на заявку</w:t>
      </w:r>
      <w:bookmarkEnd w:id="89"/>
      <w:bookmarkEnd w:id="90"/>
      <w:bookmarkEnd w:id="91"/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Формирование расходных документов используется</w:t>
      </w:r>
      <w:r w:rsidR="0097007A" w:rsidRPr="000B50C9">
        <w:rPr>
          <w:rFonts w:ascii="Times New Roman" w:hAnsi="Times New Roman"/>
        </w:rPr>
        <w:t xml:space="preserve"> </w:t>
      </w:r>
      <w:r w:rsidRPr="000B50C9">
        <w:rPr>
          <w:rFonts w:ascii="Times New Roman" w:hAnsi="Times New Roman"/>
        </w:rPr>
        <w:t>для ускорения создания нескольких расходных требований в ответ на одну заявку. Для этого выполните следующие действия: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Документы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выберите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Создать расходную накладную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на строке с индивидуальной заявкой.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Создать расходную накладную</w:t>
      </w:r>
      <w:r w:rsidR="007208D3" w:rsidRPr="000B50C9">
        <w:rPr>
          <w:rFonts w:ascii="Times New Roman" w:hAnsi="Times New Roman" w:cs="Times New Roman"/>
        </w:rPr>
        <w:t>»</w:t>
      </w:r>
      <w:r w:rsidR="00C86D43" w:rsidRPr="000B50C9">
        <w:rPr>
          <w:rFonts w:ascii="Times New Roman" w:hAnsi="Times New Roman" w:cs="Times New Roman"/>
        </w:rPr>
        <w:t xml:space="preserve"> (</w:t>
      </w:r>
      <w:r w:rsidR="00C86D43" w:rsidRPr="000B50C9">
        <w:rPr>
          <w:rFonts w:ascii="Times New Roman" w:hAnsi="Times New Roman" w:cs="Times New Roman"/>
        </w:rPr>
        <w:fldChar w:fldCharType="begin"/>
      </w:r>
      <w:r w:rsidR="00C86D43" w:rsidRPr="000B50C9">
        <w:rPr>
          <w:rFonts w:ascii="Times New Roman" w:hAnsi="Times New Roman" w:cs="Times New Roman"/>
        </w:rPr>
        <w:instrText xml:space="preserve"> REF _Ref106198724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C86D43" w:rsidRPr="000B50C9">
        <w:rPr>
          <w:rFonts w:ascii="Times New Roman" w:hAnsi="Times New Roman" w:cs="Times New Roman"/>
        </w:rPr>
      </w:r>
      <w:r w:rsidR="00C86D43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20</w:t>
      </w:r>
      <w:r w:rsidR="00C86D43" w:rsidRPr="000B50C9">
        <w:rPr>
          <w:rFonts w:ascii="Times New Roman" w:hAnsi="Times New Roman" w:cs="Times New Roman"/>
        </w:rPr>
        <w:fldChar w:fldCharType="end"/>
      </w:r>
      <w:r w:rsidR="00C86D43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A84924" w:rsidRPr="000B50C9" w:rsidRDefault="00A84924" w:rsidP="00A84924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>Примечания</w:t>
      </w:r>
    </w:p>
    <w:p w:rsidR="00A84924" w:rsidRPr="000B50C9" w:rsidRDefault="00A84924" w:rsidP="00A84924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1</w:t>
      </w:r>
      <w:r w:rsidR="0097007A" w:rsidRPr="000B50C9">
        <w:rPr>
          <w:rFonts w:ascii="Times New Roman" w:hAnsi="Times New Roman"/>
        </w:rPr>
        <w:t xml:space="preserve"> </w:t>
      </w:r>
      <w:r w:rsidRPr="000B50C9">
        <w:rPr>
          <w:rFonts w:ascii="Times New Roman" w:hAnsi="Times New Roman"/>
        </w:rPr>
        <w:t xml:space="preserve">Формирование расходных документов доступно в ответ на заявки в статусе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Утверждена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90527A" w:rsidRPr="000B50C9" w:rsidRDefault="00A84924" w:rsidP="00A84924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2</w:t>
      </w:r>
      <w:r w:rsidR="0097007A" w:rsidRPr="000B50C9">
        <w:rPr>
          <w:rFonts w:ascii="Times New Roman" w:hAnsi="Times New Roman"/>
        </w:rPr>
        <w:t xml:space="preserve"> </w:t>
      </w:r>
      <w:r w:rsidRPr="000B50C9">
        <w:rPr>
          <w:rFonts w:ascii="Times New Roman" w:hAnsi="Times New Roman"/>
        </w:rPr>
        <w:t>Возможна настройка прав на формирование расходных накладных. Настройку производит администратор Системы.</w:t>
      </w:r>
    </w:p>
    <w:p w:rsidR="0090527A" w:rsidRPr="000B50C9" w:rsidRDefault="00AB121A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45468376" wp14:editId="3D2E1777">
            <wp:extent cx="6295390" cy="3301746"/>
            <wp:effectExtent l="19050" t="19050" r="10160" b="13335"/>
            <wp:docPr id="100072" name="Рисунок 100072" descr="Окно создания расходной накладно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370277" name="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3301746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92" w:name="_Ref106198724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20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92"/>
      <w:r w:rsidR="002D6BCB" w:rsidRPr="000B50C9">
        <w:rPr>
          <w:rFonts w:ascii="Times New Roman" w:hAnsi="Times New Roman" w:cs="Times New Roman"/>
        </w:rPr>
        <w:t xml:space="preserve"> –</w:t>
      </w:r>
      <w:r w:rsidR="00BA6714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>Окно создания расходной накладной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Спецификация заявки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выберите необходимую позицию спецификации;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Остаток на складе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выберите необходимую позицию модификации </w:t>
      </w:r>
      <w:r w:rsidR="00C86D43" w:rsidRPr="000B50C9">
        <w:rPr>
          <w:rFonts w:ascii="Times New Roman" w:hAnsi="Times New Roman" w:cs="Times New Roman"/>
        </w:rPr>
        <w:t>двойным нажатием левой кнопки мыши</w:t>
      </w:r>
      <w:r w:rsidRPr="000B50C9">
        <w:rPr>
          <w:rFonts w:ascii="Times New Roman" w:hAnsi="Times New Roman" w:cs="Times New Roman"/>
        </w:rPr>
        <w:t xml:space="preserve">.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Выберите расходный документ</w:t>
      </w:r>
      <w:r w:rsidR="007208D3" w:rsidRPr="000B50C9">
        <w:rPr>
          <w:rFonts w:ascii="Times New Roman" w:hAnsi="Times New Roman" w:cs="Times New Roman"/>
        </w:rPr>
        <w:t>»</w:t>
      </w:r>
      <w:r w:rsidR="00C86D43" w:rsidRPr="000B50C9">
        <w:rPr>
          <w:rFonts w:ascii="Times New Roman" w:hAnsi="Times New Roman" w:cs="Times New Roman"/>
        </w:rPr>
        <w:t xml:space="preserve"> (</w:t>
      </w:r>
      <w:r w:rsidR="00C86D43" w:rsidRPr="000B50C9">
        <w:rPr>
          <w:rFonts w:ascii="Times New Roman" w:hAnsi="Times New Roman" w:cs="Times New Roman"/>
        </w:rPr>
        <w:fldChar w:fldCharType="begin"/>
      </w:r>
      <w:r w:rsidR="00C86D43" w:rsidRPr="000B50C9">
        <w:rPr>
          <w:rFonts w:ascii="Times New Roman" w:hAnsi="Times New Roman" w:cs="Times New Roman"/>
        </w:rPr>
        <w:instrText xml:space="preserve"> REF _Ref106198769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C86D43" w:rsidRPr="000B50C9">
        <w:rPr>
          <w:rFonts w:ascii="Times New Roman" w:hAnsi="Times New Roman" w:cs="Times New Roman"/>
        </w:rPr>
      </w:r>
      <w:r w:rsidR="00C86D43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21</w:t>
      </w:r>
      <w:r w:rsidR="00C86D43" w:rsidRPr="000B50C9">
        <w:rPr>
          <w:rFonts w:ascii="Times New Roman" w:hAnsi="Times New Roman" w:cs="Times New Roman"/>
        </w:rPr>
        <w:fldChar w:fldCharType="end"/>
      </w:r>
      <w:r w:rsidR="00C86D43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2C4702A7" wp14:editId="3B3D9304">
            <wp:extent cx="6191250" cy="4211784"/>
            <wp:effectExtent l="19050" t="19050" r="19050" b="17780"/>
            <wp:docPr id="100073" name="Рисунок 100073" descr="Окно выбора расходного докумен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0967321" name="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4211784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93" w:name="_Ref106198769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21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93"/>
      <w:r w:rsidR="00BA6714" w:rsidRPr="000B50C9">
        <w:rPr>
          <w:rFonts w:ascii="Times New Roman" w:hAnsi="Times New Roman" w:cs="Times New Roman"/>
        </w:rPr>
        <w:t xml:space="preserve"> </w:t>
      </w:r>
      <w:r w:rsidR="002D6BCB" w:rsidRPr="000B50C9">
        <w:rPr>
          <w:rFonts w:ascii="Times New Roman" w:hAnsi="Times New Roman" w:cs="Times New Roman"/>
        </w:rPr>
        <w:t xml:space="preserve">– </w:t>
      </w:r>
      <w:r w:rsidR="00AB121A" w:rsidRPr="000B50C9">
        <w:rPr>
          <w:rFonts w:ascii="Times New Roman" w:hAnsi="Times New Roman" w:cs="Times New Roman"/>
        </w:rPr>
        <w:t>Окно выбора расходного документа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выберите необходимую позицию из списка или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 xml:space="preserve">Добавить </w:t>
      </w:r>
      <w:proofErr w:type="gramStart"/>
      <w:r w:rsidRPr="000B50C9">
        <w:rPr>
          <w:rFonts w:ascii="Times New Roman" w:hAnsi="Times New Roman" w:cs="Times New Roman"/>
        </w:rPr>
        <w:t>новый</w:t>
      </w:r>
      <w:proofErr w:type="gramEnd"/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. Откроется окно добавления спецификации расходного документа</w:t>
      </w:r>
      <w:r w:rsidR="00C86D43" w:rsidRPr="000B50C9">
        <w:rPr>
          <w:rFonts w:ascii="Times New Roman" w:hAnsi="Times New Roman" w:cs="Times New Roman"/>
        </w:rPr>
        <w:t xml:space="preserve"> (</w:t>
      </w:r>
      <w:r w:rsidR="00C86D43" w:rsidRPr="000B50C9">
        <w:rPr>
          <w:rFonts w:ascii="Times New Roman" w:hAnsi="Times New Roman" w:cs="Times New Roman"/>
        </w:rPr>
        <w:fldChar w:fldCharType="begin"/>
      </w:r>
      <w:r w:rsidR="00C86D43" w:rsidRPr="000B50C9">
        <w:rPr>
          <w:rFonts w:ascii="Times New Roman" w:hAnsi="Times New Roman" w:cs="Times New Roman"/>
        </w:rPr>
        <w:instrText xml:space="preserve"> REF _Ref106198777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C86D43" w:rsidRPr="000B50C9">
        <w:rPr>
          <w:rFonts w:ascii="Times New Roman" w:hAnsi="Times New Roman" w:cs="Times New Roman"/>
        </w:rPr>
      </w:r>
      <w:r w:rsidR="00C86D43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22</w:t>
      </w:r>
      <w:r w:rsidR="00C86D43" w:rsidRPr="000B50C9">
        <w:rPr>
          <w:rFonts w:ascii="Times New Roman" w:hAnsi="Times New Roman" w:cs="Times New Roman"/>
        </w:rPr>
        <w:fldChar w:fldCharType="end"/>
      </w:r>
      <w:r w:rsidR="00C86D43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443DCBD5" wp14:editId="11C179E2">
            <wp:extent cx="4391358" cy="4686300"/>
            <wp:effectExtent l="19050" t="19050" r="28575" b="19050"/>
            <wp:docPr id="100074" name="Рисунок 100074" descr="Окно добавления спецификации расходного докумен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7248167" name="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400901" cy="4696484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94" w:name="_Ref106198777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22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94"/>
      <w:r w:rsidR="00BA6714" w:rsidRPr="000B50C9">
        <w:rPr>
          <w:rFonts w:ascii="Times New Roman" w:hAnsi="Times New Roman" w:cs="Times New Roman"/>
        </w:rPr>
        <w:t xml:space="preserve"> </w:t>
      </w:r>
      <w:r w:rsidR="002D6BCB" w:rsidRPr="000B50C9">
        <w:rPr>
          <w:rFonts w:ascii="Times New Roman" w:hAnsi="Times New Roman" w:cs="Times New Roman"/>
        </w:rPr>
        <w:t xml:space="preserve">– </w:t>
      </w:r>
      <w:r w:rsidR="00AB121A" w:rsidRPr="000B50C9">
        <w:rPr>
          <w:rFonts w:ascii="Times New Roman" w:hAnsi="Times New Roman" w:cs="Times New Roman"/>
        </w:rPr>
        <w:t>Окно добавления спецификации расходного документа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введите необходимое количество в одноименном поле и комментарий при необходимости. При вводе количества упаковок количество основной</w:t>
      </w:r>
      <w:r w:rsidR="00C86D43" w:rsidRPr="000B50C9">
        <w:rPr>
          <w:rFonts w:ascii="Times New Roman" w:hAnsi="Times New Roman" w:cs="Times New Roman"/>
        </w:rPr>
        <w:t xml:space="preserve"> ЕИ, количество</w:t>
      </w:r>
      <w:r w:rsidRPr="000B50C9">
        <w:rPr>
          <w:rFonts w:ascii="Times New Roman" w:hAnsi="Times New Roman" w:cs="Times New Roman"/>
        </w:rPr>
        <w:t xml:space="preserve"> дополнительной ЕИ</w:t>
      </w:r>
      <w:r w:rsidR="00C86D43" w:rsidRPr="000B50C9">
        <w:rPr>
          <w:rFonts w:ascii="Times New Roman" w:hAnsi="Times New Roman" w:cs="Times New Roman"/>
        </w:rPr>
        <w:t xml:space="preserve"> и</w:t>
      </w:r>
      <w:r w:rsidRPr="000B50C9">
        <w:rPr>
          <w:rFonts w:ascii="Times New Roman" w:hAnsi="Times New Roman" w:cs="Times New Roman"/>
        </w:rPr>
        <w:t xml:space="preserve"> сумма рассчитываются автоматически;</w:t>
      </w:r>
    </w:p>
    <w:p w:rsidR="0090527A" w:rsidRPr="000B50C9" w:rsidRDefault="009A0C51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В окне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Добавление спецификации расходного документа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можно также указать количество основной ЕИ. В данн</w:t>
      </w:r>
      <w:r w:rsidR="00C86D43" w:rsidRPr="000B50C9">
        <w:rPr>
          <w:rFonts w:ascii="Times New Roman" w:hAnsi="Times New Roman"/>
        </w:rPr>
        <w:t xml:space="preserve">ом случае количество упаковок </w:t>
      </w:r>
      <w:r w:rsidRPr="000B50C9">
        <w:rPr>
          <w:rFonts w:ascii="Times New Roman" w:hAnsi="Times New Roman"/>
        </w:rPr>
        <w:t>дополнительной ЕИ</w:t>
      </w:r>
      <w:r w:rsidR="00C86D43" w:rsidRPr="000B50C9">
        <w:rPr>
          <w:rFonts w:ascii="Times New Roman" w:hAnsi="Times New Roman"/>
        </w:rPr>
        <w:t xml:space="preserve"> и</w:t>
      </w:r>
      <w:r w:rsidRPr="000B50C9">
        <w:rPr>
          <w:rFonts w:ascii="Times New Roman" w:hAnsi="Times New Roman"/>
        </w:rPr>
        <w:t xml:space="preserve"> сумма рассчитываются автоматически.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после заполнения полей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.</w:t>
      </w:r>
      <w:r w:rsidR="0097007A" w:rsidRPr="000B50C9">
        <w:rPr>
          <w:rFonts w:ascii="Times New Roman" w:hAnsi="Times New Roman" w:cs="Times New Roman"/>
        </w:rPr>
        <w:t xml:space="preserve"> </w:t>
      </w:r>
      <w:r w:rsidRPr="000B50C9">
        <w:rPr>
          <w:rFonts w:ascii="Times New Roman" w:hAnsi="Times New Roman" w:cs="Times New Roman"/>
        </w:rPr>
        <w:t xml:space="preserve">Окно закроется, 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Спецификация расходного документа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отобразится добавленная позиция.</w:t>
      </w:r>
    </w:p>
    <w:p w:rsidR="0090527A" w:rsidRPr="000B50C9" w:rsidRDefault="00AB121A" w:rsidP="00B53E36">
      <w:pPr>
        <w:pStyle w:val="3"/>
        <w:rPr>
          <w:rFonts w:ascii="Times New Roman" w:hAnsi="Times New Roman"/>
        </w:rPr>
      </w:pPr>
      <w:bookmarkStart w:id="95" w:name="scroll-bookmark-34"/>
      <w:bookmarkStart w:id="96" w:name="_Toc105672099"/>
      <w:bookmarkStart w:id="97" w:name="_Toc106291914"/>
      <w:r w:rsidRPr="000B50C9">
        <w:rPr>
          <w:rFonts w:ascii="Times New Roman" w:hAnsi="Times New Roman"/>
        </w:rPr>
        <w:t>Сканирование расходной накладной, создаваемой на основе заявки</w:t>
      </w:r>
      <w:bookmarkEnd w:id="95"/>
      <w:bookmarkEnd w:id="96"/>
      <w:bookmarkEnd w:id="97"/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Также в окне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Создать расходную накладную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есть возможность сканирования спецификации расходного документа</w:t>
      </w:r>
      <w:r w:rsidR="000637DF" w:rsidRPr="000B50C9">
        <w:rPr>
          <w:rFonts w:ascii="Times New Roman" w:hAnsi="Times New Roman"/>
        </w:rPr>
        <w:t xml:space="preserve"> (</w:t>
      </w:r>
      <w:r w:rsidR="000637DF" w:rsidRPr="000B50C9">
        <w:rPr>
          <w:rFonts w:ascii="Times New Roman" w:hAnsi="Times New Roman"/>
        </w:rPr>
        <w:fldChar w:fldCharType="begin"/>
      </w:r>
      <w:r w:rsidR="000637DF" w:rsidRPr="000B50C9">
        <w:rPr>
          <w:rFonts w:ascii="Times New Roman" w:hAnsi="Times New Roman"/>
        </w:rPr>
        <w:instrText xml:space="preserve"> REF _Ref106198907 \h </w:instrText>
      </w:r>
      <w:r w:rsidR="000B50C9">
        <w:rPr>
          <w:rFonts w:ascii="Times New Roman" w:hAnsi="Times New Roman"/>
        </w:rPr>
        <w:instrText xml:space="preserve"> \* MERGEFORMAT </w:instrText>
      </w:r>
      <w:r w:rsidR="000637DF" w:rsidRPr="000B50C9">
        <w:rPr>
          <w:rFonts w:ascii="Times New Roman" w:hAnsi="Times New Roman"/>
        </w:rPr>
      </w:r>
      <w:r w:rsidR="000637DF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</w:rPr>
        <w:t>Рисунок </w:t>
      </w:r>
      <w:r w:rsidR="009B6E0C" w:rsidRPr="000B50C9">
        <w:rPr>
          <w:rFonts w:ascii="Times New Roman" w:hAnsi="Times New Roman"/>
          <w:noProof/>
        </w:rPr>
        <w:t>23</w:t>
      </w:r>
      <w:r w:rsidR="000637DF" w:rsidRPr="000B50C9">
        <w:rPr>
          <w:rFonts w:ascii="Times New Roman" w:hAnsi="Times New Roman"/>
        </w:rPr>
        <w:fldChar w:fldCharType="end"/>
      </w:r>
      <w:r w:rsidR="000637DF" w:rsidRPr="000B50C9">
        <w:rPr>
          <w:rFonts w:ascii="Times New Roman" w:hAnsi="Times New Roman"/>
        </w:rPr>
        <w:t>)</w:t>
      </w:r>
      <w:r w:rsidRPr="000B50C9">
        <w:rPr>
          <w:rFonts w:ascii="Times New Roman" w:hAnsi="Times New Roman"/>
        </w:rPr>
        <w:t>.</w:t>
      </w:r>
    </w:p>
    <w:p w:rsidR="002D6BCB" w:rsidRPr="000B50C9" w:rsidRDefault="00AB121A" w:rsidP="002D6BCB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466D7BDD" wp14:editId="71359FEE">
            <wp:extent cx="6295390" cy="3302218"/>
            <wp:effectExtent l="19050" t="19050" r="10160" b="12700"/>
            <wp:docPr id="100075" name="Рисунок 100075" descr="_scroll_external/attachments/image2022-6-2_13-32-32-22e240213f7f9c6f0db37c59f632d2569f99e1637d1ce3234d994ebf722be7d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846233" name="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3302218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052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98" w:name="_Ref106198907"/>
      <w:r w:rsidRPr="000B50C9">
        <w:rPr>
          <w:rFonts w:ascii="Times New Roman" w:hAnsi="Times New Roman" w:cs="Times New Roman"/>
        </w:rPr>
        <w:t>Рисунок </w:t>
      </w:r>
      <w:r w:rsidR="002D6BCB" w:rsidRPr="000B50C9">
        <w:rPr>
          <w:rFonts w:ascii="Times New Roman" w:hAnsi="Times New Roman" w:cs="Times New Roman"/>
        </w:rPr>
        <w:fldChar w:fldCharType="begin"/>
      </w:r>
      <w:r w:rsidR="002D6BCB" w:rsidRPr="000B50C9">
        <w:rPr>
          <w:rFonts w:ascii="Times New Roman" w:hAnsi="Times New Roman" w:cs="Times New Roman"/>
        </w:rPr>
        <w:instrText xml:space="preserve"> SEQ Рисунок \* ARABIC </w:instrText>
      </w:r>
      <w:r w:rsidR="002D6BCB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23</w:t>
      </w:r>
      <w:r w:rsidR="002D6BCB" w:rsidRPr="000B50C9">
        <w:rPr>
          <w:rFonts w:ascii="Times New Roman" w:hAnsi="Times New Roman" w:cs="Times New Roman"/>
        </w:rPr>
        <w:fldChar w:fldCharType="end"/>
      </w:r>
      <w:bookmarkEnd w:id="98"/>
      <w:r w:rsidR="000637DF" w:rsidRPr="000B50C9">
        <w:rPr>
          <w:rFonts w:ascii="Times New Roman" w:hAnsi="Times New Roman" w:cs="Times New Roman"/>
        </w:rPr>
        <w:t xml:space="preserve"> – Окно «Создать расходную накладную»</w:t>
      </w:r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Для этого нажмите на кнопку </w:t>
      </w:r>
      <w:r w:rsidR="007208D3" w:rsidRPr="000B50C9">
        <w:rPr>
          <w:rFonts w:ascii="Times New Roman" w:hAnsi="Times New Roman"/>
        </w:rPr>
        <w:t>«</w:t>
      </w:r>
      <w:r w:rsidR="00990CC7" w:rsidRPr="000B50C9">
        <w:rPr>
          <w:rFonts w:ascii="Times New Roman" w:hAnsi="Times New Roman"/>
        </w:rPr>
        <w:t xml:space="preserve">Добавить со </w:t>
      </w:r>
      <w:proofErr w:type="spellStart"/>
      <w:r w:rsidR="00990CC7" w:rsidRPr="000B50C9">
        <w:rPr>
          <w:rFonts w:ascii="Times New Roman" w:hAnsi="Times New Roman"/>
        </w:rPr>
        <w:t>штрих</w:t>
      </w:r>
      <w:r w:rsidRPr="000B50C9">
        <w:rPr>
          <w:rFonts w:ascii="Times New Roman" w:hAnsi="Times New Roman"/>
        </w:rPr>
        <w:t>сканера</w:t>
      </w:r>
      <w:proofErr w:type="spellEnd"/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. Откроется окно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 xml:space="preserve">Спецификация: </w:t>
      </w:r>
      <w:r w:rsidR="000637DF" w:rsidRPr="000B50C9">
        <w:rPr>
          <w:rFonts w:ascii="Times New Roman" w:hAnsi="Times New Roman"/>
        </w:rPr>
        <w:t>Д</w:t>
      </w:r>
      <w:r w:rsidRPr="000B50C9">
        <w:rPr>
          <w:rFonts w:ascii="Times New Roman" w:hAnsi="Times New Roman"/>
        </w:rPr>
        <w:t>обавление со сканера</w:t>
      </w:r>
      <w:r w:rsidR="007208D3" w:rsidRPr="000B50C9">
        <w:rPr>
          <w:rFonts w:ascii="Times New Roman" w:hAnsi="Times New Roman"/>
        </w:rPr>
        <w:t>»</w:t>
      </w:r>
      <w:r w:rsidR="000637DF" w:rsidRPr="000B50C9">
        <w:rPr>
          <w:rFonts w:ascii="Times New Roman" w:hAnsi="Times New Roman"/>
        </w:rPr>
        <w:t xml:space="preserve"> (</w:t>
      </w:r>
      <w:r w:rsidR="000637DF" w:rsidRPr="000B50C9">
        <w:rPr>
          <w:rFonts w:ascii="Times New Roman" w:hAnsi="Times New Roman"/>
        </w:rPr>
        <w:fldChar w:fldCharType="begin"/>
      </w:r>
      <w:r w:rsidR="000637DF" w:rsidRPr="000B50C9">
        <w:rPr>
          <w:rFonts w:ascii="Times New Roman" w:hAnsi="Times New Roman"/>
        </w:rPr>
        <w:instrText xml:space="preserve"> REF _Ref106198968 \h </w:instrText>
      </w:r>
      <w:r w:rsidR="000B50C9">
        <w:rPr>
          <w:rFonts w:ascii="Times New Roman" w:hAnsi="Times New Roman"/>
        </w:rPr>
        <w:instrText xml:space="preserve"> \* MERGEFORMAT </w:instrText>
      </w:r>
      <w:r w:rsidR="000637DF" w:rsidRPr="000B50C9">
        <w:rPr>
          <w:rFonts w:ascii="Times New Roman" w:hAnsi="Times New Roman"/>
        </w:rPr>
      </w:r>
      <w:r w:rsidR="000637DF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</w:rPr>
        <w:t>Рисунок </w:t>
      </w:r>
      <w:r w:rsidR="009B6E0C" w:rsidRPr="000B50C9">
        <w:rPr>
          <w:rFonts w:ascii="Times New Roman" w:hAnsi="Times New Roman"/>
          <w:noProof/>
        </w:rPr>
        <w:t>24</w:t>
      </w:r>
      <w:r w:rsidR="000637DF" w:rsidRPr="000B50C9">
        <w:rPr>
          <w:rFonts w:ascii="Times New Roman" w:hAnsi="Times New Roman"/>
        </w:rPr>
        <w:fldChar w:fldCharType="end"/>
      </w:r>
      <w:r w:rsidR="000637DF" w:rsidRPr="000B50C9">
        <w:rPr>
          <w:rFonts w:ascii="Times New Roman" w:hAnsi="Times New Roman"/>
        </w:rPr>
        <w:t>)</w:t>
      </w:r>
      <w:r w:rsidRPr="000B50C9">
        <w:rPr>
          <w:rFonts w:ascii="Times New Roman" w:hAnsi="Times New Roman"/>
        </w:rPr>
        <w:t xml:space="preserve">, работа с которым подробно описана в </w:t>
      </w:r>
      <w:r w:rsidR="000637DF" w:rsidRPr="000B50C9">
        <w:rPr>
          <w:rFonts w:ascii="Times New Roman" w:hAnsi="Times New Roman"/>
        </w:rPr>
        <w:t>п. </w:t>
      </w:r>
      <w:r w:rsidR="000637DF" w:rsidRPr="000B50C9">
        <w:rPr>
          <w:rFonts w:ascii="Times New Roman" w:hAnsi="Times New Roman"/>
        </w:rPr>
        <w:fldChar w:fldCharType="begin"/>
      </w:r>
      <w:r w:rsidR="000637DF" w:rsidRPr="000B50C9">
        <w:rPr>
          <w:rFonts w:ascii="Times New Roman" w:hAnsi="Times New Roman"/>
        </w:rPr>
        <w:instrText xml:space="preserve"> REF scroll-bookmark-35 \n \h </w:instrText>
      </w:r>
      <w:r w:rsidR="000B50C9">
        <w:rPr>
          <w:rFonts w:ascii="Times New Roman" w:hAnsi="Times New Roman"/>
        </w:rPr>
        <w:instrText xml:space="preserve"> \* MERGEFORMAT </w:instrText>
      </w:r>
      <w:r w:rsidR="000637DF" w:rsidRPr="000B50C9">
        <w:rPr>
          <w:rFonts w:ascii="Times New Roman" w:hAnsi="Times New Roman"/>
        </w:rPr>
      </w:r>
      <w:r w:rsidR="000637DF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</w:rPr>
        <w:t>7.2.4</w:t>
      </w:r>
      <w:r w:rsidR="000637DF" w:rsidRPr="000B50C9">
        <w:rPr>
          <w:rFonts w:ascii="Times New Roman" w:hAnsi="Times New Roman"/>
        </w:rPr>
        <w:fldChar w:fldCharType="end"/>
      </w:r>
      <w:r w:rsidRPr="000B50C9">
        <w:rPr>
          <w:rFonts w:ascii="Times New Roman" w:hAnsi="Times New Roman"/>
        </w:rPr>
        <w:t>.</w:t>
      </w:r>
    </w:p>
    <w:p w:rsidR="0090527A" w:rsidRPr="000B50C9" w:rsidRDefault="00AB121A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314554B7" wp14:editId="4BCFAFA5">
            <wp:extent cx="6295390" cy="2644064"/>
            <wp:effectExtent l="19050" t="19050" r="10160" b="23495"/>
            <wp:docPr id="100076" name="Рисунок 100076" descr="Окно добавления спецификации со сканер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185036" name="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2644064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99" w:name="_Ref106198968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24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99"/>
      <w:r w:rsidR="00BA6714" w:rsidRPr="000B50C9">
        <w:rPr>
          <w:rFonts w:ascii="Times New Roman" w:hAnsi="Times New Roman" w:cs="Times New Roman"/>
        </w:rPr>
        <w:t xml:space="preserve"> </w:t>
      </w:r>
      <w:r w:rsidR="002D6BCB" w:rsidRPr="000B50C9">
        <w:rPr>
          <w:rFonts w:ascii="Times New Roman" w:hAnsi="Times New Roman" w:cs="Times New Roman"/>
        </w:rPr>
        <w:t xml:space="preserve">– </w:t>
      </w:r>
      <w:r w:rsidR="00AB121A" w:rsidRPr="000B50C9">
        <w:rPr>
          <w:rFonts w:ascii="Times New Roman" w:hAnsi="Times New Roman" w:cs="Times New Roman"/>
        </w:rPr>
        <w:t>Окно добавления спецификации со сканера</w:t>
      </w:r>
    </w:p>
    <w:p w:rsidR="0090527A" w:rsidRPr="000B50C9" w:rsidRDefault="00AB121A">
      <w:pPr>
        <w:pStyle w:val="10"/>
        <w:rPr>
          <w:rFonts w:ascii="Times New Roman" w:hAnsi="Times New Roman"/>
        </w:rPr>
      </w:pPr>
      <w:bookmarkStart w:id="100" w:name="scroll-bookmark-36"/>
      <w:bookmarkStart w:id="101" w:name="_Toc105672100"/>
      <w:bookmarkStart w:id="102" w:name="_Toc106291915"/>
      <w:r w:rsidRPr="000B50C9">
        <w:rPr>
          <w:rFonts w:ascii="Times New Roman" w:hAnsi="Times New Roman"/>
        </w:rPr>
        <w:t>Анализ остатков на складе</w:t>
      </w:r>
      <w:bookmarkEnd w:id="100"/>
      <w:bookmarkEnd w:id="101"/>
      <w:bookmarkEnd w:id="102"/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Анализ остатков на складе проводится старшей медсестрой при получении </w:t>
      </w:r>
      <w:r w:rsidR="000637DF" w:rsidRPr="000B50C9">
        <w:rPr>
          <w:rFonts w:ascii="Times New Roman" w:hAnsi="Times New Roman"/>
        </w:rPr>
        <w:t>листа назначения для исполнения,</w:t>
      </w:r>
      <w:r w:rsidR="0097007A" w:rsidRPr="000B50C9">
        <w:rPr>
          <w:rFonts w:ascii="Times New Roman" w:hAnsi="Times New Roman"/>
        </w:rPr>
        <w:t xml:space="preserve"> </w:t>
      </w:r>
      <w:r w:rsidRPr="000B50C9">
        <w:rPr>
          <w:rFonts w:ascii="Times New Roman" w:hAnsi="Times New Roman"/>
        </w:rPr>
        <w:t>провизором при анализе заявки.</w:t>
      </w:r>
    </w:p>
    <w:p w:rsidR="0090527A" w:rsidRPr="000B50C9" w:rsidRDefault="00AB121A">
      <w:pPr>
        <w:pStyle w:val="2"/>
        <w:rPr>
          <w:rFonts w:ascii="Times New Roman" w:hAnsi="Times New Roman"/>
        </w:rPr>
      </w:pPr>
      <w:bookmarkStart w:id="103" w:name="scroll-bookmark-37"/>
      <w:bookmarkStart w:id="104" w:name="_Toc105672101"/>
      <w:bookmarkStart w:id="105" w:name="_Toc106291916"/>
      <w:r w:rsidRPr="000B50C9">
        <w:rPr>
          <w:rFonts w:ascii="Times New Roman" w:hAnsi="Times New Roman"/>
        </w:rPr>
        <w:t>Анализ потребности медикаментов</w:t>
      </w:r>
      <w:bookmarkEnd w:id="103"/>
      <w:bookmarkEnd w:id="104"/>
      <w:bookmarkEnd w:id="105"/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Раздел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Анализ потребности медикаментов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предназначен для визуального контроля данных по остаткам для формирования заявок на любую дату.</w:t>
      </w:r>
    </w:p>
    <w:p w:rsidR="0090527A" w:rsidRPr="000B50C9" w:rsidRDefault="00AB121A" w:rsidP="000637DF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перехода к разделу выполните следующие действия: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выберите пункт главного меню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Склад</w:t>
      </w:r>
      <w:r w:rsidR="00C5041F" w:rsidRPr="000B50C9">
        <w:rPr>
          <w:rFonts w:ascii="Times New Roman" w:hAnsi="Times New Roman" w:cs="Times New Roman"/>
        </w:rPr>
        <w:t>/Аптека</w:t>
      </w:r>
      <w:r w:rsidR="0097007A" w:rsidRPr="000B50C9">
        <w:rPr>
          <w:rFonts w:ascii="Times New Roman" w:hAnsi="Times New Roman" w:cs="Times New Roman"/>
        </w:rPr>
        <w:t xml:space="preserve">/ </w:t>
      </w:r>
      <w:r w:rsidRPr="000B50C9">
        <w:rPr>
          <w:rFonts w:ascii="Times New Roman" w:hAnsi="Times New Roman" w:cs="Times New Roman"/>
        </w:rPr>
        <w:t>Учет</w:t>
      </w:r>
      <w:r w:rsidR="0097007A" w:rsidRPr="000B50C9">
        <w:rPr>
          <w:rFonts w:ascii="Times New Roman" w:hAnsi="Times New Roman" w:cs="Times New Roman"/>
        </w:rPr>
        <w:t xml:space="preserve">/ </w:t>
      </w:r>
      <w:r w:rsidRPr="000B50C9">
        <w:rPr>
          <w:rFonts w:ascii="Times New Roman" w:hAnsi="Times New Roman" w:cs="Times New Roman"/>
        </w:rPr>
        <w:t>Анализ потребности медикаментов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.</w:t>
      </w:r>
      <w:r w:rsidR="0097007A" w:rsidRPr="000B50C9">
        <w:rPr>
          <w:rFonts w:ascii="Times New Roman" w:hAnsi="Times New Roman" w:cs="Times New Roman"/>
        </w:rPr>
        <w:t xml:space="preserve"> </w:t>
      </w:r>
      <w:r w:rsidRPr="000B50C9">
        <w:rPr>
          <w:rFonts w:ascii="Times New Roman" w:hAnsi="Times New Roman" w:cs="Times New Roman"/>
        </w:rPr>
        <w:t xml:space="preserve">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Фильтр</w:t>
      </w:r>
      <w:r w:rsidR="007208D3" w:rsidRPr="000B50C9">
        <w:rPr>
          <w:rFonts w:ascii="Times New Roman" w:hAnsi="Times New Roman" w:cs="Times New Roman"/>
        </w:rPr>
        <w:t>»</w:t>
      </w:r>
      <w:r w:rsidR="000637DF" w:rsidRPr="000B50C9">
        <w:rPr>
          <w:rFonts w:ascii="Times New Roman" w:hAnsi="Times New Roman" w:cs="Times New Roman"/>
        </w:rPr>
        <w:t xml:space="preserve"> (</w:t>
      </w:r>
      <w:r w:rsidR="000637DF" w:rsidRPr="000B50C9">
        <w:rPr>
          <w:rFonts w:ascii="Times New Roman" w:hAnsi="Times New Roman" w:cs="Times New Roman"/>
        </w:rPr>
        <w:fldChar w:fldCharType="begin"/>
      </w:r>
      <w:r w:rsidR="000637DF" w:rsidRPr="000B50C9">
        <w:rPr>
          <w:rFonts w:ascii="Times New Roman" w:hAnsi="Times New Roman" w:cs="Times New Roman"/>
        </w:rPr>
        <w:instrText xml:space="preserve"> REF _Ref106199028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0637DF" w:rsidRPr="000B50C9">
        <w:rPr>
          <w:rFonts w:ascii="Times New Roman" w:hAnsi="Times New Roman" w:cs="Times New Roman"/>
        </w:rPr>
      </w:r>
      <w:r w:rsidR="000637DF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25</w:t>
      </w:r>
      <w:r w:rsidR="000637DF" w:rsidRPr="000B50C9">
        <w:rPr>
          <w:rFonts w:ascii="Times New Roman" w:hAnsi="Times New Roman" w:cs="Times New Roman"/>
        </w:rPr>
        <w:fldChar w:fldCharType="end"/>
      </w:r>
      <w:r w:rsidR="000637DF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79922B7F" wp14:editId="779BB02D">
            <wp:extent cx="2075428" cy="2020570"/>
            <wp:effectExtent l="19050" t="19050" r="20320" b="17780"/>
            <wp:docPr id="100077" name="Рисунок 100077" descr="Окно фильтрац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4500823" name="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080719" cy="2025721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106" w:name="_Ref106199028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25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106"/>
      <w:r w:rsidR="00BA6714" w:rsidRPr="000B50C9">
        <w:rPr>
          <w:rFonts w:ascii="Times New Roman" w:hAnsi="Times New Roman" w:cs="Times New Roman"/>
        </w:rPr>
        <w:t xml:space="preserve"> </w:t>
      </w:r>
      <w:r w:rsidR="002D6BCB" w:rsidRPr="000B50C9">
        <w:rPr>
          <w:rFonts w:ascii="Times New Roman" w:hAnsi="Times New Roman" w:cs="Times New Roman"/>
        </w:rPr>
        <w:t xml:space="preserve">– </w:t>
      </w:r>
      <w:r w:rsidR="00AB121A" w:rsidRPr="000B50C9">
        <w:rPr>
          <w:rFonts w:ascii="Times New Roman" w:hAnsi="Times New Roman" w:cs="Times New Roman"/>
        </w:rPr>
        <w:t>Окно фильтрации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для формирования списка модификаций медикаментов заполните поля фильтрации в соответствии с приведенной ниже таблицей</w:t>
      </w:r>
      <w:r w:rsidR="003A1FC6" w:rsidRPr="000B50C9">
        <w:rPr>
          <w:rFonts w:ascii="Times New Roman" w:hAnsi="Times New Roman" w:cs="Times New Roman"/>
        </w:rPr>
        <w:t xml:space="preserve"> (</w:t>
      </w:r>
      <w:r w:rsidR="000637DF" w:rsidRPr="000B50C9">
        <w:rPr>
          <w:rFonts w:ascii="Times New Roman" w:hAnsi="Times New Roman" w:cs="Times New Roman"/>
        </w:rPr>
        <w:fldChar w:fldCharType="begin"/>
      </w:r>
      <w:r w:rsidR="000637DF" w:rsidRPr="000B50C9">
        <w:rPr>
          <w:rFonts w:ascii="Times New Roman" w:hAnsi="Times New Roman" w:cs="Times New Roman"/>
        </w:rPr>
        <w:instrText xml:space="preserve"> REF _Ref106199035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0637DF" w:rsidRPr="000B50C9">
        <w:rPr>
          <w:rFonts w:ascii="Times New Roman" w:hAnsi="Times New Roman" w:cs="Times New Roman"/>
        </w:rPr>
      </w:r>
      <w:r w:rsidR="000637DF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 xml:space="preserve">Таблица </w:t>
      </w:r>
      <w:r w:rsidR="009B6E0C" w:rsidRPr="000B50C9">
        <w:rPr>
          <w:rFonts w:ascii="Times New Roman" w:hAnsi="Times New Roman" w:cs="Times New Roman"/>
          <w:noProof/>
        </w:rPr>
        <w:t>8</w:t>
      </w:r>
      <w:r w:rsidR="000637DF" w:rsidRPr="000B50C9">
        <w:rPr>
          <w:rFonts w:ascii="Times New Roman" w:hAnsi="Times New Roman" w:cs="Times New Roman"/>
        </w:rPr>
        <w:fldChar w:fldCharType="end"/>
      </w:r>
      <w:r w:rsidR="003A1FC6" w:rsidRPr="000B50C9">
        <w:rPr>
          <w:rFonts w:ascii="Times New Roman" w:hAnsi="Times New Roman" w:cs="Times New Roman"/>
        </w:rPr>
        <w:t>);</w:t>
      </w:r>
    </w:p>
    <w:p w:rsidR="0090527A" w:rsidRPr="000B50C9" w:rsidRDefault="00B53E36" w:rsidP="00B53E36">
      <w:pPr>
        <w:pStyle w:val="phtabletitle"/>
        <w:rPr>
          <w:rFonts w:ascii="Times New Roman" w:hAnsi="Times New Roman"/>
        </w:rPr>
      </w:pPr>
      <w:bookmarkStart w:id="107" w:name="_Ref106199035"/>
      <w:r w:rsidRPr="000B50C9">
        <w:rPr>
          <w:rFonts w:ascii="Times New Roman" w:hAnsi="Times New Roman"/>
        </w:rPr>
        <w:t xml:space="preserve">Таблица </w:t>
      </w:r>
      <w:r w:rsidR="00AB121A" w:rsidRPr="000B50C9">
        <w:rPr>
          <w:rFonts w:ascii="Times New Roman" w:hAnsi="Times New Roman"/>
        </w:rPr>
        <w:fldChar w:fldCharType="begin"/>
      </w:r>
      <w:r w:rsidR="00AB121A" w:rsidRPr="000B50C9">
        <w:rPr>
          <w:rFonts w:ascii="Times New Roman" w:hAnsi="Times New Roman"/>
        </w:rPr>
        <w:instrText>SEQ Таблица \* ARABIC</w:instrText>
      </w:r>
      <w:r w:rsidR="00AB121A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  <w:noProof/>
        </w:rPr>
        <w:t>8</w:t>
      </w:r>
      <w:r w:rsidR="00AB121A" w:rsidRPr="000B50C9">
        <w:rPr>
          <w:rFonts w:ascii="Times New Roman" w:hAnsi="Times New Roman"/>
        </w:rPr>
        <w:fldChar w:fldCharType="end"/>
      </w:r>
      <w:bookmarkEnd w:id="107"/>
      <w:r w:rsidR="00BA6714" w:rsidRPr="000B50C9">
        <w:rPr>
          <w:rFonts w:ascii="Times New Roman" w:hAnsi="Times New Roman"/>
        </w:rPr>
        <w:t xml:space="preserve"> </w:t>
      </w:r>
      <w:r w:rsidR="002D6BCB" w:rsidRPr="000B50C9">
        <w:rPr>
          <w:rFonts w:ascii="Times New Roman" w:hAnsi="Times New Roman"/>
        </w:rPr>
        <w:t xml:space="preserve">– </w:t>
      </w:r>
      <w:r w:rsidR="00AB121A" w:rsidRPr="000B50C9">
        <w:rPr>
          <w:rFonts w:ascii="Times New Roman" w:hAnsi="Times New Roman"/>
        </w:rPr>
        <w:t xml:space="preserve">Заполнение полей окна </w:t>
      </w:r>
      <w:r w:rsidR="007208D3" w:rsidRPr="000B50C9">
        <w:rPr>
          <w:rFonts w:ascii="Times New Roman" w:hAnsi="Times New Roman"/>
        </w:rPr>
        <w:t>«</w:t>
      </w:r>
      <w:r w:rsidR="00AB121A" w:rsidRPr="000B50C9">
        <w:rPr>
          <w:rFonts w:ascii="Times New Roman" w:hAnsi="Times New Roman"/>
        </w:rPr>
        <w:t>Фильтр</w:t>
      </w:r>
      <w:r w:rsidR="007208D3" w:rsidRPr="000B50C9">
        <w:rPr>
          <w:rFonts w:ascii="Times New Roman" w:hAnsi="Times New Roman"/>
        </w:rPr>
        <w:t>»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2707"/>
        <w:gridCol w:w="1902"/>
        <w:gridCol w:w="5805"/>
      </w:tblGrid>
      <w:tr w:rsidR="0090527A" w:rsidRPr="000B50C9" w:rsidTr="007014A8">
        <w:trPr>
          <w:tblHeader/>
        </w:trPr>
        <w:tc>
          <w:tcPr>
            <w:tcW w:w="1300" w:type="pct"/>
          </w:tcPr>
          <w:p w:rsidR="0090527A" w:rsidRPr="000B50C9" w:rsidRDefault="00AB121A" w:rsidP="00134FBA">
            <w:pPr>
              <w:pStyle w:val="phtablecolcaption"/>
              <w:rPr>
                <w:rFonts w:ascii="Times New Roman" w:hAnsi="Times New Roman" w:cs="Times New Roman"/>
              </w:rPr>
            </w:pPr>
            <w:bookmarkStart w:id="108" w:name="scroll-bookmark-38"/>
            <w:r w:rsidRPr="000B50C9">
              <w:rPr>
                <w:rFonts w:ascii="Times New Roman" w:hAnsi="Times New Roman" w:cs="Times New Roman"/>
              </w:rPr>
              <w:t>Наименование поля</w:t>
            </w:r>
            <w:bookmarkEnd w:id="108"/>
          </w:p>
        </w:tc>
        <w:tc>
          <w:tcPr>
            <w:tcW w:w="913" w:type="pct"/>
            <w:tcBorders>
              <w:bottom w:val="single" w:sz="8" w:space="0" w:color="auto"/>
            </w:tcBorders>
          </w:tcPr>
          <w:p w:rsidR="0090527A" w:rsidRPr="000B50C9" w:rsidRDefault="00AB121A" w:rsidP="00E55A51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2787" w:type="pct"/>
          </w:tcPr>
          <w:p w:rsidR="0090527A" w:rsidRPr="000B50C9" w:rsidRDefault="00AB121A" w:rsidP="00134FBA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Пояснение</w:t>
            </w:r>
          </w:p>
        </w:tc>
      </w:tr>
      <w:tr w:rsidR="0090527A" w:rsidRPr="000B50C9" w:rsidTr="007014A8">
        <w:tc>
          <w:tcPr>
            <w:tcW w:w="1300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Дата</w:t>
            </w:r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E55A5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AC2B718" wp14:editId="0AF6DA3B">
                  <wp:extent cx="152213" cy="152297"/>
                  <wp:effectExtent l="0" t="0" r="0" b="0"/>
                  <wp:docPr id="100078" name="Рисунок 100078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596698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87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дата формирования анализа с помощью календаря или с клавиатуры. По умолчанию указана текущая дата</w:t>
            </w:r>
          </w:p>
        </w:tc>
      </w:tr>
      <w:tr w:rsidR="0090527A" w:rsidRPr="000B50C9" w:rsidTr="007014A8">
        <w:tc>
          <w:tcPr>
            <w:tcW w:w="1300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Склад-поставщик</w:t>
            </w:r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E55A5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B1EB9FD" wp14:editId="24D1ED5D">
                  <wp:extent cx="152213" cy="152297"/>
                  <wp:effectExtent l="0" t="0" r="0" b="0"/>
                  <wp:docPr id="100079" name="Рисунок 100079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309752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87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значение из выпадающего списка</w:t>
            </w:r>
          </w:p>
        </w:tc>
      </w:tr>
      <w:tr w:rsidR="0090527A" w:rsidRPr="000B50C9" w:rsidTr="007014A8">
        <w:tc>
          <w:tcPr>
            <w:tcW w:w="1300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Склад-получатель</w:t>
            </w:r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E55A5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48BC315" wp14:editId="20C7BC3F">
                  <wp:extent cx="152213" cy="152297"/>
                  <wp:effectExtent l="0" t="0" r="0" b="0"/>
                  <wp:docPr id="100080" name="Рисунок 100080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839644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87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значение из выпадающего списка</w:t>
            </w:r>
          </w:p>
        </w:tc>
      </w:tr>
      <w:tr w:rsidR="0090527A" w:rsidRPr="000B50C9" w:rsidTr="007014A8">
        <w:tc>
          <w:tcPr>
            <w:tcW w:w="1300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Вид учета лекарственных средств</w:t>
            </w:r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E55A5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98D7888" wp14:editId="3355C35D">
                  <wp:extent cx="152213" cy="152297"/>
                  <wp:effectExtent l="0" t="0" r="0" b="0"/>
                  <wp:docPr id="100081" name="Рисунок 100081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147970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87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значение из выпадающего списка.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 xml:space="preserve">По умолчанию выбрано значение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Все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</w:p>
        </w:tc>
      </w:tr>
    </w:tbl>
    <w:p w:rsidR="000637DF" w:rsidRPr="000B50C9" w:rsidRDefault="000637DF" w:rsidP="000637DF">
      <w:pPr>
        <w:pStyle w:val="phnormal"/>
        <w:rPr>
          <w:rFonts w:ascii="Times New Roman" w:hAnsi="Times New Roman"/>
        </w:rPr>
      </w:pP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после заполнения полей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Установить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. Откроется форма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Анализ потребности медикаментов</w:t>
      </w:r>
      <w:r w:rsidR="007208D3" w:rsidRPr="000B50C9">
        <w:rPr>
          <w:rFonts w:ascii="Times New Roman" w:hAnsi="Times New Roman" w:cs="Times New Roman"/>
        </w:rPr>
        <w:t>»</w:t>
      </w:r>
      <w:r w:rsidR="000637DF" w:rsidRPr="000B50C9">
        <w:rPr>
          <w:rFonts w:ascii="Times New Roman" w:hAnsi="Times New Roman" w:cs="Times New Roman"/>
        </w:rPr>
        <w:t xml:space="preserve"> (</w:t>
      </w:r>
      <w:r w:rsidR="000637DF" w:rsidRPr="000B50C9">
        <w:rPr>
          <w:rFonts w:ascii="Times New Roman" w:hAnsi="Times New Roman" w:cs="Times New Roman"/>
        </w:rPr>
        <w:fldChar w:fldCharType="begin"/>
      </w:r>
      <w:r w:rsidR="000637DF" w:rsidRPr="000B50C9">
        <w:rPr>
          <w:rFonts w:ascii="Times New Roman" w:hAnsi="Times New Roman" w:cs="Times New Roman"/>
        </w:rPr>
        <w:instrText xml:space="preserve"> REF _Ref106199068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0637DF" w:rsidRPr="000B50C9">
        <w:rPr>
          <w:rFonts w:ascii="Times New Roman" w:hAnsi="Times New Roman" w:cs="Times New Roman"/>
        </w:rPr>
      </w:r>
      <w:r w:rsidR="000637DF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26</w:t>
      </w:r>
      <w:r w:rsidR="000637DF" w:rsidRPr="000B50C9">
        <w:rPr>
          <w:rFonts w:ascii="Times New Roman" w:hAnsi="Times New Roman" w:cs="Times New Roman"/>
        </w:rPr>
        <w:fldChar w:fldCharType="end"/>
      </w:r>
      <w:r w:rsidR="000637DF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.</w:t>
      </w:r>
    </w:p>
    <w:p w:rsidR="0090527A" w:rsidRPr="000B50C9" w:rsidRDefault="00C5041F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7C3484F9" wp14:editId="05DE3B86">
            <wp:extent cx="6295390" cy="1985010"/>
            <wp:effectExtent l="19050" t="19050" r="10160" b="1524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198501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109" w:name="_Ref106199068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26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109"/>
      <w:r w:rsidR="00BA6714" w:rsidRPr="000B50C9">
        <w:rPr>
          <w:rFonts w:ascii="Times New Roman" w:hAnsi="Times New Roman" w:cs="Times New Roman"/>
        </w:rPr>
        <w:t xml:space="preserve"> </w:t>
      </w:r>
      <w:r w:rsidR="002D6BCB" w:rsidRPr="000B50C9">
        <w:rPr>
          <w:rFonts w:ascii="Times New Roman" w:hAnsi="Times New Roman" w:cs="Times New Roman"/>
        </w:rPr>
        <w:t xml:space="preserve">– </w:t>
      </w:r>
      <w:r w:rsidR="00AB121A" w:rsidRPr="000B50C9">
        <w:rPr>
          <w:rFonts w:ascii="Times New Roman" w:hAnsi="Times New Roman" w:cs="Times New Roman"/>
        </w:rPr>
        <w:t>Форма анализа потребности медикаментов</w:t>
      </w:r>
    </w:p>
    <w:p w:rsidR="0097007A" w:rsidRPr="000B50C9" w:rsidRDefault="009A0C51" w:rsidP="00DC370A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Чтобы вернуться к окну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Фильтр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, </w:t>
      </w:r>
      <w:r w:rsidR="00A203BC" w:rsidRPr="000B50C9">
        <w:rPr>
          <w:rFonts w:ascii="Times New Roman" w:hAnsi="Times New Roman"/>
        </w:rPr>
        <w:t>выберите пункт контекстного меню</w:t>
      </w:r>
      <w:r w:rsidRPr="000B50C9">
        <w:rPr>
          <w:rFonts w:ascii="Times New Roman" w:hAnsi="Times New Roman"/>
        </w:rPr>
        <w:t xml:space="preserve">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Фильтр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90527A" w:rsidRPr="000B50C9" w:rsidRDefault="00AB121A" w:rsidP="00DC370A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печати анализа потребности медикаментов выполните следующие действия:</w:t>
      </w:r>
    </w:p>
    <w:p w:rsidR="0090527A" w:rsidRPr="000B50C9" w:rsidRDefault="00AB121A" w:rsidP="00DC370A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нажмите на кнопку </w:t>
      </w:r>
      <w:r w:rsidRPr="000B50C9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399E28EB" wp14:editId="0394A3C7">
            <wp:extent cx="209550" cy="201168"/>
            <wp:effectExtent l="19050" t="19050" r="19050" b="27940"/>
            <wp:docPr id="100084" name="Рисунок 100084" descr="_scroll_external/attachments/worddavc93a1ce92fb5c55a3102ff7ae9254e2a-a284a8f70a66e518534072e21b5a5d629089d4e0f7bd4c52510dfb1e63aa6ea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9291047" name="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01168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="0097007A" w:rsidRPr="000B50C9">
        <w:rPr>
          <w:rFonts w:ascii="Times New Roman" w:hAnsi="Times New Roman" w:cs="Times New Roman"/>
        </w:rPr>
        <w:t xml:space="preserve">. </w:t>
      </w:r>
      <w:r w:rsidRPr="000B50C9">
        <w:rPr>
          <w:rFonts w:ascii="Times New Roman" w:hAnsi="Times New Roman" w:cs="Times New Roman"/>
        </w:rPr>
        <w:t xml:space="preserve">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Просмотр</w:t>
      </w:r>
      <w:r w:rsidR="007208D3" w:rsidRPr="000B50C9">
        <w:rPr>
          <w:rFonts w:ascii="Times New Roman" w:hAnsi="Times New Roman" w:cs="Times New Roman"/>
        </w:rPr>
        <w:t>»</w:t>
      </w:r>
      <w:r w:rsidR="00DC370A" w:rsidRPr="000B50C9">
        <w:rPr>
          <w:rFonts w:ascii="Times New Roman" w:hAnsi="Times New Roman" w:cs="Times New Roman"/>
        </w:rPr>
        <w:t xml:space="preserve"> (</w:t>
      </w:r>
      <w:r w:rsidR="00DC370A" w:rsidRPr="000B50C9">
        <w:rPr>
          <w:rFonts w:ascii="Times New Roman" w:hAnsi="Times New Roman" w:cs="Times New Roman"/>
        </w:rPr>
        <w:fldChar w:fldCharType="begin"/>
      </w:r>
      <w:r w:rsidR="00DC370A" w:rsidRPr="000B50C9">
        <w:rPr>
          <w:rFonts w:ascii="Times New Roman" w:hAnsi="Times New Roman" w:cs="Times New Roman"/>
        </w:rPr>
        <w:instrText xml:space="preserve"> REF _Ref106199092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DC370A" w:rsidRPr="000B50C9">
        <w:rPr>
          <w:rFonts w:ascii="Times New Roman" w:hAnsi="Times New Roman" w:cs="Times New Roman"/>
        </w:rPr>
      </w:r>
      <w:r w:rsidR="00DC370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27</w:t>
      </w:r>
      <w:r w:rsidR="00DC370A" w:rsidRPr="000B50C9">
        <w:rPr>
          <w:rFonts w:ascii="Times New Roman" w:hAnsi="Times New Roman" w:cs="Times New Roman"/>
        </w:rPr>
        <w:fldChar w:fldCharType="end"/>
      </w:r>
      <w:r w:rsidR="00DC370A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C5041F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785BCC0D" wp14:editId="74B008DA">
            <wp:extent cx="6295390" cy="2730500"/>
            <wp:effectExtent l="19050" t="19050" r="10160" b="1270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273050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110" w:name="_Ref106199092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27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110"/>
      <w:r w:rsidR="00BA6714" w:rsidRPr="000B50C9">
        <w:rPr>
          <w:rFonts w:ascii="Times New Roman" w:hAnsi="Times New Roman" w:cs="Times New Roman"/>
        </w:rPr>
        <w:t xml:space="preserve"> </w:t>
      </w:r>
      <w:r w:rsidR="002D6BCB" w:rsidRPr="000B50C9">
        <w:rPr>
          <w:rFonts w:ascii="Times New Roman" w:hAnsi="Times New Roman" w:cs="Times New Roman"/>
        </w:rPr>
        <w:t xml:space="preserve">– </w:t>
      </w:r>
      <w:r w:rsidR="00AB121A" w:rsidRPr="000B50C9">
        <w:rPr>
          <w:rFonts w:ascii="Times New Roman" w:hAnsi="Times New Roman" w:cs="Times New Roman"/>
        </w:rPr>
        <w:t>Окно просмотра анализа потребности медикаментов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установите параметры печати </w:t>
      </w:r>
      <w:r w:rsidR="00DC370A" w:rsidRPr="000B50C9">
        <w:rPr>
          <w:rFonts w:ascii="Times New Roman" w:hAnsi="Times New Roman" w:cs="Times New Roman"/>
        </w:rPr>
        <w:t xml:space="preserve">отчета </w:t>
      </w:r>
      <w:r w:rsidR="007208D3" w:rsidRPr="000B50C9">
        <w:rPr>
          <w:rFonts w:ascii="Times New Roman" w:hAnsi="Times New Roman" w:cs="Times New Roman"/>
        </w:rPr>
        <w:t>«</w:t>
      </w:r>
      <w:r w:rsidR="00DC370A" w:rsidRPr="000B50C9">
        <w:rPr>
          <w:rFonts w:ascii="Times New Roman" w:hAnsi="Times New Roman" w:cs="Times New Roman"/>
        </w:rPr>
        <w:t>Анализ</w:t>
      </w:r>
      <w:r w:rsidRPr="000B50C9">
        <w:rPr>
          <w:rFonts w:ascii="Times New Roman" w:hAnsi="Times New Roman" w:cs="Times New Roman"/>
        </w:rPr>
        <w:t xml:space="preserve"> потребности медикаментов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в соответствии с приведенной ниже </w:t>
      </w:r>
      <w:r w:rsidR="00DC370A" w:rsidRPr="000B50C9">
        <w:rPr>
          <w:rFonts w:ascii="Times New Roman" w:hAnsi="Times New Roman" w:cs="Times New Roman"/>
        </w:rPr>
        <w:t>таблицей (</w:t>
      </w:r>
      <w:r w:rsidR="00DC370A" w:rsidRPr="000B50C9">
        <w:rPr>
          <w:rFonts w:ascii="Times New Roman" w:hAnsi="Times New Roman" w:cs="Times New Roman"/>
        </w:rPr>
        <w:fldChar w:fldCharType="begin"/>
      </w:r>
      <w:r w:rsidR="00DC370A" w:rsidRPr="000B50C9">
        <w:rPr>
          <w:rFonts w:ascii="Times New Roman" w:hAnsi="Times New Roman" w:cs="Times New Roman"/>
        </w:rPr>
        <w:instrText xml:space="preserve"> REF _Ref106199135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DC370A" w:rsidRPr="000B50C9">
        <w:rPr>
          <w:rFonts w:ascii="Times New Roman" w:hAnsi="Times New Roman" w:cs="Times New Roman"/>
        </w:rPr>
      </w:r>
      <w:r w:rsidR="00DC370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 xml:space="preserve">Таблица </w:t>
      </w:r>
      <w:r w:rsidR="009B6E0C" w:rsidRPr="000B50C9">
        <w:rPr>
          <w:rFonts w:ascii="Times New Roman" w:hAnsi="Times New Roman" w:cs="Times New Roman"/>
          <w:noProof/>
        </w:rPr>
        <w:t>9</w:t>
      </w:r>
      <w:r w:rsidR="00DC370A" w:rsidRPr="000B50C9">
        <w:rPr>
          <w:rFonts w:ascii="Times New Roman" w:hAnsi="Times New Roman" w:cs="Times New Roman"/>
        </w:rPr>
        <w:fldChar w:fldCharType="end"/>
      </w:r>
      <w:r w:rsidR="00DC370A" w:rsidRPr="000B50C9">
        <w:rPr>
          <w:rFonts w:ascii="Times New Roman" w:hAnsi="Times New Roman" w:cs="Times New Roman"/>
        </w:rPr>
        <w:t>);</w:t>
      </w:r>
    </w:p>
    <w:p w:rsidR="0090527A" w:rsidRPr="000B50C9" w:rsidRDefault="00B53E36" w:rsidP="00B53E36">
      <w:pPr>
        <w:pStyle w:val="phtabletitle"/>
        <w:rPr>
          <w:rFonts w:ascii="Times New Roman" w:hAnsi="Times New Roman"/>
        </w:rPr>
      </w:pPr>
      <w:bookmarkStart w:id="111" w:name="_Ref106199135"/>
      <w:r w:rsidRPr="000B50C9">
        <w:rPr>
          <w:rFonts w:ascii="Times New Roman" w:hAnsi="Times New Roman"/>
        </w:rPr>
        <w:t xml:space="preserve">Таблица </w:t>
      </w:r>
      <w:r w:rsidR="00AB121A" w:rsidRPr="000B50C9">
        <w:rPr>
          <w:rFonts w:ascii="Times New Roman" w:hAnsi="Times New Roman"/>
        </w:rPr>
        <w:fldChar w:fldCharType="begin"/>
      </w:r>
      <w:r w:rsidR="00AB121A" w:rsidRPr="000B50C9">
        <w:rPr>
          <w:rFonts w:ascii="Times New Roman" w:hAnsi="Times New Roman"/>
        </w:rPr>
        <w:instrText>SEQ Таблица \* ARABIC</w:instrText>
      </w:r>
      <w:r w:rsidR="00AB121A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  <w:noProof/>
        </w:rPr>
        <w:t>9</w:t>
      </w:r>
      <w:r w:rsidR="00AB121A" w:rsidRPr="000B50C9">
        <w:rPr>
          <w:rFonts w:ascii="Times New Roman" w:hAnsi="Times New Roman"/>
        </w:rPr>
        <w:fldChar w:fldCharType="end"/>
      </w:r>
      <w:bookmarkEnd w:id="111"/>
      <w:r w:rsidR="00BA6714" w:rsidRPr="000B50C9">
        <w:rPr>
          <w:rFonts w:ascii="Times New Roman" w:hAnsi="Times New Roman"/>
        </w:rPr>
        <w:t xml:space="preserve"> </w:t>
      </w:r>
      <w:r w:rsidR="002D6BCB" w:rsidRPr="000B50C9">
        <w:rPr>
          <w:rFonts w:ascii="Times New Roman" w:hAnsi="Times New Roman"/>
        </w:rPr>
        <w:t xml:space="preserve">– </w:t>
      </w:r>
      <w:r w:rsidR="00AB121A" w:rsidRPr="000B50C9">
        <w:rPr>
          <w:rFonts w:ascii="Times New Roman" w:hAnsi="Times New Roman"/>
        </w:rPr>
        <w:t xml:space="preserve">Параметры печати </w:t>
      </w:r>
      <w:r w:rsidR="00DC370A" w:rsidRPr="000B50C9">
        <w:rPr>
          <w:rFonts w:ascii="Times New Roman" w:hAnsi="Times New Roman"/>
        </w:rPr>
        <w:t xml:space="preserve">отчета «Анализ </w:t>
      </w:r>
      <w:r w:rsidR="00AB121A" w:rsidRPr="000B50C9">
        <w:rPr>
          <w:rFonts w:ascii="Times New Roman" w:hAnsi="Times New Roman"/>
        </w:rPr>
        <w:t>потребности медикаментов</w:t>
      </w:r>
      <w:r w:rsidR="007208D3" w:rsidRPr="000B50C9">
        <w:rPr>
          <w:rFonts w:ascii="Times New Roman" w:hAnsi="Times New Roman"/>
        </w:rPr>
        <w:t>»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2607"/>
        <w:gridCol w:w="1902"/>
        <w:gridCol w:w="5905"/>
      </w:tblGrid>
      <w:tr w:rsidR="0090527A" w:rsidRPr="000B50C9" w:rsidTr="007014A8">
        <w:trPr>
          <w:tblHeader/>
        </w:trPr>
        <w:tc>
          <w:tcPr>
            <w:tcW w:w="1252" w:type="pct"/>
          </w:tcPr>
          <w:p w:rsidR="0090527A" w:rsidRPr="000B50C9" w:rsidRDefault="00AB121A" w:rsidP="00134FBA">
            <w:pPr>
              <w:pStyle w:val="phtablecolcaption"/>
              <w:rPr>
                <w:rFonts w:ascii="Times New Roman" w:hAnsi="Times New Roman" w:cs="Times New Roman"/>
              </w:rPr>
            </w:pPr>
            <w:bookmarkStart w:id="112" w:name="scroll-bookmark-39"/>
            <w:r w:rsidRPr="000B50C9">
              <w:rPr>
                <w:rFonts w:ascii="Times New Roman" w:hAnsi="Times New Roman" w:cs="Times New Roman"/>
              </w:rPr>
              <w:t>Наименование поля</w:t>
            </w:r>
            <w:bookmarkEnd w:id="112"/>
          </w:p>
        </w:tc>
        <w:tc>
          <w:tcPr>
            <w:tcW w:w="913" w:type="pct"/>
            <w:tcBorders>
              <w:bottom w:val="single" w:sz="8" w:space="0" w:color="auto"/>
            </w:tcBorders>
          </w:tcPr>
          <w:p w:rsidR="0090527A" w:rsidRPr="000B50C9" w:rsidRDefault="00AB121A" w:rsidP="00E55A51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2835" w:type="pct"/>
          </w:tcPr>
          <w:p w:rsidR="0090527A" w:rsidRPr="000B50C9" w:rsidRDefault="00AB121A" w:rsidP="00134FBA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Пояснение</w:t>
            </w:r>
          </w:p>
        </w:tc>
      </w:tr>
      <w:tr w:rsidR="0090527A" w:rsidRPr="000B50C9" w:rsidTr="007014A8">
        <w:tc>
          <w:tcPr>
            <w:tcW w:w="1252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A4</w:t>
            </w:r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E55A5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0509666" wp14:editId="4EA67CA1">
                  <wp:extent cx="152213" cy="152297"/>
                  <wp:effectExtent l="0" t="0" r="0" b="0"/>
                  <wp:docPr id="100086" name="Рисунок 100086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428384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формат листа из выпадающего списка.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 xml:space="preserve">Для выбора доступны следующие возможные значения: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А</w:t>
            </w:r>
            <w:proofErr w:type="gramStart"/>
            <w:r w:rsidRPr="000B50C9">
              <w:rPr>
                <w:rFonts w:ascii="Times New Roman" w:hAnsi="Times New Roman" w:cs="Times New Roman"/>
              </w:rPr>
              <w:t>4</w:t>
            </w:r>
            <w:proofErr w:type="gramEnd"/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 xml:space="preserve">,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А3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</w:p>
        </w:tc>
      </w:tr>
      <w:tr w:rsidR="0090527A" w:rsidRPr="000B50C9" w:rsidTr="007014A8">
        <w:tc>
          <w:tcPr>
            <w:tcW w:w="1252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Альбомная</w:t>
            </w:r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E55A5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4080175" wp14:editId="222CBE99">
                  <wp:extent cx="152213" cy="152297"/>
                  <wp:effectExtent l="0" t="0" r="0" b="0"/>
                  <wp:docPr id="100087" name="Рисунок 100087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443060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Выбирается ориентация листа из выпадающего списка. Для выбора доступны следующие значения: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Альбомная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 xml:space="preserve">,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Портретная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</w:p>
        </w:tc>
      </w:tr>
      <w:tr w:rsidR="0090527A" w:rsidRPr="000B50C9" w:rsidTr="007014A8">
        <w:tc>
          <w:tcPr>
            <w:tcW w:w="1252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Отступы</w:t>
            </w:r>
          </w:p>
        </w:tc>
        <w:tc>
          <w:tcPr>
            <w:tcW w:w="913" w:type="pct"/>
            <w:tcBorders>
              <w:top w:val="single" w:sz="8" w:space="0" w:color="auto"/>
              <w:bottom w:val="single" w:sz="8" w:space="0" w:color="auto"/>
            </w:tcBorders>
          </w:tcPr>
          <w:p w:rsidR="0090527A" w:rsidRPr="000B50C9" w:rsidRDefault="0090527A" w:rsidP="00E55A5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35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с клавиатуры в соответствующие поля</w:t>
            </w:r>
          </w:p>
        </w:tc>
      </w:tr>
      <w:tr w:rsidR="0090527A" w:rsidRPr="000B50C9" w:rsidTr="007014A8">
        <w:tc>
          <w:tcPr>
            <w:tcW w:w="1252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Сжать по ширине страницы</w:t>
            </w:r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E55A5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998A5EF" wp14:editId="60229E0F">
                  <wp:extent cx="152213" cy="152297"/>
                  <wp:effectExtent l="0" t="0" r="0" b="0"/>
                  <wp:docPr id="100088" name="Рисунок 100088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414315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pct"/>
            <w:tcBorders>
              <w:left w:val="single" w:sz="8" w:space="0" w:color="auto"/>
            </w:tcBorders>
          </w:tcPr>
          <w:p w:rsidR="0090527A" w:rsidRPr="000B50C9" w:rsidRDefault="00DE4355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При установке флажка</w:t>
            </w:r>
            <w:r w:rsidR="00AB121A" w:rsidRPr="000B50C9">
              <w:rPr>
                <w:rFonts w:ascii="Times New Roman" w:hAnsi="Times New Roman" w:cs="Times New Roman"/>
              </w:rPr>
              <w:t xml:space="preserve"> происходит сжатие по ширине</w:t>
            </w:r>
          </w:p>
        </w:tc>
      </w:tr>
      <w:tr w:rsidR="0090527A" w:rsidRPr="000B50C9" w:rsidTr="007014A8">
        <w:tc>
          <w:tcPr>
            <w:tcW w:w="1252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Повернуть названия столбцов н</w:t>
            </w:r>
            <w:r w:rsidR="006017C3" w:rsidRPr="000B50C9">
              <w:rPr>
                <w:rFonts w:ascii="Times New Roman" w:hAnsi="Times New Roman" w:cs="Times New Roman"/>
              </w:rPr>
              <w:t>а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="006017C3" w:rsidRPr="000B50C9">
              <w:rPr>
                <w:rFonts w:ascii="Times New Roman" w:hAnsi="Times New Roman" w:cs="Times New Roman"/>
              </w:rPr>
              <w:t>9</w:t>
            </w:r>
            <w:r w:rsidRPr="000B50C9">
              <w:rPr>
                <w:rFonts w:ascii="Times New Roman" w:hAnsi="Times New Roman" w:cs="Times New Roman"/>
              </w:rPr>
              <w:t>0 градусов</w:t>
            </w:r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E55A5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B16964B" wp14:editId="1C9083DB">
                  <wp:extent cx="152213" cy="152297"/>
                  <wp:effectExtent l="0" t="0" r="0" b="0"/>
                  <wp:docPr id="100089" name="Рисунок 100089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23014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pct"/>
            <w:tcBorders>
              <w:left w:val="single" w:sz="8" w:space="0" w:color="auto"/>
            </w:tcBorders>
          </w:tcPr>
          <w:p w:rsidR="0090527A" w:rsidRPr="000B50C9" w:rsidRDefault="00DE4355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При установке флажка</w:t>
            </w:r>
            <w:r w:rsidR="00AB121A" w:rsidRPr="000B50C9">
              <w:rPr>
                <w:rFonts w:ascii="Times New Roman" w:hAnsi="Times New Roman" w:cs="Times New Roman"/>
              </w:rPr>
              <w:t xml:space="preserve"> названия столбцов разворачиваются н</w:t>
            </w:r>
            <w:r w:rsidR="006017C3" w:rsidRPr="000B50C9">
              <w:rPr>
                <w:rFonts w:ascii="Times New Roman" w:hAnsi="Times New Roman" w:cs="Times New Roman"/>
              </w:rPr>
              <w:t>а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="006017C3" w:rsidRPr="000B50C9">
              <w:rPr>
                <w:rFonts w:ascii="Times New Roman" w:hAnsi="Times New Roman" w:cs="Times New Roman"/>
              </w:rPr>
              <w:t>9</w:t>
            </w:r>
            <w:r w:rsidR="00AB121A" w:rsidRPr="000B50C9">
              <w:rPr>
                <w:rFonts w:ascii="Times New Roman" w:hAnsi="Times New Roman" w:cs="Times New Roman"/>
              </w:rPr>
              <w:t>0 градусов</w:t>
            </w:r>
          </w:p>
        </w:tc>
      </w:tr>
    </w:tbl>
    <w:p w:rsidR="00DC370A" w:rsidRPr="000B50C9" w:rsidRDefault="00DC370A" w:rsidP="00DC370A">
      <w:pPr>
        <w:pStyle w:val="phnormal"/>
        <w:rPr>
          <w:rFonts w:ascii="Times New Roman" w:hAnsi="Times New Roman"/>
        </w:rPr>
      </w:pP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после установки параметров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Печать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. </w:t>
      </w:r>
      <w:r w:rsidR="00C86D43" w:rsidRPr="000B50C9">
        <w:rPr>
          <w:rFonts w:ascii="Times New Roman" w:hAnsi="Times New Roman" w:cs="Times New Roman"/>
        </w:rPr>
        <w:t>Чтобы открыть отчет в формате .</w:t>
      </w:r>
      <w:proofErr w:type="spellStart"/>
      <w:r w:rsidR="00C86D43" w:rsidRPr="000B50C9">
        <w:rPr>
          <w:rFonts w:ascii="Times New Roman" w:hAnsi="Times New Roman" w:cs="Times New Roman"/>
        </w:rPr>
        <w:t>pdf</w:t>
      </w:r>
      <w:proofErr w:type="spellEnd"/>
      <w:r w:rsidR="00C86D43" w:rsidRPr="000B50C9">
        <w:rPr>
          <w:rFonts w:ascii="Times New Roman" w:hAnsi="Times New Roman" w:cs="Times New Roman"/>
        </w:rPr>
        <w:t>, нажмите на кнопку «PDF»</w:t>
      </w:r>
      <w:r w:rsidRPr="000B50C9">
        <w:rPr>
          <w:rFonts w:ascii="Times New Roman" w:hAnsi="Times New Roman" w:cs="Times New Roman"/>
        </w:rPr>
        <w:t>.</w:t>
      </w:r>
    </w:p>
    <w:p w:rsidR="0090527A" w:rsidRPr="000B50C9" w:rsidRDefault="00AB121A">
      <w:pPr>
        <w:pStyle w:val="2"/>
        <w:rPr>
          <w:rFonts w:ascii="Times New Roman" w:hAnsi="Times New Roman"/>
        </w:rPr>
      </w:pPr>
      <w:bookmarkStart w:id="113" w:name="scroll-bookmark-40"/>
      <w:bookmarkStart w:id="114" w:name="_Toc105672102"/>
      <w:bookmarkStart w:id="115" w:name="_Toc106291917"/>
      <w:r w:rsidRPr="000B50C9">
        <w:rPr>
          <w:rFonts w:ascii="Times New Roman" w:hAnsi="Times New Roman"/>
        </w:rPr>
        <w:t>Учет запасов</w:t>
      </w:r>
      <w:bookmarkEnd w:id="113"/>
      <w:bookmarkEnd w:id="114"/>
      <w:bookmarkEnd w:id="115"/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Раздел</w:t>
      </w:r>
      <w:r w:rsidR="00DC370A" w:rsidRPr="000B50C9">
        <w:rPr>
          <w:rFonts w:ascii="Times New Roman" w:hAnsi="Times New Roman"/>
        </w:rPr>
        <w:t xml:space="preserve"> Системы «Учет запасов»</w:t>
      </w:r>
      <w:r w:rsidRPr="000B50C9">
        <w:rPr>
          <w:rFonts w:ascii="Times New Roman" w:hAnsi="Times New Roman"/>
        </w:rPr>
        <w:t xml:space="preserve"> предназначен для просмотра только текущих складских остатков. Для просмотра остатков н</w:t>
      </w:r>
      <w:r w:rsidR="00DC370A" w:rsidRPr="000B50C9">
        <w:rPr>
          <w:rFonts w:ascii="Times New Roman" w:hAnsi="Times New Roman"/>
        </w:rPr>
        <w:t>а любую дату используется раздел Системы «Оборотная ведомость» (п. </w:t>
      </w:r>
      <w:r w:rsidR="00DC370A" w:rsidRPr="000B50C9">
        <w:rPr>
          <w:rFonts w:ascii="Times New Roman" w:hAnsi="Times New Roman"/>
        </w:rPr>
        <w:fldChar w:fldCharType="begin"/>
      </w:r>
      <w:r w:rsidR="00DC370A" w:rsidRPr="000B50C9">
        <w:rPr>
          <w:rFonts w:ascii="Times New Roman" w:hAnsi="Times New Roman"/>
        </w:rPr>
        <w:instrText xml:space="preserve"> REF scroll-bookmark-41 \n \h </w:instrText>
      </w:r>
      <w:r w:rsidR="000B50C9">
        <w:rPr>
          <w:rFonts w:ascii="Times New Roman" w:hAnsi="Times New Roman"/>
        </w:rPr>
        <w:instrText xml:space="preserve"> \* MERGEFORMAT </w:instrText>
      </w:r>
      <w:r w:rsidR="00DC370A" w:rsidRPr="000B50C9">
        <w:rPr>
          <w:rFonts w:ascii="Times New Roman" w:hAnsi="Times New Roman"/>
        </w:rPr>
      </w:r>
      <w:r w:rsidR="00DC370A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</w:rPr>
        <w:t>4.3</w:t>
      </w:r>
      <w:r w:rsidR="00DC370A" w:rsidRPr="000B50C9">
        <w:rPr>
          <w:rFonts w:ascii="Times New Roman" w:hAnsi="Times New Roman"/>
        </w:rPr>
        <w:fldChar w:fldCharType="end"/>
      </w:r>
      <w:r w:rsidR="00DC370A" w:rsidRPr="000B50C9">
        <w:rPr>
          <w:rFonts w:ascii="Times New Roman" w:hAnsi="Times New Roman"/>
        </w:rPr>
        <w:t>)</w:t>
      </w:r>
      <w:r w:rsidRPr="000B50C9">
        <w:rPr>
          <w:rFonts w:ascii="Times New Roman" w:hAnsi="Times New Roman"/>
        </w:rPr>
        <w:t>.</w:t>
      </w:r>
    </w:p>
    <w:p w:rsidR="0090527A" w:rsidRPr="000B50C9" w:rsidRDefault="00AB121A" w:rsidP="00DC370A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Для перехода к разделу </w:t>
      </w:r>
      <w:r w:rsidR="00DC370A" w:rsidRPr="000B50C9">
        <w:rPr>
          <w:rFonts w:ascii="Times New Roman" w:hAnsi="Times New Roman"/>
        </w:rPr>
        <w:t xml:space="preserve">«Учет запасов» </w:t>
      </w:r>
      <w:r w:rsidRPr="000B50C9">
        <w:rPr>
          <w:rFonts w:ascii="Times New Roman" w:hAnsi="Times New Roman"/>
        </w:rPr>
        <w:t>выполните следующие действия: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выберите пункт главного меню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Склад</w:t>
      </w:r>
      <w:r w:rsidR="00C5041F" w:rsidRPr="000B50C9">
        <w:rPr>
          <w:rFonts w:ascii="Times New Roman" w:hAnsi="Times New Roman" w:cs="Times New Roman"/>
        </w:rPr>
        <w:t>/Аптека</w:t>
      </w:r>
      <w:r w:rsidR="0097007A" w:rsidRPr="000B50C9">
        <w:rPr>
          <w:rFonts w:ascii="Times New Roman" w:hAnsi="Times New Roman" w:cs="Times New Roman"/>
        </w:rPr>
        <w:t xml:space="preserve">/ </w:t>
      </w:r>
      <w:r w:rsidRPr="000B50C9">
        <w:rPr>
          <w:rFonts w:ascii="Times New Roman" w:hAnsi="Times New Roman" w:cs="Times New Roman"/>
        </w:rPr>
        <w:t>Учет</w:t>
      </w:r>
      <w:r w:rsidR="0097007A" w:rsidRPr="000B50C9">
        <w:rPr>
          <w:rFonts w:ascii="Times New Roman" w:hAnsi="Times New Roman" w:cs="Times New Roman"/>
        </w:rPr>
        <w:t xml:space="preserve">/ </w:t>
      </w:r>
      <w:r w:rsidRPr="000B50C9">
        <w:rPr>
          <w:rFonts w:ascii="Times New Roman" w:hAnsi="Times New Roman" w:cs="Times New Roman"/>
        </w:rPr>
        <w:t>Учет запасов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. После выбора данного раздела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Фильтр остатков</w:t>
      </w:r>
      <w:r w:rsidR="007208D3" w:rsidRPr="000B50C9">
        <w:rPr>
          <w:rFonts w:ascii="Times New Roman" w:hAnsi="Times New Roman" w:cs="Times New Roman"/>
        </w:rPr>
        <w:t>»</w:t>
      </w:r>
      <w:r w:rsidR="00DC370A" w:rsidRPr="000B50C9">
        <w:rPr>
          <w:rFonts w:ascii="Times New Roman" w:hAnsi="Times New Roman" w:cs="Times New Roman"/>
        </w:rPr>
        <w:t xml:space="preserve"> (</w:t>
      </w:r>
      <w:r w:rsidR="00DC370A" w:rsidRPr="000B50C9">
        <w:rPr>
          <w:rFonts w:ascii="Times New Roman" w:hAnsi="Times New Roman" w:cs="Times New Roman"/>
        </w:rPr>
        <w:fldChar w:fldCharType="begin"/>
      </w:r>
      <w:r w:rsidR="00DC370A" w:rsidRPr="000B50C9">
        <w:rPr>
          <w:rFonts w:ascii="Times New Roman" w:hAnsi="Times New Roman" w:cs="Times New Roman"/>
        </w:rPr>
        <w:instrText xml:space="preserve"> REF _Ref106199386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DC370A" w:rsidRPr="000B50C9">
        <w:rPr>
          <w:rFonts w:ascii="Times New Roman" w:hAnsi="Times New Roman" w:cs="Times New Roman"/>
        </w:rPr>
      </w:r>
      <w:r w:rsidR="00DC370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28</w:t>
      </w:r>
      <w:r w:rsidR="00DC370A" w:rsidRPr="000B50C9">
        <w:rPr>
          <w:rFonts w:ascii="Times New Roman" w:hAnsi="Times New Roman" w:cs="Times New Roman"/>
        </w:rPr>
        <w:fldChar w:fldCharType="end"/>
      </w:r>
      <w:r w:rsidR="00DC370A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.</w:t>
      </w:r>
      <w:r w:rsidR="0097007A" w:rsidRPr="000B50C9">
        <w:rPr>
          <w:rFonts w:ascii="Times New Roman" w:hAnsi="Times New Roman" w:cs="Times New Roman"/>
        </w:rPr>
        <w:t xml:space="preserve"> </w:t>
      </w:r>
      <w:r w:rsidRPr="000B50C9">
        <w:rPr>
          <w:rFonts w:ascii="Times New Roman" w:hAnsi="Times New Roman" w:cs="Times New Roman"/>
        </w:rPr>
        <w:t>С помощью фильтра можно ограничить складские остатки, например, открыть для просмотра остатки по одному складу или просмотреть остатки по конкретной позиции номенклатуры;</w:t>
      </w:r>
    </w:p>
    <w:p w:rsidR="0090527A" w:rsidRPr="000B50C9" w:rsidRDefault="00AB121A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6F1F1C68" wp14:editId="1791B64C">
            <wp:extent cx="3461053" cy="2501265"/>
            <wp:effectExtent l="19050" t="19050" r="25400" b="13335"/>
            <wp:docPr id="100090" name="Рисунок 100090" descr="Окно параметров фильтра остатк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1565855" name="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3466079" cy="2504898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116" w:name="_Ref106199386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28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116"/>
      <w:r w:rsidR="002D6BCB" w:rsidRPr="000B50C9">
        <w:rPr>
          <w:rFonts w:ascii="Times New Roman" w:hAnsi="Times New Roman" w:cs="Times New Roman"/>
        </w:rPr>
        <w:t xml:space="preserve"> –</w:t>
      </w:r>
      <w:r w:rsidR="00BA6714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>Окно параметров фильтра остатков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для формирования списка остатков медикаментов заполните поля фильтрации в соответствии с приведенной ниже таблицей</w:t>
      </w:r>
      <w:r w:rsidR="003A1FC6" w:rsidRPr="000B50C9">
        <w:rPr>
          <w:rFonts w:ascii="Times New Roman" w:hAnsi="Times New Roman" w:cs="Times New Roman"/>
        </w:rPr>
        <w:t xml:space="preserve"> (</w:t>
      </w:r>
      <w:r w:rsidR="00DC370A" w:rsidRPr="000B50C9">
        <w:rPr>
          <w:rFonts w:ascii="Times New Roman" w:hAnsi="Times New Roman" w:cs="Times New Roman"/>
        </w:rPr>
        <w:fldChar w:fldCharType="begin"/>
      </w:r>
      <w:r w:rsidR="00DC370A" w:rsidRPr="000B50C9">
        <w:rPr>
          <w:rFonts w:ascii="Times New Roman" w:hAnsi="Times New Roman" w:cs="Times New Roman"/>
        </w:rPr>
        <w:instrText xml:space="preserve"> REF _Ref106199395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DC370A" w:rsidRPr="000B50C9">
        <w:rPr>
          <w:rFonts w:ascii="Times New Roman" w:hAnsi="Times New Roman" w:cs="Times New Roman"/>
        </w:rPr>
      </w:r>
      <w:r w:rsidR="00DC370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 xml:space="preserve">Таблица </w:t>
      </w:r>
      <w:r w:rsidR="009B6E0C" w:rsidRPr="000B50C9">
        <w:rPr>
          <w:rFonts w:ascii="Times New Roman" w:hAnsi="Times New Roman" w:cs="Times New Roman"/>
          <w:noProof/>
        </w:rPr>
        <w:t>10</w:t>
      </w:r>
      <w:r w:rsidR="00DC370A" w:rsidRPr="000B50C9">
        <w:rPr>
          <w:rFonts w:ascii="Times New Roman" w:hAnsi="Times New Roman" w:cs="Times New Roman"/>
        </w:rPr>
        <w:fldChar w:fldCharType="end"/>
      </w:r>
      <w:r w:rsidR="003A1FC6" w:rsidRPr="000B50C9">
        <w:rPr>
          <w:rFonts w:ascii="Times New Roman" w:hAnsi="Times New Roman" w:cs="Times New Roman"/>
        </w:rPr>
        <w:t>);</w:t>
      </w:r>
    </w:p>
    <w:p w:rsidR="0090527A" w:rsidRPr="000B50C9" w:rsidRDefault="00B53E36" w:rsidP="00B53E36">
      <w:pPr>
        <w:pStyle w:val="phtabletitle"/>
        <w:rPr>
          <w:rFonts w:ascii="Times New Roman" w:hAnsi="Times New Roman"/>
        </w:rPr>
      </w:pPr>
      <w:bookmarkStart w:id="117" w:name="_Ref106199395"/>
      <w:r w:rsidRPr="000B50C9">
        <w:rPr>
          <w:rFonts w:ascii="Times New Roman" w:hAnsi="Times New Roman"/>
        </w:rPr>
        <w:t xml:space="preserve">Таблица </w:t>
      </w:r>
      <w:r w:rsidR="00AB121A" w:rsidRPr="000B50C9">
        <w:rPr>
          <w:rFonts w:ascii="Times New Roman" w:hAnsi="Times New Roman"/>
        </w:rPr>
        <w:fldChar w:fldCharType="begin"/>
      </w:r>
      <w:r w:rsidR="00AB121A" w:rsidRPr="000B50C9">
        <w:rPr>
          <w:rFonts w:ascii="Times New Roman" w:hAnsi="Times New Roman"/>
        </w:rPr>
        <w:instrText>SEQ Таблица \* ARABIC</w:instrText>
      </w:r>
      <w:r w:rsidR="00AB121A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  <w:noProof/>
        </w:rPr>
        <w:t>10</w:t>
      </w:r>
      <w:r w:rsidR="00AB121A" w:rsidRPr="000B50C9">
        <w:rPr>
          <w:rFonts w:ascii="Times New Roman" w:hAnsi="Times New Roman"/>
        </w:rPr>
        <w:fldChar w:fldCharType="end"/>
      </w:r>
      <w:bookmarkEnd w:id="117"/>
      <w:r w:rsidR="002D6BCB" w:rsidRPr="000B50C9">
        <w:rPr>
          <w:rFonts w:ascii="Times New Roman" w:hAnsi="Times New Roman"/>
        </w:rPr>
        <w:t xml:space="preserve"> –</w:t>
      </w:r>
      <w:r w:rsidR="00BA6714" w:rsidRPr="000B50C9">
        <w:rPr>
          <w:rFonts w:ascii="Times New Roman" w:hAnsi="Times New Roman"/>
        </w:rPr>
        <w:t xml:space="preserve"> </w:t>
      </w:r>
      <w:r w:rsidR="00AB121A" w:rsidRPr="000B50C9">
        <w:rPr>
          <w:rFonts w:ascii="Times New Roman" w:hAnsi="Times New Roman"/>
        </w:rPr>
        <w:t xml:space="preserve">Заполнение полей окна </w:t>
      </w:r>
      <w:r w:rsidR="007208D3" w:rsidRPr="000B50C9">
        <w:rPr>
          <w:rFonts w:ascii="Times New Roman" w:hAnsi="Times New Roman"/>
        </w:rPr>
        <w:t>«</w:t>
      </w:r>
      <w:r w:rsidR="00AB121A" w:rsidRPr="000B50C9">
        <w:rPr>
          <w:rFonts w:ascii="Times New Roman" w:hAnsi="Times New Roman"/>
        </w:rPr>
        <w:t>Фильтр остатков</w:t>
      </w:r>
      <w:r w:rsidR="007208D3" w:rsidRPr="000B50C9">
        <w:rPr>
          <w:rFonts w:ascii="Times New Roman" w:hAnsi="Times New Roman"/>
        </w:rPr>
        <w:t>»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2507"/>
        <w:gridCol w:w="1900"/>
        <w:gridCol w:w="6007"/>
      </w:tblGrid>
      <w:tr w:rsidR="0090527A" w:rsidRPr="000B50C9" w:rsidTr="007014A8">
        <w:trPr>
          <w:tblHeader/>
        </w:trPr>
        <w:tc>
          <w:tcPr>
            <w:tcW w:w="1204" w:type="pct"/>
          </w:tcPr>
          <w:p w:rsidR="0090527A" w:rsidRPr="000B50C9" w:rsidRDefault="00AB121A" w:rsidP="00134FBA">
            <w:pPr>
              <w:pStyle w:val="phtablecolcaption"/>
              <w:rPr>
                <w:rFonts w:ascii="Times New Roman" w:hAnsi="Times New Roman" w:cs="Times New Roman"/>
              </w:rPr>
            </w:pPr>
            <w:bookmarkStart w:id="118" w:name="scroll-bookmark-42"/>
            <w:r w:rsidRPr="000B50C9">
              <w:rPr>
                <w:rFonts w:ascii="Times New Roman" w:hAnsi="Times New Roman" w:cs="Times New Roman"/>
              </w:rPr>
              <w:t>Наименование поля</w:t>
            </w:r>
            <w:bookmarkEnd w:id="118"/>
          </w:p>
        </w:tc>
        <w:tc>
          <w:tcPr>
            <w:tcW w:w="912" w:type="pct"/>
          </w:tcPr>
          <w:p w:rsidR="0090527A" w:rsidRPr="000B50C9" w:rsidRDefault="00AB121A" w:rsidP="006017C3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2884" w:type="pct"/>
          </w:tcPr>
          <w:p w:rsidR="0090527A" w:rsidRPr="000B50C9" w:rsidRDefault="00AB121A" w:rsidP="00134FBA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Пояснение</w:t>
            </w:r>
          </w:p>
        </w:tc>
      </w:tr>
      <w:tr w:rsidR="0090527A" w:rsidRPr="000B50C9" w:rsidTr="007014A8">
        <w:tc>
          <w:tcPr>
            <w:tcW w:w="1204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Склад</w:t>
            </w:r>
          </w:p>
        </w:tc>
        <w:tc>
          <w:tcPr>
            <w:tcW w:w="912" w:type="pct"/>
          </w:tcPr>
          <w:p w:rsidR="0090527A" w:rsidRPr="000B50C9" w:rsidRDefault="0090527A" w:rsidP="006017C3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84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из справочника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с помощью кнопки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C0B4678" wp14:editId="679B40A9">
                  <wp:extent cx="209550" cy="188595"/>
                  <wp:effectExtent l="19050" t="19050" r="19050" b="20955"/>
                  <wp:docPr id="100091" name="Рисунок 100091" descr="_scroll_external/attachments/image2021-1-14_13-55-19-6d624cdbd44010d1152d2e944823857cbe12c2bfc41bdd0e0ca6ef29c85c30f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80280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 xml:space="preserve">. В открывшемся окне отметьте флажками необходимых поставщиков и нажмите на кнопку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Ок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>. Чтобы очистить поле, нажмите на кнопку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A0C6FC8" wp14:editId="5A292412">
                  <wp:extent cx="209550" cy="226314"/>
                  <wp:effectExtent l="19050" t="19050" r="19050" b="21590"/>
                  <wp:docPr id="100092" name="Рисунок 100092" descr="_scroll_external/attachments/image2021-10-19_13-58-35-a3cd165ed440489be95ec318305a054112e203ec483f1d4137c5b576a78496d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218174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26314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527A" w:rsidRPr="000B50C9" w:rsidTr="007014A8">
        <w:tc>
          <w:tcPr>
            <w:tcW w:w="1204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Номенклатура</w:t>
            </w:r>
          </w:p>
        </w:tc>
        <w:tc>
          <w:tcPr>
            <w:tcW w:w="912" w:type="pct"/>
          </w:tcPr>
          <w:p w:rsidR="0090527A" w:rsidRPr="000B50C9" w:rsidRDefault="0090527A" w:rsidP="006017C3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84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из справочника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с помощью кнопки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759AD43" wp14:editId="4658E4AB">
                  <wp:extent cx="209550" cy="188595"/>
                  <wp:effectExtent l="19050" t="19050" r="19050" b="20955"/>
                  <wp:docPr id="100093" name="Рисунок 100093" descr="_scroll_external/attachments/image2021-1-14_13-55-19-6d624cdbd44010d1152d2e944823857cbe12c2bfc41bdd0e0ca6ef29c85c30f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906849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 xml:space="preserve">. В открывшемся окне отметьте флажком необходимую позицию номенклатуры и нажмите на кнопку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Ок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>. Чтобы очистить поле, нажмите на кнопку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B493B60" wp14:editId="2377C81D">
                  <wp:extent cx="209550" cy="226314"/>
                  <wp:effectExtent l="19050" t="19050" r="19050" b="21590"/>
                  <wp:docPr id="100094" name="Рисунок 100094" descr="_scroll_external/attachments/image2021-10-19_13-58-35-a3cd165ed440489be95ec318305a054112e203ec483f1d4137c5b576a78496d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673022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26314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527A" w:rsidRPr="000B50C9" w:rsidTr="007014A8">
        <w:tc>
          <w:tcPr>
            <w:tcW w:w="1204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Модификация</w:t>
            </w:r>
          </w:p>
        </w:tc>
        <w:tc>
          <w:tcPr>
            <w:tcW w:w="912" w:type="pct"/>
          </w:tcPr>
          <w:p w:rsidR="0090527A" w:rsidRPr="000B50C9" w:rsidRDefault="0090527A" w:rsidP="006017C3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84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значение из выпадающего списка</w:t>
            </w:r>
          </w:p>
        </w:tc>
      </w:tr>
      <w:tr w:rsidR="0090527A" w:rsidRPr="000B50C9" w:rsidTr="007014A8">
        <w:tc>
          <w:tcPr>
            <w:tcW w:w="1204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Фармакологическая группа</w:t>
            </w:r>
          </w:p>
        </w:tc>
        <w:tc>
          <w:tcPr>
            <w:tcW w:w="912" w:type="pct"/>
          </w:tcPr>
          <w:p w:rsidR="0090527A" w:rsidRPr="000B50C9" w:rsidRDefault="0090527A" w:rsidP="006017C3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84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из справочника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с помощью кнопки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544CC23" wp14:editId="7B583F1E">
                  <wp:extent cx="209550" cy="188595"/>
                  <wp:effectExtent l="19050" t="19050" r="19050" b="20955"/>
                  <wp:docPr id="100095" name="Рисунок 100095" descr="_scroll_external/attachments/image2021-1-14_13-55-19-6d624cdbd44010d1152d2e944823857cbe12c2bfc41bdd0e0ca6ef29c85c30f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347761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 xml:space="preserve">. В открывшемся окне отметьте флажками необходимые позиции и нажмите на кнопку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Ок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</w:p>
        </w:tc>
      </w:tr>
      <w:tr w:rsidR="0090527A" w:rsidRPr="000B50C9" w:rsidTr="007014A8">
        <w:tc>
          <w:tcPr>
            <w:tcW w:w="1204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МНН</w:t>
            </w:r>
          </w:p>
        </w:tc>
        <w:tc>
          <w:tcPr>
            <w:tcW w:w="912" w:type="pct"/>
          </w:tcPr>
          <w:p w:rsidR="0090527A" w:rsidRPr="000B50C9" w:rsidRDefault="0090527A" w:rsidP="006017C3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84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из справочника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с помощью кнопки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37A4B07" wp14:editId="059CF907">
                  <wp:extent cx="209550" cy="188595"/>
                  <wp:effectExtent l="19050" t="19050" r="19050" b="20955"/>
                  <wp:docPr id="100096" name="Рисунок 100096" descr="_scroll_external/attachments/image2021-1-14_13-55-19-6d624cdbd44010d1152d2e944823857cbe12c2bfc41bdd0e0ca6ef29c85c30f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658591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 xml:space="preserve">. В открывшемся окне отметьте флажками необходимые позиции и нажмите на кнопку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Ок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>. Чтобы очистить поле, нажмите на кнопку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20A3ED5" wp14:editId="0E19618D">
                  <wp:extent cx="209550" cy="226314"/>
                  <wp:effectExtent l="19050" t="19050" r="19050" b="21590"/>
                  <wp:docPr id="100097" name="Рисунок 100097" descr="_scroll_external/attachments/image2021-10-19_13-58-35-a3cd165ed440489be95ec318305a054112e203ec483f1d4137c5b576a78496d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452856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26314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527A" w:rsidRPr="000B50C9" w:rsidTr="007014A8">
        <w:tc>
          <w:tcPr>
            <w:tcW w:w="1204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VEN-классификация</w:t>
            </w:r>
          </w:p>
        </w:tc>
        <w:tc>
          <w:tcPr>
            <w:tcW w:w="912" w:type="pct"/>
            <w:tcBorders>
              <w:bottom w:val="single" w:sz="8" w:space="0" w:color="auto"/>
            </w:tcBorders>
          </w:tcPr>
          <w:p w:rsidR="0090527A" w:rsidRPr="000B50C9" w:rsidRDefault="0090527A" w:rsidP="006017C3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84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значение из выпадающего списка</w:t>
            </w:r>
          </w:p>
        </w:tc>
      </w:tr>
      <w:tr w:rsidR="0090527A" w:rsidRPr="000B50C9" w:rsidTr="007014A8">
        <w:tc>
          <w:tcPr>
            <w:tcW w:w="1204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Неснижаемый остаток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6017C3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EC00E8C" wp14:editId="28FB1722">
                  <wp:extent cx="152213" cy="152297"/>
                  <wp:effectExtent l="0" t="0" r="0" b="0"/>
                  <wp:docPr id="100098" name="Рисунок 100098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337385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4" w:type="pct"/>
            <w:tcBorders>
              <w:left w:val="single" w:sz="8" w:space="0" w:color="auto"/>
            </w:tcBorders>
          </w:tcPr>
          <w:p w:rsidR="0090527A" w:rsidRPr="000B50C9" w:rsidRDefault="00DE4355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При установке флажка</w:t>
            </w:r>
            <w:r w:rsidR="00AB121A" w:rsidRPr="000B50C9">
              <w:rPr>
                <w:rFonts w:ascii="Times New Roman" w:hAnsi="Times New Roman" w:cs="Times New Roman"/>
              </w:rPr>
              <w:t xml:space="preserve"> отображаются данные, у которых указан неснижаемый остаток</w:t>
            </w:r>
          </w:p>
        </w:tc>
      </w:tr>
      <w:tr w:rsidR="0090527A" w:rsidRPr="000B50C9" w:rsidTr="007014A8">
        <w:tc>
          <w:tcPr>
            <w:tcW w:w="1204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 ОЕИ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6017C3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3B33A02" wp14:editId="4DC54394">
                  <wp:extent cx="152213" cy="152297"/>
                  <wp:effectExtent l="0" t="0" r="0" b="0"/>
                  <wp:docPr id="100099" name="Рисунок 100099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534965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4" w:type="pct"/>
            <w:tcBorders>
              <w:left w:val="single" w:sz="8" w:space="0" w:color="auto"/>
            </w:tcBorders>
          </w:tcPr>
          <w:p w:rsidR="0090527A" w:rsidRPr="000B50C9" w:rsidRDefault="00DE4355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При установке флажка</w:t>
            </w:r>
            <w:r w:rsidR="00AB121A" w:rsidRPr="000B50C9">
              <w:rPr>
                <w:rFonts w:ascii="Times New Roman" w:hAnsi="Times New Roman" w:cs="Times New Roman"/>
              </w:rPr>
              <w:t xml:space="preserve"> данные отображаются в основных единицах измерения</w:t>
            </w:r>
          </w:p>
        </w:tc>
      </w:tr>
    </w:tbl>
    <w:p w:rsidR="00DC370A" w:rsidRPr="000B50C9" w:rsidRDefault="00DC370A" w:rsidP="00DC370A">
      <w:pPr>
        <w:pStyle w:val="phnormal"/>
        <w:rPr>
          <w:rFonts w:ascii="Times New Roman" w:hAnsi="Times New Roman"/>
        </w:rPr>
      </w:pP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после заполнения полей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Установить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. Откроется форма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Остатки медикаментов на складах</w:t>
      </w:r>
      <w:r w:rsidR="007208D3" w:rsidRPr="000B50C9">
        <w:rPr>
          <w:rFonts w:ascii="Times New Roman" w:hAnsi="Times New Roman" w:cs="Times New Roman"/>
        </w:rPr>
        <w:t>»</w:t>
      </w:r>
      <w:r w:rsidR="00DC370A" w:rsidRPr="000B50C9">
        <w:rPr>
          <w:rFonts w:ascii="Times New Roman" w:hAnsi="Times New Roman" w:cs="Times New Roman"/>
        </w:rPr>
        <w:t xml:space="preserve"> (</w:t>
      </w:r>
      <w:r w:rsidR="00DC370A" w:rsidRPr="000B50C9">
        <w:rPr>
          <w:rFonts w:ascii="Times New Roman" w:hAnsi="Times New Roman" w:cs="Times New Roman"/>
        </w:rPr>
        <w:fldChar w:fldCharType="begin"/>
      </w:r>
      <w:r w:rsidR="00DC370A" w:rsidRPr="000B50C9">
        <w:rPr>
          <w:rFonts w:ascii="Times New Roman" w:hAnsi="Times New Roman" w:cs="Times New Roman"/>
        </w:rPr>
        <w:instrText xml:space="preserve"> REF _Ref106199430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DC370A" w:rsidRPr="000B50C9">
        <w:rPr>
          <w:rFonts w:ascii="Times New Roman" w:hAnsi="Times New Roman" w:cs="Times New Roman"/>
        </w:rPr>
      </w:r>
      <w:r w:rsidR="00DC370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29</w:t>
      </w:r>
      <w:r w:rsidR="00DC370A" w:rsidRPr="000B50C9">
        <w:rPr>
          <w:rFonts w:ascii="Times New Roman" w:hAnsi="Times New Roman" w:cs="Times New Roman"/>
        </w:rPr>
        <w:fldChar w:fldCharType="end"/>
      </w:r>
      <w:r w:rsidR="00DC370A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.</w:t>
      </w:r>
    </w:p>
    <w:p w:rsidR="0090527A" w:rsidRPr="000B50C9" w:rsidRDefault="009A0C51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Чтобы вернуться к окну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Фильтр остатков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, </w:t>
      </w:r>
      <w:r w:rsidR="00A203BC" w:rsidRPr="000B50C9">
        <w:rPr>
          <w:rFonts w:ascii="Times New Roman" w:hAnsi="Times New Roman"/>
        </w:rPr>
        <w:t>выберите пункт контекстного меню</w:t>
      </w:r>
      <w:r w:rsidRPr="000B50C9">
        <w:rPr>
          <w:rFonts w:ascii="Times New Roman" w:hAnsi="Times New Roman"/>
        </w:rPr>
        <w:t xml:space="preserve">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Фильтр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90527A" w:rsidRPr="000B50C9" w:rsidRDefault="00C5041F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23BE7157" wp14:editId="5C0ED1A6">
            <wp:extent cx="6226810" cy="4091329"/>
            <wp:effectExtent l="19050" t="19050" r="21590" b="2349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227401" cy="4091717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119" w:name="_Ref106199430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29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119"/>
      <w:r w:rsidR="00BA6714" w:rsidRPr="000B50C9">
        <w:rPr>
          <w:rFonts w:ascii="Times New Roman" w:hAnsi="Times New Roman" w:cs="Times New Roman"/>
        </w:rPr>
        <w:t xml:space="preserve"> </w:t>
      </w:r>
      <w:r w:rsidR="002D6BCB" w:rsidRPr="000B50C9">
        <w:rPr>
          <w:rFonts w:ascii="Times New Roman" w:hAnsi="Times New Roman" w:cs="Times New Roman"/>
        </w:rPr>
        <w:t xml:space="preserve">– </w:t>
      </w:r>
      <w:r w:rsidR="00AB121A" w:rsidRPr="000B50C9">
        <w:rPr>
          <w:rFonts w:ascii="Times New Roman" w:hAnsi="Times New Roman" w:cs="Times New Roman"/>
        </w:rPr>
        <w:t>Форма остатков медикаментов на складах</w:t>
      </w:r>
    </w:p>
    <w:p w:rsidR="0090527A" w:rsidRPr="000B50C9" w:rsidRDefault="00AB121A" w:rsidP="00DC370A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Форма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Остатки медикаментов на складах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разделена на блоки:</w:t>
      </w:r>
    </w:p>
    <w:p w:rsidR="0090527A" w:rsidRPr="000B50C9" w:rsidRDefault="007208D3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Остатки медикаментов на складах</w:t>
      </w:r>
      <w:r w:rsidRPr="000B50C9">
        <w:rPr>
          <w:rFonts w:ascii="Times New Roman" w:hAnsi="Times New Roman" w:cs="Times New Roman"/>
        </w:rPr>
        <w:t>»</w:t>
      </w:r>
      <w:r w:rsidR="009D4E34" w:rsidRPr="000B50C9">
        <w:rPr>
          <w:rFonts w:ascii="Times New Roman" w:hAnsi="Times New Roman" w:cs="Times New Roman"/>
        </w:rPr>
        <w:t xml:space="preserve"> – о</w:t>
      </w:r>
      <w:r w:rsidR="00AB121A" w:rsidRPr="000B50C9">
        <w:rPr>
          <w:rFonts w:ascii="Times New Roman" w:hAnsi="Times New Roman" w:cs="Times New Roman"/>
        </w:rPr>
        <w:t>статки сгруппированы по модификации ТМЦ и упаковке.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>Здесь можно посмотреть остатки по каждой модификации номенклатуры;</w:t>
      </w:r>
    </w:p>
    <w:p w:rsidR="0090527A" w:rsidRPr="000B50C9" w:rsidRDefault="007208D3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Подробнее</w:t>
      </w:r>
      <w:r w:rsidRPr="000B50C9">
        <w:rPr>
          <w:rFonts w:ascii="Times New Roman" w:hAnsi="Times New Roman" w:cs="Times New Roman"/>
        </w:rPr>
        <w:t>»</w:t>
      </w:r>
      <w:r w:rsidR="009D4E34" w:rsidRPr="000B50C9">
        <w:rPr>
          <w:rFonts w:ascii="Times New Roman" w:hAnsi="Times New Roman" w:cs="Times New Roman"/>
        </w:rPr>
        <w:t xml:space="preserve"> – </w:t>
      </w:r>
      <w:r w:rsidR="00AB121A" w:rsidRPr="000B50C9">
        <w:rPr>
          <w:rFonts w:ascii="Times New Roman" w:hAnsi="Times New Roman" w:cs="Times New Roman"/>
        </w:rPr>
        <w:t>блок детализирует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>сумму остатка по сериям и партиям.</w:t>
      </w:r>
    </w:p>
    <w:p w:rsidR="0090527A" w:rsidRPr="000B50C9" w:rsidRDefault="00A84924" w:rsidP="00A84924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>Примечание</w:t>
      </w:r>
      <w:r w:rsidRPr="000B50C9">
        <w:rPr>
          <w:rFonts w:ascii="Times New Roman" w:hAnsi="Times New Roman"/>
        </w:rPr>
        <w:t xml:space="preserve"> – При просмотре остатков по складу, формировании оборотной ведомости, а также при формировании отчетов проверяется доступ к складам.</w:t>
      </w:r>
    </w:p>
    <w:p w:rsidR="0090527A" w:rsidRPr="000B50C9" w:rsidRDefault="00AB121A" w:rsidP="009D4E34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Для удобства восприятия информации на форме применена цветовая индикация полей, которую можно просмотреть, нажав на пиктограмму </w:t>
      </w:r>
      <w:r w:rsidRPr="000B50C9">
        <w:rPr>
          <w:rFonts w:ascii="Times New Roman" w:hAnsi="Times New Roman"/>
          <w:noProof/>
        </w:rPr>
        <w:drawing>
          <wp:inline distT="0" distB="0" distL="0" distR="0" wp14:anchorId="3F8DAC3D" wp14:editId="39157F52">
            <wp:extent cx="209550" cy="209550"/>
            <wp:effectExtent l="19050" t="19050" r="19050" b="19050"/>
            <wp:docPr id="100102" name="Рисунок 100102" descr="_scroll_external/attachments/image2022-1-21_14-52-33-007e674c790852ca34cb8b8c72d15bc09abea83944709361019273ca904263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3045622" name="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Pr="000B50C9">
        <w:rPr>
          <w:rFonts w:ascii="Times New Roman" w:hAnsi="Times New Roman"/>
        </w:rPr>
        <w:t xml:space="preserve">. Откроется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Легенда</w:t>
      </w:r>
      <w:r w:rsidR="007208D3" w:rsidRPr="000B50C9">
        <w:rPr>
          <w:rFonts w:ascii="Times New Roman" w:hAnsi="Times New Roman"/>
        </w:rPr>
        <w:t>»</w:t>
      </w:r>
      <w:r w:rsidR="009D4E34" w:rsidRPr="000B50C9">
        <w:rPr>
          <w:rFonts w:ascii="Times New Roman" w:hAnsi="Times New Roman"/>
        </w:rPr>
        <w:t xml:space="preserve"> (</w:t>
      </w:r>
      <w:r w:rsidR="009D4E34" w:rsidRPr="000B50C9">
        <w:rPr>
          <w:rFonts w:ascii="Times New Roman" w:hAnsi="Times New Roman"/>
        </w:rPr>
        <w:fldChar w:fldCharType="begin"/>
      </w:r>
      <w:r w:rsidR="009D4E34" w:rsidRPr="000B50C9">
        <w:rPr>
          <w:rFonts w:ascii="Times New Roman" w:hAnsi="Times New Roman"/>
        </w:rPr>
        <w:instrText xml:space="preserve"> REF _Ref106199526 \h </w:instrText>
      </w:r>
      <w:r w:rsidR="000B50C9">
        <w:rPr>
          <w:rFonts w:ascii="Times New Roman" w:hAnsi="Times New Roman"/>
        </w:rPr>
        <w:instrText xml:space="preserve"> \* MERGEFORMAT </w:instrText>
      </w:r>
      <w:r w:rsidR="009D4E34" w:rsidRPr="000B50C9">
        <w:rPr>
          <w:rFonts w:ascii="Times New Roman" w:hAnsi="Times New Roman"/>
        </w:rPr>
      </w:r>
      <w:r w:rsidR="009D4E34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</w:rPr>
        <w:t>Рисунок </w:t>
      </w:r>
      <w:r w:rsidR="009B6E0C" w:rsidRPr="000B50C9">
        <w:rPr>
          <w:rFonts w:ascii="Times New Roman" w:hAnsi="Times New Roman"/>
          <w:noProof/>
        </w:rPr>
        <w:t>30</w:t>
      </w:r>
      <w:r w:rsidR="009D4E34" w:rsidRPr="000B50C9">
        <w:rPr>
          <w:rFonts w:ascii="Times New Roman" w:hAnsi="Times New Roman"/>
        </w:rPr>
        <w:fldChar w:fldCharType="end"/>
      </w:r>
      <w:r w:rsidR="009D4E34" w:rsidRPr="000B50C9">
        <w:rPr>
          <w:rFonts w:ascii="Times New Roman" w:hAnsi="Times New Roman"/>
        </w:rPr>
        <w:t>) со следующей информацией</w:t>
      </w:r>
      <w:r w:rsidRPr="000B50C9">
        <w:rPr>
          <w:rFonts w:ascii="Times New Roman" w:hAnsi="Times New Roman"/>
        </w:rPr>
        <w:t>:</w:t>
      </w:r>
    </w:p>
    <w:p w:rsidR="0090527A" w:rsidRPr="000B50C9" w:rsidRDefault="007208D3" w:rsidP="009D4E34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Просрочен</w:t>
      </w:r>
      <w:r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– просроченные препараты;</w:t>
      </w:r>
    </w:p>
    <w:p w:rsidR="0090527A" w:rsidRPr="000B50C9" w:rsidRDefault="007208D3" w:rsidP="009D4E34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Годен в течени</w:t>
      </w:r>
      <w:r w:rsidR="006017C3" w:rsidRPr="000B50C9">
        <w:rPr>
          <w:rFonts w:ascii="Times New Roman" w:hAnsi="Times New Roman" w:cs="Times New Roman"/>
        </w:rPr>
        <w:t>е</w:t>
      </w:r>
      <w:r w:rsidR="0097007A" w:rsidRPr="000B50C9">
        <w:rPr>
          <w:rFonts w:ascii="Times New Roman" w:hAnsi="Times New Roman" w:cs="Times New Roman"/>
        </w:rPr>
        <w:t xml:space="preserve"> </w:t>
      </w:r>
      <w:r w:rsidR="006017C3" w:rsidRPr="000B50C9">
        <w:rPr>
          <w:rFonts w:ascii="Times New Roman" w:hAnsi="Times New Roman" w:cs="Times New Roman"/>
        </w:rPr>
        <w:t>3</w:t>
      </w:r>
      <w:r w:rsidR="00AB121A" w:rsidRPr="000B50C9">
        <w:rPr>
          <w:rFonts w:ascii="Times New Roman" w:hAnsi="Times New Roman" w:cs="Times New Roman"/>
        </w:rPr>
        <w:t>0 дней</w:t>
      </w:r>
      <w:r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–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>препараты, срок годности которых истекает чере</w:t>
      </w:r>
      <w:r w:rsidR="006017C3" w:rsidRPr="000B50C9">
        <w:rPr>
          <w:rFonts w:ascii="Times New Roman" w:hAnsi="Times New Roman" w:cs="Times New Roman"/>
        </w:rPr>
        <w:t>з</w:t>
      </w:r>
      <w:r w:rsidR="0097007A" w:rsidRPr="000B50C9">
        <w:rPr>
          <w:rFonts w:ascii="Times New Roman" w:hAnsi="Times New Roman" w:cs="Times New Roman"/>
        </w:rPr>
        <w:t xml:space="preserve"> </w:t>
      </w:r>
      <w:r w:rsidR="006017C3" w:rsidRPr="000B50C9">
        <w:rPr>
          <w:rFonts w:ascii="Times New Roman" w:hAnsi="Times New Roman" w:cs="Times New Roman"/>
        </w:rPr>
        <w:t>3</w:t>
      </w:r>
      <w:r w:rsidR="00AB121A" w:rsidRPr="000B50C9">
        <w:rPr>
          <w:rFonts w:ascii="Times New Roman" w:hAnsi="Times New Roman" w:cs="Times New Roman"/>
        </w:rPr>
        <w:t>0 дней;</w:t>
      </w:r>
    </w:p>
    <w:p w:rsidR="0090527A" w:rsidRPr="000B50C9" w:rsidRDefault="007208D3" w:rsidP="009D4E34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Годен в течени</w:t>
      </w:r>
      <w:r w:rsidR="006017C3" w:rsidRPr="000B50C9">
        <w:rPr>
          <w:rFonts w:ascii="Times New Roman" w:hAnsi="Times New Roman" w:cs="Times New Roman"/>
        </w:rPr>
        <w:t>е</w:t>
      </w:r>
      <w:r w:rsidR="0097007A" w:rsidRPr="000B50C9">
        <w:rPr>
          <w:rFonts w:ascii="Times New Roman" w:hAnsi="Times New Roman" w:cs="Times New Roman"/>
        </w:rPr>
        <w:t xml:space="preserve"> </w:t>
      </w:r>
      <w:r w:rsidR="006017C3" w:rsidRPr="000B50C9">
        <w:rPr>
          <w:rFonts w:ascii="Times New Roman" w:hAnsi="Times New Roman" w:cs="Times New Roman"/>
        </w:rPr>
        <w:t>6</w:t>
      </w:r>
      <w:r w:rsidR="00AB121A" w:rsidRPr="000B50C9">
        <w:rPr>
          <w:rFonts w:ascii="Times New Roman" w:hAnsi="Times New Roman" w:cs="Times New Roman"/>
        </w:rPr>
        <w:t>0 дней</w:t>
      </w:r>
      <w:r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–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>препараты, срок годности которых истекает чере</w:t>
      </w:r>
      <w:r w:rsidR="006017C3" w:rsidRPr="000B50C9">
        <w:rPr>
          <w:rFonts w:ascii="Times New Roman" w:hAnsi="Times New Roman" w:cs="Times New Roman"/>
        </w:rPr>
        <w:t>з</w:t>
      </w:r>
      <w:r w:rsidR="0097007A" w:rsidRPr="000B50C9">
        <w:rPr>
          <w:rFonts w:ascii="Times New Roman" w:hAnsi="Times New Roman" w:cs="Times New Roman"/>
        </w:rPr>
        <w:t xml:space="preserve"> </w:t>
      </w:r>
      <w:r w:rsidR="006017C3" w:rsidRPr="000B50C9">
        <w:rPr>
          <w:rFonts w:ascii="Times New Roman" w:hAnsi="Times New Roman" w:cs="Times New Roman"/>
        </w:rPr>
        <w:t>6</w:t>
      </w:r>
      <w:r w:rsidR="00AB121A" w:rsidRPr="000B50C9">
        <w:rPr>
          <w:rFonts w:ascii="Times New Roman" w:hAnsi="Times New Roman" w:cs="Times New Roman"/>
        </w:rPr>
        <w:t>0 дней;</w:t>
      </w:r>
    </w:p>
    <w:p w:rsidR="0090527A" w:rsidRPr="000B50C9" w:rsidRDefault="007208D3" w:rsidP="009D4E34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Неснижаемый остаток</w:t>
      </w:r>
      <w:r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–</w:t>
      </w:r>
      <w:r w:rsidR="00BA6714" w:rsidRPr="000B50C9">
        <w:rPr>
          <w:rFonts w:ascii="Times New Roman" w:hAnsi="Times New Roman" w:cs="Times New Roman"/>
        </w:rPr>
        <w:t xml:space="preserve"> </w:t>
      </w:r>
      <w:r w:rsidR="009D4E34" w:rsidRPr="000B50C9">
        <w:rPr>
          <w:rFonts w:ascii="Times New Roman" w:hAnsi="Times New Roman" w:cs="Times New Roman"/>
        </w:rPr>
        <w:t>неснижаемый остаток, описание установки</w:t>
      </w:r>
      <w:r w:rsidR="00AB121A" w:rsidRPr="000B50C9">
        <w:rPr>
          <w:rFonts w:ascii="Times New Roman" w:hAnsi="Times New Roman" w:cs="Times New Roman"/>
        </w:rPr>
        <w:t xml:space="preserve"> которого </w:t>
      </w:r>
      <w:r w:rsidR="009D4E34" w:rsidRPr="000B50C9">
        <w:rPr>
          <w:rFonts w:ascii="Times New Roman" w:hAnsi="Times New Roman" w:cs="Times New Roman"/>
        </w:rPr>
        <w:t>представлено в п. </w:t>
      </w:r>
      <w:r w:rsidR="009D4E34" w:rsidRPr="000B50C9">
        <w:rPr>
          <w:rFonts w:ascii="Times New Roman" w:hAnsi="Times New Roman" w:cs="Times New Roman"/>
        </w:rPr>
        <w:fldChar w:fldCharType="begin"/>
      </w:r>
      <w:r w:rsidR="009D4E34" w:rsidRPr="000B50C9">
        <w:rPr>
          <w:rFonts w:ascii="Times New Roman" w:hAnsi="Times New Roman" w:cs="Times New Roman"/>
        </w:rPr>
        <w:instrText xml:space="preserve"> REF scroll-bookmark-43 \n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9D4E34" w:rsidRPr="000B50C9">
        <w:rPr>
          <w:rFonts w:ascii="Times New Roman" w:hAnsi="Times New Roman" w:cs="Times New Roman"/>
        </w:rPr>
      </w:r>
      <w:r w:rsidR="009D4E34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4.2.1</w:t>
      </w:r>
      <w:r w:rsidR="009D4E34" w:rsidRPr="000B50C9">
        <w:rPr>
          <w:rFonts w:ascii="Times New Roman" w:hAnsi="Times New Roman" w:cs="Times New Roman"/>
        </w:rPr>
        <w:fldChar w:fldCharType="end"/>
      </w:r>
      <w:r w:rsidR="00AB121A" w:rsidRPr="000B50C9">
        <w:rPr>
          <w:rFonts w:ascii="Times New Roman" w:hAnsi="Times New Roman" w:cs="Times New Roman"/>
        </w:rPr>
        <w:t>.</w:t>
      </w:r>
    </w:p>
    <w:p w:rsidR="0090527A" w:rsidRPr="000B50C9" w:rsidRDefault="00AB121A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08C23A7E" wp14:editId="1E4AB51D">
            <wp:extent cx="2552700" cy="1219200"/>
            <wp:effectExtent l="19050" t="19050" r="19050" b="19050"/>
            <wp:docPr id="100103" name="Рисунок 100103" descr="Легенда форм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6006315" name="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552700" cy="121920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120" w:name="_Ref106199526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30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120"/>
      <w:r w:rsidR="00BA6714" w:rsidRPr="000B50C9">
        <w:rPr>
          <w:rFonts w:ascii="Times New Roman" w:hAnsi="Times New Roman" w:cs="Times New Roman"/>
        </w:rPr>
        <w:t xml:space="preserve"> </w:t>
      </w:r>
      <w:r w:rsidR="002D6BCB" w:rsidRPr="000B50C9">
        <w:rPr>
          <w:rFonts w:ascii="Times New Roman" w:hAnsi="Times New Roman" w:cs="Times New Roman"/>
        </w:rPr>
        <w:t xml:space="preserve">– </w:t>
      </w:r>
      <w:r w:rsidR="00AB121A" w:rsidRPr="000B50C9">
        <w:rPr>
          <w:rFonts w:ascii="Times New Roman" w:hAnsi="Times New Roman" w:cs="Times New Roman"/>
        </w:rPr>
        <w:t>Легенда формы</w:t>
      </w:r>
    </w:p>
    <w:p w:rsidR="0090527A" w:rsidRPr="000B50C9" w:rsidRDefault="00AB121A">
      <w:pPr>
        <w:pStyle w:val="3"/>
        <w:rPr>
          <w:rFonts w:ascii="Times New Roman" w:hAnsi="Times New Roman"/>
        </w:rPr>
      </w:pPr>
      <w:bookmarkStart w:id="121" w:name="scroll-bookmark-43"/>
      <w:bookmarkStart w:id="122" w:name="_Toc105672103"/>
      <w:bookmarkStart w:id="123" w:name="_Toc106291918"/>
      <w:r w:rsidRPr="000B50C9">
        <w:rPr>
          <w:rFonts w:ascii="Times New Roman" w:hAnsi="Times New Roman"/>
        </w:rPr>
        <w:t>Установление неснижаемого остатка</w:t>
      </w:r>
      <w:bookmarkEnd w:id="121"/>
      <w:bookmarkEnd w:id="122"/>
      <w:bookmarkEnd w:id="123"/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Неснижаемый остаток – это количество, ниже которого на складе не должно быть данного медикамента. Неснижаемый остаток подсвечивается оранжевым цветом в оборотной ведомости.</w:t>
      </w:r>
    </w:p>
    <w:p w:rsidR="0090527A" w:rsidRPr="000B50C9" w:rsidRDefault="00AB121A" w:rsidP="00B1540C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установ</w:t>
      </w:r>
      <w:r w:rsidR="00B1540C" w:rsidRPr="000B50C9">
        <w:rPr>
          <w:rFonts w:ascii="Times New Roman" w:hAnsi="Times New Roman"/>
        </w:rPr>
        <w:t>ки</w:t>
      </w:r>
      <w:r w:rsidRPr="000B50C9">
        <w:rPr>
          <w:rFonts w:ascii="Times New Roman" w:hAnsi="Times New Roman"/>
        </w:rPr>
        <w:t xml:space="preserve"> неснижаемого остатка на модификацию выполните следующие действия: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выберите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Неснижаемый остаток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на строке с необходимой модификацией.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Введите значение</w:t>
      </w:r>
      <w:r w:rsidR="007208D3" w:rsidRPr="000B50C9">
        <w:rPr>
          <w:rFonts w:ascii="Times New Roman" w:hAnsi="Times New Roman" w:cs="Times New Roman"/>
        </w:rPr>
        <w:t>»</w:t>
      </w:r>
      <w:r w:rsidR="009D4E34" w:rsidRPr="000B50C9">
        <w:rPr>
          <w:rFonts w:ascii="Times New Roman" w:hAnsi="Times New Roman" w:cs="Times New Roman"/>
        </w:rPr>
        <w:t xml:space="preserve"> (</w:t>
      </w:r>
      <w:r w:rsidR="009D4E34" w:rsidRPr="000B50C9">
        <w:rPr>
          <w:rFonts w:ascii="Times New Roman" w:hAnsi="Times New Roman" w:cs="Times New Roman"/>
        </w:rPr>
        <w:fldChar w:fldCharType="begin"/>
      </w:r>
      <w:r w:rsidR="009D4E34" w:rsidRPr="000B50C9">
        <w:rPr>
          <w:rFonts w:ascii="Times New Roman" w:hAnsi="Times New Roman" w:cs="Times New Roman"/>
        </w:rPr>
        <w:instrText xml:space="preserve"> REF _Ref106199621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9D4E34" w:rsidRPr="000B50C9">
        <w:rPr>
          <w:rFonts w:ascii="Times New Roman" w:hAnsi="Times New Roman" w:cs="Times New Roman"/>
        </w:rPr>
      </w:r>
      <w:r w:rsidR="009D4E34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31</w:t>
      </w:r>
      <w:r w:rsidR="009D4E34" w:rsidRPr="000B50C9">
        <w:rPr>
          <w:rFonts w:ascii="Times New Roman" w:hAnsi="Times New Roman" w:cs="Times New Roman"/>
        </w:rPr>
        <w:fldChar w:fldCharType="end"/>
      </w:r>
      <w:r w:rsidR="009D4E34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3312DBFF" wp14:editId="758EA3E5">
            <wp:extent cx="2381250" cy="856414"/>
            <wp:effectExtent l="19050" t="19050" r="19050" b="20320"/>
            <wp:docPr id="100104" name="Рисунок 100104" descr="Окно ввода знач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353901" name="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381250" cy="856414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124" w:name="_Ref106199621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31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124"/>
      <w:r w:rsidR="00BA6714" w:rsidRPr="000B50C9">
        <w:rPr>
          <w:rFonts w:ascii="Times New Roman" w:hAnsi="Times New Roman" w:cs="Times New Roman"/>
        </w:rPr>
        <w:t xml:space="preserve"> </w:t>
      </w:r>
      <w:r w:rsidR="002D6BCB" w:rsidRPr="000B50C9">
        <w:rPr>
          <w:rFonts w:ascii="Times New Roman" w:hAnsi="Times New Roman" w:cs="Times New Roman"/>
        </w:rPr>
        <w:t xml:space="preserve">– </w:t>
      </w:r>
      <w:r w:rsidR="00AB121A" w:rsidRPr="000B50C9">
        <w:rPr>
          <w:rFonts w:ascii="Times New Roman" w:hAnsi="Times New Roman" w:cs="Times New Roman"/>
        </w:rPr>
        <w:t>Окно ввода значения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введите значение неснижаемого остатка;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Установить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.</w:t>
      </w:r>
      <w:r w:rsidR="00BA6714" w:rsidRPr="000B50C9">
        <w:rPr>
          <w:rFonts w:ascii="Times New Roman" w:hAnsi="Times New Roman" w:cs="Times New Roman"/>
        </w:rPr>
        <w:t xml:space="preserve"> </w:t>
      </w:r>
      <w:r w:rsidRPr="000B50C9">
        <w:rPr>
          <w:rFonts w:ascii="Times New Roman" w:hAnsi="Times New Roman" w:cs="Times New Roman"/>
        </w:rPr>
        <w:t>Позиция в столбце</w:t>
      </w:r>
      <w:r w:rsidR="0097007A" w:rsidRPr="000B50C9">
        <w:rPr>
          <w:rFonts w:ascii="Times New Roman" w:hAnsi="Times New Roman" w:cs="Times New Roman"/>
        </w:rPr>
        <w:t xml:space="preserve"> </w:t>
      </w:r>
      <w:r w:rsidR="00035BD6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Модификация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подсветится оранжевым цветом, столбец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Неснижаемый остаток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заполнится введенным числом.</w:t>
      </w:r>
    </w:p>
    <w:p w:rsidR="0090527A" w:rsidRPr="000B50C9" w:rsidRDefault="00AB121A">
      <w:pPr>
        <w:pStyle w:val="3"/>
        <w:rPr>
          <w:rFonts w:ascii="Times New Roman" w:hAnsi="Times New Roman"/>
        </w:rPr>
      </w:pPr>
      <w:bookmarkStart w:id="125" w:name="scroll-bookmark-44"/>
      <w:bookmarkStart w:id="126" w:name="_Toc105672104"/>
      <w:bookmarkStart w:id="127" w:name="_Toc106291919"/>
      <w:r w:rsidRPr="000B50C9">
        <w:rPr>
          <w:rFonts w:ascii="Times New Roman" w:hAnsi="Times New Roman"/>
        </w:rPr>
        <w:t>Импо</w:t>
      </w:r>
      <w:proofErr w:type="gramStart"/>
      <w:r w:rsidRPr="000B50C9">
        <w:rPr>
          <w:rFonts w:ascii="Times New Roman" w:hAnsi="Times New Roman"/>
        </w:rPr>
        <w:t>рт скл</w:t>
      </w:r>
      <w:proofErr w:type="gramEnd"/>
      <w:r w:rsidRPr="000B50C9">
        <w:rPr>
          <w:rFonts w:ascii="Times New Roman" w:hAnsi="Times New Roman"/>
        </w:rPr>
        <w:t>адских остатков аптеки</w:t>
      </w:r>
      <w:bookmarkEnd w:id="125"/>
      <w:bookmarkEnd w:id="126"/>
      <w:bookmarkEnd w:id="127"/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Процедура импорта складских остатков аптеки создает неотработанные приходные документы по поставщикам, местам хранения и источникам финансирования в каталоге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Импо</w:t>
      </w:r>
      <w:proofErr w:type="gramStart"/>
      <w:r w:rsidRPr="000B50C9">
        <w:rPr>
          <w:rFonts w:ascii="Times New Roman" w:hAnsi="Times New Roman"/>
        </w:rPr>
        <w:t>рт скл</w:t>
      </w:r>
      <w:proofErr w:type="gramEnd"/>
      <w:r w:rsidRPr="000B50C9">
        <w:rPr>
          <w:rFonts w:ascii="Times New Roman" w:hAnsi="Times New Roman"/>
        </w:rPr>
        <w:t>адских остатков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90527A" w:rsidRPr="000B50C9" w:rsidRDefault="00AB121A" w:rsidP="009D4E34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импорта складских остатков аптеки выполните следующие действия: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Остатки медикаментов на складах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выберите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Импо</w:t>
      </w:r>
      <w:proofErr w:type="gramStart"/>
      <w:r w:rsidRPr="000B50C9">
        <w:rPr>
          <w:rFonts w:ascii="Times New Roman" w:hAnsi="Times New Roman" w:cs="Times New Roman"/>
        </w:rPr>
        <w:t>рт скл</w:t>
      </w:r>
      <w:proofErr w:type="gramEnd"/>
      <w:r w:rsidRPr="000B50C9">
        <w:rPr>
          <w:rFonts w:ascii="Times New Roman" w:hAnsi="Times New Roman" w:cs="Times New Roman"/>
        </w:rPr>
        <w:t>адских остатков аптеки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.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Импо</w:t>
      </w:r>
      <w:proofErr w:type="gramStart"/>
      <w:r w:rsidRPr="000B50C9">
        <w:rPr>
          <w:rFonts w:ascii="Times New Roman" w:hAnsi="Times New Roman" w:cs="Times New Roman"/>
        </w:rPr>
        <w:t>рт скл</w:t>
      </w:r>
      <w:proofErr w:type="gramEnd"/>
      <w:r w:rsidRPr="000B50C9">
        <w:rPr>
          <w:rFonts w:ascii="Times New Roman" w:hAnsi="Times New Roman" w:cs="Times New Roman"/>
        </w:rPr>
        <w:t>адских остатков аптеки</w:t>
      </w:r>
      <w:r w:rsidR="007208D3" w:rsidRPr="000B50C9">
        <w:rPr>
          <w:rFonts w:ascii="Times New Roman" w:hAnsi="Times New Roman" w:cs="Times New Roman"/>
        </w:rPr>
        <w:t>»</w:t>
      </w:r>
      <w:r w:rsidR="009D4E34" w:rsidRPr="000B50C9">
        <w:rPr>
          <w:rFonts w:ascii="Times New Roman" w:hAnsi="Times New Roman" w:cs="Times New Roman"/>
        </w:rPr>
        <w:t xml:space="preserve"> (</w:t>
      </w:r>
      <w:r w:rsidR="009D4E34" w:rsidRPr="000B50C9">
        <w:rPr>
          <w:rFonts w:ascii="Times New Roman" w:hAnsi="Times New Roman" w:cs="Times New Roman"/>
        </w:rPr>
        <w:fldChar w:fldCharType="begin"/>
      </w:r>
      <w:r w:rsidR="009D4E34" w:rsidRPr="000B50C9">
        <w:rPr>
          <w:rFonts w:ascii="Times New Roman" w:hAnsi="Times New Roman" w:cs="Times New Roman"/>
        </w:rPr>
        <w:instrText xml:space="preserve"> REF _Ref106199653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9D4E34" w:rsidRPr="000B50C9">
        <w:rPr>
          <w:rFonts w:ascii="Times New Roman" w:hAnsi="Times New Roman" w:cs="Times New Roman"/>
        </w:rPr>
      </w:r>
      <w:r w:rsidR="009D4E34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32</w:t>
      </w:r>
      <w:r w:rsidR="009D4E34" w:rsidRPr="000B50C9">
        <w:rPr>
          <w:rFonts w:ascii="Times New Roman" w:hAnsi="Times New Roman" w:cs="Times New Roman"/>
        </w:rPr>
        <w:fldChar w:fldCharType="end"/>
      </w:r>
      <w:r w:rsidR="009D4E34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7C32755C" wp14:editId="36CD3D4A">
            <wp:extent cx="4448627" cy="2379980"/>
            <wp:effectExtent l="19050" t="19050" r="28575" b="20320"/>
            <wp:docPr id="100105" name="Рисунок 100105" descr="Окно импорта складских остатков апте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4386008" name="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452190" cy="2381886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128" w:name="_Ref106199653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32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128"/>
      <w:r w:rsidR="00BA6714" w:rsidRPr="000B50C9">
        <w:rPr>
          <w:rFonts w:ascii="Times New Roman" w:hAnsi="Times New Roman" w:cs="Times New Roman"/>
        </w:rPr>
        <w:t xml:space="preserve"> </w:t>
      </w:r>
      <w:r w:rsidR="002D6BCB" w:rsidRPr="000B50C9">
        <w:rPr>
          <w:rFonts w:ascii="Times New Roman" w:hAnsi="Times New Roman" w:cs="Times New Roman"/>
        </w:rPr>
        <w:t xml:space="preserve">– </w:t>
      </w:r>
      <w:r w:rsidR="00AB121A" w:rsidRPr="000B50C9">
        <w:rPr>
          <w:rFonts w:ascii="Times New Roman" w:hAnsi="Times New Roman" w:cs="Times New Roman"/>
        </w:rPr>
        <w:t>Окно импорта складских остатков аптеки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для загрузки складских остатков </w:t>
      </w:r>
      <w:r w:rsidR="003640FE" w:rsidRPr="000B50C9">
        <w:rPr>
          <w:rFonts w:ascii="Times New Roman" w:hAnsi="Times New Roman" w:cs="Times New Roman"/>
        </w:rPr>
        <w:t>заполните поля окна</w:t>
      </w:r>
      <w:r w:rsidR="007516EE" w:rsidRPr="000B50C9">
        <w:rPr>
          <w:rFonts w:ascii="Times New Roman" w:hAnsi="Times New Roman" w:cs="Times New Roman"/>
        </w:rPr>
        <w:t xml:space="preserve">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Импо</w:t>
      </w:r>
      <w:proofErr w:type="gramStart"/>
      <w:r w:rsidRPr="000B50C9">
        <w:rPr>
          <w:rFonts w:ascii="Times New Roman" w:hAnsi="Times New Roman" w:cs="Times New Roman"/>
        </w:rPr>
        <w:t>рт скл</w:t>
      </w:r>
      <w:proofErr w:type="gramEnd"/>
      <w:r w:rsidRPr="000B50C9">
        <w:rPr>
          <w:rFonts w:ascii="Times New Roman" w:hAnsi="Times New Roman" w:cs="Times New Roman"/>
        </w:rPr>
        <w:t>адских остатков аптеки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в соответствии с приведенной ниже таблицей</w:t>
      </w:r>
      <w:r w:rsidR="003A1FC6" w:rsidRPr="000B50C9">
        <w:rPr>
          <w:rFonts w:ascii="Times New Roman" w:hAnsi="Times New Roman" w:cs="Times New Roman"/>
        </w:rPr>
        <w:t xml:space="preserve"> (</w:t>
      </w:r>
      <w:r w:rsidR="009D4E34" w:rsidRPr="000B50C9">
        <w:rPr>
          <w:rFonts w:ascii="Times New Roman" w:hAnsi="Times New Roman" w:cs="Times New Roman"/>
        </w:rPr>
        <w:fldChar w:fldCharType="begin"/>
      </w:r>
      <w:r w:rsidR="009D4E34" w:rsidRPr="000B50C9">
        <w:rPr>
          <w:rFonts w:ascii="Times New Roman" w:hAnsi="Times New Roman" w:cs="Times New Roman"/>
        </w:rPr>
        <w:instrText xml:space="preserve"> REF _Ref106199661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9D4E34" w:rsidRPr="000B50C9">
        <w:rPr>
          <w:rFonts w:ascii="Times New Roman" w:hAnsi="Times New Roman" w:cs="Times New Roman"/>
        </w:rPr>
      </w:r>
      <w:r w:rsidR="009D4E34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 xml:space="preserve">Таблица </w:t>
      </w:r>
      <w:r w:rsidR="009B6E0C" w:rsidRPr="000B50C9">
        <w:rPr>
          <w:rFonts w:ascii="Times New Roman" w:hAnsi="Times New Roman" w:cs="Times New Roman"/>
          <w:noProof/>
        </w:rPr>
        <w:t>11</w:t>
      </w:r>
      <w:r w:rsidR="009D4E34" w:rsidRPr="000B50C9">
        <w:rPr>
          <w:rFonts w:ascii="Times New Roman" w:hAnsi="Times New Roman" w:cs="Times New Roman"/>
        </w:rPr>
        <w:fldChar w:fldCharType="end"/>
      </w:r>
      <w:r w:rsidR="003A1FC6" w:rsidRPr="000B50C9">
        <w:rPr>
          <w:rFonts w:ascii="Times New Roman" w:hAnsi="Times New Roman" w:cs="Times New Roman"/>
        </w:rPr>
        <w:t>);</w:t>
      </w:r>
    </w:p>
    <w:p w:rsidR="0090527A" w:rsidRPr="000B50C9" w:rsidRDefault="00B53E36" w:rsidP="00B53E36">
      <w:pPr>
        <w:pStyle w:val="phtabletitle"/>
        <w:rPr>
          <w:rFonts w:ascii="Times New Roman" w:hAnsi="Times New Roman"/>
        </w:rPr>
      </w:pPr>
      <w:bookmarkStart w:id="129" w:name="_Ref106199661"/>
      <w:r w:rsidRPr="000B50C9">
        <w:rPr>
          <w:rFonts w:ascii="Times New Roman" w:hAnsi="Times New Roman"/>
        </w:rPr>
        <w:t xml:space="preserve">Таблица </w:t>
      </w:r>
      <w:r w:rsidR="00AB121A" w:rsidRPr="000B50C9">
        <w:rPr>
          <w:rFonts w:ascii="Times New Roman" w:hAnsi="Times New Roman"/>
        </w:rPr>
        <w:fldChar w:fldCharType="begin"/>
      </w:r>
      <w:r w:rsidR="00AB121A" w:rsidRPr="000B50C9">
        <w:rPr>
          <w:rFonts w:ascii="Times New Roman" w:hAnsi="Times New Roman"/>
        </w:rPr>
        <w:instrText>SEQ Таблица \* ARABIC</w:instrText>
      </w:r>
      <w:r w:rsidR="00AB121A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  <w:noProof/>
        </w:rPr>
        <w:t>11</w:t>
      </w:r>
      <w:r w:rsidR="00AB121A" w:rsidRPr="000B50C9">
        <w:rPr>
          <w:rFonts w:ascii="Times New Roman" w:hAnsi="Times New Roman"/>
        </w:rPr>
        <w:fldChar w:fldCharType="end"/>
      </w:r>
      <w:bookmarkEnd w:id="129"/>
      <w:r w:rsidR="00BA6714" w:rsidRPr="000B50C9">
        <w:rPr>
          <w:rFonts w:ascii="Times New Roman" w:hAnsi="Times New Roman"/>
        </w:rPr>
        <w:t xml:space="preserve"> </w:t>
      </w:r>
      <w:r w:rsidR="002D6BCB" w:rsidRPr="000B50C9">
        <w:rPr>
          <w:rFonts w:ascii="Times New Roman" w:hAnsi="Times New Roman"/>
        </w:rPr>
        <w:t xml:space="preserve">– </w:t>
      </w:r>
      <w:r w:rsidR="00AB121A" w:rsidRPr="000B50C9">
        <w:rPr>
          <w:rFonts w:ascii="Times New Roman" w:hAnsi="Times New Roman"/>
        </w:rPr>
        <w:t xml:space="preserve">Заполнение полей окна </w:t>
      </w:r>
      <w:r w:rsidR="007208D3" w:rsidRPr="000B50C9">
        <w:rPr>
          <w:rFonts w:ascii="Times New Roman" w:hAnsi="Times New Roman"/>
        </w:rPr>
        <w:t>«</w:t>
      </w:r>
      <w:r w:rsidR="00AB121A" w:rsidRPr="000B50C9">
        <w:rPr>
          <w:rFonts w:ascii="Times New Roman" w:hAnsi="Times New Roman"/>
        </w:rPr>
        <w:t>Импо</w:t>
      </w:r>
      <w:proofErr w:type="gramStart"/>
      <w:r w:rsidR="00AB121A" w:rsidRPr="000B50C9">
        <w:rPr>
          <w:rFonts w:ascii="Times New Roman" w:hAnsi="Times New Roman"/>
        </w:rPr>
        <w:t>рт скл</w:t>
      </w:r>
      <w:proofErr w:type="gramEnd"/>
      <w:r w:rsidR="00AB121A" w:rsidRPr="000B50C9">
        <w:rPr>
          <w:rFonts w:ascii="Times New Roman" w:hAnsi="Times New Roman"/>
        </w:rPr>
        <w:t>адских остатков аптеки</w:t>
      </w:r>
      <w:r w:rsidR="007208D3" w:rsidRPr="000B50C9">
        <w:rPr>
          <w:rFonts w:ascii="Times New Roman" w:hAnsi="Times New Roman"/>
        </w:rPr>
        <w:t>»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3007"/>
        <w:gridCol w:w="1902"/>
        <w:gridCol w:w="5505"/>
      </w:tblGrid>
      <w:tr w:rsidR="0090527A" w:rsidRPr="000B50C9" w:rsidTr="007014A8">
        <w:trPr>
          <w:tblHeader/>
        </w:trPr>
        <w:tc>
          <w:tcPr>
            <w:tcW w:w="1444" w:type="pct"/>
          </w:tcPr>
          <w:p w:rsidR="0090527A" w:rsidRPr="000B50C9" w:rsidRDefault="00AB121A" w:rsidP="00134FBA">
            <w:pPr>
              <w:pStyle w:val="phtablecolcaption"/>
              <w:rPr>
                <w:rFonts w:ascii="Times New Roman" w:hAnsi="Times New Roman" w:cs="Times New Roman"/>
              </w:rPr>
            </w:pPr>
            <w:bookmarkStart w:id="130" w:name="scroll-bookmark-45"/>
            <w:r w:rsidRPr="000B50C9">
              <w:rPr>
                <w:rFonts w:ascii="Times New Roman" w:hAnsi="Times New Roman" w:cs="Times New Roman"/>
              </w:rPr>
              <w:t>Наименование поля</w:t>
            </w:r>
            <w:bookmarkEnd w:id="130"/>
          </w:p>
        </w:tc>
        <w:tc>
          <w:tcPr>
            <w:tcW w:w="913" w:type="pct"/>
            <w:tcBorders>
              <w:bottom w:val="single" w:sz="8" w:space="0" w:color="auto"/>
            </w:tcBorders>
          </w:tcPr>
          <w:p w:rsidR="0090527A" w:rsidRPr="000B50C9" w:rsidRDefault="00AB121A" w:rsidP="00235CD2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2643" w:type="pct"/>
          </w:tcPr>
          <w:p w:rsidR="0090527A" w:rsidRPr="000B50C9" w:rsidRDefault="00AB121A" w:rsidP="00134FBA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Пояснение</w:t>
            </w:r>
          </w:p>
        </w:tc>
      </w:tr>
      <w:tr w:rsidR="0090527A" w:rsidRPr="000B50C9" w:rsidTr="007014A8">
        <w:tc>
          <w:tcPr>
            <w:tcW w:w="1444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Тип приходных документов</w:t>
            </w:r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235CD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AB504E3" wp14:editId="0D8983D6">
                  <wp:extent cx="152213" cy="152297"/>
                  <wp:effectExtent l="0" t="0" r="0" b="0"/>
                  <wp:docPr id="100106" name="Рисунок 100106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228532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3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Тип приходных документов,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который будет использован для создания складских остатков.</w:t>
            </w:r>
          </w:p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</w:t>
            </w:r>
            <w:r w:rsidR="00A53965" w:rsidRPr="000B50C9">
              <w:rPr>
                <w:rFonts w:ascii="Times New Roman" w:hAnsi="Times New Roman" w:cs="Times New Roman"/>
              </w:rPr>
              <w:t>бирается из выпадающего списка</w:t>
            </w:r>
          </w:p>
        </w:tc>
      </w:tr>
      <w:tr w:rsidR="0090527A" w:rsidRPr="000B50C9" w:rsidTr="007014A8">
        <w:tc>
          <w:tcPr>
            <w:tcW w:w="1444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Складская операция</w:t>
            </w:r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235CD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F935685" wp14:editId="026B2BD9">
                  <wp:extent cx="152213" cy="152297"/>
                  <wp:effectExtent l="0" t="0" r="0" b="0"/>
                  <wp:docPr id="100107" name="Рисунок 100107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28858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3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значение из в</w:t>
            </w:r>
            <w:r w:rsidR="00A53965" w:rsidRPr="000B50C9">
              <w:rPr>
                <w:rFonts w:ascii="Times New Roman" w:hAnsi="Times New Roman" w:cs="Times New Roman"/>
              </w:rPr>
              <w:t>ыпадающего списка</w:t>
            </w:r>
          </w:p>
        </w:tc>
      </w:tr>
      <w:tr w:rsidR="0090527A" w:rsidRPr="000B50C9" w:rsidTr="007014A8">
        <w:tc>
          <w:tcPr>
            <w:tcW w:w="1444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Автоматически отрабатывать приходные документы</w:t>
            </w:r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235CD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47DDD4D" wp14:editId="4B9FB907">
                  <wp:extent cx="152213" cy="152297"/>
                  <wp:effectExtent l="0" t="0" r="0" b="0"/>
                  <wp:docPr id="100108" name="Рисунок 100108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9390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3" w:type="pct"/>
            <w:tcBorders>
              <w:left w:val="single" w:sz="8" w:space="0" w:color="auto"/>
            </w:tcBorders>
          </w:tcPr>
          <w:p w:rsidR="0090527A" w:rsidRPr="000B50C9" w:rsidRDefault="00DE4355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При установке флажка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="00AB121A" w:rsidRPr="000B50C9">
              <w:rPr>
                <w:rFonts w:ascii="Times New Roman" w:hAnsi="Times New Roman" w:cs="Times New Roman"/>
              </w:rPr>
              <w:t>все созданные приходные документы будут отработаны автоматически</w:t>
            </w:r>
          </w:p>
        </w:tc>
      </w:tr>
    </w:tbl>
    <w:p w:rsidR="009D4E34" w:rsidRPr="000B50C9" w:rsidRDefault="009D4E34" w:rsidP="009D4E34">
      <w:pPr>
        <w:pStyle w:val="phnormal"/>
        <w:rPr>
          <w:rFonts w:ascii="Times New Roman" w:hAnsi="Times New Roman"/>
        </w:rPr>
      </w:pP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после заполнения полей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Выбрать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для выбора загружаемого файла;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Загрузить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.</w:t>
      </w:r>
    </w:p>
    <w:p w:rsidR="0090527A" w:rsidRPr="000B50C9" w:rsidRDefault="00AB121A">
      <w:pPr>
        <w:pStyle w:val="2"/>
        <w:rPr>
          <w:rFonts w:ascii="Times New Roman" w:hAnsi="Times New Roman"/>
        </w:rPr>
      </w:pPr>
      <w:bookmarkStart w:id="131" w:name="scroll-bookmark-41"/>
      <w:bookmarkStart w:id="132" w:name="_Toc105672105"/>
      <w:bookmarkStart w:id="133" w:name="_Toc106291920"/>
      <w:r w:rsidRPr="000B50C9">
        <w:rPr>
          <w:rFonts w:ascii="Times New Roman" w:hAnsi="Times New Roman"/>
        </w:rPr>
        <w:t>Формирование оборотной ведомости</w:t>
      </w:r>
      <w:bookmarkEnd w:id="131"/>
      <w:bookmarkEnd w:id="132"/>
      <w:bookmarkEnd w:id="133"/>
    </w:p>
    <w:p w:rsidR="0090527A" w:rsidRPr="000B50C9" w:rsidRDefault="00AB121A" w:rsidP="009D4E34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Раздел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Оборотная ведомость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предназначен для</w:t>
      </w:r>
      <w:r w:rsidR="009D4E34" w:rsidRPr="000B50C9">
        <w:rPr>
          <w:rFonts w:ascii="Times New Roman" w:hAnsi="Times New Roman"/>
        </w:rPr>
        <w:t xml:space="preserve"> просмотра</w:t>
      </w:r>
      <w:r w:rsidRPr="000B50C9">
        <w:rPr>
          <w:rFonts w:ascii="Times New Roman" w:hAnsi="Times New Roman"/>
        </w:rPr>
        <w:t>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движения меди</w:t>
      </w:r>
      <w:r w:rsidR="009D4E34" w:rsidRPr="000B50C9">
        <w:rPr>
          <w:rFonts w:ascii="Times New Roman" w:hAnsi="Times New Roman" w:cs="Times New Roman"/>
        </w:rPr>
        <w:t>каментов за определенный период;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остатков медикаментов, расходных материалов, медицинских инструментов на складах на любую дату.</w:t>
      </w:r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Оборотную ведомость можно сформировать по партиям конкретного поставщика или производителя. Строки оборотной ведомости формируются отдельно по каждому складу и приходной партии медикаментов.</w:t>
      </w:r>
    </w:p>
    <w:p w:rsidR="0090527A" w:rsidRPr="000B50C9" w:rsidRDefault="00AB121A" w:rsidP="009D4E34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перехода к разделу выполните следующие действия: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выберите пункт главного меню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Склад</w:t>
      </w:r>
      <w:r w:rsidR="00A53965" w:rsidRPr="000B50C9">
        <w:rPr>
          <w:rFonts w:ascii="Times New Roman" w:hAnsi="Times New Roman" w:cs="Times New Roman"/>
        </w:rPr>
        <w:t>/Аптека</w:t>
      </w:r>
      <w:r w:rsidR="009D4E34" w:rsidRPr="000B50C9">
        <w:rPr>
          <w:rFonts w:ascii="Times New Roman" w:hAnsi="Times New Roman" w:cs="Times New Roman"/>
        </w:rPr>
        <w:t xml:space="preserve">/ </w:t>
      </w:r>
      <w:r w:rsidRPr="000B50C9">
        <w:rPr>
          <w:rFonts w:ascii="Times New Roman" w:hAnsi="Times New Roman" w:cs="Times New Roman"/>
        </w:rPr>
        <w:t>Учет</w:t>
      </w:r>
      <w:r w:rsidR="009D4E34" w:rsidRPr="000B50C9">
        <w:rPr>
          <w:rFonts w:ascii="Times New Roman" w:hAnsi="Times New Roman" w:cs="Times New Roman"/>
        </w:rPr>
        <w:t xml:space="preserve">/ </w:t>
      </w:r>
      <w:r w:rsidRPr="000B50C9">
        <w:rPr>
          <w:rFonts w:ascii="Times New Roman" w:hAnsi="Times New Roman" w:cs="Times New Roman"/>
        </w:rPr>
        <w:t>Оборотная ведомость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. После выбора данного раздела откроется форма с параметрами просмотра обороной ведомости</w:t>
      </w:r>
      <w:r w:rsidR="009D4E34" w:rsidRPr="000B50C9">
        <w:rPr>
          <w:rFonts w:ascii="Times New Roman" w:hAnsi="Times New Roman" w:cs="Times New Roman"/>
        </w:rPr>
        <w:t xml:space="preserve"> (</w:t>
      </w:r>
      <w:r w:rsidR="009D4E34" w:rsidRPr="000B50C9">
        <w:rPr>
          <w:rFonts w:ascii="Times New Roman" w:hAnsi="Times New Roman" w:cs="Times New Roman"/>
        </w:rPr>
        <w:fldChar w:fldCharType="begin"/>
      </w:r>
      <w:r w:rsidR="009D4E34" w:rsidRPr="000B50C9">
        <w:rPr>
          <w:rFonts w:ascii="Times New Roman" w:hAnsi="Times New Roman" w:cs="Times New Roman"/>
        </w:rPr>
        <w:instrText xml:space="preserve"> REF _Ref106199725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9D4E34" w:rsidRPr="000B50C9">
        <w:rPr>
          <w:rFonts w:ascii="Times New Roman" w:hAnsi="Times New Roman" w:cs="Times New Roman"/>
        </w:rPr>
      </w:r>
      <w:r w:rsidR="009D4E34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33</w:t>
      </w:r>
      <w:r w:rsidR="009D4E34" w:rsidRPr="000B50C9">
        <w:rPr>
          <w:rFonts w:ascii="Times New Roman" w:hAnsi="Times New Roman" w:cs="Times New Roman"/>
        </w:rPr>
        <w:fldChar w:fldCharType="end"/>
      </w:r>
      <w:r w:rsidR="009D4E34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498A1B28" wp14:editId="5240B0A9">
            <wp:extent cx="6295390" cy="3287649"/>
            <wp:effectExtent l="19050" t="19050" r="10160" b="27305"/>
            <wp:docPr id="100109" name="Рисунок 100109" descr="Форма с параметрами просмотра оборотной ведомост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1150999" name="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3287649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134" w:name="_Ref106199725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33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134"/>
      <w:r w:rsidR="00BA6714" w:rsidRPr="000B50C9">
        <w:rPr>
          <w:rFonts w:ascii="Times New Roman" w:hAnsi="Times New Roman" w:cs="Times New Roman"/>
        </w:rPr>
        <w:t xml:space="preserve"> </w:t>
      </w:r>
      <w:r w:rsidR="002D6BCB" w:rsidRPr="000B50C9">
        <w:rPr>
          <w:rFonts w:ascii="Times New Roman" w:hAnsi="Times New Roman" w:cs="Times New Roman"/>
        </w:rPr>
        <w:t xml:space="preserve">– </w:t>
      </w:r>
      <w:r w:rsidR="00AB121A" w:rsidRPr="000B50C9">
        <w:rPr>
          <w:rFonts w:ascii="Times New Roman" w:hAnsi="Times New Roman" w:cs="Times New Roman"/>
        </w:rPr>
        <w:t>Форма с параметрами просмотра оборотной ведомости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для формирования оборотной ведомости заполните поля формы с параметрами просмотра оборотной ведомости в соответствии с приведенной ниже таблицей</w:t>
      </w:r>
      <w:r w:rsidR="003A1FC6" w:rsidRPr="000B50C9">
        <w:rPr>
          <w:rFonts w:ascii="Times New Roman" w:hAnsi="Times New Roman" w:cs="Times New Roman"/>
        </w:rPr>
        <w:t xml:space="preserve"> (</w:t>
      </w:r>
      <w:r w:rsidR="009D4E34" w:rsidRPr="000B50C9">
        <w:rPr>
          <w:rFonts w:ascii="Times New Roman" w:hAnsi="Times New Roman" w:cs="Times New Roman"/>
        </w:rPr>
        <w:fldChar w:fldCharType="begin"/>
      </w:r>
      <w:r w:rsidR="009D4E34" w:rsidRPr="000B50C9">
        <w:rPr>
          <w:rFonts w:ascii="Times New Roman" w:hAnsi="Times New Roman" w:cs="Times New Roman"/>
        </w:rPr>
        <w:instrText xml:space="preserve"> REF _Ref106199739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9D4E34" w:rsidRPr="000B50C9">
        <w:rPr>
          <w:rFonts w:ascii="Times New Roman" w:hAnsi="Times New Roman" w:cs="Times New Roman"/>
        </w:rPr>
      </w:r>
      <w:r w:rsidR="009D4E34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 xml:space="preserve">Таблица </w:t>
      </w:r>
      <w:r w:rsidR="009B6E0C" w:rsidRPr="000B50C9">
        <w:rPr>
          <w:rFonts w:ascii="Times New Roman" w:hAnsi="Times New Roman" w:cs="Times New Roman"/>
          <w:noProof/>
        </w:rPr>
        <w:t>12</w:t>
      </w:r>
      <w:r w:rsidR="009D4E34" w:rsidRPr="000B50C9">
        <w:rPr>
          <w:rFonts w:ascii="Times New Roman" w:hAnsi="Times New Roman" w:cs="Times New Roman"/>
        </w:rPr>
        <w:fldChar w:fldCharType="end"/>
      </w:r>
      <w:r w:rsidR="003A1FC6" w:rsidRPr="000B50C9">
        <w:rPr>
          <w:rFonts w:ascii="Times New Roman" w:hAnsi="Times New Roman" w:cs="Times New Roman"/>
        </w:rPr>
        <w:t>);</w:t>
      </w:r>
    </w:p>
    <w:p w:rsidR="0090527A" w:rsidRPr="000B50C9" w:rsidRDefault="00B53E36" w:rsidP="00B53E36">
      <w:pPr>
        <w:pStyle w:val="phtabletitle"/>
        <w:rPr>
          <w:rFonts w:ascii="Times New Roman" w:hAnsi="Times New Roman"/>
        </w:rPr>
      </w:pPr>
      <w:bookmarkStart w:id="135" w:name="_Ref106199739"/>
      <w:r w:rsidRPr="000B50C9">
        <w:rPr>
          <w:rFonts w:ascii="Times New Roman" w:hAnsi="Times New Roman"/>
        </w:rPr>
        <w:t xml:space="preserve">Таблица </w:t>
      </w:r>
      <w:r w:rsidR="00AB121A" w:rsidRPr="000B50C9">
        <w:rPr>
          <w:rFonts w:ascii="Times New Roman" w:hAnsi="Times New Roman"/>
        </w:rPr>
        <w:fldChar w:fldCharType="begin"/>
      </w:r>
      <w:r w:rsidR="00AB121A" w:rsidRPr="000B50C9">
        <w:rPr>
          <w:rFonts w:ascii="Times New Roman" w:hAnsi="Times New Roman"/>
        </w:rPr>
        <w:instrText>SEQ Таблица \* ARABIC</w:instrText>
      </w:r>
      <w:r w:rsidR="00AB121A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  <w:noProof/>
        </w:rPr>
        <w:t>12</w:t>
      </w:r>
      <w:r w:rsidR="00AB121A" w:rsidRPr="000B50C9">
        <w:rPr>
          <w:rFonts w:ascii="Times New Roman" w:hAnsi="Times New Roman"/>
        </w:rPr>
        <w:fldChar w:fldCharType="end"/>
      </w:r>
      <w:bookmarkEnd w:id="135"/>
      <w:r w:rsidR="00BA6714" w:rsidRPr="000B50C9">
        <w:rPr>
          <w:rFonts w:ascii="Times New Roman" w:hAnsi="Times New Roman"/>
        </w:rPr>
        <w:t xml:space="preserve"> </w:t>
      </w:r>
      <w:r w:rsidR="002D6BCB" w:rsidRPr="000B50C9">
        <w:rPr>
          <w:rFonts w:ascii="Times New Roman" w:hAnsi="Times New Roman"/>
        </w:rPr>
        <w:t xml:space="preserve">– </w:t>
      </w:r>
      <w:r w:rsidR="00AB121A" w:rsidRPr="000B50C9">
        <w:rPr>
          <w:rFonts w:ascii="Times New Roman" w:hAnsi="Times New Roman"/>
        </w:rPr>
        <w:t>Заполнение полей формы с параметрами просмотра оборотной ведомости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2307"/>
        <w:gridCol w:w="1900"/>
        <w:gridCol w:w="6207"/>
      </w:tblGrid>
      <w:tr w:rsidR="0090527A" w:rsidRPr="000B50C9" w:rsidTr="007014A8">
        <w:trPr>
          <w:tblHeader/>
        </w:trPr>
        <w:tc>
          <w:tcPr>
            <w:tcW w:w="1108" w:type="pct"/>
          </w:tcPr>
          <w:p w:rsidR="0090527A" w:rsidRPr="000B50C9" w:rsidRDefault="00AB121A" w:rsidP="00134FBA">
            <w:pPr>
              <w:pStyle w:val="phtablecolcaption"/>
              <w:rPr>
                <w:rFonts w:ascii="Times New Roman" w:hAnsi="Times New Roman" w:cs="Times New Roman"/>
              </w:rPr>
            </w:pPr>
            <w:bookmarkStart w:id="136" w:name="scroll-bookmark-46"/>
            <w:r w:rsidRPr="000B50C9">
              <w:rPr>
                <w:rFonts w:ascii="Times New Roman" w:hAnsi="Times New Roman" w:cs="Times New Roman"/>
              </w:rPr>
              <w:t>Наименование поля</w:t>
            </w:r>
            <w:bookmarkEnd w:id="136"/>
          </w:p>
        </w:tc>
        <w:tc>
          <w:tcPr>
            <w:tcW w:w="912" w:type="pct"/>
            <w:tcBorders>
              <w:bottom w:val="single" w:sz="8" w:space="0" w:color="auto"/>
            </w:tcBorders>
          </w:tcPr>
          <w:p w:rsidR="0090527A" w:rsidRPr="000B50C9" w:rsidRDefault="00AB121A" w:rsidP="00235CD2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2980" w:type="pct"/>
          </w:tcPr>
          <w:p w:rsidR="0090527A" w:rsidRPr="000B50C9" w:rsidRDefault="00AB121A" w:rsidP="00134FBA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Пояснение</w:t>
            </w:r>
          </w:p>
        </w:tc>
      </w:tr>
      <w:tr w:rsidR="0090527A" w:rsidRPr="000B50C9" w:rsidTr="007014A8">
        <w:tc>
          <w:tcPr>
            <w:tcW w:w="1108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Период </w:t>
            </w:r>
            <w:proofErr w:type="gramStart"/>
            <w:r w:rsidRPr="000B50C9">
              <w:rPr>
                <w:rFonts w:ascii="Times New Roman" w:hAnsi="Times New Roman" w:cs="Times New Roman"/>
              </w:rPr>
              <w:t>с</w:t>
            </w:r>
            <w:proofErr w:type="gramEnd"/>
            <w:r w:rsidRPr="000B50C9">
              <w:rPr>
                <w:rFonts w:ascii="Times New Roman" w:hAnsi="Times New Roman" w:cs="Times New Roman"/>
              </w:rPr>
              <w:t>, по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235CD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6C62926" wp14:editId="4B2563E8">
                  <wp:extent cx="152213" cy="152297"/>
                  <wp:effectExtent l="0" t="0" r="0" b="0"/>
                  <wp:docPr id="100110" name="Рисунок 100110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530347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0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период формирования оборотной ведомости с помощью календаря или с клавиатуры.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 xml:space="preserve">По умолчанию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 xml:space="preserve">Период </w:t>
            </w:r>
            <w:proofErr w:type="gramStart"/>
            <w:r w:rsidRPr="000B50C9">
              <w:rPr>
                <w:rFonts w:ascii="Times New Roman" w:hAnsi="Times New Roman" w:cs="Times New Roman"/>
              </w:rPr>
              <w:t>с</w:t>
            </w:r>
            <w:proofErr w:type="gramEnd"/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 xml:space="preserve"> указан на текущее число</w:t>
            </w:r>
          </w:p>
        </w:tc>
      </w:tr>
      <w:tr w:rsidR="0090527A" w:rsidRPr="000B50C9" w:rsidTr="007014A8">
        <w:tc>
          <w:tcPr>
            <w:tcW w:w="1108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Склад</w:t>
            </w:r>
          </w:p>
        </w:tc>
        <w:tc>
          <w:tcPr>
            <w:tcW w:w="912" w:type="pct"/>
            <w:tcBorders>
              <w:top w:val="single" w:sz="8" w:space="0" w:color="auto"/>
            </w:tcBorders>
          </w:tcPr>
          <w:p w:rsidR="0090527A" w:rsidRPr="000B50C9" w:rsidRDefault="0090527A" w:rsidP="00235CD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80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значение из выпадающего списка</w:t>
            </w:r>
          </w:p>
        </w:tc>
      </w:tr>
      <w:tr w:rsidR="0090527A" w:rsidRPr="000B50C9" w:rsidTr="007014A8">
        <w:tc>
          <w:tcPr>
            <w:tcW w:w="1108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Вид учета</w:t>
            </w:r>
          </w:p>
        </w:tc>
        <w:tc>
          <w:tcPr>
            <w:tcW w:w="912" w:type="pct"/>
            <w:tcBorders>
              <w:bottom w:val="single" w:sz="8" w:space="0" w:color="auto"/>
            </w:tcBorders>
          </w:tcPr>
          <w:p w:rsidR="0090527A" w:rsidRPr="000B50C9" w:rsidRDefault="0090527A" w:rsidP="00235CD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80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из справочника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с помощью кнопки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4769199" wp14:editId="03BC7E04">
                  <wp:extent cx="209550" cy="188595"/>
                  <wp:effectExtent l="19050" t="19050" r="19050" b="20955"/>
                  <wp:docPr id="100111" name="Рисунок 100111" descr="_scroll_external/attachments/image2021-1-14_13-55-19-987cd7252079f081d33310a8bc9f9c68ca614d7db4693c1ce6725b64abc0e1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702046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 xml:space="preserve">. В открывшемся окне отметьте флажками необходимые позиции и нажмите на кнопку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Ок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>. Чтобы очистить поле, нажмите на кнопку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13B146D" wp14:editId="028B838D">
                  <wp:extent cx="209550" cy="226314"/>
                  <wp:effectExtent l="19050" t="19050" r="19050" b="21590"/>
                  <wp:docPr id="100112" name="Рисунок 100112" descr="_scroll_external/attachments/image2021-10-19_13-58-35-e47d6e6c4ba60d84cdee7ddf14ab623179474503118ebf32fef197ad65e944b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295919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26314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527A" w:rsidRPr="000B50C9" w:rsidTr="007014A8">
        <w:tc>
          <w:tcPr>
            <w:tcW w:w="1108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 основной единице измерения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235CD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D4265B4" wp14:editId="37448E0C">
                  <wp:extent cx="152213" cy="152297"/>
                  <wp:effectExtent l="0" t="0" r="0" b="0"/>
                  <wp:docPr id="100113" name="Рисунок 100113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20115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0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Флажок устанавливается для отображения данных в основных единицах измерения</w:t>
            </w:r>
          </w:p>
        </w:tc>
      </w:tr>
      <w:tr w:rsidR="0090527A" w:rsidRPr="000B50C9" w:rsidTr="007014A8">
        <w:tc>
          <w:tcPr>
            <w:tcW w:w="1108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Поставщик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235CD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C0A432A" wp14:editId="10BF962D">
                  <wp:extent cx="152213" cy="152297"/>
                  <wp:effectExtent l="0" t="0" r="0" b="0"/>
                  <wp:docPr id="100114" name="Рисунок 100114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112694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0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Выбирается значение из выпадающего списка. По умолчанию выбрано значение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Все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</w:p>
        </w:tc>
      </w:tr>
      <w:tr w:rsidR="0090527A" w:rsidRPr="000B50C9" w:rsidTr="007014A8">
        <w:tc>
          <w:tcPr>
            <w:tcW w:w="1108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ИФ</w:t>
            </w:r>
          </w:p>
        </w:tc>
        <w:tc>
          <w:tcPr>
            <w:tcW w:w="912" w:type="pct"/>
            <w:tcBorders>
              <w:top w:val="single" w:sz="8" w:space="0" w:color="auto"/>
              <w:bottom w:val="single" w:sz="8" w:space="0" w:color="auto"/>
            </w:tcBorders>
          </w:tcPr>
          <w:p w:rsidR="0090527A" w:rsidRPr="000B50C9" w:rsidRDefault="0090527A" w:rsidP="00235CD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80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из справочника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с помощью кнопки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0F0EFC0" wp14:editId="562A6374">
                  <wp:extent cx="209550" cy="188595"/>
                  <wp:effectExtent l="19050" t="19050" r="19050" b="20955"/>
                  <wp:docPr id="100115" name="Рисунок 100115" descr="_scroll_external/attachments/image2021-1-14_13-55-19-987cd7252079f081d33310a8bc9f9c68ca614d7db4693c1ce6725b64abc0e1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928916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 xml:space="preserve">. В открывшемся окне отметьте флажками необходимые позиции и нажмите на кнопку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Ок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>. Чтобы очистить поле, нажмите на кнопку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33636A7" wp14:editId="41DB7285">
                  <wp:extent cx="209550" cy="226314"/>
                  <wp:effectExtent l="19050" t="19050" r="19050" b="21590"/>
                  <wp:docPr id="100116" name="Рисунок 100116" descr="_scroll_external/attachments/image2021-10-19_13-58-35-e47d6e6c4ba60d84cdee7ddf14ab623179474503118ebf32fef197ad65e944b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366530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26314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527A" w:rsidRPr="000B50C9" w:rsidTr="007014A8">
        <w:tc>
          <w:tcPr>
            <w:tcW w:w="1108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Формировать без учета SGTIN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235CD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AC52798" wp14:editId="188CAC71">
                  <wp:extent cx="152213" cy="152297"/>
                  <wp:effectExtent l="0" t="0" r="0" b="0"/>
                  <wp:docPr id="100117" name="Рисунок 100117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762134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0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Флажок устанавливается для отображения препаратов с уникальной идентификационной кодовой информацией</w:t>
            </w:r>
          </w:p>
        </w:tc>
      </w:tr>
      <w:tr w:rsidR="0090527A" w:rsidRPr="000B50C9" w:rsidTr="007014A8">
        <w:tc>
          <w:tcPr>
            <w:tcW w:w="1108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Показывать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235CD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7C023B2" wp14:editId="512649CA">
                  <wp:extent cx="152213" cy="152297"/>
                  <wp:effectExtent l="0" t="0" r="0" b="0"/>
                  <wp:docPr id="100118" name="Рисунок 100118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81673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0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Выбирается параметр показа из выпадающего списка. По умолчанию выбрано значение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Все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</w:p>
        </w:tc>
      </w:tr>
    </w:tbl>
    <w:p w:rsidR="009D4E34" w:rsidRPr="000B50C9" w:rsidRDefault="009D4E34" w:rsidP="009D4E34">
      <w:pPr>
        <w:pStyle w:val="phnormal"/>
        <w:rPr>
          <w:rFonts w:ascii="Times New Roman" w:hAnsi="Times New Roman"/>
        </w:rPr>
      </w:pP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после заполнения полей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Сформировать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. Сформируется оборотная ведомость</w:t>
      </w:r>
      <w:r w:rsidR="009D4E34" w:rsidRPr="000B50C9">
        <w:rPr>
          <w:rFonts w:ascii="Times New Roman" w:hAnsi="Times New Roman" w:cs="Times New Roman"/>
        </w:rPr>
        <w:t xml:space="preserve"> (</w:t>
      </w:r>
      <w:r w:rsidR="009D4E34" w:rsidRPr="000B50C9">
        <w:rPr>
          <w:rFonts w:ascii="Times New Roman" w:hAnsi="Times New Roman" w:cs="Times New Roman"/>
        </w:rPr>
        <w:fldChar w:fldCharType="begin"/>
      </w:r>
      <w:r w:rsidR="009D4E34" w:rsidRPr="000B50C9">
        <w:rPr>
          <w:rFonts w:ascii="Times New Roman" w:hAnsi="Times New Roman" w:cs="Times New Roman"/>
        </w:rPr>
        <w:instrText xml:space="preserve"> REF _Ref106199766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9D4E34" w:rsidRPr="000B50C9">
        <w:rPr>
          <w:rFonts w:ascii="Times New Roman" w:hAnsi="Times New Roman" w:cs="Times New Roman"/>
        </w:rPr>
      </w:r>
      <w:r w:rsidR="009D4E34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34</w:t>
      </w:r>
      <w:r w:rsidR="009D4E34" w:rsidRPr="000B50C9">
        <w:rPr>
          <w:rFonts w:ascii="Times New Roman" w:hAnsi="Times New Roman" w:cs="Times New Roman"/>
        </w:rPr>
        <w:fldChar w:fldCharType="end"/>
      </w:r>
      <w:r w:rsidR="009D4E34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.</w:t>
      </w:r>
    </w:p>
    <w:p w:rsidR="0090527A" w:rsidRPr="000B50C9" w:rsidRDefault="00A53965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44E9BA53" wp14:editId="559DEA3A">
            <wp:extent cx="6295390" cy="2936240"/>
            <wp:effectExtent l="19050" t="19050" r="10160" b="1651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293624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137" w:name="_Ref106199766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34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137"/>
      <w:r w:rsidR="00BA6714" w:rsidRPr="000B50C9">
        <w:rPr>
          <w:rFonts w:ascii="Times New Roman" w:hAnsi="Times New Roman" w:cs="Times New Roman"/>
        </w:rPr>
        <w:t xml:space="preserve"> </w:t>
      </w:r>
      <w:r w:rsidR="002D6BCB" w:rsidRPr="000B50C9">
        <w:rPr>
          <w:rFonts w:ascii="Times New Roman" w:hAnsi="Times New Roman" w:cs="Times New Roman"/>
        </w:rPr>
        <w:t xml:space="preserve">– </w:t>
      </w:r>
      <w:r w:rsidR="00AB121A" w:rsidRPr="000B50C9">
        <w:rPr>
          <w:rFonts w:ascii="Times New Roman" w:hAnsi="Times New Roman" w:cs="Times New Roman"/>
        </w:rPr>
        <w:t>Результаты поиска</w:t>
      </w:r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По каждой строке можно посмотреть список складских операций, которые произошли за установленный период по каждой позиции номенклатуры (медикамента).</w:t>
      </w:r>
      <w:r w:rsidR="0097007A" w:rsidRPr="000B50C9">
        <w:rPr>
          <w:rFonts w:ascii="Times New Roman" w:hAnsi="Times New Roman"/>
        </w:rPr>
        <w:t xml:space="preserve"> </w:t>
      </w:r>
      <w:r w:rsidRPr="000B50C9">
        <w:rPr>
          <w:rFonts w:ascii="Times New Roman" w:hAnsi="Times New Roman"/>
        </w:rPr>
        <w:t xml:space="preserve">Для этого выберите позицию медикамента, по которой было движение (приход или расход), и </w:t>
      </w:r>
      <w:r w:rsidR="00C86D43" w:rsidRPr="000B50C9">
        <w:rPr>
          <w:rFonts w:ascii="Times New Roman" w:hAnsi="Times New Roman"/>
        </w:rPr>
        <w:t xml:space="preserve">выберите пункт </w:t>
      </w:r>
      <w:r w:rsidR="00990CC7" w:rsidRPr="000B50C9">
        <w:rPr>
          <w:rFonts w:ascii="Times New Roman" w:hAnsi="Times New Roman"/>
        </w:rPr>
        <w:t>контекстного</w:t>
      </w:r>
      <w:r w:rsidR="00C86D43" w:rsidRPr="000B50C9">
        <w:rPr>
          <w:rFonts w:ascii="Times New Roman" w:hAnsi="Times New Roman"/>
        </w:rPr>
        <w:t xml:space="preserve"> меню</w:t>
      </w:r>
      <w:r w:rsidRPr="000B50C9">
        <w:rPr>
          <w:rFonts w:ascii="Times New Roman" w:hAnsi="Times New Roman"/>
        </w:rPr>
        <w:t xml:space="preserve">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Журнал складских операций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. Откроется окно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Журнал складских операций</w:t>
      </w:r>
      <w:r w:rsidR="007208D3" w:rsidRPr="000B50C9">
        <w:rPr>
          <w:rFonts w:ascii="Times New Roman" w:hAnsi="Times New Roman"/>
        </w:rPr>
        <w:t>»</w:t>
      </w:r>
      <w:r w:rsidR="009D4E34" w:rsidRPr="000B50C9">
        <w:rPr>
          <w:rFonts w:ascii="Times New Roman" w:hAnsi="Times New Roman"/>
        </w:rPr>
        <w:t xml:space="preserve"> (</w:t>
      </w:r>
      <w:r w:rsidR="009D4E34" w:rsidRPr="000B50C9">
        <w:rPr>
          <w:rFonts w:ascii="Times New Roman" w:hAnsi="Times New Roman"/>
        </w:rPr>
        <w:fldChar w:fldCharType="begin"/>
      </w:r>
      <w:r w:rsidR="009D4E34" w:rsidRPr="000B50C9">
        <w:rPr>
          <w:rFonts w:ascii="Times New Roman" w:hAnsi="Times New Roman"/>
        </w:rPr>
        <w:instrText xml:space="preserve"> REF _Ref106199801 \h </w:instrText>
      </w:r>
      <w:r w:rsidR="000B50C9">
        <w:rPr>
          <w:rFonts w:ascii="Times New Roman" w:hAnsi="Times New Roman"/>
        </w:rPr>
        <w:instrText xml:space="preserve"> \* MERGEFORMAT </w:instrText>
      </w:r>
      <w:r w:rsidR="009D4E34" w:rsidRPr="000B50C9">
        <w:rPr>
          <w:rFonts w:ascii="Times New Roman" w:hAnsi="Times New Roman"/>
        </w:rPr>
      </w:r>
      <w:r w:rsidR="009D4E34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</w:rPr>
        <w:t>Рисунок </w:t>
      </w:r>
      <w:r w:rsidR="009B6E0C" w:rsidRPr="000B50C9">
        <w:rPr>
          <w:rFonts w:ascii="Times New Roman" w:hAnsi="Times New Roman"/>
          <w:noProof/>
        </w:rPr>
        <w:t>35</w:t>
      </w:r>
      <w:r w:rsidR="009D4E34" w:rsidRPr="000B50C9">
        <w:rPr>
          <w:rFonts w:ascii="Times New Roman" w:hAnsi="Times New Roman"/>
        </w:rPr>
        <w:fldChar w:fldCharType="end"/>
      </w:r>
      <w:r w:rsidR="009D4E34" w:rsidRPr="000B50C9">
        <w:rPr>
          <w:rFonts w:ascii="Times New Roman" w:hAnsi="Times New Roman"/>
        </w:rPr>
        <w:t>)</w:t>
      </w:r>
      <w:r w:rsidRPr="000B50C9">
        <w:rPr>
          <w:rFonts w:ascii="Times New Roman" w:hAnsi="Times New Roman"/>
        </w:rPr>
        <w:t>.</w:t>
      </w:r>
    </w:p>
    <w:p w:rsidR="0090527A" w:rsidRPr="000B50C9" w:rsidRDefault="00A84924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>Примечание</w:t>
      </w:r>
      <w:r w:rsidRPr="000B50C9">
        <w:rPr>
          <w:rFonts w:ascii="Times New Roman" w:hAnsi="Times New Roman"/>
        </w:rPr>
        <w:t xml:space="preserve"> – Пункты контекстного меню доступны при снятии флажка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Формировать без учета SGTIN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90527A" w:rsidRPr="000B50C9" w:rsidRDefault="00AB121A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262F9860" wp14:editId="0AF56488">
            <wp:extent cx="6295390" cy="1211566"/>
            <wp:effectExtent l="19050" t="19050" r="10160" b="27305"/>
            <wp:docPr id="100120" name="Рисунок 100120" descr="Окно журнала складских операц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2738284" name="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1211566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138" w:name="_Ref106199801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35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138"/>
      <w:r w:rsidR="00BA6714" w:rsidRPr="000B50C9">
        <w:rPr>
          <w:rFonts w:ascii="Times New Roman" w:hAnsi="Times New Roman" w:cs="Times New Roman"/>
        </w:rPr>
        <w:t xml:space="preserve"> </w:t>
      </w:r>
      <w:r w:rsidR="002D6BCB" w:rsidRPr="000B50C9">
        <w:rPr>
          <w:rFonts w:ascii="Times New Roman" w:hAnsi="Times New Roman" w:cs="Times New Roman"/>
        </w:rPr>
        <w:t xml:space="preserve">– </w:t>
      </w:r>
      <w:r w:rsidR="00AB121A" w:rsidRPr="000B50C9">
        <w:rPr>
          <w:rFonts w:ascii="Times New Roman" w:hAnsi="Times New Roman" w:cs="Times New Roman"/>
        </w:rPr>
        <w:t>Окно журнала складских операций</w:t>
      </w:r>
    </w:p>
    <w:p w:rsidR="0090527A" w:rsidRPr="000B50C9" w:rsidRDefault="00AB121A">
      <w:pPr>
        <w:pStyle w:val="3"/>
        <w:rPr>
          <w:rFonts w:ascii="Times New Roman" w:hAnsi="Times New Roman"/>
        </w:rPr>
      </w:pPr>
      <w:bookmarkStart w:id="139" w:name="scroll-bookmark-47"/>
      <w:bookmarkStart w:id="140" w:name="_Toc105672106"/>
      <w:bookmarkStart w:id="141" w:name="_Toc106291921"/>
      <w:r w:rsidRPr="000B50C9">
        <w:rPr>
          <w:rFonts w:ascii="Times New Roman" w:hAnsi="Times New Roman"/>
        </w:rPr>
        <w:t>Автоматическое распределение</w:t>
      </w:r>
      <w:bookmarkEnd w:id="139"/>
      <w:bookmarkEnd w:id="140"/>
      <w:bookmarkEnd w:id="141"/>
    </w:p>
    <w:p w:rsidR="0090527A" w:rsidRPr="000B50C9" w:rsidRDefault="00AB121A">
      <w:pPr>
        <w:pStyle w:val="4"/>
        <w:rPr>
          <w:rFonts w:ascii="Times New Roman" w:hAnsi="Times New Roman"/>
        </w:rPr>
      </w:pPr>
      <w:bookmarkStart w:id="142" w:name="scroll-bookmark-48"/>
      <w:bookmarkStart w:id="143" w:name="_Toc106291922"/>
      <w:r w:rsidRPr="000B50C9">
        <w:rPr>
          <w:rFonts w:ascii="Times New Roman" w:hAnsi="Times New Roman"/>
        </w:rPr>
        <w:t>Распределение</w:t>
      </w:r>
      <w:bookmarkEnd w:id="142"/>
      <w:bookmarkEnd w:id="143"/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Распределить можно только </w:t>
      </w:r>
      <w:proofErr w:type="spellStart"/>
      <w:r w:rsidRPr="000B50C9">
        <w:rPr>
          <w:rFonts w:ascii="Times New Roman" w:hAnsi="Times New Roman"/>
        </w:rPr>
        <w:t>неучетные</w:t>
      </w:r>
      <w:proofErr w:type="spellEnd"/>
      <w:r w:rsidRPr="000B50C9">
        <w:rPr>
          <w:rFonts w:ascii="Times New Roman" w:hAnsi="Times New Roman"/>
        </w:rPr>
        <w:t xml:space="preserve"> препараты. Поэтому перед распределением в поле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Показывать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выберите значение </w:t>
      </w:r>
      <w:r w:rsidR="007208D3" w:rsidRPr="000B50C9">
        <w:rPr>
          <w:rFonts w:ascii="Times New Roman" w:hAnsi="Times New Roman"/>
        </w:rPr>
        <w:t>«</w:t>
      </w:r>
      <w:proofErr w:type="spellStart"/>
      <w:r w:rsidRPr="000B50C9">
        <w:rPr>
          <w:rFonts w:ascii="Times New Roman" w:hAnsi="Times New Roman"/>
        </w:rPr>
        <w:t>Неучетные</w:t>
      </w:r>
      <w:proofErr w:type="spellEnd"/>
      <w:r w:rsidR="007208D3" w:rsidRPr="000B50C9">
        <w:rPr>
          <w:rFonts w:ascii="Times New Roman" w:hAnsi="Times New Roman"/>
        </w:rPr>
        <w:t>»</w:t>
      </w:r>
      <w:r w:rsidR="003F66DB" w:rsidRPr="000B50C9">
        <w:rPr>
          <w:rFonts w:ascii="Times New Roman" w:hAnsi="Times New Roman"/>
        </w:rPr>
        <w:t xml:space="preserve"> (</w:t>
      </w:r>
      <w:r w:rsidR="003F66DB" w:rsidRPr="000B50C9">
        <w:rPr>
          <w:rFonts w:ascii="Times New Roman" w:hAnsi="Times New Roman"/>
        </w:rPr>
        <w:fldChar w:fldCharType="begin"/>
      </w:r>
      <w:r w:rsidR="003F66DB" w:rsidRPr="000B50C9">
        <w:rPr>
          <w:rFonts w:ascii="Times New Roman" w:hAnsi="Times New Roman"/>
        </w:rPr>
        <w:instrText xml:space="preserve"> REF _Ref106199819 \h </w:instrText>
      </w:r>
      <w:r w:rsidR="000B50C9">
        <w:rPr>
          <w:rFonts w:ascii="Times New Roman" w:hAnsi="Times New Roman"/>
        </w:rPr>
        <w:instrText xml:space="preserve"> \* MERGEFORMAT </w:instrText>
      </w:r>
      <w:r w:rsidR="003F66DB" w:rsidRPr="000B50C9">
        <w:rPr>
          <w:rFonts w:ascii="Times New Roman" w:hAnsi="Times New Roman"/>
        </w:rPr>
      </w:r>
      <w:r w:rsidR="003F66DB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</w:rPr>
        <w:t>Рисунок </w:t>
      </w:r>
      <w:r w:rsidR="009B6E0C" w:rsidRPr="000B50C9">
        <w:rPr>
          <w:rFonts w:ascii="Times New Roman" w:hAnsi="Times New Roman"/>
          <w:noProof/>
        </w:rPr>
        <w:t>36</w:t>
      </w:r>
      <w:r w:rsidR="003F66DB" w:rsidRPr="000B50C9">
        <w:rPr>
          <w:rFonts w:ascii="Times New Roman" w:hAnsi="Times New Roman"/>
        </w:rPr>
        <w:fldChar w:fldCharType="end"/>
      </w:r>
      <w:r w:rsidR="003F66DB" w:rsidRPr="000B50C9">
        <w:rPr>
          <w:rFonts w:ascii="Times New Roman" w:hAnsi="Times New Roman"/>
        </w:rPr>
        <w:t>)</w:t>
      </w:r>
      <w:r w:rsidRPr="000B50C9">
        <w:rPr>
          <w:rFonts w:ascii="Times New Roman" w:hAnsi="Times New Roman"/>
        </w:rPr>
        <w:t>.</w:t>
      </w:r>
    </w:p>
    <w:p w:rsidR="0090527A" w:rsidRPr="000B50C9" w:rsidRDefault="00AB121A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031E7E17" wp14:editId="43D7F32D">
            <wp:extent cx="6295390" cy="531611"/>
            <wp:effectExtent l="19050" t="19050" r="10160" b="20955"/>
            <wp:docPr id="100121" name="Рисунок 100121" descr="Распределение по неучетным препарата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6333906" name="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531611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144" w:name="_Ref106199819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36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144"/>
      <w:r w:rsidR="00BA6714" w:rsidRPr="000B50C9">
        <w:rPr>
          <w:rFonts w:ascii="Times New Roman" w:hAnsi="Times New Roman" w:cs="Times New Roman"/>
        </w:rPr>
        <w:t xml:space="preserve"> </w:t>
      </w:r>
      <w:r w:rsidR="002D6BCB" w:rsidRPr="000B50C9">
        <w:rPr>
          <w:rFonts w:ascii="Times New Roman" w:hAnsi="Times New Roman" w:cs="Times New Roman"/>
        </w:rPr>
        <w:t xml:space="preserve">– </w:t>
      </w:r>
      <w:r w:rsidR="00AB121A" w:rsidRPr="000B50C9">
        <w:rPr>
          <w:rFonts w:ascii="Times New Roman" w:hAnsi="Times New Roman" w:cs="Times New Roman"/>
        </w:rPr>
        <w:t xml:space="preserve">Распределение по </w:t>
      </w:r>
      <w:proofErr w:type="spellStart"/>
      <w:r w:rsidR="00AB121A" w:rsidRPr="000B50C9">
        <w:rPr>
          <w:rFonts w:ascii="Times New Roman" w:hAnsi="Times New Roman" w:cs="Times New Roman"/>
        </w:rPr>
        <w:t>неучетным</w:t>
      </w:r>
      <w:proofErr w:type="spellEnd"/>
      <w:r w:rsidR="00AB121A" w:rsidRPr="000B50C9">
        <w:rPr>
          <w:rFonts w:ascii="Times New Roman" w:hAnsi="Times New Roman" w:cs="Times New Roman"/>
        </w:rPr>
        <w:t xml:space="preserve"> препаратам</w:t>
      </w:r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В ином случае выйдет сообщение о том, что автоматически распределяются только </w:t>
      </w:r>
      <w:proofErr w:type="spellStart"/>
      <w:r w:rsidRPr="000B50C9">
        <w:rPr>
          <w:rFonts w:ascii="Times New Roman" w:hAnsi="Times New Roman"/>
        </w:rPr>
        <w:t>неучетные</w:t>
      </w:r>
      <w:proofErr w:type="spellEnd"/>
      <w:r w:rsidRPr="000B50C9">
        <w:rPr>
          <w:rFonts w:ascii="Times New Roman" w:hAnsi="Times New Roman"/>
        </w:rPr>
        <w:t xml:space="preserve"> записи.</w:t>
      </w:r>
    </w:p>
    <w:p w:rsidR="0090527A" w:rsidRPr="000B50C9" w:rsidRDefault="00AB121A" w:rsidP="003F66DB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Условия распределения: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распределяются только </w:t>
      </w:r>
      <w:proofErr w:type="spellStart"/>
      <w:r w:rsidRPr="000B50C9">
        <w:rPr>
          <w:rFonts w:ascii="Times New Roman" w:hAnsi="Times New Roman" w:cs="Times New Roman"/>
        </w:rPr>
        <w:t>неучетные</w:t>
      </w:r>
      <w:proofErr w:type="spellEnd"/>
      <w:r w:rsidRPr="000B50C9">
        <w:rPr>
          <w:rFonts w:ascii="Times New Roman" w:hAnsi="Times New Roman" w:cs="Times New Roman"/>
        </w:rPr>
        <w:t xml:space="preserve"> материалы;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источник финансирования совпадает с видом оплаты пациента;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 настройках модификации не установлен признак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Не списывать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, и не установлен признак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Списывать с округлением до целого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.</w:t>
      </w:r>
    </w:p>
    <w:p w:rsidR="0090527A" w:rsidRPr="000B50C9" w:rsidRDefault="00AB121A" w:rsidP="003F66DB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Далее распределение осуществляется следующим образом: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выбор отделения, по которым будет происходить распределение;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распределение по госпитализации происходит следующим образом: остатки по медикаменту равномерно распределяются по отделению из входных параметров, дата выписки из которого попадает в период из входных параметров;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распределение по госпитализации (с учетом всего периода пребывания в отделении) осуществляется исходя из всего периода пребывания пациента в отделении;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распределение по операциям происходит только по оказанным операциям, дата которых попадает в период их входных параметров, а также по отделению из входных параметров;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распределение по количеству пациентов осуществляется с учетом количества выписанных пациентов. Дата выписки пациента из отделения (совпадает с отделением входных параметров) попадает в период распределения.</w:t>
      </w:r>
    </w:p>
    <w:p w:rsidR="0090527A" w:rsidRPr="000B50C9" w:rsidRDefault="00AB121A" w:rsidP="003F66DB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автоматического распределения препаратов выполните следующие действия: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выберите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Автоматическое распределение</w:t>
      </w:r>
      <w:proofErr w:type="gramStart"/>
      <w:r w:rsidR="0097007A" w:rsidRPr="000B50C9">
        <w:rPr>
          <w:rFonts w:ascii="Times New Roman" w:hAnsi="Times New Roman" w:cs="Times New Roman"/>
        </w:rPr>
        <w:t xml:space="preserve">/ </w:t>
      </w:r>
      <w:r w:rsidRPr="000B50C9">
        <w:rPr>
          <w:rFonts w:ascii="Times New Roman" w:hAnsi="Times New Roman" w:cs="Times New Roman"/>
        </w:rPr>
        <w:t>Р</w:t>
      </w:r>
      <w:proofErr w:type="gramEnd"/>
      <w:r w:rsidRPr="000B50C9">
        <w:rPr>
          <w:rFonts w:ascii="Times New Roman" w:hAnsi="Times New Roman" w:cs="Times New Roman"/>
        </w:rPr>
        <w:t>аспределить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на строке с необходимым медикаментом. Откроется окно входных параметров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Введите значение</w:t>
      </w:r>
      <w:r w:rsidR="007208D3" w:rsidRPr="000B50C9">
        <w:rPr>
          <w:rFonts w:ascii="Times New Roman" w:hAnsi="Times New Roman" w:cs="Times New Roman"/>
        </w:rPr>
        <w:t>»</w:t>
      </w:r>
      <w:r w:rsidR="003F66DB" w:rsidRPr="000B50C9">
        <w:rPr>
          <w:rFonts w:ascii="Times New Roman" w:hAnsi="Times New Roman" w:cs="Times New Roman"/>
        </w:rPr>
        <w:t xml:space="preserve"> (</w:t>
      </w:r>
      <w:r w:rsidR="003F66DB" w:rsidRPr="000B50C9">
        <w:rPr>
          <w:rFonts w:ascii="Times New Roman" w:hAnsi="Times New Roman" w:cs="Times New Roman"/>
        </w:rPr>
        <w:fldChar w:fldCharType="begin"/>
      </w:r>
      <w:r w:rsidR="003F66DB" w:rsidRPr="000B50C9">
        <w:rPr>
          <w:rFonts w:ascii="Times New Roman" w:hAnsi="Times New Roman" w:cs="Times New Roman"/>
        </w:rPr>
        <w:instrText xml:space="preserve"> REF _Ref106199907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3F66DB" w:rsidRPr="000B50C9">
        <w:rPr>
          <w:rFonts w:ascii="Times New Roman" w:hAnsi="Times New Roman" w:cs="Times New Roman"/>
        </w:rPr>
      </w:r>
      <w:r w:rsidR="003F66DB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37</w:t>
      </w:r>
      <w:r w:rsidR="003F66DB" w:rsidRPr="000B50C9">
        <w:rPr>
          <w:rFonts w:ascii="Times New Roman" w:hAnsi="Times New Roman" w:cs="Times New Roman"/>
        </w:rPr>
        <w:fldChar w:fldCharType="end"/>
      </w:r>
      <w:r w:rsidR="003F66DB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4E98CF61" wp14:editId="57589866">
            <wp:extent cx="4574847" cy="1762947"/>
            <wp:effectExtent l="19050" t="19050" r="16510" b="27940"/>
            <wp:docPr id="100122" name="Рисунок 100122" descr="Окно входных параметр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041656" name="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4583674" cy="1766348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145" w:name="_Ref106199907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37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145"/>
      <w:r w:rsidR="00BA6714" w:rsidRPr="000B50C9">
        <w:rPr>
          <w:rFonts w:ascii="Times New Roman" w:hAnsi="Times New Roman" w:cs="Times New Roman"/>
        </w:rPr>
        <w:t xml:space="preserve"> </w:t>
      </w:r>
      <w:r w:rsidR="002D6BCB" w:rsidRPr="000B50C9">
        <w:rPr>
          <w:rFonts w:ascii="Times New Roman" w:hAnsi="Times New Roman" w:cs="Times New Roman"/>
        </w:rPr>
        <w:t xml:space="preserve">– </w:t>
      </w:r>
      <w:r w:rsidR="00AB121A" w:rsidRPr="000B50C9">
        <w:rPr>
          <w:rFonts w:ascii="Times New Roman" w:hAnsi="Times New Roman" w:cs="Times New Roman"/>
        </w:rPr>
        <w:t>Окно входных параметров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заполните поля в соответствии с приведенной ниже таблицей</w:t>
      </w:r>
      <w:r w:rsidR="003A1FC6" w:rsidRPr="000B50C9">
        <w:rPr>
          <w:rFonts w:ascii="Times New Roman" w:hAnsi="Times New Roman" w:cs="Times New Roman"/>
        </w:rPr>
        <w:t xml:space="preserve"> (</w:t>
      </w:r>
      <w:r w:rsidR="003F66DB" w:rsidRPr="000B50C9">
        <w:rPr>
          <w:rFonts w:ascii="Times New Roman" w:hAnsi="Times New Roman" w:cs="Times New Roman"/>
        </w:rPr>
        <w:fldChar w:fldCharType="begin"/>
      </w:r>
      <w:r w:rsidR="003F66DB" w:rsidRPr="000B50C9">
        <w:rPr>
          <w:rFonts w:ascii="Times New Roman" w:hAnsi="Times New Roman" w:cs="Times New Roman"/>
        </w:rPr>
        <w:instrText xml:space="preserve"> REF _Ref106199914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3F66DB" w:rsidRPr="000B50C9">
        <w:rPr>
          <w:rFonts w:ascii="Times New Roman" w:hAnsi="Times New Roman" w:cs="Times New Roman"/>
        </w:rPr>
      </w:r>
      <w:r w:rsidR="003F66DB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 xml:space="preserve">Таблица </w:t>
      </w:r>
      <w:r w:rsidR="009B6E0C" w:rsidRPr="000B50C9">
        <w:rPr>
          <w:rFonts w:ascii="Times New Roman" w:hAnsi="Times New Roman" w:cs="Times New Roman"/>
          <w:noProof/>
        </w:rPr>
        <w:t>13</w:t>
      </w:r>
      <w:r w:rsidR="003F66DB" w:rsidRPr="000B50C9">
        <w:rPr>
          <w:rFonts w:ascii="Times New Roman" w:hAnsi="Times New Roman" w:cs="Times New Roman"/>
        </w:rPr>
        <w:fldChar w:fldCharType="end"/>
      </w:r>
      <w:r w:rsidR="003A1FC6" w:rsidRPr="000B50C9">
        <w:rPr>
          <w:rFonts w:ascii="Times New Roman" w:hAnsi="Times New Roman" w:cs="Times New Roman"/>
        </w:rPr>
        <w:t>);</w:t>
      </w:r>
    </w:p>
    <w:p w:rsidR="0090527A" w:rsidRPr="000B50C9" w:rsidRDefault="00B53E36" w:rsidP="00B53E36">
      <w:pPr>
        <w:pStyle w:val="phtabletitle"/>
        <w:rPr>
          <w:rFonts w:ascii="Times New Roman" w:hAnsi="Times New Roman"/>
        </w:rPr>
      </w:pPr>
      <w:bookmarkStart w:id="146" w:name="_Ref106199914"/>
      <w:r w:rsidRPr="000B50C9">
        <w:rPr>
          <w:rFonts w:ascii="Times New Roman" w:hAnsi="Times New Roman"/>
        </w:rPr>
        <w:t xml:space="preserve">Таблица </w:t>
      </w:r>
      <w:r w:rsidR="00AB121A" w:rsidRPr="000B50C9">
        <w:rPr>
          <w:rFonts w:ascii="Times New Roman" w:hAnsi="Times New Roman"/>
        </w:rPr>
        <w:fldChar w:fldCharType="begin"/>
      </w:r>
      <w:r w:rsidR="00AB121A" w:rsidRPr="000B50C9">
        <w:rPr>
          <w:rFonts w:ascii="Times New Roman" w:hAnsi="Times New Roman"/>
        </w:rPr>
        <w:instrText>SEQ Таблица \* ARABIC</w:instrText>
      </w:r>
      <w:r w:rsidR="00AB121A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  <w:noProof/>
        </w:rPr>
        <w:t>13</w:t>
      </w:r>
      <w:r w:rsidR="00AB121A" w:rsidRPr="000B50C9">
        <w:rPr>
          <w:rFonts w:ascii="Times New Roman" w:hAnsi="Times New Roman"/>
        </w:rPr>
        <w:fldChar w:fldCharType="end"/>
      </w:r>
      <w:bookmarkEnd w:id="146"/>
      <w:r w:rsidR="00AB121A" w:rsidRPr="000B50C9">
        <w:rPr>
          <w:rFonts w:ascii="Times New Roman" w:hAnsi="Times New Roman"/>
        </w:rPr>
        <w:t xml:space="preserve"> </w:t>
      </w:r>
      <w:r w:rsidR="003F66DB" w:rsidRPr="000B50C9">
        <w:rPr>
          <w:rFonts w:ascii="Times New Roman" w:hAnsi="Times New Roman"/>
        </w:rPr>
        <w:t xml:space="preserve">– </w:t>
      </w:r>
      <w:r w:rsidR="00AB121A" w:rsidRPr="000B50C9">
        <w:rPr>
          <w:rFonts w:ascii="Times New Roman" w:hAnsi="Times New Roman"/>
        </w:rPr>
        <w:t xml:space="preserve">Заполнение полей окна </w:t>
      </w:r>
      <w:r w:rsidR="007208D3" w:rsidRPr="000B50C9">
        <w:rPr>
          <w:rFonts w:ascii="Times New Roman" w:hAnsi="Times New Roman"/>
        </w:rPr>
        <w:t>«</w:t>
      </w:r>
      <w:r w:rsidR="00AB121A" w:rsidRPr="000B50C9">
        <w:rPr>
          <w:rFonts w:ascii="Times New Roman" w:hAnsi="Times New Roman"/>
        </w:rPr>
        <w:t>Введите параметры</w:t>
      </w:r>
      <w:r w:rsidR="007208D3" w:rsidRPr="000B50C9">
        <w:rPr>
          <w:rFonts w:ascii="Times New Roman" w:hAnsi="Times New Roman"/>
        </w:rPr>
        <w:t>»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2307"/>
        <w:gridCol w:w="1900"/>
        <w:gridCol w:w="6207"/>
      </w:tblGrid>
      <w:tr w:rsidR="0090527A" w:rsidRPr="000B50C9" w:rsidTr="007014A8">
        <w:trPr>
          <w:tblHeader/>
        </w:trPr>
        <w:tc>
          <w:tcPr>
            <w:tcW w:w="1108" w:type="pct"/>
          </w:tcPr>
          <w:p w:rsidR="0090527A" w:rsidRPr="000B50C9" w:rsidRDefault="00AB121A" w:rsidP="00134FBA">
            <w:pPr>
              <w:pStyle w:val="phtablecolcaption"/>
              <w:rPr>
                <w:rFonts w:ascii="Times New Roman" w:hAnsi="Times New Roman" w:cs="Times New Roman"/>
              </w:rPr>
            </w:pPr>
            <w:bookmarkStart w:id="147" w:name="scroll-bookmark-49"/>
            <w:r w:rsidRPr="000B50C9">
              <w:rPr>
                <w:rFonts w:ascii="Times New Roman" w:hAnsi="Times New Roman" w:cs="Times New Roman"/>
              </w:rPr>
              <w:t>Наименование поля</w:t>
            </w:r>
            <w:bookmarkEnd w:id="147"/>
          </w:p>
        </w:tc>
        <w:tc>
          <w:tcPr>
            <w:tcW w:w="912" w:type="pct"/>
            <w:tcBorders>
              <w:bottom w:val="single" w:sz="8" w:space="0" w:color="auto"/>
            </w:tcBorders>
          </w:tcPr>
          <w:p w:rsidR="0090527A" w:rsidRPr="000B50C9" w:rsidRDefault="00AB121A" w:rsidP="00235CD2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2980" w:type="pct"/>
          </w:tcPr>
          <w:p w:rsidR="0090527A" w:rsidRPr="000B50C9" w:rsidRDefault="00AB121A" w:rsidP="00134FBA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Пояснение</w:t>
            </w:r>
          </w:p>
        </w:tc>
      </w:tr>
      <w:tr w:rsidR="0090527A" w:rsidRPr="000B50C9" w:rsidTr="007014A8">
        <w:tc>
          <w:tcPr>
            <w:tcW w:w="1108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Дата </w:t>
            </w:r>
            <w:proofErr w:type="gramStart"/>
            <w:r w:rsidRPr="000B50C9">
              <w:rPr>
                <w:rFonts w:ascii="Times New Roman" w:hAnsi="Times New Roman" w:cs="Times New Roman"/>
              </w:rPr>
              <w:t>с</w:t>
            </w:r>
            <w:proofErr w:type="gramEnd"/>
            <w:r w:rsidRPr="000B50C9">
              <w:rPr>
                <w:rFonts w:ascii="Times New Roman" w:hAnsi="Times New Roman" w:cs="Times New Roman"/>
              </w:rPr>
              <w:t>, по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235CD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CDB6AED" wp14:editId="08A1F931">
                  <wp:extent cx="152213" cy="152297"/>
                  <wp:effectExtent l="0" t="0" r="0" b="0"/>
                  <wp:docPr id="100123" name="Рисунок 100123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133777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0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период, за который необходимо распределить медикаменты, с помощью календаря или с клавиатуры. По умолчанию заполняется данными фильтра оборотной ведомости</w:t>
            </w:r>
          </w:p>
        </w:tc>
      </w:tr>
      <w:tr w:rsidR="0090527A" w:rsidRPr="000B50C9" w:rsidTr="007014A8">
        <w:tc>
          <w:tcPr>
            <w:tcW w:w="1108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Отделение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235CD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8E18047" wp14:editId="0E02F578">
                  <wp:extent cx="152213" cy="152297"/>
                  <wp:effectExtent l="0" t="0" r="0" b="0"/>
                  <wp:docPr id="100124" name="Рисунок 100124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557850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0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Выбирается из справочника с помощью кнопки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28FAF9F" wp14:editId="7D5134FC">
                  <wp:extent cx="209550" cy="188595"/>
                  <wp:effectExtent l="19050" t="19050" r="19050" b="20955"/>
                  <wp:docPr id="100125" name="Рисунок 100125" descr="_scroll_external/attachments/image2021-1-14_13-55-19-e26020a7ccb389febfab24dfd71527037462a8d9cbf588112eab11221e8865d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395247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 xml:space="preserve">. В открывшемся окне отметьте флажками необходимые позиции и нажмите на кнопку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Ок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 xml:space="preserve">. Чтобы очистить поле, нажмите на кнопку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F6A99AA" wp14:editId="2795DAD0">
                  <wp:extent cx="209550" cy="226314"/>
                  <wp:effectExtent l="19050" t="19050" r="19050" b="21590"/>
                  <wp:docPr id="100126" name="Рисунок 100126" descr="_scroll_external/attachments/image2021-10-19_13-58-35-5de311843a425d0975ac6c787b49936c4ddf6599befd97acdb487d65603f96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535231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26314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527A" w:rsidRPr="000B50C9" w:rsidTr="007014A8">
        <w:tc>
          <w:tcPr>
            <w:tcW w:w="1108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Настройка видимости</w:t>
            </w:r>
          </w:p>
        </w:tc>
        <w:tc>
          <w:tcPr>
            <w:tcW w:w="912" w:type="pct"/>
            <w:tcBorders>
              <w:top w:val="single" w:sz="8" w:space="0" w:color="auto"/>
            </w:tcBorders>
          </w:tcPr>
          <w:p w:rsidR="0090527A" w:rsidRPr="000B50C9" w:rsidRDefault="0090527A" w:rsidP="00235CD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80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При нажатии на данную ссылку выполняется переход в окно настройки видимости отделений. В данном окне отображаются текущие настройки пользователя – записи, которые будут отображаться в справочнике отделений в окне автоматического распределения.</w:t>
            </w:r>
          </w:p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b/>
              </w:rPr>
              <w:t xml:space="preserve">Примечание </w:t>
            </w:r>
            <w:r w:rsidRPr="000B50C9">
              <w:rPr>
                <w:rFonts w:ascii="Times New Roman" w:hAnsi="Times New Roman" w:cs="Times New Roman"/>
              </w:rPr>
              <w:t>– При отсутствии настроек отображаются все записи справочника</w:t>
            </w:r>
          </w:p>
        </w:tc>
      </w:tr>
      <w:tr w:rsidR="0090527A" w:rsidRPr="000B50C9" w:rsidTr="007014A8">
        <w:tc>
          <w:tcPr>
            <w:tcW w:w="1108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Количество</w:t>
            </w:r>
          </w:p>
        </w:tc>
        <w:tc>
          <w:tcPr>
            <w:tcW w:w="912" w:type="pct"/>
            <w:tcBorders>
              <w:bottom w:val="single" w:sz="8" w:space="0" w:color="auto"/>
            </w:tcBorders>
          </w:tcPr>
          <w:p w:rsidR="0090527A" w:rsidRPr="000B50C9" w:rsidRDefault="0090527A" w:rsidP="00235CD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80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По умолчанию заполняется значением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Остаток на конец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 xml:space="preserve"> для той записи, которая распределяется</w:t>
            </w:r>
          </w:p>
        </w:tc>
      </w:tr>
      <w:tr w:rsidR="0090527A" w:rsidRPr="000B50C9" w:rsidTr="007014A8">
        <w:tc>
          <w:tcPr>
            <w:tcW w:w="1108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Тип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235CD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AF81F0D" wp14:editId="5BCC061F">
                  <wp:extent cx="152213" cy="152297"/>
                  <wp:effectExtent l="0" t="0" r="0" b="0"/>
                  <wp:docPr id="100127" name="Рисунок 100127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500716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0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значение из выпадающего списка</w:t>
            </w:r>
          </w:p>
        </w:tc>
      </w:tr>
      <w:tr w:rsidR="0090527A" w:rsidRPr="000B50C9" w:rsidTr="007014A8">
        <w:tc>
          <w:tcPr>
            <w:tcW w:w="1108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Только закрытые ИБ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235CD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D13A948" wp14:editId="3651F6B7">
                  <wp:extent cx="152213" cy="152297"/>
                  <wp:effectExtent l="0" t="0" r="0" b="0"/>
                  <wp:docPr id="100128" name="Рисунок 100128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754070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0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Флажок устанавливается для автоматического распределения только </w:t>
            </w:r>
            <w:proofErr w:type="gramStart"/>
            <w:r w:rsidRPr="000B50C9">
              <w:rPr>
                <w:rFonts w:ascii="Times New Roman" w:hAnsi="Times New Roman" w:cs="Times New Roman"/>
              </w:rPr>
              <w:t>по</w:t>
            </w:r>
            <w:proofErr w:type="gramEnd"/>
            <w:r w:rsidRPr="000B50C9">
              <w:rPr>
                <w:rFonts w:ascii="Times New Roman" w:hAnsi="Times New Roman" w:cs="Times New Roman"/>
              </w:rPr>
              <w:t xml:space="preserve"> закрытым ИБ</w:t>
            </w:r>
          </w:p>
        </w:tc>
      </w:tr>
    </w:tbl>
    <w:p w:rsidR="003F66DB" w:rsidRPr="000B50C9" w:rsidRDefault="003F66DB" w:rsidP="003F66DB">
      <w:pPr>
        <w:pStyle w:val="phnormal"/>
        <w:rPr>
          <w:rFonts w:ascii="Times New Roman" w:hAnsi="Times New Roman"/>
        </w:rPr>
      </w:pP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после заполнения полей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. Произойдет автоматическое распределение.</w:t>
      </w:r>
    </w:p>
    <w:p w:rsidR="0090527A" w:rsidRPr="000B50C9" w:rsidRDefault="00AB121A">
      <w:pPr>
        <w:pStyle w:val="4"/>
        <w:rPr>
          <w:rFonts w:ascii="Times New Roman" w:hAnsi="Times New Roman"/>
        </w:rPr>
      </w:pPr>
      <w:bookmarkStart w:id="148" w:name="scroll-bookmark-50"/>
      <w:bookmarkStart w:id="149" w:name="_Toc106291923"/>
      <w:r w:rsidRPr="000B50C9">
        <w:rPr>
          <w:rFonts w:ascii="Times New Roman" w:hAnsi="Times New Roman"/>
        </w:rPr>
        <w:t>Просмотр распределения</w:t>
      </w:r>
      <w:bookmarkEnd w:id="148"/>
      <w:bookmarkEnd w:id="149"/>
    </w:p>
    <w:p w:rsidR="00990CC7" w:rsidRPr="000B50C9" w:rsidRDefault="00AB121A" w:rsidP="00935410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просмотра распределения выполните следующие действия</w:t>
      </w:r>
      <w:r w:rsidR="00990CC7" w:rsidRPr="000B50C9">
        <w:rPr>
          <w:rFonts w:ascii="Times New Roman" w:hAnsi="Times New Roman"/>
        </w:rPr>
        <w:t>:</w:t>
      </w:r>
    </w:p>
    <w:p w:rsidR="0090527A" w:rsidRPr="000B50C9" w:rsidRDefault="00AB121A" w:rsidP="00990CC7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выберите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Автоматическое распределение</w:t>
      </w:r>
      <w:proofErr w:type="gramStart"/>
      <w:r w:rsidR="0097007A" w:rsidRPr="000B50C9">
        <w:rPr>
          <w:rFonts w:ascii="Times New Roman" w:hAnsi="Times New Roman" w:cs="Times New Roman"/>
        </w:rPr>
        <w:t xml:space="preserve">/ </w:t>
      </w:r>
      <w:r w:rsidRPr="000B50C9">
        <w:rPr>
          <w:rFonts w:ascii="Times New Roman" w:hAnsi="Times New Roman" w:cs="Times New Roman"/>
        </w:rPr>
        <w:t>П</w:t>
      </w:r>
      <w:proofErr w:type="gramEnd"/>
      <w:r w:rsidRPr="000B50C9">
        <w:rPr>
          <w:rFonts w:ascii="Times New Roman" w:hAnsi="Times New Roman" w:cs="Times New Roman"/>
        </w:rPr>
        <w:t>росмотреть распределение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на строке с необходимым медикаментом.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Автоматическое распределение</w:t>
      </w:r>
      <w:r w:rsidR="007208D3" w:rsidRPr="000B50C9">
        <w:rPr>
          <w:rFonts w:ascii="Times New Roman" w:hAnsi="Times New Roman" w:cs="Times New Roman"/>
        </w:rPr>
        <w:t>»</w:t>
      </w:r>
      <w:r w:rsidR="00935410" w:rsidRPr="000B50C9">
        <w:rPr>
          <w:rFonts w:ascii="Times New Roman" w:hAnsi="Times New Roman" w:cs="Times New Roman"/>
        </w:rPr>
        <w:t xml:space="preserve"> (</w:t>
      </w:r>
      <w:r w:rsidR="00935410" w:rsidRPr="000B50C9">
        <w:rPr>
          <w:rFonts w:ascii="Times New Roman" w:hAnsi="Times New Roman" w:cs="Times New Roman"/>
        </w:rPr>
        <w:fldChar w:fldCharType="begin"/>
      </w:r>
      <w:r w:rsidR="00935410" w:rsidRPr="000B50C9">
        <w:rPr>
          <w:rFonts w:ascii="Times New Roman" w:hAnsi="Times New Roman" w:cs="Times New Roman"/>
        </w:rPr>
        <w:instrText xml:space="preserve"> REF _Ref106200017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935410" w:rsidRPr="000B50C9">
        <w:rPr>
          <w:rFonts w:ascii="Times New Roman" w:hAnsi="Times New Roman" w:cs="Times New Roman"/>
        </w:rPr>
      </w:r>
      <w:r w:rsidR="00935410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38</w:t>
      </w:r>
      <w:r w:rsidR="00935410" w:rsidRPr="000B50C9">
        <w:rPr>
          <w:rFonts w:ascii="Times New Roman" w:hAnsi="Times New Roman" w:cs="Times New Roman"/>
        </w:rPr>
        <w:fldChar w:fldCharType="end"/>
      </w:r>
      <w:r w:rsidR="00935410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.</w:t>
      </w:r>
    </w:p>
    <w:p w:rsidR="0090527A" w:rsidRPr="000B50C9" w:rsidRDefault="00AB121A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01728FDE" wp14:editId="2305F2C5">
            <wp:extent cx="6295390" cy="1396830"/>
            <wp:effectExtent l="19050" t="19050" r="10160" b="13335"/>
            <wp:docPr id="100129" name="Рисунок 100129" descr="Окно просмотра автоматического распредел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6884520" name="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139683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150" w:name="_Ref106200017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38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150"/>
      <w:r w:rsidR="002D6BCB" w:rsidRPr="000B50C9">
        <w:rPr>
          <w:rFonts w:ascii="Times New Roman" w:hAnsi="Times New Roman" w:cs="Times New Roman"/>
        </w:rPr>
        <w:t xml:space="preserve"> –</w:t>
      </w:r>
      <w:r w:rsidR="00BA6714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>Окно просмотра автоматического распределения</w:t>
      </w:r>
    </w:p>
    <w:p w:rsidR="0090527A" w:rsidRPr="000B50C9" w:rsidRDefault="00AB121A">
      <w:pPr>
        <w:pStyle w:val="4"/>
        <w:rPr>
          <w:rFonts w:ascii="Times New Roman" w:hAnsi="Times New Roman"/>
        </w:rPr>
      </w:pPr>
      <w:bookmarkStart w:id="151" w:name="scroll-bookmark-51"/>
      <w:bookmarkStart w:id="152" w:name="_Toc106291924"/>
      <w:r w:rsidRPr="000B50C9">
        <w:rPr>
          <w:rFonts w:ascii="Times New Roman" w:hAnsi="Times New Roman"/>
        </w:rPr>
        <w:t>Откат распределения</w:t>
      </w:r>
      <w:bookmarkEnd w:id="151"/>
      <w:bookmarkEnd w:id="152"/>
    </w:p>
    <w:p w:rsidR="0090527A" w:rsidRPr="000B50C9" w:rsidRDefault="00AB121A" w:rsidP="00935410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отката распределения выполните следующие действия: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выберите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Автоматическое распределение</w:t>
      </w:r>
      <w:proofErr w:type="gramStart"/>
      <w:r w:rsidR="0097007A" w:rsidRPr="000B50C9">
        <w:rPr>
          <w:rFonts w:ascii="Times New Roman" w:hAnsi="Times New Roman" w:cs="Times New Roman"/>
        </w:rPr>
        <w:t xml:space="preserve">/ </w:t>
      </w:r>
      <w:r w:rsidRPr="000B50C9">
        <w:rPr>
          <w:rFonts w:ascii="Times New Roman" w:hAnsi="Times New Roman" w:cs="Times New Roman"/>
        </w:rPr>
        <w:t>О</w:t>
      </w:r>
      <w:proofErr w:type="gramEnd"/>
      <w:r w:rsidRPr="000B50C9">
        <w:rPr>
          <w:rFonts w:ascii="Times New Roman" w:hAnsi="Times New Roman" w:cs="Times New Roman"/>
        </w:rPr>
        <w:t>ткатить распределение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на строке с необходимым медикаментом. Откроется</w:t>
      </w:r>
      <w:r w:rsidR="00935410" w:rsidRPr="000B50C9">
        <w:rPr>
          <w:rFonts w:ascii="Times New Roman" w:hAnsi="Times New Roman" w:cs="Times New Roman"/>
        </w:rPr>
        <w:t xml:space="preserve"> окно</w:t>
      </w:r>
      <w:r w:rsidRPr="000B50C9">
        <w:rPr>
          <w:rFonts w:ascii="Times New Roman" w:hAnsi="Times New Roman" w:cs="Times New Roman"/>
        </w:rPr>
        <w:t xml:space="preserve">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Введите параметры</w:t>
      </w:r>
      <w:r w:rsidR="007208D3" w:rsidRPr="000B50C9">
        <w:rPr>
          <w:rFonts w:ascii="Times New Roman" w:hAnsi="Times New Roman" w:cs="Times New Roman"/>
        </w:rPr>
        <w:t>»</w:t>
      </w:r>
      <w:r w:rsidR="00935410" w:rsidRPr="000B50C9">
        <w:rPr>
          <w:rFonts w:ascii="Times New Roman" w:hAnsi="Times New Roman" w:cs="Times New Roman"/>
        </w:rPr>
        <w:t xml:space="preserve"> (</w:t>
      </w:r>
      <w:r w:rsidR="00935410" w:rsidRPr="000B50C9">
        <w:rPr>
          <w:rFonts w:ascii="Times New Roman" w:hAnsi="Times New Roman" w:cs="Times New Roman"/>
        </w:rPr>
        <w:fldChar w:fldCharType="begin"/>
      </w:r>
      <w:r w:rsidR="00935410" w:rsidRPr="000B50C9">
        <w:rPr>
          <w:rFonts w:ascii="Times New Roman" w:hAnsi="Times New Roman" w:cs="Times New Roman"/>
        </w:rPr>
        <w:instrText xml:space="preserve"> REF _Ref106200040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935410" w:rsidRPr="000B50C9">
        <w:rPr>
          <w:rFonts w:ascii="Times New Roman" w:hAnsi="Times New Roman" w:cs="Times New Roman"/>
        </w:rPr>
      </w:r>
      <w:r w:rsidR="00935410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39</w:t>
      </w:r>
      <w:r w:rsidR="00935410" w:rsidRPr="000B50C9">
        <w:rPr>
          <w:rFonts w:ascii="Times New Roman" w:hAnsi="Times New Roman" w:cs="Times New Roman"/>
        </w:rPr>
        <w:fldChar w:fldCharType="end"/>
      </w:r>
      <w:r w:rsidR="00935410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363F2F1C" wp14:editId="30FF0559">
            <wp:extent cx="4507230" cy="1557518"/>
            <wp:effectExtent l="19050" t="19050" r="26670" b="24130"/>
            <wp:docPr id="100130" name="Рисунок 100130" descr="Окно отката распредел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5717302" name="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4522118" cy="1562663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153" w:name="_Ref106200040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39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153"/>
      <w:r w:rsidR="00BA6714" w:rsidRPr="000B50C9">
        <w:rPr>
          <w:rFonts w:ascii="Times New Roman" w:hAnsi="Times New Roman" w:cs="Times New Roman"/>
        </w:rPr>
        <w:t xml:space="preserve"> </w:t>
      </w:r>
      <w:r w:rsidR="002D6BCB" w:rsidRPr="000B50C9">
        <w:rPr>
          <w:rFonts w:ascii="Times New Roman" w:hAnsi="Times New Roman" w:cs="Times New Roman"/>
        </w:rPr>
        <w:t xml:space="preserve">– </w:t>
      </w:r>
      <w:r w:rsidR="00AB121A" w:rsidRPr="000B50C9">
        <w:rPr>
          <w:rFonts w:ascii="Times New Roman" w:hAnsi="Times New Roman" w:cs="Times New Roman"/>
        </w:rPr>
        <w:t>Окно отката распределения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скорректируйте параметры распределения и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.</w:t>
      </w:r>
    </w:p>
    <w:p w:rsidR="0090527A" w:rsidRPr="000B50C9" w:rsidRDefault="00AB121A">
      <w:pPr>
        <w:pStyle w:val="3"/>
        <w:rPr>
          <w:rFonts w:ascii="Times New Roman" w:hAnsi="Times New Roman"/>
        </w:rPr>
      </w:pPr>
      <w:bookmarkStart w:id="154" w:name="scroll-bookmark-52"/>
      <w:bookmarkStart w:id="155" w:name="_Toc105672107"/>
      <w:bookmarkStart w:id="156" w:name="_Toc106291925"/>
      <w:r w:rsidRPr="000B50C9">
        <w:rPr>
          <w:rFonts w:ascii="Times New Roman" w:hAnsi="Times New Roman"/>
        </w:rPr>
        <w:t>Формирование отчета по оборотной ведомости</w:t>
      </w:r>
      <w:bookmarkEnd w:id="154"/>
      <w:bookmarkEnd w:id="155"/>
      <w:bookmarkEnd w:id="156"/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формирования отчета по оборотной ведомости выполните следующие действия: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выберите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Отчет</w:t>
      </w:r>
      <w:r w:rsidR="0097007A" w:rsidRPr="000B50C9">
        <w:rPr>
          <w:rFonts w:ascii="Times New Roman" w:hAnsi="Times New Roman" w:cs="Times New Roman"/>
        </w:rPr>
        <w:t xml:space="preserve">/ </w:t>
      </w:r>
      <w:r w:rsidRPr="000B50C9">
        <w:rPr>
          <w:rFonts w:ascii="Times New Roman" w:hAnsi="Times New Roman" w:cs="Times New Roman"/>
        </w:rPr>
        <w:t>Учетная карточка товара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на строке с необходимым медикаментом.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Просмотр отчета</w:t>
      </w:r>
      <w:r w:rsidR="007208D3" w:rsidRPr="000B50C9">
        <w:rPr>
          <w:rFonts w:ascii="Times New Roman" w:hAnsi="Times New Roman" w:cs="Times New Roman"/>
        </w:rPr>
        <w:t>»</w:t>
      </w:r>
      <w:r w:rsidR="00FF5822" w:rsidRPr="000B50C9">
        <w:rPr>
          <w:rFonts w:ascii="Times New Roman" w:hAnsi="Times New Roman" w:cs="Times New Roman"/>
        </w:rPr>
        <w:t xml:space="preserve"> (</w:t>
      </w:r>
      <w:r w:rsidR="00FF5822" w:rsidRPr="000B50C9">
        <w:rPr>
          <w:rFonts w:ascii="Times New Roman" w:hAnsi="Times New Roman" w:cs="Times New Roman"/>
        </w:rPr>
        <w:fldChar w:fldCharType="begin"/>
      </w:r>
      <w:r w:rsidR="00FF5822" w:rsidRPr="000B50C9">
        <w:rPr>
          <w:rFonts w:ascii="Times New Roman" w:hAnsi="Times New Roman" w:cs="Times New Roman"/>
        </w:rPr>
        <w:instrText xml:space="preserve"> REF _Ref106200056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FF5822" w:rsidRPr="000B50C9">
        <w:rPr>
          <w:rFonts w:ascii="Times New Roman" w:hAnsi="Times New Roman" w:cs="Times New Roman"/>
        </w:rPr>
      </w:r>
      <w:r w:rsidR="00FF5822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40</w:t>
      </w:r>
      <w:r w:rsidR="00FF5822" w:rsidRPr="000B50C9">
        <w:rPr>
          <w:rFonts w:ascii="Times New Roman" w:hAnsi="Times New Roman" w:cs="Times New Roman"/>
        </w:rPr>
        <w:fldChar w:fldCharType="end"/>
      </w:r>
      <w:r w:rsidR="00FF5822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2833AE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427D0418" wp14:editId="5112E19D">
            <wp:extent cx="6295390" cy="2468880"/>
            <wp:effectExtent l="19050" t="19050" r="10160" b="2667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246888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6017C3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157" w:name="_Ref106200056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40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157"/>
      <w:r w:rsidR="00BA6714" w:rsidRPr="000B50C9">
        <w:rPr>
          <w:rFonts w:ascii="Times New Roman" w:hAnsi="Times New Roman" w:cs="Times New Roman"/>
        </w:rPr>
        <w:t xml:space="preserve"> </w:t>
      </w:r>
      <w:r w:rsidR="002D6BCB" w:rsidRPr="000B50C9">
        <w:rPr>
          <w:rFonts w:ascii="Times New Roman" w:hAnsi="Times New Roman" w:cs="Times New Roman"/>
        </w:rPr>
        <w:t xml:space="preserve">– </w:t>
      </w:r>
      <w:r w:rsidR="00AB121A" w:rsidRPr="000B50C9">
        <w:rPr>
          <w:rFonts w:ascii="Times New Roman" w:hAnsi="Times New Roman" w:cs="Times New Roman"/>
        </w:rPr>
        <w:t>Окно просмотра отчета</w:t>
      </w:r>
    </w:p>
    <w:p w:rsidR="0090527A" w:rsidRPr="000B50C9" w:rsidRDefault="00B53E36" w:rsidP="00B53E36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для печати отчета нажмите на кнопку «Печать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>.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 xml:space="preserve">Для выгрузки отчета выберите с помощью выпадающего списка нужный формат и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Выгрузить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. </w:t>
      </w:r>
      <w:r w:rsidR="00C86D43" w:rsidRPr="000B50C9">
        <w:rPr>
          <w:rFonts w:ascii="Times New Roman" w:hAnsi="Times New Roman" w:cs="Times New Roman"/>
        </w:rPr>
        <w:t>Чтобы открыть отчет в формате .</w:t>
      </w:r>
      <w:proofErr w:type="spellStart"/>
      <w:r w:rsidR="00C86D43" w:rsidRPr="000B50C9">
        <w:rPr>
          <w:rFonts w:ascii="Times New Roman" w:hAnsi="Times New Roman" w:cs="Times New Roman"/>
        </w:rPr>
        <w:t>pdf</w:t>
      </w:r>
      <w:proofErr w:type="spellEnd"/>
      <w:r w:rsidR="00C86D43" w:rsidRPr="000B50C9">
        <w:rPr>
          <w:rFonts w:ascii="Times New Roman" w:hAnsi="Times New Roman" w:cs="Times New Roman"/>
        </w:rPr>
        <w:t>, нажмите на кнопку «PDF»</w:t>
      </w:r>
      <w:r w:rsidR="00AB121A" w:rsidRPr="000B50C9">
        <w:rPr>
          <w:rFonts w:ascii="Times New Roman" w:hAnsi="Times New Roman" w:cs="Times New Roman"/>
        </w:rPr>
        <w:t xml:space="preserve">. Для </w:t>
      </w:r>
      <w:r w:rsidR="00C86D43" w:rsidRPr="000B50C9">
        <w:rPr>
          <w:rFonts w:ascii="Times New Roman" w:hAnsi="Times New Roman" w:cs="Times New Roman"/>
        </w:rPr>
        <w:t>редактирования отчета нажмите на кнопку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5C661628" wp14:editId="536CD95E">
            <wp:extent cx="238125" cy="247650"/>
            <wp:effectExtent l="19050" t="19050" r="28575" b="19050"/>
            <wp:docPr id="100132" name="Рисунок 100132" descr="_scroll_external/attachments/image2021-10-13_18-2-15-a859fbfc1a36d0a20c88c9e1a82efe9b5183b5ac08ae41e7c1de65ede5e396b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598242" name="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24765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="00AB121A" w:rsidRPr="000B50C9">
        <w:rPr>
          <w:rFonts w:ascii="Times New Roman" w:hAnsi="Times New Roman" w:cs="Times New Roman"/>
        </w:rPr>
        <w:t>.</w:t>
      </w:r>
    </w:p>
    <w:p w:rsidR="0090527A" w:rsidRPr="000B50C9" w:rsidRDefault="00AB121A">
      <w:pPr>
        <w:pStyle w:val="10"/>
        <w:rPr>
          <w:rFonts w:ascii="Times New Roman" w:hAnsi="Times New Roman"/>
        </w:rPr>
      </w:pPr>
      <w:bookmarkStart w:id="158" w:name="scroll-bookmark-53"/>
      <w:bookmarkStart w:id="159" w:name="_Toc105672108"/>
      <w:bookmarkStart w:id="160" w:name="_Toc106291926"/>
      <w:r w:rsidRPr="000B50C9">
        <w:rPr>
          <w:rFonts w:ascii="Times New Roman" w:hAnsi="Times New Roman"/>
        </w:rPr>
        <w:t>Формирование заявки поставщику</w:t>
      </w:r>
      <w:bookmarkEnd w:id="158"/>
      <w:bookmarkEnd w:id="159"/>
      <w:bookmarkEnd w:id="160"/>
    </w:p>
    <w:p w:rsidR="0090527A" w:rsidRPr="000B50C9" w:rsidRDefault="009A0C51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Заявки поставщику формирует провизор.</w:t>
      </w:r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Раздел предназначен для хранения спецификаций договоров на поставку медикаментов.</w:t>
      </w:r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Для перехода к разделу выберите пункт главного меню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Склад</w:t>
      </w:r>
      <w:r w:rsidR="002833AE" w:rsidRPr="000B50C9">
        <w:rPr>
          <w:rFonts w:ascii="Times New Roman" w:hAnsi="Times New Roman"/>
        </w:rPr>
        <w:t>/Аптека</w:t>
      </w:r>
      <w:r w:rsidR="0097007A" w:rsidRPr="000B50C9">
        <w:rPr>
          <w:rFonts w:ascii="Times New Roman" w:hAnsi="Times New Roman"/>
        </w:rPr>
        <w:t xml:space="preserve">/ </w:t>
      </w:r>
      <w:r w:rsidRPr="000B50C9">
        <w:rPr>
          <w:rFonts w:ascii="Times New Roman" w:hAnsi="Times New Roman"/>
        </w:rPr>
        <w:t>Учет</w:t>
      </w:r>
      <w:r w:rsidR="0097007A" w:rsidRPr="000B50C9">
        <w:rPr>
          <w:rFonts w:ascii="Times New Roman" w:hAnsi="Times New Roman"/>
        </w:rPr>
        <w:t xml:space="preserve">/ </w:t>
      </w:r>
      <w:r w:rsidRPr="000B50C9">
        <w:rPr>
          <w:rFonts w:ascii="Times New Roman" w:hAnsi="Times New Roman"/>
        </w:rPr>
        <w:t>Договоры с поставщиками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. Откроется форма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Договоры с поставщиками</w:t>
      </w:r>
      <w:r w:rsidR="007208D3" w:rsidRPr="000B50C9">
        <w:rPr>
          <w:rFonts w:ascii="Times New Roman" w:hAnsi="Times New Roman"/>
        </w:rPr>
        <w:t>»</w:t>
      </w:r>
      <w:r w:rsidR="004B706F" w:rsidRPr="000B50C9">
        <w:rPr>
          <w:rFonts w:ascii="Times New Roman" w:hAnsi="Times New Roman"/>
        </w:rPr>
        <w:t xml:space="preserve"> (</w:t>
      </w:r>
      <w:r w:rsidR="004B706F" w:rsidRPr="000B50C9">
        <w:rPr>
          <w:rFonts w:ascii="Times New Roman" w:hAnsi="Times New Roman"/>
        </w:rPr>
        <w:fldChar w:fldCharType="begin"/>
      </w:r>
      <w:r w:rsidR="004B706F" w:rsidRPr="000B50C9">
        <w:rPr>
          <w:rFonts w:ascii="Times New Roman" w:hAnsi="Times New Roman"/>
        </w:rPr>
        <w:instrText xml:space="preserve"> REF _Ref106200107 \h </w:instrText>
      </w:r>
      <w:r w:rsidR="000B50C9">
        <w:rPr>
          <w:rFonts w:ascii="Times New Roman" w:hAnsi="Times New Roman"/>
        </w:rPr>
        <w:instrText xml:space="preserve"> \* MERGEFORMAT </w:instrText>
      </w:r>
      <w:r w:rsidR="004B706F" w:rsidRPr="000B50C9">
        <w:rPr>
          <w:rFonts w:ascii="Times New Roman" w:hAnsi="Times New Roman"/>
        </w:rPr>
      </w:r>
      <w:r w:rsidR="004B706F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</w:rPr>
        <w:t>Рисунок </w:t>
      </w:r>
      <w:r w:rsidR="009B6E0C" w:rsidRPr="000B50C9">
        <w:rPr>
          <w:rFonts w:ascii="Times New Roman" w:hAnsi="Times New Roman"/>
          <w:noProof/>
        </w:rPr>
        <w:t>41</w:t>
      </w:r>
      <w:r w:rsidR="004B706F" w:rsidRPr="000B50C9">
        <w:rPr>
          <w:rFonts w:ascii="Times New Roman" w:hAnsi="Times New Roman"/>
        </w:rPr>
        <w:fldChar w:fldCharType="end"/>
      </w:r>
      <w:r w:rsidR="004B706F" w:rsidRPr="000B50C9">
        <w:rPr>
          <w:rFonts w:ascii="Times New Roman" w:hAnsi="Times New Roman"/>
        </w:rPr>
        <w:t>)</w:t>
      </w:r>
      <w:r w:rsidRPr="000B50C9">
        <w:rPr>
          <w:rFonts w:ascii="Times New Roman" w:hAnsi="Times New Roman"/>
        </w:rPr>
        <w:t>.</w:t>
      </w:r>
    </w:p>
    <w:p w:rsidR="0090527A" w:rsidRPr="000B50C9" w:rsidRDefault="00AB121A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11DBC703" wp14:editId="376E8C17">
            <wp:extent cx="6295390" cy="3168680"/>
            <wp:effectExtent l="19050" t="19050" r="10160" b="12700"/>
            <wp:docPr id="100133" name="Рисунок 100133" descr="Форма договоров с поставщикам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6435995" name="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316868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161" w:name="_Ref106200107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41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161"/>
      <w:r w:rsidR="00BA6714" w:rsidRPr="000B50C9">
        <w:rPr>
          <w:rFonts w:ascii="Times New Roman" w:hAnsi="Times New Roman" w:cs="Times New Roman"/>
        </w:rPr>
        <w:t xml:space="preserve"> </w:t>
      </w:r>
      <w:r w:rsidR="002D6BCB" w:rsidRPr="000B50C9">
        <w:rPr>
          <w:rFonts w:ascii="Times New Roman" w:hAnsi="Times New Roman" w:cs="Times New Roman"/>
        </w:rPr>
        <w:t xml:space="preserve">– </w:t>
      </w:r>
      <w:r w:rsidR="00AB121A" w:rsidRPr="000B50C9">
        <w:rPr>
          <w:rFonts w:ascii="Times New Roman" w:hAnsi="Times New Roman" w:cs="Times New Roman"/>
        </w:rPr>
        <w:t>Форма договоров с поставщиками</w:t>
      </w:r>
    </w:p>
    <w:p w:rsidR="0090527A" w:rsidRPr="000B50C9" w:rsidRDefault="00AB121A" w:rsidP="004B706F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Раздел состоит из двух вкладок:</w:t>
      </w:r>
    </w:p>
    <w:p w:rsidR="0090527A" w:rsidRPr="000B50C9" w:rsidRDefault="007208D3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Действующие на текущую дату</w:t>
      </w:r>
      <w:r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– содержит сведения о договорах с поставщиками, действующих на текущую дату;</w:t>
      </w:r>
    </w:p>
    <w:p w:rsidR="0090527A" w:rsidRPr="000B50C9" w:rsidRDefault="007208D3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Недействующие</w:t>
      </w:r>
      <w:r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– содержит сведения о недействующих договорах с поставщиками.</w:t>
      </w:r>
    </w:p>
    <w:p w:rsidR="0090527A" w:rsidRPr="000B50C9" w:rsidRDefault="00AB121A" w:rsidP="004B706F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Каждая вкладка состоит из двух блоков:</w:t>
      </w:r>
    </w:p>
    <w:p w:rsidR="0090527A" w:rsidRPr="000B50C9" w:rsidRDefault="007208D3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Договоры с поставщиками</w:t>
      </w:r>
      <w:r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– работа с данным блоком описана в </w:t>
      </w:r>
      <w:r w:rsidR="004B706F" w:rsidRPr="000B50C9">
        <w:rPr>
          <w:rFonts w:ascii="Times New Roman" w:hAnsi="Times New Roman" w:cs="Times New Roman"/>
        </w:rPr>
        <w:t>п. </w:t>
      </w:r>
      <w:r w:rsidR="004B706F" w:rsidRPr="000B50C9">
        <w:rPr>
          <w:rFonts w:ascii="Times New Roman" w:hAnsi="Times New Roman" w:cs="Times New Roman"/>
        </w:rPr>
        <w:fldChar w:fldCharType="begin"/>
      </w:r>
      <w:r w:rsidR="004B706F" w:rsidRPr="000B50C9">
        <w:rPr>
          <w:rFonts w:ascii="Times New Roman" w:hAnsi="Times New Roman" w:cs="Times New Roman"/>
        </w:rPr>
        <w:instrText xml:space="preserve"> REF scroll-bookmark-54 \n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4B706F" w:rsidRPr="000B50C9">
        <w:rPr>
          <w:rFonts w:ascii="Times New Roman" w:hAnsi="Times New Roman" w:cs="Times New Roman"/>
        </w:rPr>
      </w:r>
      <w:r w:rsidR="004B706F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5.1</w:t>
      </w:r>
      <w:r w:rsidR="004B706F" w:rsidRPr="000B50C9">
        <w:rPr>
          <w:rFonts w:ascii="Times New Roman" w:hAnsi="Times New Roman" w:cs="Times New Roman"/>
        </w:rPr>
        <w:fldChar w:fldCharType="end"/>
      </w:r>
      <w:r w:rsidR="004B706F" w:rsidRPr="000B50C9">
        <w:rPr>
          <w:rFonts w:ascii="Times New Roman" w:hAnsi="Times New Roman" w:cs="Times New Roman"/>
        </w:rPr>
        <w:t xml:space="preserve"> и п. </w:t>
      </w:r>
      <w:r w:rsidR="004B706F" w:rsidRPr="000B50C9">
        <w:rPr>
          <w:rFonts w:ascii="Times New Roman" w:hAnsi="Times New Roman" w:cs="Times New Roman"/>
        </w:rPr>
        <w:fldChar w:fldCharType="begin"/>
      </w:r>
      <w:r w:rsidR="004B706F" w:rsidRPr="000B50C9">
        <w:rPr>
          <w:rFonts w:ascii="Times New Roman" w:hAnsi="Times New Roman" w:cs="Times New Roman"/>
        </w:rPr>
        <w:instrText xml:space="preserve"> REF scroll-bookmark-55 \n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4B706F" w:rsidRPr="000B50C9">
        <w:rPr>
          <w:rFonts w:ascii="Times New Roman" w:hAnsi="Times New Roman" w:cs="Times New Roman"/>
        </w:rPr>
      </w:r>
      <w:r w:rsidR="004B706F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5.3</w:t>
      </w:r>
      <w:r w:rsidR="004B706F" w:rsidRPr="000B50C9">
        <w:rPr>
          <w:rFonts w:ascii="Times New Roman" w:hAnsi="Times New Roman" w:cs="Times New Roman"/>
        </w:rPr>
        <w:fldChar w:fldCharType="end"/>
      </w:r>
      <w:r w:rsidR="00AB121A" w:rsidRPr="000B50C9">
        <w:rPr>
          <w:rFonts w:ascii="Times New Roman" w:hAnsi="Times New Roman" w:cs="Times New Roman"/>
        </w:rPr>
        <w:t>;</w:t>
      </w:r>
    </w:p>
    <w:p w:rsidR="0090527A" w:rsidRPr="000B50C9" w:rsidRDefault="007208D3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Спецификация</w:t>
      </w:r>
      <w:r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– работа с данным блоком описана в </w:t>
      </w:r>
      <w:r w:rsidR="004B706F" w:rsidRPr="000B50C9">
        <w:rPr>
          <w:rFonts w:ascii="Times New Roman" w:hAnsi="Times New Roman" w:cs="Times New Roman"/>
        </w:rPr>
        <w:t>п. </w:t>
      </w:r>
      <w:r w:rsidR="004B706F" w:rsidRPr="000B50C9">
        <w:rPr>
          <w:rFonts w:ascii="Times New Roman" w:hAnsi="Times New Roman" w:cs="Times New Roman"/>
        </w:rPr>
        <w:fldChar w:fldCharType="begin"/>
      </w:r>
      <w:r w:rsidR="004B706F" w:rsidRPr="000B50C9">
        <w:rPr>
          <w:rFonts w:ascii="Times New Roman" w:hAnsi="Times New Roman" w:cs="Times New Roman"/>
        </w:rPr>
        <w:instrText xml:space="preserve"> REF scroll-bookmark-59 \n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4B706F" w:rsidRPr="000B50C9">
        <w:rPr>
          <w:rFonts w:ascii="Times New Roman" w:hAnsi="Times New Roman" w:cs="Times New Roman"/>
        </w:rPr>
      </w:r>
      <w:r w:rsidR="004B706F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5.2</w:t>
      </w:r>
      <w:r w:rsidR="004B706F" w:rsidRPr="000B50C9">
        <w:rPr>
          <w:rFonts w:ascii="Times New Roman" w:hAnsi="Times New Roman" w:cs="Times New Roman"/>
        </w:rPr>
        <w:fldChar w:fldCharType="end"/>
      </w:r>
      <w:r w:rsidR="00AB121A" w:rsidRPr="000B50C9">
        <w:rPr>
          <w:rFonts w:ascii="Times New Roman" w:hAnsi="Times New Roman" w:cs="Times New Roman"/>
        </w:rPr>
        <w:t>.</w:t>
      </w:r>
    </w:p>
    <w:p w:rsidR="0090527A" w:rsidRPr="000B50C9" w:rsidRDefault="00AB121A" w:rsidP="004B706F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Возможные действия с договорами:</w:t>
      </w:r>
    </w:p>
    <w:p w:rsidR="0090527A" w:rsidRPr="000B50C9" w:rsidRDefault="00DF0D11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редактирование 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Редактировать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необходимым договором.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 xml:space="preserve">Отредактируйте параметры договора и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>;</w:t>
      </w:r>
    </w:p>
    <w:p w:rsidR="0090527A" w:rsidRPr="000B50C9" w:rsidRDefault="00DF0D11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копирование 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Копировать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необходимым договором.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 xml:space="preserve">Отредактируйте параметры документа и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>;</w:t>
      </w:r>
    </w:p>
    <w:p w:rsidR="0090527A" w:rsidRPr="000B50C9" w:rsidRDefault="00DF0D11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копирование </w:t>
      </w:r>
      <w:r w:rsidR="00AB121A" w:rsidRPr="000B50C9">
        <w:rPr>
          <w:rFonts w:ascii="Times New Roman" w:hAnsi="Times New Roman" w:cs="Times New Roman"/>
        </w:rPr>
        <w:t>со спецификацией</w:t>
      </w:r>
      <w:r w:rsidRPr="000B50C9">
        <w:rPr>
          <w:rFonts w:ascii="Times New Roman" w:hAnsi="Times New Roman" w:cs="Times New Roman"/>
        </w:rPr>
        <w:t xml:space="preserve"> 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Копировать со спецификацией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необходимым договором. Отредактируйте параметры документа и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>;</w:t>
      </w:r>
    </w:p>
    <w:p w:rsidR="0090527A" w:rsidRPr="000B50C9" w:rsidRDefault="00DF0D11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удаление 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Удалить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необходимым договором, а затем подтвердите выполняемое действие;</w:t>
      </w:r>
    </w:p>
    <w:p w:rsidR="0090527A" w:rsidRPr="000B50C9" w:rsidRDefault="00A84924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>Примечание</w:t>
      </w:r>
      <w:r w:rsidRPr="000B50C9">
        <w:rPr>
          <w:rFonts w:ascii="Times New Roman" w:hAnsi="Times New Roman"/>
        </w:rPr>
        <w:t xml:space="preserve"> – </w:t>
      </w:r>
      <w:r w:rsidR="00C36320" w:rsidRPr="000B50C9">
        <w:rPr>
          <w:rFonts w:ascii="Times New Roman" w:hAnsi="Times New Roman"/>
        </w:rPr>
        <w:t>Выбор пункта контекстного меню «</w:t>
      </w:r>
      <w:r w:rsidRPr="000B50C9">
        <w:rPr>
          <w:rFonts w:ascii="Times New Roman" w:hAnsi="Times New Roman"/>
        </w:rPr>
        <w:t>Удалить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доступен для документов в состоянии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Не отработан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90527A" w:rsidRPr="000B50C9" w:rsidRDefault="00DF0D11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отмена </w:t>
      </w:r>
      <w:r w:rsidR="00AB121A" w:rsidRPr="000B50C9">
        <w:rPr>
          <w:rFonts w:ascii="Times New Roman" w:hAnsi="Times New Roman" w:cs="Times New Roman"/>
        </w:rPr>
        <w:t>отработки</w:t>
      </w:r>
      <w:r w:rsidRPr="000B50C9">
        <w:rPr>
          <w:rFonts w:ascii="Times New Roman" w:hAnsi="Times New Roman" w:cs="Times New Roman"/>
        </w:rPr>
        <w:t xml:space="preserve"> 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Отменить отработку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необходимым договором;</w:t>
      </w:r>
    </w:p>
    <w:p w:rsidR="0090527A" w:rsidRPr="000B50C9" w:rsidRDefault="00A84924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>Примечание</w:t>
      </w:r>
      <w:r w:rsidRPr="000B50C9">
        <w:rPr>
          <w:rFonts w:ascii="Times New Roman" w:hAnsi="Times New Roman"/>
        </w:rPr>
        <w:t xml:space="preserve"> –</w:t>
      </w:r>
      <w:r w:rsidR="0097007A" w:rsidRPr="000B50C9">
        <w:rPr>
          <w:rFonts w:ascii="Times New Roman" w:hAnsi="Times New Roman"/>
        </w:rPr>
        <w:t xml:space="preserve"> </w:t>
      </w:r>
      <w:r w:rsidR="00C36320" w:rsidRPr="000B50C9">
        <w:rPr>
          <w:rFonts w:ascii="Times New Roman" w:hAnsi="Times New Roman"/>
        </w:rPr>
        <w:t>Выбор пункта контекстного меню «</w:t>
      </w:r>
      <w:r w:rsidRPr="000B50C9">
        <w:rPr>
          <w:rFonts w:ascii="Times New Roman" w:hAnsi="Times New Roman"/>
        </w:rPr>
        <w:t>Отменить отработку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доступен для документов в состоянии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Отработан как план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90527A" w:rsidRPr="000B50C9" w:rsidRDefault="00DF0D11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отработка 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Отработать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необходимым договором.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 xml:space="preserve">В открывшемся окне введите дату отработки и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>.</w:t>
      </w:r>
    </w:p>
    <w:p w:rsidR="0090527A" w:rsidRPr="000B50C9" w:rsidRDefault="00A84924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>Примечание</w:t>
      </w:r>
      <w:r w:rsidRPr="000B50C9">
        <w:rPr>
          <w:rFonts w:ascii="Times New Roman" w:hAnsi="Times New Roman"/>
        </w:rPr>
        <w:t xml:space="preserve"> –</w:t>
      </w:r>
      <w:r w:rsidR="0097007A" w:rsidRPr="000B50C9">
        <w:rPr>
          <w:rFonts w:ascii="Times New Roman" w:hAnsi="Times New Roman"/>
        </w:rPr>
        <w:t xml:space="preserve"> </w:t>
      </w:r>
      <w:r w:rsidR="00C36320" w:rsidRPr="000B50C9">
        <w:rPr>
          <w:rFonts w:ascii="Times New Roman" w:hAnsi="Times New Roman"/>
        </w:rPr>
        <w:t>Выбор пункта контекстного меню «</w:t>
      </w:r>
      <w:r w:rsidRPr="000B50C9">
        <w:rPr>
          <w:rFonts w:ascii="Times New Roman" w:hAnsi="Times New Roman"/>
        </w:rPr>
        <w:t>Отработать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доступен для документов в состоянии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Не отработан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90527A" w:rsidRPr="000B50C9" w:rsidRDefault="00AB121A">
      <w:pPr>
        <w:pStyle w:val="2"/>
        <w:rPr>
          <w:rFonts w:ascii="Times New Roman" w:hAnsi="Times New Roman"/>
        </w:rPr>
      </w:pPr>
      <w:bookmarkStart w:id="162" w:name="scroll-bookmark-54"/>
      <w:bookmarkStart w:id="163" w:name="_Toc105672109"/>
      <w:bookmarkStart w:id="164" w:name="_Toc106291927"/>
      <w:r w:rsidRPr="000B50C9">
        <w:rPr>
          <w:rFonts w:ascii="Times New Roman" w:hAnsi="Times New Roman"/>
        </w:rPr>
        <w:t>Формирование договора с поставщиками</w:t>
      </w:r>
      <w:bookmarkEnd w:id="162"/>
      <w:bookmarkEnd w:id="163"/>
      <w:bookmarkEnd w:id="164"/>
    </w:p>
    <w:p w:rsidR="0090527A" w:rsidRPr="000B50C9" w:rsidRDefault="00AB121A" w:rsidP="00DF0D11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добавления договора выполните следующие действия: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Договоры с поставщиками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выберите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Добавить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.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Договор: добавление</w:t>
      </w:r>
      <w:r w:rsidR="007208D3" w:rsidRPr="000B50C9">
        <w:rPr>
          <w:rFonts w:ascii="Times New Roman" w:hAnsi="Times New Roman" w:cs="Times New Roman"/>
        </w:rPr>
        <w:t>»</w:t>
      </w:r>
      <w:r w:rsidR="004B706F" w:rsidRPr="000B50C9">
        <w:rPr>
          <w:rFonts w:ascii="Times New Roman" w:hAnsi="Times New Roman" w:cs="Times New Roman"/>
        </w:rPr>
        <w:t xml:space="preserve"> (</w:t>
      </w:r>
      <w:r w:rsidR="004B706F" w:rsidRPr="000B50C9">
        <w:rPr>
          <w:rFonts w:ascii="Times New Roman" w:hAnsi="Times New Roman" w:cs="Times New Roman"/>
        </w:rPr>
        <w:fldChar w:fldCharType="begin"/>
      </w:r>
      <w:r w:rsidR="004B706F" w:rsidRPr="000B50C9">
        <w:rPr>
          <w:rFonts w:ascii="Times New Roman" w:hAnsi="Times New Roman" w:cs="Times New Roman"/>
        </w:rPr>
        <w:instrText xml:space="preserve"> REF _Ref106200331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4B706F" w:rsidRPr="000B50C9">
        <w:rPr>
          <w:rFonts w:ascii="Times New Roman" w:hAnsi="Times New Roman" w:cs="Times New Roman"/>
        </w:rPr>
      </w:r>
      <w:r w:rsidR="004B706F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42</w:t>
      </w:r>
      <w:r w:rsidR="004B706F" w:rsidRPr="000B50C9">
        <w:rPr>
          <w:rFonts w:ascii="Times New Roman" w:hAnsi="Times New Roman" w:cs="Times New Roman"/>
        </w:rPr>
        <w:fldChar w:fldCharType="end"/>
      </w:r>
      <w:r w:rsidR="004B706F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2833AE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27012B91" wp14:editId="72F13203">
            <wp:extent cx="5826471" cy="3116580"/>
            <wp:effectExtent l="19050" t="19050" r="22225" b="2667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830182" cy="3118565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165" w:name="_Ref106200331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42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165"/>
      <w:r w:rsidR="00BA6714" w:rsidRPr="000B50C9">
        <w:rPr>
          <w:rFonts w:ascii="Times New Roman" w:hAnsi="Times New Roman" w:cs="Times New Roman"/>
        </w:rPr>
        <w:t xml:space="preserve"> </w:t>
      </w:r>
      <w:r w:rsidR="002D6BCB" w:rsidRPr="000B50C9">
        <w:rPr>
          <w:rFonts w:ascii="Times New Roman" w:hAnsi="Times New Roman" w:cs="Times New Roman"/>
        </w:rPr>
        <w:t xml:space="preserve">– </w:t>
      </w:r>
      <w:r w:rsidR="00AB121A" w:rsidRPr="000B50C9">
        <w:rPr>
          <w:rFonts w:ascii="Times New Roman" w:hAnsi="Times New Roman" w:cs="Times New Roman"/>
        </w:rPr>
        <w:t>Окно добавления договора</w:t>
      </w:r>
    </w:p>
    <w:p w:rsidR="0090527A" w:rsidRPr="000B50C9" w:rsidRDefault="003640FE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заполните поля окна</w:t>
      </w:r>
      <w:r w:rsidR="007516EE" w:rsidRPr="000B50C9">
        <w:rPr>
          <w:rFonts w:ascii="Times New Roman" w:hAnsi="Times New Roman" w:cs="Times New Roman"/>
        </w:rPr>
        <w:t xml:space="preserve">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Договор: добавление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в соответствии с приведенной ниже таблицей</w:t>
      </w:r>
      <w:r w:rsidR="00DF0D11" w:rsidRPr="000B50C9">
        <w:rPr>
          <w:rFonts w:ascii="Times New Roman" w:hAnsi="Times New Roman" w:cs="Times New Roman"/>
        </w:rPr>
        <w:t xml:space="preserve"> (</w:t>
      </w:r>
      <w:r w:rsidR="00DF0D11" w:rsidRPr="000B50C9">
        <w:rPr>
          <w:rFonts w:ascii="Times New Roman" w:hAnsi="Times New Roman" w:cs="Times New Roman"/>
        </w:rPr>
        <w:fldChar w:fldCharType="begin"/>
      </w:r>
      <w:r w:rsidR="00DF0D11" w:rsidRPr="000B50C9">
        <w:rPr>
          <w:rFonts w:ascii="Times New Roman" w:hAnsi="Times New Roman" w:cs="Times New Roman"/>
        </w:rPr>
        <w:instrText xml:space="preserve"> REF _Ref106194273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DF0D11" w:rsidRPr="000B50C9">
        <w:rPr>
          <w:rFonts w:ascii="Times New Roman" w:hAnsi="Times New Roman" w:cs="Times New Roman"/>
        </w:rPr>
      </w:r>
      <w:r w:rsidR="00DF0D11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 xml:space="preserve">Таблица </w:t>
      </w:r>
      <w:r w:rsidR="009B6E0C" w:rsidRPr="000B50C9">
        <w:rPr>
          <w:rFonts w:ascii="Times New Roman" w:hAnsi="Times New Roman" w:cs="Times New Roman"/>
          <w:noProof/>
        </w:rPr>
        <w:t>14</w:t>
      </w:r>
      <w:r w:rsidR="00DF0D11" w:rsidRPr="000B50C9">
        <w:rPr>
          <w:rFonts w:ascii="Times New Roman" w:hAnsi="Times New Roman" w:cs="Times New Roman"/>
        </w:rPr>
        <w:fldChar w:fldCharType="end"/>
      </w:r>
      <w:r w:rsidR="00DF0D11" w:rsidRPr="000B50C9">
        <w:rPr>
          <w:rFonts w:ascii="Times New Roman" w:hAnsi="Times New Roman" w:cs="Times New Roman"/>
        </w:rPr>
        <w:t>)</w:t>
      </w:r>
      <w:r w:rsidR="00AB121A" w:rsidRPr="000B50C9">
        <w:rPr>
          <w:rFonts w:ascii="Times New Roman" w:hAnsi="Times New Roman" w:cs="Times New Roman"/>
        </w:rPr>
        <w:t>;</w:t>
      </w:r>
    </w:p>
    <w:p w:rsidR="0090527A" w:rsidRPr="000B50C9" w:rsidRDefault="00B53E36" w:rsidP="00B53E36">
      <w:pPr>
        <w:pStyle w:val="phtabletitle"/>
        <w:rPr>
          <w:rFonts w:ascii="Times New Roman" w:hAnsi="Times New Roman"/>
        </w:rPr>
      </w:pPr>
      <w:bookmarkStart w:id="166" w:name="_Ref106194273"/>
      <w:r w:rsidRPr="000B50C9">
        <w:rPr>
          <w:rFonts w:ascii="Times New Roman" w:hAnsi="Times New Roman"/>
        </w:rPr>
        <w:t xml:space="preserve">Таблица </w:t>
      </w:r>
      <w:r w:rsidR="00AB121A" w:rsidRPr="000B50C9">
        <w:rPr>
          <w:rFonts w:ascii="Times New Roman" w:hAnsi="Times New Roman"/>
        </w:rPr>
        <w:fldChar w:fldCharType="begin"/>
      </w:r>
      <w:r w:rsidR="00AB121A" w:rsidRPr="000B50C9">
        <w:rPr>
          <w:rFonts w:ascii="Times New Roman" w:hAnsi="Times New Roman"/>
        </w:rPr>
        <w:instrText>SEQ Таблица \* ARABIC</w:instrText>
      </w:r>
      <w:r w:rsidR="00AB121A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  <w:noProof/>
        </w:rPr>
        <w:t>14</w:t>
      </w:r>
      <w:r w:rsidR="00AB121A" w:rsidRPr="000B50C9">
        <w:rPr>
          <w:rFonts w:ascii="Times New Roman" w:hAnsi="Times New Roman"/>
        </w:rPr>
        <w:fldChar w:fldCharType="end"/>
      </w:r>
      <w:bookmarkEnd w:id="166"/>
      <w:r w:rsidR="00BA6714" w:rsidRPr="000B50C9">
        <w:rPr>
          <w:rFonts w:ascii="Times New Roman" w:hAnsi="Times New Roman"/>
        </w:rPr>
        <w:t xml:space="preserve"> </w:t>
      </w:r>
      <w:r w:rsidR="002D6BCB" w:rsidRPr="000B50C9">
        <w:rPr>
          <w:rFonts w:ascii="Times New Roman" w:hAnsi="Times New Roman"/>
        </w:rPr>
        <w:t xml:space="preserve">– </w:t>
      </w:r>
      <w:r w:rsidR="00AB121A" w:rsidRPr="000B50C9">
        <w:rPr>
          <w:rFonts w:ascii="Times New Roman" w:hAnsi="Times New Roman"/>
        </w:rPr>
        <w:t xml:space="preserve">Заполнение полей окна </w:t>
      </w:r>
      <w:r w:rsidR="007208D3" w:rsidRPr="000B50C9">
        <w:rPr>
          <w:rFonts w:ascii="Times New Roman" w:hAnsi="Times New Roman"/>
        </w:rPr>
        <w:t>«</w:t>
      </w:r>
      <w:r w:rsidR="00AB121A" w:rsidRPr="000B50C9">
        <w:rPr>
          <w:rFonts w:ascii="Times New Roman" w:hAnsi="Times New Roman"/>
        </w:rPr>
        <w:t>Договор: добавление</w:t>
      </w:r>
      <w:r w:rsidR="007208D3" w:rsidRPr="000B50C9">
        <w:rPr>
          <w:rFonts w:ascii="Times New Roman" w:hAnsi="Times New Roman"/>
        </w:rPr>
        <w:t>»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2407"/>
        <w:gridCol w:w="1902"/>
        <w:gridCol w:w="6105"/>
      </w:tblGrid>
      <w:tr w:rsidR="0090527A" w:rsidRPr="000B50C9" w:rsidTr="007014A8">
        <w:trPr>
          <w:tblHeader/>
        </w:trPr>
        <w:tc>
          <w:tcPr>
            <w:tcW w:w="1156" w:type="pct"/>
          </w:tcPr>
          <w:p w:rsidR="0090527A" w:rsidRPr="000B50C9" w:rsidRDefault="00AB121A" w:rsidP="00134FBA">
            <w:pPr>
              <w:pStyle w:val="phtablecolcaption"/>
              <w:rPr>
                <w:rFonts w:ascii="Times New Roman" w:hAnsi="Times New Roman" w:cs="Times New Roman"/>
              </w:rPr>
            </w:pPr>
            <w:bookmarkStart w:id="167" w:name="scroll-bookmark-56"/>
            <w:r w:rsidRPr="000B50C9">
              <w:rPr>
                <w:rFonts w:ascii="Times New Roman" w:hAnsi="Times New Roman" w:cs="Times New Roman"/>
              </w:rPr>
              <w:t>Наименование поля</w:t>
            </w:r>
            <w:bookmarkEnd w:id="167"/>
          </w:p>
        </w:tc>
        <w:tc>
          <w:tcPr>
            <w:tcW w:w="913" w:type="pct"/>
            <w:tcBorders>
              <w:bottom w:val="single" w:sz="8" w:space="0" w:color="auto"/>
            </w:tcBorders>
          </w:tcPr>
          <w:p w:rsidR="0090527A" w:rsidRPr="000B50C9" w:rsidRDefault="00AB121A" w:rsidP="00636307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2931" w:type="pct"/>
          </w:tcPr>
          <w:p w:rsidR="0090527A" w:rsidRPr="000B50C9" w:rsidRDefault="00AB121A" w:rsidP="00134FBA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Пояснение</w:t>
            </w:r>
          </w:p>
        </w:tc>
      </w:tr>
      <w:tr w:rsidR="0090527A" w:rsidRPr="000B50C9" w:rsidTr="007014A8">
        <w:tc>
          <w:tcPr>
            <w:tcW w:w="1156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Контрагент</w:t>
            </w:r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636307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A18A337" wp14:editId="0E3A2DDB">
                  <wp:extent cx="152213" cy="152297"/>
                  <wp:effectExtent l="0" t="0" r="0" b="0"/>
                  <wp:docPr id="100135" name="Рисунок 100135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381386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1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из справочника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с помощью кнопки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8FDD8DD" wp14:editId="6D7579DD">
                  <wp:extent cx="209550" cy="188595"/>
                  <wp:effectExtent l="19050" t="19050" r="19050" b="20955"/>
                  <wp:docPr id="100136" name="Рисунок 100136" descr="_scroll_external/attachments/image2021-1-14_13-55-19-a95b6de403badac14fb09c45f60686d4cbc73ea3cf98b44890785bb4d17dcd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307907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 xml:space="preserve">. В открывшемся окне отметьте флажком необходимую позицию и нажмите на кнопку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Ок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</w:p>
        </w:tc>
      </w:tr>
      <w:tr w:rsidR="0090527A" w:rsidRPr="000B50C9" w:rsidTr="007014A8">
        <w:tc>
          <w:tcPr>
            <w:tcW w:w="1156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Тип</w:t>
            </w:r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636307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ED0FC7C" wp14:editId="4272FBC9">
                  <wp:extent cx="152213" cy="152297"/>
                  <wp:effectExtent l="0" t="0" r="0" b="0"/>
                  <wp:docPr id="100137" name="Рисунок 100137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929249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1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Выбирается </w:t>
            </w:r>
            <w:r w:rsidR="002833AE" w:rsidRPr="000B50C9">
              <w:rPr>
                <w:rFonts w:ascii="Times New Roman" w:hAnsi="Times New Roman" w:cs="Times New Roman"/>
              </w:rPr>
              <w:t>значение из выпадающего списка</w:t>
            </w:r>
          </w:p>
        </w:tc>
      </w:tr>
      <w:tr w:rsidR="0090527A" w:rsidRPr="000B50C9" w:rsidTr="007014A8">
        <w:tc>
          <w:tcPr>
            <w:tcW w:w="1156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Представитель</w:t>
            </w:r>
          </w:p>
        </w:tc>
        <w:tc>
          <w:tcPr>
            <w:tcW w:w="913" w:type="pct"/>
            <w:tcBorders>
              <w:top w:val="single" w:sz="8" w:space="0" w:color="auto"/>
            </w:tcBorders>
          </w:tcPr>
          <w:p w:rsidR="0090527A" w:rsidRPr="000B50C9" w:rsidRDefault="0090527A" w:rsidP="00636307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31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из справочника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с помощью кнопки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0322696" wp14:editId="2EFF16CB">
                  <wp:extent cx="209550" cy="188595"/>
                  <wp:effectExtent l="19050" t="19050" r="19050" b="20955"/>
                  <wp:docPr id="100138" name="Рисунок 100138" descr="_scroll_external/attachments/image2021-1-14_13-55-19-a95b6de403badac14fb09c45f60686d4cbc73ea3cf98b44890785bb4d17dcd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364841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 xml:space="preserve">. В открывшемся окне отметьте флажком необходимую позицию и нажмите на кнопку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Ок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>. Чтобы очистить поле, нажмите на кнопку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B1A3C78" wp14:editId="088E8F74">
                  <wp:extent cx="238125" cy="257175"/>
                  <wp:effectExtent l="19050" t="19050" r="28575" b="28575"/>
                  <wp:docPr id="100139" name="Рисунок 100139" descr="_scroll_external/attachments/image2021-10-19_13-58-35-2d9e0ff1eff7b69b54538f685c749db5fd85930c9ba44dfce928cb88f394759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480389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25717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527A" w:rsidRPr="000B50C9" w:rsidTr="007014A8">
        <w:tc>
          <w:tcPr>
            <w:tcW w:w="1156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Номер договора</w:t>
            </w:r>
          </w:p>
        </w:tc>
        <w:tc>
          <w:tcPr>
            <w:tcW w:w="913" w:type="pct"/>
          </w:tcPr>
          <w:p w:rsidR="0090527A" w:rsidRPr="000B50C9" w:rsidRDefault="0090527A" w:rsidP="00636307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31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Присваивается автоматически или вводится вручную.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 xml:space="preserve">Номер состоит из двух полей: </w:t>
            </w:r>
            <w:r w:rsidR="0088598B" w:rsidRPr="000B50C9">
              <w:rPr>
                <w:rFonts w:ascii="Times New Roman" w:hAnsi="Times New Roman" w:cs="Times New Roman"/>
              </w:rPr>
              <w:t>префикса (постоянный в течение года) и номера (присваивается по порядку)</w:t>
            </w:r>
            <w:r w:rsidRPr="000B50C9">
              <w:rPr>
                <w:rFonts w:ascii="Times New Roman" w:hAnsi="Times New Roman" w:cs="Times New Roman"/>
              </w:rPr>
              <w:t xml:space="preserve">. </w:t>
            </w:r>
            <w:r w:rsidR="0088598B" w:rsidRPr="000B50C9">
              <w:rPr>
                <w:rFonts w:ascii="Times New Roman" w:hAnsi="Times New Roman" w:cs="Times New Roman"/>
              </w:rPr>
              <w:t>Номер и префикс формируются автоматически</w:t>
            </w:r>
            <w:r w:rsidRPr="000B50C9">
              <w:rPr>
                <w:rFonts w:ascii="Times New Roman" w:hAnsi="Times New Roman" w:cs="Times New Roman"/>
              </w:rPr>
              <w:t>. При нажатии на кнопку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0221008" wp14:editId="15CDFA45">
                  <wp:extent cx="247650" cy="219075"/>
                  <wp:effectExtent l="19050" t="19050" r="19050" b="28575"/>
                  <wp:docPr id="100140" name="Рисунок 100140" descr="_scroll_external/attachments/image2021-10-28_13-25-7-c7bea3bba715d0c442878c7906b48fd2d6f34d46acf0edfa70c3f7c3787936a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873933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" cy="21907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 xml:space="preserve"> номер присваивается автоматически</w:t>
            </w:r>
          </w:p>
        </w:tc>
      </w:tr>
      <w:tr w:rsidR="0090527A" w:rsidRPr="000B50C9" w:rsidTr="007014A8">
        <w:tc>
          <w:tcPr>
            <w:tcW w:w="1156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от</w:t>
            </w:r>
          </w:p>
        </w:tc>
        <w:tc>
          <w:tcPr>
            <w:tcW w:w="913" w:type="pct"/>
          </w:tcPr>
          <w:p w:rsidR="0090527A" w:rsidRPr="000B50C9" w:rsidRDefault="0090527A" w:rsidP="00636307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31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дата, с которой договор вступает в силу, с помощью календаря или с клавиатуры.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По умолчанию указана текущая дата</w:t>
            </w:r>
          </w:p>
        </w:tc>
      </w:tr>
      <w:tr w:rsidR="0090527A" w:rsidRPr="000B50C9" w:rsidTr="007014A8">
        <w:tc>
          <w:tcPr>
            <w:tcW w:w="1156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Дата </w:t>
            </w:r>
            <w:proofErr w:type="gramStart"/>
            <w:r w:rsidRPr="000B50C9">
              <w:rPr>
                <w:rFonts w:ascii="Times New Roman" w:hAnsi="Times New Roman" w:cs="Times New Roman"/>
              </w:rPr>
              <w:t>с</w:t>
            </w:r>
            <w:proofErr w:type="gramEnd"/>
            <w:r w:rsidRPr="000B50C9">
              <w:rPr>
                <w:rFonts w:ascii="Times New Roman" w:hAnsi="Times New Roman" w:cs="Times New Roman"/>
              </w:rPr>
              <w:t>, по</w:t>
            </w:r>
          </w:p>
        </w:tc>
        <w:tc>
          <w:tcPr>
            <w:tcW w:w="913" w:type="pct"/>
          </w:tcPr>
          <w:p w:rsidR="0090527A" w:rsidRPr="000B50C9" w:rsidRDefault="0090527A" w:rsidP="00636307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31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период действия договора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с помощью календаря или с клавиатуры.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По умолчанию указана текущая дата</w:t>
            </w:r>
          </w:p>
        </w:tc>
      </w:tr>
      <w:tr w:rsidR="0090527A" w:rsidRPr="000B50C9" w:rsidTr="007014A8">
        <w:tc>
          <w:tcPr>
            <w:tcW w:w="1156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Внешний № дог-</w:t>
            </w:r>
            <w:proofErr w:type="spellStart"/>
            <w:r w:rsidRPr="000B50C9">
              <w:rPr>
                <w:rFonts w:ascii="Times New Roman" w:hAnsi="Times New Roman" w:cs="Times New Roman"/>
              </w:rPr>
              <w:t>ра</w:t>
            </w:r>
            <w:proofErr w:type="spellEnd"/>
          </w:p>
        </w:tc>
        <w:tc>
          <w:tcPr>
            <w:tcW w:w="913" w:type="pct"/>
          </w:tcPr>
          <w:p w:rsidR="0090527A" w:rsidRPr="000B50C9" w:rsidRDefault="0090527A" w:rsidP="00636307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31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</w:t>
            </w:r>
            <w:r w:rsidR="00AD728F" w:rsidRPr="000B50C9">
              <w:rPr>
                <w:rFonts w:ascii="Times New Roman" w:hAnsi="Times New Roman" w:cs="Times New Roman"/>
              </w:rPr>
              <w:t>зывается внешний номер договора</w:t>
            </w:r>
          </w:p>
        </w:tc>
      </w:tr>
      <w:tr w:rsidR="0090527A" w:rsidRPr="000B50C9" w:rsidTr="007014A8">
        <w:tc>
          <w:tcPr>
            <w:tcW w:w="1156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Связать с</w:t>
            </w:r>
          </w:p>
        </w:tc>
        <w:tc>
          <w:tcPr>
            <w:tcW w:w="913" w:type="pct"/>
          </w:tcPr>
          <w:p w:rsidR="0090527A" w:rsidRPr="000B50C9" w:rsidRDefault="0090527A" w:rsidP="00636307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31" w:type="pct"/>
          </w:tcPr>
          <w:p w:rsidR="00BF482B" w:rsidRPr="000B50C9" w:rsidRDefault="00BF482B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Поле предназначено для связывания текущего договора с родительским договором.</w:t>
            </w:r>
          </w:p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из справочника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с помощью кнопки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A06EA1B" wp14:editId="164FDAC3">
                  <wp:extent cx="209550" cy="188595"/>
                  <wp:effectExtent l="19050" t="19050" r="19050" b="20955"/>
                  <wp:docPr id="100141" name="Рисунок 100141" descr="_scroll_external/attachments/image2021-1-14_13-55-19-a95b6de403badac14fb09c45f60686d4cbc73ea3cf98b44890785bb4d17dcd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333031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 xml:space="preserve">. В открывшемся окне отметьте флажком необходимую позицию и нажмите на кнопку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Ок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</w:p>
        </w:tc>
      </w:tr>
      <w:tr w:rsidR="0090527A" w:rsidRPr="000B50C9" w:rsidTr="007014A8">
        <w:tc>
          <w:tcPr>
            <w:tcW w:w="1156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Сумма</w:t>
            </w:r>
          </w:p>
        </w:tc>
        <w:tc>
          <w:tcPr>
            <w:tcW w:w="913" w:type="pct"/>
          </w:tcPr>
          <w:p w:rsidR="0090527A" w:rsidRPr="000B50C9" w:rsidRDefault="0090527A" w:rsidP="00636307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31" w:type="pct"/>
          </w:tcPr>
          <w:p w:rsidR="0090527A" w:rsidRPr="000B50C9" w:rsidRDefault="00BF482B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</w:t>
            </w:r>
            <w:r w:rsidR="00F60698" w:rsidRPr="000B50C9">
              <w:rPr>
                <w:rFonts w:ascii="Times New Roman" w:hAnsi="Times New Roman" w:cs="Times New Roman"/>
              </w:rPr>
              <w:t xml:space="preserve"> общая сумма по договору</w:t>
            </w:r>
            <w:r w:rsidR="00AB121A" w:rsidRPr="000B50C9">
              <w:rPr>
                <w:rFonts w:ascii="Times New Roman" w:hAnsi="Times New Roman" w:cs="Times New Roman"/>
              </w:rPr>
              <w:t>. При нажатии на кнопку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="00AB121A"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0883339" wp14:editId="5421D704">
                  <wp:extent cx="209550" cy="253666"/>
                  <wp:effectExtent l="19050" t="19050" r="19050" b="13335"/>
                  <wp:docPr id="100142" name="Рисунок 100142" descr="_scroll_external/attachments/image2021-10-28_13-32-4-42b0508dde83b9afbcf6e4b007e96f330331ef2034433aed17468a1cd2c02e0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880948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53666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="00AB121A" w:rsidRPr="000B50C9">
              <w:rPr>
                <w:rFonts w:ascii="Times New Roman" w:hAnsi="Times New Roman" w:cs="Times New Roman"/>
              </w:rPr>
              <w:t>пересчитывается итоговая сумма</w:t>
            </w:r>
          </w:p>
        </w:tc>
      </w:tr>
      <w:tr w:rsidR="0090527A" w:rsidRPr="000B50C9" w:rsidTr="007014A8">
        <w:tc>
          <w:tcPr>
            <w:tcW w:w="1156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Контактное лицо</w:t>
            </w:r>
          </w:p>
        </w:tc>
        <w:tc>
          <w:tcPr>
            <w:tcW w:w="913" w:type="pct"/>
          </w:tcPr>
          <w:p w:rsidR="0090527A" w:rsidRPr="000B50C9" w:rsidRDefault="0090527A" w:rsidP="00636307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31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ФИО контактного лица</w:t>
            </w:r>
          </w:p>
        </w:tc>
      </w:tr>
      <w:tr w:rsidR="0090527A" w:rsidRPr="000B50C9" w:rsidTr="007014A8">
        <w:tc>
          <w:tcPr>
            <w:tcW w:w="1156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Телефон</w:t>
            </w:r>
          </w:p>
        </w:tc>
        <w:tc>
          <w:tcPr>
            <w:tcW w:w="913" w:type="pct"/>
            <w:tcBorders>
              <w:bottom w:val="single" w:sz="8" w:space="0" w:color="auto"/>
            </w:tcBorders>
          </w:tcPr>
          <w:p w:rsidR="0090527A" w:rsidRPr="000B50C9" w:rsidRDefault="0090527A" w:rsidP="00636307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31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номер телефона контактного лица</w:t>
            </w:r>
          </w:p>
        </w:tc>
      </w:tr>
      <w:tr w:rsidR="00F60698" w:rsidRPr="000B50C9" w:rsidTr="007014A8">
        <w:tc>
          <w:tcPr>
            <w:tcW w:w="1156" w:type="pct"/>
            <w:tcBorders>
              <w:right w:val="single" w:sz="8" w:space="0" w:color="auto"/>
            </w:tcBorders>
          </w:tcPr>
          <w:p w:rsidR="00F60698" w:rsidRPr="000B50C9" w:rsidRDefault="00F60698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Договор открыт для новых направлений</w:t>
            </w:r>
          </w:p>
        </w:tc>
        <w:tc>
          <w:tcPr>
            <w:tcW w:w="913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F60698" w:rsidRPr="000B50C9" w:rsidRDefault="00F60698" w:rsidP="00636307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1428EF8" wp14:editId="617383C1">
                  <wp:extent cx="152213" cy="152297"/>
                  <wp:effectExtent l="0" t="0" r="0" b="0"/>
                  <wp:docPr id="100143" name="Рисунок 100143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426062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1" w:type="pct"/>
            <w:vMerge w:val="restart"/>
            <w:tcBorders>
              <w:left w:val="single" w:sz="8" w:space="0" w:color="auto"/>
            </w:tcBorders>
          </w:tcPr>
          <w:p w:rsidR="00843840" w:rsidRPr="000B50C9" w:rsidRDefault="00F60698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Устанавливается переключатель по одному из значений</w:t>
            </w:r>
          </w:p>
        </w:tc>
      </w:tr>
      <w:tr w:rsidR="00F60698" w:rsidRPr="000B50C9" w:rsidTr="007014A8">
        <w:tc>
          <w:tcPr>
            <w:tcW w:w="1156" w:type="pct"/>
            <w:tcBorders>
              <w:right w:val="single" w:sz="8" w:space="0" w:color="auto"/>
            </w:tcBorders>
          </w:tcPr>
          <w:p w:rsidR="00F60698" w:rsidRPr="000B50C9" w:rsidRDefault="00F60698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Договор закрыт для новых направлений</w:t>
            </w:r>
          </w:p>
        </w:tc>
        <w:tc>
          <w:tcPr>
            <w:tcW w:w="91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F60698" w:rsidRPr="000B50C9" w:rsidRDefault="00F60698" w:rsidP="00636307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31" w:type="pct"/>
            <w:vMerge/>
            <w:tcBorders>
              <w:left w:val="single" w:sz="8" w:space="0" w:color="auto"/>
            </w:tcBorders>
          </w:tcPr>
          <w:p w:rsidR="00F60698" w:rsidRPr="000B50C9" w:rsidRDefault="00F60698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</w:tr>
    </w:tbl>
    <w:p w:rsidR="00DF0D11" w:rsidRPr="000B50C9" w:rsidRDefault="00DF0D11" w:rsidP="00DF0D11">
      <w:pPr>
        <w:pStyle w:val="phnormal"/>
        <w:rPr>
          <w:rFonts w:ascii="Times New Roman" w:hAnsi="Times New Roman"/>
        </w:rPr>
      </w:pP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для добавления комментария перейдите на вкладку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Комментарий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и введите его с клавиатуры;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для добавления дополнительной информации перейдите на вкладку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Дополнительно</w:t>
      </w:r>
      <w:r w:rsidR="007208D3" w:rsidRPr="000B50C9">
        <w:rPr>
          <w:rFonts w:ascii="Times New Roman" w:hAnsi="Times New Roman" w:cs="Times New Roman"/>
        </w:rPr>
        <w:t>»</w:t>
      </w:r>
      <w:r w:rsidR="00F60698" w:rsidRPr="000B50C9">
        <w:rPr>
          <w:rFonts w:ascii="Times New Roman" w:hAnsi="Times New Roman" w:cs="Times New Roman"/>
        </w:rPr>
        <w:t xml:space="preserve"> и укажите ФИО представителя трудового коллектива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после заполнения полей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. Добавленный договор отобразится 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Договоры с поставщиками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.</w:t>
      </w:r>
    </w:p>
    <w:p w:rsidR="0090527A" w:rsidRPr="000B50C9" w:rsidRDefault="00AB121A">
      <w:pPr>
        <w:pStyle w:val="2"/>
        <w:rPr>
          <w:rFonts w:ascii="Times New Roman" w:hAnsi="Times New Roman"/>
        </w:rPr>
      </w:pPr>
      <w:bookmarkStart w:id="168" w:name="scroll-bookmark-59"/>
      <w:bookmarkStart w:id="169" w:name="_Toc105672110"/>
      <w:bookmarkStart w:id="170" w:name="_Toc106291928"/>
      <w:r w:rsidRPr="000B50C9">
        <w:rPr>
          <w:rFonts w:ascii="Times New Roman" w:hAnsi="Times New Roman"/>
        </w:rPr>
        <w:t>Добавление спецификации договора с поставщиками</w:t>
      </w:r>
      <w:bookmarkEnd w:id="168"/>
      <w:bookmarkEnd w:id="169"/>
      <w:bookmarkEnd w:id="170"/>
    </w:p>
    <w:p w:rsidR="0090527A" w:rsidRPr="000B50C9" w:rsidRDefault="00AB121A" w:rsidP="004B706F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добавления спецификации договора с поставщиками выполните следующие действия: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выберите необходимый договор 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Договоры с поставщиками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Спецификация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выберите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Добавить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.</w:t>
      </w:r>
      <w:r w:rsidR="0097007A" w:rsidRPr="000B50C9">
        <w:rPr>
          <w:rFonts w:ascii="Times New Roman" w:hAnsi="Times New Roman" w:cs="Times New Roman"/>
        </w:rPr>
        <w:t xml:space="preserve"> </w:t>
      </w:r>
      <w:r w:rsidRPr="000B50C9">
        <w:rPr>
          <w:rFonts w:ascii="Times New Roman" w:hAnsi="Times New Roman" w:cs="Times New Roman"/>
        </w:rPr>
        <w:t>Откроется окно добавления спецификации</w:t>
      </w:r>
      <w:r w:rsidR="004B706F" w:rsidRPr="000B50C9">
        <w:rPr>
          <w:rFonts w:ascii="Times New Roman" w:hAnsi="Times New Roman" w:cs="Times New Roman"/>
        </w:rPr>
        <w:t xml:space="preserve"> (</w:t>
      </w:r>
      <w:r w:rsidR="004B706F" w:rsidRPr="000B50C9">
        <w:rPr>
          <w:rFonts w:ascii="Times New Roman" w:hAnsi="Times New Roman" w:cs="Times New Roman"/>
        </w:rPr>
        <w:fldChar w:fldCharType="begin"/>
      </w:r>
      <w:r w:rsidR="004B706F" w:rsidRPr="000B50C9">
        <w:rPr>
          <w:rFonts w:ascii="Times New Roman" w:hAnsi="Times New Roman" w:cs="Times New Roman"/>
        </w:rPr>
        <w:instrText xml:space="preserve"> REF _Ref106200376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4B706F" w:rsidRPr="000B50C9">
        <w:rPr>
          <w:rFonts w:ascii="Times New Roman" w:hAnsi="Times New Roman" w:cs="Times New Roman"/>
        </w:rPr>
      </w:r>
      <w:r w:rsidR="004B706F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43</w:t>
      </w:r>
      <w:r w:rsidR="004B706F" w:rsidRPr="000B50C9">
        <w:rPr>
          <w:rFonts w:ascii="Times New Roman" w:hAnsi="Times New Roman" w:cs="Times New Roman"/>
        </w:rPr>
        <w:fldChar w:fldCharType="end"/>
      </w:r>
      <w:r w:rsidR="004B706F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57A3A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27925DC7" wp14:editId="35246CE4">
            <wp:extent cx="6295390" cy="4550410"/>
            <wp:effectExtent l="19050" t="19050" r="10160" b="2159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455041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171" w:name="_Ref106200376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43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171"/>
      <w:r w:rsidR="002D6BCB" w:rsidRPr="000B50C9">
        <w:rPr>
          <w:rFonts w:ascii="Times New Roman" w:hAnsi="Times New Roman" w:cs="Times New Roman"/>
        </w:rPr>
        <w:t xml:space="preserve"> –</w:t>
      </w:r>
      <w:r w:rsidR="00BA6714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>Окно добавления спецификации</w:t>
      </w:r>
    </w:p>
    <w:p w:rsidR="00134FBA" w:rsidRPr="000B50C9" w:rsidRDefault="00134FBA" w:rsidP="004B706F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Окно добавления спецификации состоит из блоков:</w:t>
      </w:r>
    </w:p>
    <w:p w:rsidR="00134FBA" w:rsidRPr="000B50C9" w:rsidRDefault="007208D3" w:rsidP="0037032C">
      <w:pPr>
        <w:pStyle w:val="phlistitemized2"/>
        <w:rPr>
          <w:rFonts w:ascii="Times New Roman" w:hAnsi="Times New Roman"/>
        </w:rPr>
      </w:pPr>
      <w:r w:rsidRPr="000B50C9">
        <w:rPr>
          <w:rFonts w:ascii="Times New Roman" w:hAnsi="Times New Roman"/>
        </w:rPr>
        <w:t>«</w:t>
      </w:r>
      <w:r w:rsidR="00134FBA" w:rsidRPr="000B50C9">
        <w:rPr>
          <w:rFonts w:ascii="Times New Roman" w:hAnsi="Times New Roman"/>
        </w:rPr>
        <w:t>Модификации</w:t>
      </w:r>
      <w:r w:rsidRPr="000B50C9">
        <w:rPr>
          <w:rFonts w:ascii="Times New Roman" w:hAnsi="Times New Roman"/>
        </w:rPr>
        <w:t>»</w:t>
      </w:r>
      <w:r w:rsidR="00134FBA" w:rsidRPr="000B50C9">
        <w:rPr>
          <w:rFonts w:ascii="Times New Roman" w:hAnsi="Times New Roman"/>
        </w:rPr>
        <w:t xml:space="preserve"> – содержит перечень модификаций;</w:t>
      </w:r>
    </w:p>
    <w:p w:rsidR="00134FBA" w:rsidRPr="000B50C9" w:rsidRDefault="007208D3" w:rsidP="00134FBA">
      <w:pPr>
        <w:pStyle w:val="phlistitemized2"/>
        <w:rPr>
          <w:rFonts w:ascii="Times New Roman" w:hAnsi="Times New Roman"/>
        </w:rPr>
      </w:pPr>
      <w:r w:rsidRPr="000B50C9">
        <w:rPr>
          <w:rFonts w:ascii="Times New Roman" w:hAnsi="Times New Roman"/>
        </w:rPr>
        <w:t>«</w:t>
      </w:r>
      <w:r w:rsidR="00134FBA" w:rsidRPr="000B50C9">
        <w:rPr>
          <w:rFonts w:ascii="Times New Roman" w:hAnsi="Times New Roman"/>
        </w:rPr>
        <w:t>Добавление спецификации</w:t>
      </w:r>
      <w:r w:rsidRPr="000B50C9">
        <w:rPr>
          <w:rFonts w:ascii="Times New Roman" w:hAnsi="Times New Roman"/>
        </w:rPr>
        <w:t>»</w:t>
      </w:r>
      <w:r w:rsidR="00134FBA" w:rsidRPr="000B50C9">
        <w:rPr>
          <w:rFonts w:ascii="Times New Roman" w:hAnsi="Times New Roman"/>
        </w:rPr>
        <w:t xml:space="preserve"> – служит для добавления спецификации;</w:t>
      </w:r>
    </w:p>
    <w:p w:rsidR="00134FBA" w:rsidRPr="000B50C9" w:rsidRDefault="007208D3" w:rsidP="00134FBA">
      <w:pPr>
        <w:pStyle w:val="phlistitemized2"/>
        <w:rPr>
          <w:rFonts w:ascii="Times New Roman" w:hAnsi="Times New Roman"/>
        </w:rPr>
      </w:pPr>
      <w:r w:rsidRPr="000B50C9">
        <w:rPr>
          <w:rFonts w:ascii="Times New Roman" w:hAnsi="Times New Roman"/>
        </w:rPr>
        <w:t>«</w:t>
      </w:r>
      <w:r w:rsidR="00134FBA" w:rsidRPr="000B50C9">
        <w:rPr>
          <w:rFonts w:ascii="Times New Roman" w:hAnsi="Times New Roman"/>
        </w:rPr>
        <w:t>Упаковки</w:t>
      </w:r>
      <w:r w:rsidRPr="000B50C9">
        <w:rPr>
          <w:rFonts w:ascii="Times New Roman" w:hAnsi="Times New Roman"/>
        </w:rPr>
        <w:t>»</w:t>
      </w:r>
      <w:r w:rsidR="00134FBA" w:rsidRPr="000B50C9">
        <w:rPr>
          <w:rFonts w:ascii="Times New Roman" w:hAnsi="Times New Roman"/>
        </w:rPr>
        <w:t xml:space="preserve"> – содержит перечень упаковок каждой модификации, нажмите на модификацию в предыдущем реестре, тогда в реестре упаковок отобразится соответствующий перечень;</w:t>
      </w:r>
    </w:p>
    <w:p w:rsidR="0090527A" w:rsidRPr="000B50C9" w:rsidRDefault="007208D3" w:rsidP="00134FBA">
      <w:pPr>
        <w:pStyle w:val="phlistitemized2"/>
        <w:rPr>
          <w:rFonts w:ascii="Times New Roman" w:hAnsi="Times New Roman"/>
        </w:rPr>
      </w:pPr>
      <w:r w:rsidRPr="000B50C9">
        <w:rPr>
          <w:rFonts w:ascii="Times New Roman" w:hAnsi="Times New Roman"/>
        </w:rPr>
        <w:t>«</w:t>
      </w:r>
      <w:r w:rsidR="00134FBA" w:rsidRPr="000B50C9">
        <w:rPr>
          <w:rFonts w:ascii="Times New Roman" w:hAnsi="Times New Roman"/>
        </w:rPr>
        <w:t>Спецификация</w:t>
      </w:r>
      <w:r w:rsidRPr="000B50C9">
        <w:rPr>
          <w:rFonts w:ascii="Times New Roman" w:hAnsi="Times New Roman"/>
        </w:rPr>
        <w:t>»</w:t>
      </w:r>
      <w:r w:rsidR="00134FBA" w:rsidRPr="000B50C9">
        <w:rPr>
          <w:rFonts w:ascii="Times New Roman" w:hAnsi="Times New Roman"/>
        </w:rPr>
        <w:t xml:space="preserve"> – содержит реестр спецификаций.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перейдите к блоку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Модификации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и выберите</w:t>
      </w:r>
      <w:r w:rsidR="0097007A" w:rsidRPr="000B50C9">
        <w:rPr>
          <w:rFonts w:ascii="Times New Roman" w:hAnsi="Times New Roman" w:cs="Times New Roman"/>
        </w:rPr>
        <w:t xml:space="preserve"> </w:t>
      </w:r>
      <w:r w:rsidRPr="000B50C9">
        <w:rPr>
          <w:rFonts w:ascii="Times New Roman" w:hAnsi="Times New Roman" w:cs="Times New Roman"/>
        </w:rPr>
        <w:t>необходимую модификацию из перечня модификаций;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перейдите к блоку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Добавление спецификации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и заполните поля в соответствии с приведенной ниже таблицей</w:t>
      </w:r>
      <w:r w:rsidR="003A1FC6" w:rsidRPr="000B50C9">
        <w:rPr>
          <w:rFonts w:ascii="Times New Roman" w:hAnsi="Times New Roman" w:cs="Times New Roman"/>
        </w:rPr>
        <w:t xml:space="preserve"> (</w:t>
      </w:r>
      <w:r w:rsidR="004B706F" w:rsidRPr="000B50C9">
        <w:rPr>
          <w:rFonts w:ascii="Times New Roman" w:hAnsi="Times New Roman" w:cs="Times New Roman"/>
        </w:rPr>
        <w:fldChar w:fldCharType="begin"/>
      </w:r>
      <w:r w:rsidR="004B706F" w:rsidRPr="000B50C9">
        <w:rPr>
          <w:rFonts w:ascii="Times New Roman" w:hAnsi="Times New Roman" w:cs="Times New Roman"/>
        </w:rPr>
        <w:instrText xml:space="preserve"> REF _Ref106200400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4B706F" w:rsidRPr="000B50C9">
        <w:rPr>
          <w:rFonts w:ascii="Times New Roman" w:hAnsi="Times New Roman" w:cs="Times New Roman"/>
        </w:rPr>
      </w:r>
      <w:r w:rsidR="004B706F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 xml:space="preserve">Таблица </w:t>
      </w:r>
      <w:r w:rsidR="009B6E0C" w:rsidRPr="000B50C9">
        <w:rPr>
          <w:rFonts w:ascii="Times New Roman" w:hAnsi="Times New Roman" w:cs="Times New Roman"/>
          <w:noProof/>
        </w:rPr>
        <w:t>15</w:t>
      </w:r>
      <w:r w:rsidR="004B706F" w:rsidRPr="000B50C9">
        <w:rPr>
          <w:rFonts w:ascii="Times New Roman" w:hAnsi="Times New Roman" w:cs="Times New Roman"/>
        </w:rPr>
        <w:fldChar w:fldCharType="end"/>
      </w:r>
      <w:r w:rsidR="003A1FC6" w:rsidRPr="000B50C9">
        <w:rPr>
          <w:rFonts w:ascii="Times New Roman" w:hAnsi="Times New Roman" w:cs="Times New Roman"/>
        </w:rPr>
        <w:t>);</w:t>
      </w:r>
    </w:p>
    <w:p w:rsidR="0090527A" w:rsidRPr="000B50C9" w:rsidRDefault="00B53E36" w:rsidP="00B53E36">
      <w:pPr>
        <w:pStyle w:val="phtabletitle"/>
        <w:rPr>
          <w:rFonts w:ascii="Times New Roman" w:hAnsi="Times New Roman"/>
        </w:rPr>
      </w:pPr>
      <w:bookmarkStart w:id="172" w:name="_Ref106200400"/>
      <w:r w:rsidRPr="000B50C9">
        <w:rPr>
          <w:rFonts w:ascii="Times New Roman" w:hAnsi="Times New Roman"/>
        </w:rPr>
        <w:t xml:space="preserve">Таблица </w:t>
      </w:r>
      <w:r w:rsidR="00AB121A" w:rsidRPr="000B50C9">
        <w:rPr>
          <w:rFonts w:ascii="Times New Roman" w:hAnsi="Times New Roman"/>
        </w:rPr>
        <w:fldChar w:fldCharType="begin"/>
      </w:r>
      <w:r w:rsidR="00AB121A" w:rsidRPr="000B50C9">
        <w:rPr>
          <w:rFonts w:ascii="Times New Roman" w:hAnsi="Times New Roman"/>
        </w:rPr>
        <w:instrText>SEQ Таблица \* ARABIC</w:instrText>
      </w:r>
      <w:r w:rsidR="00AB121A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  <w:noProof/>
        </w:rPr>
        <w:t>15</w:t>
      </w:r>
      <w:r w:rsidR="00AB121A" w:rsidRPr="000B50C9">
        <w:rPr>
          <w:rFonts w:ascii="Times New Roman" w:hAnsi="Times New Roman"/>
        </w:rPr>
        <w:fldChar w:fldCharType="end"/>
      </w:r>
      <w:bookmarkEnd w:id="172"/>
      <w:r w:rsidR="00BA6714" w:rsidRPr="000B50C9">
        <w:rPr>
          <w:rFonts w:ascii="Times New Roman" w:hAnsi="Times New Roman"/>
        </w:rPr>
        <w:t xml:space="preserve"> </w:t>
      </w:r>
      <w:r w:rsidR="002D6BCB" w:rsidRPr="000B50C9">
        <w:rPr>
          <w:rFonts w:ascii="Times New Roman" w:hAnsi="Times New Roman"/>
        </w:rPr>
        <w:t xml:space="preserve">– </w:t>
      </w:r>
      <w:r w:rsidR="00AB121A" w:rsidRPr="000B50C9">
        <w:rPr>
          <w:rFonts w:ascii="Times New Roman" w:hAnsi="Times New Roman"/>
        </w:rPr>
        <w:t xml:space="preserve">Заполнение полей окна блока </w:t>
      </w:r>
      <w:r w:rsidR="007208D3" w:rsidRPr="000B50C9">
        <w:rPr>
          <w:rFonts w:ascii="Times New Roman" w:hAnsi="Times New Roman"/>
        </w:rPr>
        <w:t>«</w:t>
      </w:r>
      <w:r w:rsidR="00AB121A" w:rsidRPr="000B50C9">
        <w:rPr>
          <w:rFonts w:ascii="Times New Roman" w:hAnsi="Times New Roman"/>
        </w:rPr>
        <w:t>Добавление спецификации</w:t>
      </w:r>
      <w:r w:rsidR="007208D3" w:rsidRPr="000B50C9">
        <w:rPr>
          <w:rFonts w:ascii="Times New Roman" w:hAnsi="Times New Roman"/>
        </w:rPr>
        <w:t>»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1808"/>
        <w:gridCol w:w="2699"/>
        <w:gridCol w:w="1902"/>
        <w:gridCol w:w="4005"/>
      </w:tblGrid>
      <w:tr w:rsidR="004B706F" w:rsidRPr="000B50C9" w:rsidTr="007014A8">
        <w:trPr>
          <w:tblHeader/>
        </w:trPr>
        <w:tc>
          <w:tcPr>
            <w:tcW w:w="868" w:type="pct"/>
          </w:tcPr>
          <w:p w:rsidR="0090527A" w:rsidRPr="000B50C9" w:rsidRDefault="00AB121A" w:rsidP="0037032C">
            <w:pPr>
              <w:pStyle w:val="phtablecolcaption"/>
              <w:rPr>
                <w:rFonts w:ascii="Times New Roman" w:hAnsi="Times New Roman" w:cs="Times New Roman"/>
              </w:rPr>
            </w:pPr>
            <w:bookmarkStart w:id="173" w:name="scroll-bookmark-60"/>
            <w:r w:rsidRPr="000B50C9">
              <w:rPr>
                <w:rFonts w:ascii="Times New Roman" w:hAnsi="Times New Roman" w:cs="Times New Roman"/>
              </w:rPr>
              <w:t>Наименование группы полей</w:t>
            </w:r>
            <w:bookmarkEnd w:id="173"/>
          </w:p>
        </w:tc>
        <w:tc>
          <w:tcPr>
            <w:tcW w:w="1296" w:type="pct"/>
          </w:tcPr>
          <w:p w:rsidR="0090527A" w:rsidRPr="000B50C9" w:rsidRDefault="00AB121A" w:rsidP="0037032C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Наименование поля</w:t>
            </w:r>
          </w:p>
        </w:tc>
        <w:tc>
          <w:tcPr>
            <w:tcW w:w="913" w:type="pct"/>
          </w:tcPr>
          <w:p w:rsidR="0090527A" w:rsidRPr="000B50C9" w:rsidRDefault="00AB121A" w:rsidP="0038586F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1923" w:type="pct"/>
          </w:tcPr>
          <w:p w:rsidR="0090527A" w:rsidRPr="000B50C9" w:rsidRDefault="00AB121A" w:rsidP="0037032C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Пояснение</w:t>
            </w:r>
          </w:p>
        </w:tc>
      </w:tr>
      <w:tr w:rsidR="004B706F" w:rsidRPr="000B50C9" w:rsidTr="007014A8">
        <w:tc>
          <w:tcPr>
            <w:tcW w:w="868" w:type="pct"/>
            <w:vMerge w:val="restar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ТМЦ</w:t>
            </w:r>
          </w:p>
        </w:tc>
        <w:tc>
          <w:tcPr>
            <w:tcW w:w="1296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Страна производителя</w:t>
            </w:r>
          </w:p>
        </w:tc>
        <w:tc>
          <w:tcPr>
            <w:tcW w:w="913" w:type="pct"/>
          </w:tcPr>
          <w:p w:rsidR="0090527A" w:rsidRPr="000B50C9" w:rsidRDefault="0090527A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23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значение из выпадающего списка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или вводится с клавиатуры</w:t>
            </w:r>
          </w:p>
        </w:tc>
      </w:tr>
      <w:tr w:rsidR="004B706F" w:rsidRPr="000B50C9" w:rsidTr="007014A8">
        <w:tc>
          <w:tcPr>
            <w:tcW w:w="868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1296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Производитель</w:t>
            </w:r>
          </w:p>
        </w:tc>
        <w:tc>
          <w:tcPr>
            <w:tcW w:w="913" w:type="pct"/>
          </w:tcPr>
          <w:p w:rsidR="0090527A" w:rsidRPr="000B50C9" w:rsidRDefault="0090527A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23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из справочника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с помощью кнопки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1723940" wp14:editId="260B1E99">
                  <wp:extent cx="209550" cy="188595"/>
                  <wp:effectExtent l="19050" t="19050" r="19050" b="20955"/>
                  <wp:docPr id="100152" name="Рисунок 100152" descr="_scroll_external/attachments/image2021-1-14_13-55-19-c536f32716b93800586531c080feb8f564c7991a374a78b984cc22f100babbf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787229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 xml:space="preserve">. В открывшемся окне отметьте флажками необходимые позиции и нажмите на кнопку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Ок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</w:p>
        </w:tc>
      </w:tr>
      <w:tr w:rsidR="004B706F" w:rsidRPr="000B50C9" w:rsidTr="007014A8">
        <w:tc>
          <w:tcPr>
            <w:tcW w:w="868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Источник финансирования</w:t>
            </w:r>
          </w:p>
        </w:tc>
        <w:tc>
          <w:tcPr>
            <w:tcW w:w="1296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Источник</w:t>
            </w:r>
          </w:p>
        </w:tc>
        <w:tc>
          <w:tcPr>
            <w:tcW w:w="913" w:type="pct"/>
            <w:tcBorders>
              <w:bottom w:val="single" w:sz="8" w:space="0" w:color="auto"/>
            </w:tcBorders>
          </w:tcPr>
          <w:p w:rsidR="0090527A" w:rsidRPr="000B50C9" w:rsidRDefault="0090527A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23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значение из выпадающего списка</w:t>
            </w:r>
          </w:p>
        </w:tc>
      </w:tr>
      <w:tr w:rsidR="004B706F" w:rsidRPr="000B50C9" w:rsidTr="007014A8">
        <w:tc>
          <w:tcPr>
            <w:tcW w:w="868" w:type="pct"/>
            <w:vMerge w:val="restar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Количество</w:t>
            </w:r>
          </w:p>
        </w:tc>
        <w:tc>
          <w:tcPr>
            <w:tcW w:w="1296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Упаковка</w:t>
            </w:r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3A19EF7" wp14:editId="3A5C12DE">
                  <wp:extent cx="0" cy="0"/>
                  <wp:effectExtent l="0" t="0" r="0" b="0"/>
                  <wp:docPr id="100153" name="Рисунок 100153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613778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815B36"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94C9DC5" wp14:editId="0B4D8794">
                  <wp:extent cx="152213" cy="152297"/>
                  <wp:effectExtent l="0" t="0" r="0" b="0"/>
                  <wp:docPr id="100225" name="Рисунок 100225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11216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3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Выбирается значение из выпадающего списка. По умолчанию выбрано значение, указанное в </w:t>
            </w:r>
            <w:proofErr w:type="spellStart"/>
            <w:r w:rsidRPr="000B50C9">
              <w:rPr>
                <w:rFonts w:ascii="Times New Roman" w:hAnsi="Times New Roman" w:cs="Times New Roman"/>
              </w:rPr>
              <w:t>номенклаторе</w:t>
            </w:r>
            <w:proofErr w:type="spellEnd"/>
          </w:p>
        </w:tc>
      </w:tr>
      <w:tr w:rsidR="004B706F" w:rsidRPr="000B50C9" w:rsidTr="007014A8">
        <w:tc>
          <w:tcPr>
            <w:tcW w:w="868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1296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proofErr w:type="gramStart"/>
            <w:r w:rsidRPr="000B50C9">
              <w:rPr>
                <w:rFonts w:ascii="Times New Roman" w:hAnsi="Times New Roman" w:cs="Times New Roman"/>
              </w:rPr>
              <w:t>Основная</w:t>
            </w:r>
            <w:proofErr w:type="gramEnd"/>
            <w:r w:rsidRPr="000B50C9">
              <w:rPr>
                <w:rFonts w:ascii="Times New Roman" w:hAnsi="Times New Roman" w:cs="Times New Roman"/>
              </w:rPr>
              <w:t xml:space="preserve"> ЕИ</w:t>
            </w:r>
          </w:p>
        </w:tc>
        <w:tc>
          <w:tcPr>
            <w:tcW w:w="913" w:type="pct"/>
            <w:tcBorders>
              <w:top w:val="single" w:sz="8" w:space="0" w:color="auto"/>
              <w:bottom w:val="single" w:sz="8" w:space="0" w:color="auto"/>
            </w:tcBorders>
          </w:tcPr>
          <w:p w:rsidR="0090527A" w:rsidRPr="000B50C9" w:rsidRDefault="00815B36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856F9BB" wp14:editId="7BB740EA">
                  <wp:extent cx="152213" cy="152297"/>
                  <wp:effectExtent l="0" t="0" r="0" b="0"/>
                  <wp:docPr id="100226" name="Рисунок 100226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11216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3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Заполняется автоматически</w:t>
            </w:r>
          </w:p>
        </w:tc>
      </w:tr>
      <w:tr w:rsidR="004B706F" w:rsidRPr="000B50C9" w:rsidTr="007014A8">
        <w:tc>
          <w:tcPr>
            <w:tcW w:w="868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1296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Количество</w:t>
            </w:r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04243E0" wp14:editId="4932AD62">
                  <wp:extent cx="0" cy="0"/>
                  <wp:effectExtent l="0" t="0" r="0" b="0"/>
                  <wp:docPr id="100154" name="Рисунок 100154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678855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815B36"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8326D9B" wp14:editId="01A3A775">
                  <wp:extent cx="152213" cy="152297"/>
                  <wp:effectExtent l="0" t="0" r="0" b="0"/>
                  <wp:docPr id="100227" name="Рисунок 100227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11216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3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количество соответствующих значений.</w:t>
            </w:r>
          </w:p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b/>
              </w:rPr>
              <w:t>Примечания</w:t>
            </w:r>
          </w:p>
          <w:p w:rsidR="0090527A" w:rsidRPr="000B50C9" w:rsidRDefault="00AA5881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1</w:t>
            </w:r>
            <w:proofErr w:type="gramStart"/>
            <w:r w:rsidRPr="000B50C9">
              <w:rPr>
                <w:rFonts w:ascii="Times New Roman" w:hAnsi="Times New Roman" w:cs="Times New Roman"/>
              </w:rPr>
              <w:t> </w:t>
            </w:r>
            <w:r w:rsidR="00AB121A" w:rsidRPr="000B50C9">
              <w:rPr>
                <w:rFonts w:ascii="Times New Roman" w:hAnsi="Times New Roman" w:cs="Times New Roman"/>
              </w:rPr>
              <w:t>Е</w:t>
            </w:r>
            <w:proofErr w:type="gramEnd"/>
            <w:r w:rsidR="00AB121A" w:rsidRPr="000B50C9">
              <w:rPr>
                <w:rFonts w:ascii="Times New Roman" w:hAnsi="Times New Roman" w:cs="Times New Roman"/>
              </w:rPr>
              <w:t xml:space="preserve">сли необходимо добавить упаковку медикамента, то заполните поле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="00AB121A" w:rsidRPr="000B50C9">
              <w:rPr>
                <w:rFonts w:ascii="Times New Roman" w:hAnsi="Times New Roman" w:cs="Times New Roman"/>
              </w:rPr>
              <w:t>Количество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="00AB121A" w:rsidRPr="000B50C9">
              <w:rPr>
                <w:rFonts w:ascii="Times New Roman" w:hAnsi="Times New Roman" w:cs="Times New Roman"/>
              </w:rPr>
              <w:t xml:space="preserve"> напротив упаковки. Количество ОЕИ заполнится автоматически</w:t>
            </w:r>
          </w:p>
          <w:p w:rsidR="0090527A" w:rsidRPr="000B50C9" w:rsidRDefault="00AA5881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2</w:t>
            </w:r>
            <w:proofErr w:type="gramStart"/>
            <w:r w:rsidRPr="000B50C9">
              <w:rPr>
                <w:rFonts w:ascii="Times New Roman" w:hAnsi="Times New Roman" w:cs="Times New Roman"/>
              </w:rPr>
              <w:t> </w:t>
            </w:r>
            <w:r w:rsidR="00AB121A" w:rsidRPr="000B50C9">
              <w:rPr>
                <w:rFonts w:ascii="Times New Roman" w:hAnsi="Times New Roman" w:cs="Times New Roman"/>
              </w:rPr>
              <w:t>Е</w:t>
            </w:r>
            <w:proofErr w:type="gramEnd"/>
            <w:r w:rsidR="00AB121A" w:rsidRPr="000B50C9">
              <w:rPr>
                <w:rFonts w:ascii="Times New Roman" w:hAnsi="Times New Roman" w:cs="Times New Roman"/>
              </w:rPr>
              <w:t xml:space="preserve">сли необходимо добавить не упаковку, а несколько ампул (флаконов, штук), а учет ведется в упаковках, то заполните поле количество напротив поля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="00AB121A" w:rsidRPr="000B50C9">
              <w:rPr>
                <w:rFonts w:ascii="Times New Roman" w:hAnsi="Times New Roman" w:cs="Times New Roman"/>
              </w:rPr>
              <w:t>Основная ЕИ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="00AB121A" w:rsidRPr="000B50C9">
              <w:rPr>
                <w:rFonts w:ascii="Times New Roman" w:hAnsi="Times New Roman" w:cs="Times New Roman"/>
              </w:rPr>
              <w:t xml:space="preserve"> (штука, </w:t>
            </w:r>
            <w:proofErr w:type="spellStart"/>
            <w:r w:rsidR="00AB121A" w:rsidRPr="000B50C9">
              <w:rPr>
                <w:rFonts w:ascii="Times New Roman" w:hAnsi="Times New Roman" w:cs="Times New Roman"/>
              </w:rPr>
              <w:t>амп</w:t>
            </w:r>
            <w:proofErr w:type="spellEnd"/>
            <w:r w:rsidR="00AB121A" w:rsidRPr="000B50C9">
              <w:rPr>
                <w:rFonts w:ascii="Times New Roman" w:hAnsi="Times New Roman" w:cs="Times New Roman"/>
              </w:rPr>
              <w:t xml:space="preserve">.), а поле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="00AB121A" w:rsidRPr="000B50C9">
              <w:rPr>
                <w:rFonts w:ascii="Times New Roman" w:hAnsi="Times New Roman" w:cs="Times New Roman"/>
              </w:rPr>
              <w:t>Количество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="00AB121A" w:rsidRPr="000B50C9">
              <w:rPr>
                <w:rFonts w:ascii="Times New Roman" w:hAnsi="Times New Roman" w:cs="Times New Roman"/>
              </w:rPr>
              <w:t xml:space="preserve"> напротив упаковки автоматически будет пересчитано</w:t>
            </w:r>
          </w:p>
        </w:tc>
      </w:tr>
      <w:tr w:rsidR="004B706F" w:rsidRPr="000B50C9" w:rsidTr="007014A8">
        <w:tc>
          <w:tcPr>
            <w:tcW w:w="868" w:type="pct"/>
            <w:vMerge w:val="restar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Цена, сумма</w:t>
            </w:r>
          </w:p>
        </w:tc>
        <w:tc>
          <w:tcPr>
            <w:tcW w:w="1296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Цена за упаковку</w:t>
            </w:r>
          </w:p>
        </w:tc>
        <w:tc>
          <w:tcPr>
            <w:tcW w:w="913" w:type="pct"/>
            <w:tcBorders>
              <w:top w:val="single" w:sz="8" w:space="0" w:color="auto"/>
              <w:bottom w:val="single" w:sz="8" w:space="0" w:color="auto"/>
            </w:tcBorders>
          </w:tcPr>
          <w:p w:rsidR="0090527A" w:rsidRPr="000B50C9" w:rsidRDefault="0090527A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23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цена за упаковку</w:t>
            </w:r>
          </w:p>
        </w:tc>
      </w:tr>
      <w:tr w:rsidR="004B706F" w:rsidRPr="000B50C9" w:rsidTr="007014A8">
        <w:tc>
          <w:tcPr>
            <w:tcW w:w="868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1296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Цена за ед.</w:t>
            </w:r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E5BE64D" wp14:editId="269F1E06">
                  <wp:extent cx="0" cy="0"/>
                  <wp:effectExtent l="0" t="0" r="0" b="0"/>
                  <wp:docPr id="100155" name="Рисунок 100155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33476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815B36"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14F898C" wp14:editId="235C90A2">
                  <wp:extent cx="152213" cy="152297"/>
                  <wp:effectExtent l="0" t="0" r="0" b="0"/>
                  <wp:docPr id="100228" name="Рисунок 100228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11216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3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Заполняется автоматически при вводе цены за упаковку.</w:t>
            </w:r>
          </w:p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b/>
              </w:rPr>
              <w:t>Примечание</w:t>
            </w:r>
            <w:r w:rsidRPr="000B50C9">
              <w:rPr>
                <w:rFonts w:ascii="Times New Roman" w:hAnsi="Times New Roman" w:cs="Times New Roman"/>
              </w:rPr>
              <w:t xml:space="preserve"> – Можно также ввести цену за единицу с клавиатуры, тогда цена за упаковку заполнится автоматически</w:t>
            </w:r>
          </w:p>
        </w:tc>
      </w:tr>
      <w:tr w:rsidR="004B706F" w:rsidRPr="000B50C9" w:rsidTr="007014A8">
        <w:tc>
          <w:tcPr>
            <w:tcW w:w="868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1296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Общая сумма</w:t>
            </w:r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1256959" wp14:editId="034754A7">
                  <wp:extent cx="0" cy="0"/>
                  <wp:effectExtent l="0" t="0" r="0" b="0"/>
                  <wp:docPr id="100156" name="Рисунок 100156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972618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815B36"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2872B8F" wp14:editId="769F032F">
                  <wp:extent cx="152213" cy="152297"/>
                  <wp:effectExtent l="0" t="0" r="0" b="0"/>
                  <wp:docPr id="100229" name="Рисунок 100229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11216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3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Заполняется автоматически</w:t>
            </w:r>
          </w:p>
        </w:tc>
      </w:tr>
      <w:tr w:rsidR="004B706F" w:rsidRPr="000B50C9" w:rsidTr="007014A8">
        <w:tc>
          <w:tcPr>
            <w:tcW w:w="868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1296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Оставшаяся сумма по договору/ выбранному ИФ</w:t>
            </w:r>
          </w:p>
        </w:tc>
        <w:tc>
          <w:tcPr>
            <w:tcW w:w="913" w:type="pct"/>
            <w:tcBorders>
              <w:top w:val="single" w:sz="8" w:space="0" w:color="auto"/>
            </w:tcBorders>
          </w:tcPr>
          <w:p w:rsidR="0090527A" w:rsidRPr="000B50C9" w:rsidRDefault="0090527A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23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Заполняется автоматически</w:t>
            </w:r>
          </w:p>
        </w:tc>
      </w:tr>
    </w:tbl>
    <w:p w:rsidR="004B706F" w:rsidRPr="000B50C9" w:rsidRDefault="004B706F" w:rsidP="004B706F">
      <w:pPr>
        <w:pStyle w:val="phnormal"/>
        <w:rPr>
          <w:rFonts w:ascii="Times New Roman" w:hAnsi="Times New Roman"/>
        </w:rPr>
      </w:pP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после заполнения полей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Добавить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. Спецификация будет добавлена и отображена в перечне спецификаций.</w:t>
      </w:r>
    </w:p>
    <w:p w:rsidR="0090527A" w:rsidRPr="000B50C9" w:rsidRDefault="00AB121A" w:rsidP="00D64541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В блоке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Спецификация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есть возможность редактирования и удаления записей:</w:t>
      </w:r>
    </w:p>
    <w:p w:rsidR="0090527A" w:rsidRPr="000B50C9" w:rsidRDefault="00C36320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для </w:t>
      </w:r>
      <w:r w:rsidR="00AB121A" w:rsidRPr="000B50C9">
        <w:rPr>
          <w:rFonts w:ascii="Times New Roman" w:hAnsi="Times New Roman" w:cs="Times New Roman"/>
        </w:rPr>
        <w:t xml:space="preserve">редактирования выберите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Изменить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необходимой позицией спецификации. Отредактируйте параметры спецификации и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="004B706F" w:rsidRPr="000B50C9">
        <w:rPr>
          <w:rFonts w:ascii="Times New Roman" w:hAnsi="Times New Roman" w:cs="Times New Roman"/>
        </w:rPr>
        <w:t>;</w:t>
      </w:r>
    </w:p>
    <w:p w:rsidR="0090527A" w:rsidRPr="000B50C9" w:rsidRDefault="00C36320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д</w:t>
      </w:r>
      <w:r w:rsidR="00AB121A" w:rsidRPr="000B50C9">
        <w:rPr>
          <w:rFonts w:ascii="Times New Roman" w:hAnsi="Times New Roman" w:cs="Times New Roman"/>
        </w:rPr>
        <w:t xml:space="preserve">ля удаления выберите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Удалить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необходимой позицией спецификации, а затем подтвердите выполняемое действие.</w:t>
      </w:r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Возможные действия с добавленными позициями спецификации на форме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Договоры с поставщиками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:</w:t>
      </w:r>
    </w:p>
    <w:p w:rsidR="0090527A" w:rsidRPr="000B50C9" w:rsidRDefault="0042553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редактирование 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Редактировать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необходимой позицией спецификации.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 xml:space="preserve">Отредактируйте параметры спецификации и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>;</w:t>
      </w:r>
    </w:p>
    <w:p w:rsidR="0090527A" w:rsidRPr="000B50C9" w:rsidRDefault="0042553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удаление 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Удалить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необходимой позицией спецификации, а затем подтвердите выполняемое действие;</w:t>
      </w:r>
    </w:p>
    <w:p w:rsidR="0090527A" w:rsidRPr="000B50C9" w:rsidRDefault="0042553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просмотр </w:t>
      </w:r>
      <w:r w:rsidR="00AB121A" w:rsidRPr="000B50C9">
        <w:rPr>
          <w:rFonts w:ascii="Times New Roman" w:hAnsi="Times New Roman" w:cs="Times New Roman"/>
        </w:rPr>
        <w:t>журнала складских операций</w:t>
      </w:r>
      <w:r w:rsidRPr="000B50C9">
        <w:rPr>
          <w:rFonts w:ascii="Times New Roman" w:hAnsi="Times New Roman" w:cs="Times New Roman"/>
        </w:rPr>
        <w:t xml:space="preserve"> 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Журнал складских операций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необходимой позицией спецификации.</w:t>
      </w:r>
    </w:p>
    <w:p w:rsidR="0090527A" w:rsidRPr="000B50C9" w:rsidRDefault="00AB121A">
      <w:pPr>
        <w:pStyle w:val="2"/>
        <w:rPr>
          <w:rFonts w:ascii="Times New Roman" w:hAnsi="Times New Roman"/>
        </w:rPr>
      </w:pPr>
      <w:bookmarkStart w:id="174" w:name="scroll-bookmark-55"/>
      <w:bookmarkStart w:id="175" w:name="_Toc105672111"/>
      <w:bookmarkStart w:id="176" w:name="_Toc106291929"/>
      <w:r w:rsidRPr="000B50C9">
        <w:rPr>
          <w:rFonts w:ascii="Times New Roman" w:hAnsi="Times New Roman"/>
        </w:rPr>
        <w:t>Формирование заявки и приходного документа на основе договора с поставщиками</w:t>
      </w:r>
      <w:bookmarkEnd w:id="174"/>
      <w:bookmarkEnd w:id="175"/>
      <w:bookmarkEnd w:id="176"/>
    </w:p>
    <w:p w:rsidR="0090527A" w:rsidRPr="000B50C9" w:rsidRDefault="00AB121A">
      <w:pPr>
        <w:pStyle w:val="3"/>
        <w:rPr>
          <w:rFonts w:ascii="Times New Roman" w:hAnsi="Times New Roman"/>
        </w:rPr>
      </w:pPr>
      <w:bookmarkStart w:id="177" w:name="scroll-bookmark-61"/>
      <w:bookmarkStart w:id="178" w:name="_Toc105672112"/>
      <w:bookmarkStart w:id="179" w:name="_Toc106291930"/>
      <w:r w:rsidRPr="000B50C9">
        <w:rPr>
          <w:rFonts w:ascii="Times New Roman" w:hAnsi="Times New Roman"/>
        </w:rPr>
        <w:t>Формирование заявки на основе договора с поставщиками</w:t>
      </w:r>
      <w:bookmarkEnd w:id="177"/>
      <w:bookmarkEnd w:id="178"/>
      <w:bookmarkEnd w:id="179"/>
    </w:p>
    <w:p w:rsidR="0090527A" w:rsidRPr="000B50C9" w:rsidRDefault="00AB121A" w:rsidP="00173BC1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создания заявки на основе договора с поставщиками выполните следующие действия: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Договоры с поставщиками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выберите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Создать заявку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на строке с необходимым договором.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Заявка: добавление</w:t>
      </w:r>
      <w:r w:rsidR="007208D3" w:rsidRPr="000B50C9">
        <w:rPr>
          <w:rFonts w:ascii="Times New Roman" w:hAnsi="Times New Roman" w:cs="Times New Roman"/>
        </w:rPr>
        <w:t>»</w:t>
      </w:r>
      <w:r w:rsidR="00D64541" w:rsidRPr="000B50C9">
        <w:rPr>
          <w:rFonts w:ascii="Times New Roman" w:hAnsi="Times New Roman" w:cs="Times New Roman"/>
        </w:rPr>
        <w:t xml:space="preserve"> (</w:t>
      </w:r>
      <w:r w:rsidR="00D64541" w:rsidRPr="000B50C9">
        <w:rPr>
          <w:rFonts w:ascii="Times New Roman" w:hAnsi="Times New Roman" w:cs="Times New Roman"/>
        </w:rPr>
        <w:fldChar w:fldCharType="begin"/>
      </w:r>
      <w:r w:rsidR="00D64541" w:rsidRPr="000B50C9">
        <w:rPr>
          <w:rFonts w:ascii="Times New Roman" w:hAnsi="Times New Roman" w:cs="Times New Roman"/>
        </w:rPr>
        <w:instrText xml:space="preserve"> REF _Ref106201237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D64541" w:rsidRPr="000B50C9">
        <w:rPr>
          <w:rFonts w:ascii="Times New Roman" w:hAnsi="Times New Roman" w:cs="Times New Roman"/>
        </w:rPr>
      </w:r>
      <w:r w:rsidR="00D64541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44</w:t>
      </w:r>
      <w:r w:rsidR="00D64541" w:rsidRPr="000B50C9">
        <w:rPr>
          <w:rFonts w:ascii="Times New Roman" w:hAnsi="Times New Roman" w:cs="Times New Roman"/>
        </w:rPr>
        <w:fldChar w:fldCharType="end"/>
      </w:r>
      <w:r w:rsidR="00D64541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57A3A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4D4A2B0B" wp14:editId="31622056">
            <wp:extent cx="5387340" cy="3792983"/>
            <wp:effectExtent l="19050" t="19050" r="22860" b="1714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399517" cy="3801556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180" w:name="_Ref106201237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44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180"/>
      <w:r w:rsidR="00BA6714" w:rsidRPr="000B50C9">
        <w:rPr>
          <w:rFonts w:ascii="Times New Roman" w:hAnsi="Times New Roman" w:cs="Times New Roman"/>
        </w:rPr>
        <w:t xml:space="preserve"> </w:t>
      </w:r>
      <w:r w:rsidR="002D6BCB" w:rsidRPr="000B50C9">
        <w:rPr>
          <w:rFonts w:ascii="Times New Roman" w:hAnsi="Times New Roman" w:cs="Times New Roman"/>
        </w:rPr>
        <w:t xml:space="preserve">– </w:t>
      </w:r>
      <w:r w:rsidR="00AB121A" w:rsidRPr="000B50C9">
        <w:rPr>
          <w:rFonts w:ascii="Times New Roman" w:hAnsi="Times New Roman" w:cs="Times New Roman"/>
        </w:rPr>
        <w:t>Окно добавления заявки</w:t>
      </w:r>
    </w:p>
    <w:p w:rsidR="0090527A" w:rsidRPr="000B50C9" w:rsidRDefault="003640FE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заполните поля окна</w:t>
      </w:r>
      <w:r w:rsidR="007516EE" w:rsidRPr="000B50C9">
        <w:rPr>
          <w:rFonts w:ascii="Times New Roman" w:hAnsi="Times New Roman" w:cs="Times New Roman"/>
        </w:rPr>
        <w:t xml:space="preserve">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Заявка: добавление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в соответствии с приведенной ниже таблицей</w:t>
      </w:r>
      <w:r w:rsidR="003A1FC6" w:rsidRPr="000B50C9">
        <w:rPr>
          <w:rFonts w:ascii="Times New Roman" w:hAnsi="Times New Roman" w:cs="Times New Roman"/>
        </w:rPr>
        <w:t xml:space="preserve"> (</w:t>
      </w:r>
      <w:r w:rsidR="00D64541" w:rsidRPr="000B50C9">
        <w:rPr>
          <w:rFonts w:ascii="Times New Roman" w:hAnsi="Times New Roman" w:cs="Times New Roman"/>
        </w:rPr>
        <w:fldChar w:fldCharType="begin"/>
      </w:r>
      <w:r w:rsidR="00D64541" w:rsidRPr="000B50C9">
        <w:rPr>
          <w:rFonts w:ascii="Times New Roman" w:hAnsi="Times New Roman" w:cs="Times New Roman"/>
        </w:rPr>
        <w:instrText xml:space="preserve"> REF _Ref106201244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D64541" w:rsidRPr="000B50C9">
        <w:rPr>
          <w:rFonts w:ascii="Times New Roman" w:hAnsi="Times New Roman" w:cs="Times New Roman"/>
        </w:rPr>
      </w:r>
      <w:r w:rsidR="00D64541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 xml:space="preserve">Таблица </w:t>
      </w:r>
      <w:r w:rsidR="009B6E0C" w:rsidRPr="000B50C9">
        <w:rPr>
          <w:rFonts w:ascii="Times New Roman" w:hAnsi="Times New Roman" w:cs="Times New Roman"/>
          <w:noProof/>
        </w:rPr>
        <w:t>16</w:t>
      </w:r>
      <w:r w:rsidR="00D64541" w:rsidRPr="000B50C9">
        <w:rPr>
          <w:rFonts w:ascii="Times New Roman" w:hAnsi="Times New Roman" w:cs="Times New Roman"/>
        </w:rPr>
        <w:fldChar w:fldCharType="end"/>
      </w:r>
      <w:r w:rsidR="003A1FC6" w:rsidRPr="000B50C9">
        <w:rPr>
          <w:rFonts w:ascii="Times New Roman" w:hAnsi="Times New Roman" w:cs="Times New Roman"/>
        </w:rPr>
        <w:t>);</w:t>
      </w:r>
    </w:p>
    <w:p w:rsidR="0090527A" w:rsidRPr="000B50C9" w:rsidRDefault="00B53E36" w:rsidP="00B53E36">
      <w:pPr>
        <w:pStyle w:val="phtabletitle"/>
        <w:rPr>
          <w:rFonts w:ascii="Times New Roman" w:hAnsi="Times New Roman"/>
        </w:rPr>
      </w:pPr>
      <w:bookmarkStart w:id="181" w:name="_Ref106201244"/>
      <w:r w:rsidRPr="000B50C9">
        <w:rPr>
          <w:rFonts w:ascii="Times New Roman" w:hAnsi="Times New Roman"/>
        </w:rPr>
        <w:t xml:space="preserve">Таблица </w:t>
      </w:r>
      <w:r w:rsidR="00AB121A" w:rsidRPr="000B50C9">
        <w:rPr>
          <w:rFonts w:ascii="Times New Roman" w:hAnsi="Times New Roman"/>
        </w:rPr>
        <w:fldChar w:fldCharType="begin"/>
      </w:r>
      <w:r w:rsidR="00AB121A" w:rsidRPr="000B50C9">
        <w:rPr>
          <w:rFonts w:ascii="Times New Roman" w:hAnsi="Times New Roman"/>
        </w:rPr>
        <w:instrText>SEQ Таблица \* ARABIC</w:instrText>
      </w:r>
      <w:r w:rsidR="00AB121A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  <w:noProof/>
        </w:rPr>
        <w:t>16</w:t>
      </w:r>
      <w:r w:rsidR="00AB121A" w:rsidRPr="000B50C9">
        <w:rPr>
          <w:rFonts w:ascii="Times New Roman" w:hAnsi="Times New Roman"/>
        </w:rPr>
        <w:fldChar w:fldCharType="end"/>
      </w:r>
      <w:bookmarkEnd w:id="181"/>
      <w:r w:rsidR="00BA6714" w:rsidRPr="000B50C9">
        <w:rPr>
          <w:rFonts w:ascii="Times New Roman" w:hAnsi="Times New Roman"/>
        </w:rPr>
        <w:t xml:space="preserve"> </w:t>
      </w:r>
      <w:r w:rsidR="002D6BCB" w:rsidRPr="000B50C9">
        <w:rPr>
          <w:rFonts w:ascii="Times New Roman" w:hAnsi="Times New Roman"/>
        </w:rPr>
        <w:t xml:space="preserve">– </w:t>
      </w:r>
      <w:r w:rsidR="00AB121A" w:rsidRPr="000B50C9">
        <w:rPr>
          <w:rFonts w:ascii="Times New Roman" w:hAnsi="Times New Roman"/>
        </w:rPr>
        <w:t xml:space="preserve">Заполнение полей окна </w:t>
      </w:r>
      <w:r w:rsidR="007208D3" w:rsidRPr="000B50C9">
        <w:rPr>
          <w:rFonts w:ascii="Times New Roman" w:hAnsi="Times New Roman"/>
        </w:rPr>
        <w:t>«</w:t>
      </w:r>
      <w:r w:rsidR="00AB121A" w:rsidRPr="000B50C9">
        <w:rPr>
          <w:rFonts w:ascii="Times New Roman" w:hAnsi="Times New Roman"/>
        </w:rPr>
        <w:t>Заявка: добавление</w:t>
      </w:r>
      <w:r w:rsidR="007208D3" w:rsidRPr="000B50C9">
        <w:rPr>
          <w:rFonts w:ascii="Times New Roman" w:hAnsi="Times New Roman"/>
        </w:rPr>
        <w:t>»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2257"/>
        <w:gridCol w:w="1852"/>
        <w:gridCol w:w="1900"/>
        <w:gridCol w:w="4405"/>
      </w:tblGrid>
      <w:tr w:rsidR="0090527A" w:rsidRPr="000B50C9" w:rsidTr="007014A8">
        <w:trPr>
          <w:tblHeader/>
        </w:trPr>
        <w:tc>
          <w:tcPr>
            <w:tcW w:w="1084" w:type="pct"/>
          </w:tcPr>
          <w:p w:rsidR="0090527A" w:rsidRPr="000B50C9" w:rsidRDefault="00AB121A" w:rsidP="0037032C">
            <w:pPr>
              <w:pStyle w:val="phtablecolcaption"/>
              <w:rPr>
                <w:rFonts w:ascii="Times New Roman" w:hAnsi="Times New Roman" w:cs="Times New Roman"/>
              </w:rPr>
            </w:pPr>
            <w:bookmarkStart w:id="182" w:name="scroll-bookmark-62"/>
            <w:r w:rsidRPr="000B50C9">
              <w:rPr>
                <w:rFonts w:ascii="Times New Roman" w:hAnsi="Times New Roman" w:cs="Times New Roman"/>
              </w:rPr>
              <w:t>Наименование группы полей</w:t>
            </w:r>
            <w:bookmarkEnd w:id="182"/>
          </w:p>
        </w:tc>
        <w:tc>
          <w:tcPr>
            <w:tcW w:w="889" w:type="pct"/>
          </w:tcPr>
          <w:p w:rsidR="0090527A" w:rsidRPr="000B50C9" w:rsidRDefault="00AB121A" w:rsidP="0037032C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Наименование поля</w:t>
            </w:r>
          </w:p>
        </w:tc>
        <w:tc>
          <w:tcPr>
            <w:tcW w:w="912" w:type="pct"/>
            <w:tcBorders>
              <w:bottom w:val="single" w:sz="8" w:space="0" w:color="auto"/>
            </w:tcBorders>
          </w:tcPr>
          <w:p w:rsidR="0090527A" w:rsidRPr="000B50C9" w:rsidRDefault="00AB121A" w:rsidP="0038586F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2115" w:type="pct"/>
          </w:tcPr>
          <w:p w:rsidR="0090527A" w:rsidRPr="000B50C9" w:rsidRDefault="00AB121A" w:rsidP="0037032C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Пояснение</w:t>
            </w:r>
          </w:p>
        </w:tc>
      </w:tr>
      <w:tr w:rsidR="0090527A" w:rsidRPr="000B50C9" w:rsidTr="007014A8">
        <w:tc>
          <w:tcPr>
            <w:tcW w:w="1084" w:type="pct"/>
            <w:vMerge w:val="restar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Заявка</w:t>
            </w:r>
          </w:p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89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Вид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C7F46D4" wp14:editId="59CD06B6">
                  <wp:extent cx="147320" cy="147402"/>
                  <wp:effectExtent l="0" t="0" r="0" b="0"/>
                  <wp:docPr id="100158" name="Рисунок 100158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061023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" cy="1474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15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Выбирается значение из выпадающего списка. Для выбора доступны следующие возможные значения: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Индивидуальная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 xml:space="preserve"> – заявка подразделения МО, ее состав заполняется вручную;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Групповая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 xml:space="preserve"> – заявка формируется автоматически из индивидуальных заявок</w:t>
            </w:r>
          </w:p>
        </w:tc>
      </w:tr>
      <w:tr w:rsidR="0090527A" w:rsidRPr="000B50C9" w:rsidTr="007014A8">
        <w:tc>
          <w:tcPr>
            <w:tcW w:w="1084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89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Тип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98749D6" wp14:editId="462868CA">
                  <wp:extent cx="147320" cy="147402"/>
                  <wp:effectExtent l="0" t="0" r="0" b="0"/>
                  <wp:docPr id="100159" name="Рисунок 100159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148141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" cy="1474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15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</w:t>
            </w:r>
            <w:r w:rsidR="00A57A3A" w:rsidRPr="000B50C9">
              <w:rPr>
                <w:rFonts w:ascii="Times New Roman" w:hAnsi="Times New Roman" w:cs="Times New Roman"/>
              </w:rPr>
              <w:t xml:space="preserve"> значение из выпадающего списка</w:t>
            </w:r>
          </w:p>
        </w:tc>
      </w:tr>
      <w:tr w:rsidR="0090527A" w:rsidRPr="000B50C9" w:rsidTr="007014A8">
        <w:tc>
          <w:tcPr>
            <w:tcW w:w="1084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89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Год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748E341" wp14:editId="6242EE3B">
                  <wp:extent cx="147320" cy="147402"/>
                  <wp:effectExtent l="0" t="0" r="0" b="0"/>
                  <wp:docPr id="100160" name="Рисунок 100160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778987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" cy="1474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15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год добавления заявки. По умолчанию указан текущий год</w:t>
            </w:r>
          </w:p>
        </w:tc>
      </w:tr>
      <w:tr w:rsidR="0090527A" w:rsidRPr="000B50C9" w:rsidTr="007014A8">
        <w:tc>
          <w:tcPr>
            <w:tcW w:w="1084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8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Вид учета ЛС</w:t>
            </w:r>
          </w:p>
        </w:tc>
        <w:tc>
          <w:tcPr>
            <w:tcW w:w="912" w:type="pct"/>
            <w:tcBorders>
              <w:top w:val="single" w:sz="8" w:space="0" w:color="auto"/>
            </w:tcBorders>
          </w:tcPr>
          <w:p w:rsidR="0090527A" w:rsidRPr="000B50C9" w:rsidRDefault="0090527A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115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Выбирается значение из выпадающего списка. При установке этого параметра при заполнении состава заявки из окна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proofErr w:type="spellStart"/>
            <w:r w:rsidRPr="000B50C9">
              <w:rPr>
                <w:rFonts w:ascii="Times New Roman" w:hAnsi="Times New Roman" w:cs="Times New Roman"/>
              </w:rPr>
              <w:t>Номенклатор</w:t>
            </w:r>
            <w:proofErr w:type="spellEnd"/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 xml:space="preserve"> показываются только позиции, имеющие указанный в заявке вид учета</w:t>
            </w:r>
          </w:p>
        </w:tc>
      </w:tr>
      <w:tr w:rsidR="0090527A" w:rsidRPr="000B50C9" w:rsidTr="007014A8">
        <w:tc>
          <w:tcPr>
            <w:tcW w:w="1084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8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Состояние</w:t>
            </w:r>
          </w:p>
        </w:tc>
        <w:tc>
          <w:tcPr>
            <w:tcW w:w="912" w:type="pct"/>
            <w:tcBorders>
              <w:bottom w:val="single" w:sz="8" w:space="0" w:color="auto"/>
            </w:tcBorders>
          </w:tcPr>
          <w:p w:rsidR="0090527A" w:rsidRPr="000B50C9" w:rsidRDefault="0090527A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115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При создании заявки отображается состояние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не определено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 xml:space="preserve"> без возможности редактирования</w:t>
            </w:r>
            <w:r w:rsidR="0088598B" w:rsidRPr="000B50C9">
              <w:rPr>
                <w:rFonts w:ascii="Times New Roman" w:hAnsi="Times New Roman" w:cs="Times New Roman"/>
              </w:rPr>
              <w:t>. Меняется при утверждении заявки</w:t>
            </w:r>
          </w:p>
        </w:tc>
      </w:tr>
      <w:tr w:rsidR="0090527A" w:rsidRPr="000B50C9" w:rsidTr="007014A8">
        <w:tc>
          <w:tcPr>
            <w:tcW w:w="1084" w:type="pct"/>
            <w:vMerge w:val="restar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Документ</w:t>
            </w:r>
          </w:p>
        </w:tc>
        <w:tc>
          <w:tcPr>
            <w:tcW w:w="889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Тип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CBA416C" wp14:editId="506CACF7">
                  <wp:extent cx="147320" cy="147402"/>
                  <wp:effectExtent l="0" t="0" r="0" b="0"/>
                  <wp:docPr id="100161" name="Рисунок 100161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749447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" cy="1474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15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Выбирается значение из выпадающего списка. По умолчанию выбрано значение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proofErr w:type="spellStart"/>
            <w:r w:rsidRPr="000B50C9">
              <w:rPr>
                <w:rFonts w:ascii="Times New Roman" w:hAnsi="Times New Roman" w:cs="Times New Roman"/>
              </w:rPr>
              <w:t>Заяв</w:t>
            </w:r>
            <w:proofErr w:type="spellEnd"/>
            <w:r w:rsidRPr="000B50C9">
              <w:rPr>
                <w:rFonts w:ascii="Times New Roman" w:hAnsi="Times New Roman" w:cs="Times New Roman"/>
              </w:rPr>
              <w:t>.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</w:p>
        </w:tc>
      </w:tr>
      <w:tr w:rsidR="0090527A" w:rsidRPr="000B50C9" w:rsidTr="007014A8">
        <w:tc>
          <w:tcPr>
            <w:tcW w:w="1084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89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Номер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4346CAC" wp14:editId="1A3A06BC">
                  <wp:extent cx="147320" cy="147402"/>
                  <wp:effectExtent l="0" t="0" r="0" b="0"/>
                  <wp:docPr id="100162" name="Рисунок 100162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82145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" cy="1474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15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Присваивается автоматически или вводится вручную. Номер состоит из двух полей: </w:t>
            </w:r>
            <w:r w:rsidR="0088598B" w:rsidRPr="000B50C9">
              <w:rPr>
                <w:rFonts w:ascii="Times New Roman" w:hAnsi="Times New Roman" w:cs="Times New Roman"/>
              </w:rPr>
              <w:t>префикса (постоянный в течение года) и номера (присваивается по порядку)</w:t>
            </w:r>
            <w:r w:rsidRPr="000B50C9">
              <w:rPr>
                <w:rFonts w:ascii="Times New Roman" w:hAnsi="Times New Roman" w:cs="Times New Roman"/>
              </w:rPr>
              <w:t xml:space="preserve">. </w:t>
            </w:r>
            <w:r w:rsidR="0088598B" w:rsidRPr="000B50C9">
              <w:rPr>
                <w:rFonts w:ascii="Times New Roman" w:hAnsi="Times New Roman" w:cs="Times New Roman"/>
              </w:rPr>
              <w:t>Номер формируется автоматически</w:t>
            </w:r>
            <w:r w:rsidRPr="000B50C9">
              <w:rPr>
                <w:rFonts w:ascii="Times New Roman" w:hAnsi="Times New Roman" w:cs="Times New Roman"/>
              </w:rPr>
              <w:t xml:space="preserve"> при нажатии кнопки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F2124B3" wp14:editId="7589CF06">
                  <wp:extent cx="209550" cy="209550"/>
                  <wp:effectExtent l="19050" t="19050" r="19050" b="19050"/>
                  <wp:docPr id="100163" name="Рисунок 100163" descr="_scroll_external/attachments/image2021-10-13_13-42-14-1bdc6dee76c366bc796964482984177aa2c7d651d618d66eb72b6d5a791d82c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937201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="0088598B" w:rsidRPr="000B50C9">
              <w:rPr>
                <w:rFonts w:ascii="Times New Roman" w:hAnsi="Times New Roman" w:cs="Times New Roman"/>
              </w:rPr>
              <w:t xml:space="preserve"> около номера</w:t>
            </w:r>
          </w:p>
        </w:tc>
      </w:tr>
      <w:tr w:rsidR="0090527A" w:rsidRPr="000B50C9" w:rsidTr="007014A8">
        <w:tc>
          <w:tcPr>
            <w:tcW w:w="1084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89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Дата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2D81DE1" wp14:editId="77FF0E96">
                  <wp:extent cx="147320" cy="147402"/>
                  <wp:effectExtent l="0" t="0" r="0" b="0"/>
                  <wp:docPr id="100164" name="Рисунок 100164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275731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" cy="1474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15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дата формирования документа с помощью календаря или с клавиатуры.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По умолчанию указана текущая дата</w:t>
            </w:r>
          </w:p>
        </w:tc>
      </w:tr>
      <w:tr w:rsidR="0090527A" w:rsidRPr="000B50C9" w:rsidTr="007014A8">
        <w:tc>
          <w:tcPr>
            <w:tcW w:w="1084" w:type="pct"/>
            <w:vMerge w:val="restar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Документ основания</w:t>
            </w:r>
          </w:p>
        </w:tc>
        <w:tc>
          <w:tcPr>
            <w:tcW w:w="88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Тип</w:t>
            </w:r>
          </w:p>
        </w:tc>
        <w:tc>
          <w:tcPr>
            <w:tcW w:w="912" w:type="pct"/>
            <w:tcBorders>
              <w:top w:val="single" w:sz="8" w:space="0" w:color="auto"/>
            </w:tcBorders>
          </w:tcPr>
          <w:p w:rsidR="0090527A" w:rsidRPr="000B50C9" w:rsidRDefault="0090527A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115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значение из выпадающего списка. По умолчанию выбрано значение из договора с поставщиками</w:t>
            </w:r>
          </w:p>
        </w:tc>
      </w:tr>
      <w:tr w:rsidR="0090527A" w:rsidRPr="000B50C9" w:rsidTr="007014A8">
        <w:tc>
          <w:tcPr>
            <w:tcW w:w="1084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8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Номер</w:t>
            </w:r>
          </w:p>
        </w:tc>
        <w:tc>
          <w:tcPr>
            <w:tcW w:w="912" w:type="pct"/>
          </w:tcPr>
          <w:p w:rsidR="0090527A" w:rsidRPr="000B50C9" w:rsidRDefault="0090527A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115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номер документа основания</w:t>
            </w:r>
          </w:p>
        </w:tc>
      </w:tr>
      <w:tr w:rsidR="0090527A" w:rsidRPr="000B50C9" w:rsidTr="007014A8">
        <w:tc>
          <w:tcPr>
            <w:tcW w:w="1084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8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Дата</w:t>
            </w:r>
          </w:p>
        </w:tc>
        <w:tc>
          <w:tcPr>
            <w:tcW w:w="912" w:type="pct"/>
          </w:tcPr>
          <w:p w:rsidR="0090527A" w:rsidRPr="000B50C9" w:rsidRDefault="0090527A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115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дата формирования документа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с помощью календаря или с клавиатуры. По умолчанию указана дата из договора с поставщиками</w:t>
            </w:r>
          </w:p>
        </w:tc>
      </w:tr>
      <w:tr w:rsidR="0090527A" w:rsidRPr="000B50C9" w:rsidTr="007014A8">
        <w:tc>
          <w:tcPr>
            <w:tcW w:w="1084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8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Договор</w:t>
            </w:r>
          </w:p>
        </w:tc>
        <w:tc>
          <w:tcPr>
            <w:tcW w:w="912" w:type="pct"/>
            <w:tcBorders>
              <w:bottom w:val="single" w:sz="8" w:space="0" w:color="auto"/>
            </w:tcBorders>
          </w:tcPr>
          <w:p w:rsidR="0090527A" w:rsidRPr="000B50C9" w:rsidRDefault="0090527A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115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Договор с поставщиком для связи с заявкой.</w:t>
            </w:r>
          </w:p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Выбирается из справочника с помощью кнопки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EDF8622" wp14:editId="302980B9">
                  <wp:extent cx="209550" cy="238125"/>
                  <wp:effectExtent l="19050" t="19050" r="19050" b="28575"/>
                  <wp:docPr id="100165" name="Рисунок 100165" descr="_scroll_external/attachments/image2021-10-11_10-22-5-739bd92b0a43385c48e7695585c652b877291db934d21856e06fa150c70c085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655024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3812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 xml:space="preserve">. В открывшемся справочнике необходимо выбрать подходящее значение </w:t>
            </w:r>
            <w:r w:rsidR="00C86D43" w:rsidRPr="000B50C9">
              <w:rPr>
                <w:rFonts w:ascii="Times New Roman" w:hAnsi="Times New Roman" w:cs="Times New Roman"/>
              </w:rPr>
              <w:t>двойным нажатием левой кнопки мыши</w:t>
            </w:r>
            <w:r w:rsidRPr="000B50C9">
              <w:rPr>
                <w:rFonts w:ascii="Times New Roman" w:hAnsi="Times New Roman" w:cs="Times New Roman"/>
              </w:rPr>
              <w:t>. По умолчанию указан договор из договора с поставщиками</w:t>
            </w:r>
          </w:p>
        </w:tc>
      </w:tr>
      <w:tr w:rsidR="0090527A" w:rsidRPr="000B50C9" w:rsidTr="007014A8">
        <w:tc>
          <w:tcPr>
            <w:tcW w:w="1084" w:type="pct"/>
            <w:vMerge w:val="restar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Заказчик</w:t>
            </w:r>
          </w:p>
        </w:tc>
        <w:tc>
          <w:tcPr>
            <w:tcW w:w="889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Склад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33BFFCA" wp14:editId="6FD0C644">
                  <wp:extent cx="147320" cy="147402"/>
                  <wp:effectExtent l="0" t="0" r="0" b="0"/>
                  <wp:docPr id="100166" name="Рисунок 100166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880061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" cy="1474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15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наименование из выпадающего списка</w:t>
            </w:r>
          </w:p>
        </w:tc>
      </w:tr>
      <w:tr w:rsidR="0090527A" w:rsidRPr="000B50C9" w:rsidTr="007014A8">
        <w:tc>
          <w:tcPr>
            <w:tcW w:w="1084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8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Отделение</w:t>
            </w:r>
          </w:p>
        </w:tc>
        <w:tc>
          <w:tcPr>
            <w:tcW w:w="912" w:type="pct"/>
            <w:tcBorders>
              <w:top w:val="single" w:sz="8" w:space="0" w:color="auto"/>
            </w:tcBorders>
          </w:tcPr>
          <w:p w:rsidR="0090527A" w:rsidRPr="000B50C9" w:rsidRDefault="0090527A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115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Заполняется автоматически на основе данных из справочника складов</w:t>
            </w:r>
          </w:p>
        </w:tc>
      </w:tr>
      <w:tr w:rsidR="0090527A" w:rsidRPr="000B50C9" w:rsidTr="007014A8">
        <w:tc>
          <w:tcPr>
            <w:tcW w:w="1084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8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Источник финансирования</w:t>
            </w:r>
          </w:p>
        </w:tc>
        <w:tc>
          <w:tcPr>
            <w:tcW w:w="912" w:type="pct"/>
          </w:tcPr>
          <w:p w:rsidR="0090527A" w:rsidRPr="000B50C9" w:rsidRDefault="0090527A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115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значение из выпадающего списка</w:t>
            </w:r>
          </w:p>
        </w:tc>
      </w:tr>
      <w:tr w:rsidR="0090527A" w:rsidRPr="000B50C9" w:rsidTr="007014A8">
        <w:tc>
          <w:tcPr>
            <w:tcW w:w="1084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8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Склад-поставщик</w:t>
            </w:r>
          </w:p>
        </w:tc>
        <w:tc>
          <w:tcPr>
            <w:tcW w:w="912" w:type="pct"/>
          </w:tcPr>
          <w:p w:rsidR="0090527A" w:rsidRPr="000B50C9" w:rsidRDefault="0090527A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115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значение из выпадающего списка</w:t>
            </w:r>
          </w:p>
        </w:tc>
      </w:tr>
      <w:tr w:rsidR="0090527A" w:rsidRPr="000B50C9" w:rsidTr="007014A8">
        <w:tc>
          <w:tcPr>
            <w:tcW w:w="1084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8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Плановая дата получения ЛС</w:t>
            </w:r>
          </w:p>
        </w:tc>
        <w:tc>
          <w:tcPr>
            <w:tcW w:w="912" w:type="pct"/>
          </w:tcPr>
          <w:p w:rsidR="0090527A" w:rsidRPr="000B50C9" w:rsidRDefault="0090527A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115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плановая дата получения лекарственных сре</w:t>
            </w:r>
            <w:proofErr w:type="gramStart"/>
            <w:r w:rsidRPr="000B50C9">
              <w:rPr>
                <w:rFonts w:ascii="Times New Roman" w:hAnsi="Times New Roman" w:cs="Times New Roman"/>
              </w:rPr>
              <w:t>дств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с п</w:t>
            </w:r>
            <w:proofErr w:type="gramEnd"/>
            <w:r w:rsidRPr="000B50C9">
              <w:rPr>
                <w:rFonts w:ascii="Times New Roman" w:hAnsi="Times New Roman" w:cs="Times New Roman"/>
              </w:rPr>
              <w:t>омощью календаря или с клавиатуры</w:t>
            </w:r>
          </w:p>
        </w:tc>
      </w:tr>
      <w:tr w:rsidR="00C13653" w:rsidRPr="000B50C9" w:rsidTr="007014A8">
        <w:tc>
          <w:tcPr>
            <w:tcW w:w="1973" w:type="pct"/>
            <w:gridSpan w:val="2"/>
          </w:tcPr>
          <w:p w:rsidR="00C13653" w:rsidRPr="000B50C9" w:rsidRDefault="00C13653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Комментарий</w:t>
            </w:r>
          </w:p>
        </w:tc>
        <w:tc>
          <w:tcPr>
            <w:tcW w:w="912" w:type="pct"/>
          </w:tcPr>
          <w:p w:rsidR="00C13653" w:rsidRPr="000B50C9" w:rsidRDefault="00C13653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115" w:type="pct"/>
          </w:tcPr>
          <w:p w:rsidR="00C13653" w:rsidRPr="000B50C9" w:rsidRDefault="00C13653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комментарий к заявке</w:t>
            </w:r>
          </w:p>
        </w:tc>
      </w:tr>
    </w:tbl>
    <w:p w:rsidR="00D64541" w:rsidRPr="000B50C9" w:rsidRDefault="00D64541" w:rsidP="00D64541">
      <w:pPr>
        <w:pStyle w:val="phnormal"/>
        <w:rPr>
          <w:rFonts w:ascii="Times New Roman" w:hAnsi="Times New Roman"/>
        </w:rPr>
      </w:pP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после заполнения полей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для сохранения информации.</w:t>
      </w:r>
    </w:p>
    <w:p w:rsidR="0090527A" w:rsidRPr="000B50C9" w:rsidRDefault="00AB121A">
      <w:pPr>
        <w:pStyle w:val="3"/>
        <w:rPr>
          <w:rFonts w:ascii="Times New Roman" w:hAnsi="Times New Roman"/>
        </w:rPr>
      </w:pPr>
      <w:bookmarkStart w:id="183" w:name="scroll-bookmark-63"/>
      <w:bookmarkStart w:id="184" w:name="_Toc105672113"/>
      <w:bookmarkStart w:id="185" w:name="_Toc106291931"/>
      <w:r w:rsidRPr="000B50C9">
        <w:rPr>
          <w:rFonts w:ascii="Times New Roman" w:hAnsi="Times New Roman"/>
        </w:rPr>
        <w:t>Формирование приходного документа на основе договора с поставщиками</w:t>
      </w:r>
      <w:bookmarkEnd w:id="183"/>
      <w:bookmarkEnd w:id="184"/>
      <w:bookmarkEnd w:id="185"/>
    </w:p>
    <w:p w:rsidR="0090527A" w:rsidRPr="000B50C9" w:rsidRDefault="00AB121A" w:rsidP="00D64541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создания приходного документа на основе договора с поставщиками выполните следующие действия: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Договоры с поставщиками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выберите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Создать заявку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на строке с необходимым договором.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Добавление приходного документа</w:t>
      </w:r>
      <w:r w:rsidR="007208D3" w:rsidRPr="000B50C9">
        <w:rPr>
          <w:rFonts w:ascii="Times New Roman" w:hAnsi="Times New Roman" w:cs="Times New Roman"/>
        </w:rPr>
        <w:t>»</w:t>
      </w:r>
      <w:r w:rsidR="00D64541" w:rsidRPr="000B50C9">
        <w:rPr>
          <w:rFonts w:ascii="Times New Roman" w:hAnsi="Times New Roman" w:cs="Times New Roman"/>
        </w:rPr>
        <w:t xml:space="preserve"> (</w:t>
      </w:r>
      <w:r w:rsidR="00D64541" w:rsidRPr="000B50C9">
        <w:rPr>
          <w:rFonts w:ascii="Times New Roman" w:hAnsi="Times New Roman" w:cs="Times New Roman"/>
        </w:rPr>
        <w:fldChar w:fldCharType="begin"/>
      </w:r>
      <w:r w:rsidR="00D64541" w:rsidRPr="000B50C9">
        <w:rPr>
          <w:rFonts w:ascii="Times New Roman" w:hAnsi="Times New Roman" w:cs="Times New Roman"/>
        </w:rPr>
        <w:instrText xml:space="preserve"> REF _Ref106201283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D64541" w:rsidRPr="000B50C9">
        <w:rPr>
          <w:rFonts w:ascii="Times New Roman" w:hAnsi="Times New Roman" w:cs="Times New Roman"/>
        </w:rPr>
      </w:r>
      <w:r w:rsidR="00D64541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45</w:t>
      </w:r>
      <w:r w:rsidR="00D64541" w:rsidRPr="000B50C9">
        <w:rPr>
          <w:rFonts w:ascii="Times New Roman" w:hAnsi="Times New Roman" w:cs="Times New Roman"/>
        </w:rPr>
        <w:fldChar w:fldCharType="end"/>
      </w:r>
      <w:r w:rsidR="00D64541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C13653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37530F65" wp14:editId="088276BA">
            <wp:extent cx="6295390" cy="3323590"/>
            <wp:effectExtent l="19050" t="19050" r="10160" b="1016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332359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186" w:name="_Ref106201283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45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186"/>
      <w:r w:rsidR="00BA6714" w:rsidRPr="000B50C9">
        <w:rPr>
          <w:rFonts w:ascii="Times New Roman" w:hAnsi="Times New Roman" w:cs="Times New Roman"/>
        </w:rPr>
        <w:t xml:space="preserve"> </w:t>
      </w:r>
      <w:r w:rsidR="002D6BCB" w:rsidRPr="000B50C9">
        <w:rPr>
          <w:rFonts w:ascii="Times New Roman" w:hAnsi="Times New Roman" w:cs="Times New Roman"/>
        </w:rPr>
        <w:t xml:space="preserve">– </w:t>
      </w:r>
      <w:r w:rsidR="00AB121A" w:rsidRPr="000B50C9">
        <w:rPr>
          <w:rFonts w:ascii="Times New Roman" w:hAnsi="Times New Roman" w:cs="Times New Roman"/>
        </w:rPr>
        <w:t>Окно добавления приходного документа</w:t>
      </w:r>
    </w:p>
    <w:p w:rsidR="0090527A" w:rsidRPr="000B50C9" w:rsidRDefault="003640FE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заполните поля окна</w:t>
      </w:r>
      <w:r w:rsidR="007516EE" w:rsidRPr="000B50C9">
        <w:rPr>
          <w:rFonts w:ascii="Times New Roman" w:hAnsi="Times New Roman" w:cs="Times New Roman"/>
        </w:rPr>
        <w:t xml:space="preserve">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Добавление приходного документа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в соответствии с приведенной ниже таблицей</w:t>
      </w:r>
      <w:r w:rsidR="003A1FC6" w:rsidRPr="000B50C9">
        <w:rPr>
          <w:rFonts w:ascii="Times New Roman" w:hAnsi="Times New Roman" w:cs="Times New Roman"/>
        </w:rPr>
        <w:t xml:space="preserve"> (</w:t>
      </w:r>
      <w:r w:rsidR="00D64541" w:rsidRPr="000B50C9">
        <w:rPr>
          <w:rFonts w:ascii="Times New Roman" w:hAnsi="Times New Roman" w:cs="Times New Roman"/>
        </w:rPr>
        <w:fldChar w:fldCharType="begin"/>
      </w:r>
      <w:r w:rsidR="00D64541" w:rsidRPr="000B50C9">
        <w:rPr>
          <w:rFonts w:ascii="Times New Roman" w:hAnsi="Times New Roman" w:cs="Times New Roman"/>
        </w:rPr>
        <w:instrText xml:space="preserve"> REF _Ref106201291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D64541" w:rsidRPr="000B50C9">
        <w:rPr>
          <w:rFonts w:ascii="Times New Roman" w:hAnsi="Times New Roman" w:cs="Times New Roman"/>
        </w:rPr>
      </w:r>
      <w:r w:rsidR="00D64541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 xml:space="preserve">Таблица </w:t>
      </w:r>
      <w:r w:rsidR="009B6E0C" w:rsidRPr="000B50C9">
        <w:rPr>
          <w:rFonts w:ascii="Times New Roman" w:hAnsi="Times New Roman" w:cs="Times New Roman"/>
          <w:noProof/>
        </w:rPr>
        <w:t>17</w:t>
      </w:r>
      <w:r w:rsidR="00D64541" w:rsidRPr="000B50C9">
        <w:rPr>
          <w:rFonts w:ascii="Times New Roman" w:hAnsi="Times New Roman" w:cs="Times New Roman"/>
        </w:rPr>
        <w:fldChar w:fldCharType="end"/>
      </w:r>
      <w:r w:rsidR="003A1FC6" w:rsidRPr="000B50C9">
        <w:rPr>
          <w:rFonts w:ascii="Times New Roman" w:hAnsi="Times New Roman" w:cs="Times New Roman"/>
        </w:rPr>
        <w:t>);</w:t>
      </w:r>
    </w:p>
    <w:p w:rsidR="0090527A" w:rsidRPr="000B50C9" w:rsidRDefault="00B53E36" w:rsidP="00B53E36">
      <w:pPr>
        <w:pStyle w:val="phtabletitle"/>
        <w:rPr>
          <w:rFonts w:ascii="Times New Roman" w:hAnsi="Times New Roman"/>
        </w:rPr>
      </w:pPr>
      <w:bookmarkStart w:id="187" w:name="_Ref106201291"/>
      <w:r w:rsidRPr="000B50C9">
        <w:rPr>
          <w:rFonts w:ascii="Times New Roman" w:hAnsi="Times New Roman"/>
        </w:rPr>
        <w:t xml:space="preserve">Таблица </w:t>
      </w:r>
      <w:r w:rsidR="00AB121A" w:rsidRPr="000B50C9">
        <w:rPr>
          <w:rFonts w:ascii="Times New Roman" w:hAnsi="Times New Roman"/>
        </w:rPr>
        <w:fldChar w:fldCharType="begin"/>
      </w:r>
      <w:r w:rsidR="00AB121A" w:rsidRPr="000B50C9">
        <w:rPr>
          <w:rFonts w:ascii="Times New Roman" w:hAnsi="Times New Roman"/>
        </w:rPr>
        <w:instrText>SEQ Таблица \* ARABIC</w:instrText>
      </w:r>
      <w:r w:rsidR="00AB121A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  <w:noProof/>
        </w:rPr>
        <w:t>17</w:t>
      </w:r>
      <w:r w:rsidR="00AB121A" w:rsidRPr="000B50C9">
        <w:rPr>
          <w:rFonts w:ascii="Times New Roman" w:hAnsi="Times New Roman"/>
        </w:rPr>
        <w:fldChar w:fldCharType="end"/>
      </w:r>
      <w:bookmarkEnd w:id="187"/>
      <w:r w:rsidR="00BA6714" w:rsidRPr="000B50C9">
        <w:rPr>
          <w:rFonts w:ascii="Times New Roman" w:hAnsi="Times New Roman"/>
        </w:rPr>
        <w:t xml:space="preserve"> </w:t>
      </w:r>
      <w:r w:rsidR="002D6BCB" w:rsidRPr="000B50C9">
        <w:rPr>
          <w:rFonts w:ascii="Times New Roman" w:hAnsi="Times New Roman"/>
        </w:rPr>
        <w:t xml:space="preserve">– </w:t>
      </w:r>
      <w:r w:rsidR="00AB121A" w:rsidRPr="000B50C9">
        <w:rPr>
          <w:rFonts w:ascii="Times New Roman" w:hAnsi="Times New Roman"/>
        </w:rPr>
        <w:t xml:space="preserve">Заполнение полей окна </w:t>
      </w:r>
      <w:r w:rsidR="007208D3" w:rsidRPr="000B50C9">
        <w:rPr>
          <w:rFonts w:ascii="Times New Roman" w:hAnsi="Times New Roman"/>
        </w:rPr>
        <w:t>«</w:t>
      </w:r>
      <w:r w:rsidR="00AB121A" w:rsidRPr="000B50C9">
        <w:rPr>
          <w:rFonts w:ascii="Times New Roman" w:hAnsi="Times New Roman"/>
        </w:rPr>
        <w:t>Добавление приходного документа</w:t>
      </w:r>
      <w:r w:rsidR="007208D3" w:rsidRPr="000B50C9">
        <w:rPr>
          <w:rFonts w:ascii="Times New Roman" w:hAnsi="Times New Roman"/>
        </w:rPr>
        <w:t>»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1908"/>
        <w:gridCol w:w="1914"/>
        <w:gridCol w:w="1887"/>
        <w:gridCol w:w="4705"/>
      </w:tblGrid>
      <w:tr w:rsidR="0090527A" w:rsidRPr="000B50C9" w:rsidTr="007014A8">
        <w:trPr>
          <w:tblHeader/>
        </w:trPr>
        <w:tc>
          <w:tcPr>
            <w:tcW w:w="916" w:type="pct"/>
          </w:tcPr>
          <w:p w:rsidR="0090527A" w:rsidRPr="000B50C9" w:rsidRDefault="00AB121A" w:rsidP="0037032C">
            <w:pPr>
              <w:pStyle w:val="phtablecolcaption"/>
              <w:rPr>
                <w:rFonts w:ascii="Times New Roman" w:hAnsi="Times New Roman" w:cs="Times New Roman"/>
              </w:rPr>
            </w:pPr>
            <w:bookmarkStart w:id="188" w:name="scroll-bookmark-64"/>
            <w:r w:rsidRPr="000B50C9">
              <w:rPr>
                <w:rFonts w:ascii="Times New Roman" w:hAnsi="Times New Roman" w:cs="Times New Roman"/>
              </w:rPr>
              <w:t>Наименование группы полей</w:t>
            </w:r>
            <w:bookmarkEnd w:id="188"/>
          </w:p>
        </w:tc>
        <w:tc>
          <w:tcPr>
            <w:tcW w:w="919" w:type="pct"/>
          </w:tcPr>
          <w:p w:rsidR="0090527A" w:rsidRPr="000B50C9" w:rsidRDefault="00AB121A" w:rsidP="0037032C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Наименование</w:t>
            </w:r>
          </w:p>
        </w:tc>
        <w:tc>
          <w:tcPr>
            <w:tcW w:w="906" w:type="pct"/>
            <w:tcBorders>
              <w:bottom w:val="single" w:sz="8" w:space="0" w:color="auto"/>
            </w:tcBorders>
          </w:tcPr>
          <w:p w:rsidR="0090527A" w:rsidRPr="000B50C9" w:rsidRDefault="00AB121A" w:rsidP="0038586F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2259" w:type="pct"/>
          </w:tcPr>
          <w:p w:rsidR="0090527A" w:rsidRPr="000B50C9" w:rsidRDefault="00AB121A" w:rsidP="0037032C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Пояснение</w:t>
            </w:r>
          </w:p>
        </w:tc>
      </w:tr>
      <w:tr w:rsidR="0090527A" w:rsidRPr="000B50C9" w:rsidTr="007014A8">
        <w:tc>
          <w:tcPr>
            <w:tcW w:w="916" w:type="pct"/>
            <w:vMerge w:val="restar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Реквизиты</w:t>
            </w:r>
          </w:p>
        </w:tc>
        <w:tc>
          <w:tcPr>
            <w:tcW w:w="919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Тип</w:t>
            </w:r>
          </w:p>
        </w:tc>
        <w:tc>
          <w:tcPr>
            <w:tcW w:w="90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01179AB" wp14:editId="09753C2A">
                  <wp:extent cx="152213" cy="152297"/>
                  <wp:effectExtent l="0" t="0" r="0" b="0"/>
                  <wp:docPr id="100168" name="Рисунок 100168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956034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9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Выбирается значение из выпадающего списка. По умолчанию выбрано значение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proofErr w:type="spellStart"/>
            <w:r w:rsidRPr="000B50C9">
              <w:rPr>
                <w:rFonts w:ascii="Times New Roman" w:hAnsi="Times New Roman" w:cs="Times New Roman"/>
              </w:rPr>
              <w:t>Накл</w:t>
            </w:r>
            <w:proofErr w:type="spellEnd"/>
            <w:r w:rsidR="007208D3" w:rsidRPr="000B50C9">
              <w:rPr>
                <w:rFonts w:ascii="Times New Roman" w:hAnsi="Times New Roman" w:cs="Times New Roman"/>
              </w:rPr>
              <w:t>»</w:t>
            </w:r>
          </w:p>
        </w:tc>
      </w:tr>
      <w:tr w:rsidR="0090527A" w:rsidRPr="000B50C9" w:rsidTr="007014A8">
        <w:tc>
          <w:tcPr>
            <w:tcW w:w="916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919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proofErr w:type="spellStart"/>
            <w:r w:rsidRPr="000B50C9">
              <w:rPr>
                <w:rFonts w:ascii="Times New Roman" w:hAnsi="Times New Roman" w:cs="Times New Roman"/>
              </w:rPr>
              <w:t>Рег</w:t>
            </w:r>
            <w:proofErr w:type="gramStart"/>
            <w:r w:rsidRPr="000B50C9">
              <w:rPr>
                <w:rFonts w:ascii="Times New Roman" w:hAnsi="Times New Roman" w:cs="Times New Roman"/>
              </w:rPr>
              <w:t>.н</w:t>
            </w:r>
            <w:proofErr w:type="gramEnd"/>
            <w:r w:rsidRPr="000B50C9">
              <w:rPr>
                <w:rFonts w:ascii="Times New Roman" w:hAnsi="Times New Roman" w:cs="Times New Roman"/>
              </w:rPr>
              <w:t>омер</w:t>
            </w:r>
            <w:proofErr w:type="spellEnd"/>
          </w:p>
        </w:tc>
        <w:tc>
          <w:tcPr>
            <w:tcW w:w="90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191BCB8" wp14:editId="7F01D826">
                  <wp:extent cx="152213" cy="152297"/>
                  <wp:effectExtent l="0" t="0" r="0" b="0"/>
                  <wp:docPr id="100169" name="Рисунок 100169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360072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9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Присваивается автоматически или вводится вручную.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 xml:space="preserve">Номер состоит из двух полей: </w:t>
            </w:r>
            <w:r w:rsidR="0088598B" w:rsidRPr="000B50C9">
              <w:rPr>
                <w:rFonts w:ascii="Times New Roman" w:hAnsi="Times New Roman" w:cs="Times New Roman"/>
              </w:rPr>
              <w:t>префикса (постоянный в течение года) и номера (присваивается по порядку)</w:t>
            </w:r>
            <w:r w:rsidRPr="000B50C9">
              <w:rPr>
                <w:rFonts w:ascii="Times New Roman" w:hAnsi="Times New Roman" w:cs="Times New Roman"/>
              </w:rPr>
              <w:t xml:space="preserve">. </w:t>
            </w:r>
            <w:r w:rsidR="0088598B" w:rsidRPr="000B50C9">
              <w:rPr>
                <w:rFonts w:ascii="Times New Roman" w:hAnsi="Times New Roman" w:cs="Times New Roman"/>
              </w:rPr>
              <w:t>Номер и префикс формируются автоматически</w:t>
            </w:r>
            <w:r w:rsidRPr="000B50C9">
              <w:rPr>
                <w:rFonts w:ascii="Times New Roman" w:hAnsi="Times New Roman" w:cs="Times New Roman"/>
              </w:rPr>
              <w:t xml:space="preserve">. При нажатии на кнопку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Следующий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 xml:space="preserve"> присваивается следующий по порядку номер</w:t>
            </w:r>
          </w:p>
        </w:tc>
      </w:tr>
      <w:tr w:rsidR="0090527A" w:rsidRPr="000B50C9" w:rsidTr="007014A8">
        <w:tc>
          <w:tcPr>
            <w:tcW w:w="916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919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Дата</w:t>
            </w:r>
          </w:p>
        </w:tc>
        <w:tc>
          <w:tcPr>
            <w:tcW w:w="90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4CE2D02" wp14:editId="74A15B4C">
                  <wp:extent cx="152213" cy="152297"/>
                  <wp:effectExtent l="0" t="0" r="0" b="0"/>
                  <wp:docPr id="100170" name="Рисунок 100170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528392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9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дата, по которой медикаменты приходуются в Систему,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с помощью календаря или с клавиатуры. По умолчанию указана текущая дата</w:t>
            </w:r>
          </w:p>
        </w:tc>
      </w:tr>
      <w:tr w:rsidR="0090527A" w:rsidRPr="000B50C9" w:rsidTr="007014A8">
        <w:tc>
          <w:tcPr>
            <w:tcW w:w="916" w:type="pct"/>
            <w:vMerge w:val="restar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Внешний документ</w:t>
            </w:r>
          </w:p>
        </w:tc>
        <w:tc>
          <w:tcPr>
            <w:tcW w:w="91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Номер</w:t>
            </w:r>
          </w:p>
        </w:tc>
        <w:tc>
          <w:tcPr>
            <w:tcW w:w="906" w:type="pct"/>
            <w:tcBorders>
              <w:top w:val="single" w:sz="8" w:space="0" w:color="auto"/>
            </w:tcBorders>
          </w:tcPr>
          <w:p w:rsidR="0090527A" w:rsidRPr="000B50C9" w:rsidRDefault="0090527A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5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номер внешнего документа</w:t>
            </w:r>
          </w:p>
        </w:tc>
      </w:tr>
      <w:tr w:rsidR="0090527A" w:rsidRPr="000B50C9" w:rsidTr="007014A8">
        <w:tc>
          <w:tcPr>
            <w:tcW w:w="916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91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Дата</w:t>
            </w:r>
          </w:p>
        </w:tc>
        <w:tc>
          <w:tcPr>
            <w:tcW w:w="906" w:type="pct"/>
          </w:tcPr>
          <w:p w:rsidR="0090527A" w:rsidRPr="000B50C9" w:rsidRDefault="0090527A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5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дата формирования внешнего документа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с помощью календаря или с клавиатуры. По умолчанию указана дата из договора с поставщиками</w:t>
            </w:r>
          </w:p>
        </w:tc>
      </w:tr>
      <w:tr w:rsidR="0090527A" w:rsidRPr="000B50C9" w:rsidTr="007014A8">
        <w:tc>
          <w:tcPr>
            <w:tcW w:w="916" w:type="pct"/>
            <w:vMerge w:val="restar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Документ основания</w:t>
            </w:r>
          </w:p>
        </w:tc>
        <w:tc>
          <w:tcPr>
            <w:tcW w:w="919" w:type="pct"/>
          </w:tcPr>
          <w:p w:rsidR="0090527A" w:rsidRPr="000B50C9" w:rsidRDefault="0097007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 </w:t>
            </w:r>
            <w:r w:rsidR="00AB121A" w:rsidRPr="000B50C9">
              <w:rPr>
                <w:rFonts w:ascii="Times New Roman" w:hAnsi="Times New Roman" w:cs="Times New Roman"/>
              </w:rPr>
              <w:t>Тип</w:t>
            </w:r>
          </w:p>
        </w:tc>
        <w:tc>
          <w:tcPr>
            <w:tcW w:w="906" w:type="pct"/>
          </w:tcPr>
          <w:p w:rsidR="0090527A" w:rsidRPr="000B50C9" w:rsidRDefault="0090527A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5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значение из выпадающего списка</w:t>
            </w:r>
          </w:p>
        </w:tc>
      </w:tr>
      <w:tr w:rsidR="0090527A" w:rsidRPr="000B50C9" w:rsidTr="007014A8">
        <w:tc>
          <w:tcPr>
            <w:tcW w:w="916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919" w:type="pct"/>
          </w:tcPr>
          <w:p w:rsidR="0090527A" w:rsidRPr="000B50C9" w:rsidRDefault="0097007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 </w:t>
            </w:r>
            <w:r w:rsidR="00AB121A" w:rsidRPr="000B50C9">
              <w:rPr>
                <w:rFonts w:ascii="Times New Roman" w:hAnsi="Times New Roman" w:cs="Times New Roman"/>
              </w:rPr>
              <w:t>Номер</w:t>
            </w:r>
          </w:p>
        </w:tc>
        <w:tc>
          <w:tcPr>
            <w:tcW w:w="906" w:type="pct"/>
          </w:tcPr>
          <w:p w:rsidR="0090527A" w:rsidRPr="000B50C9" w:rsidRDefault="0090527A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5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номер документа основания</w:t>
            </w:r>
          </w:p>
        </w:tc>
      </w:tr>
      <w:tr w:rsidR="0090527A" w:rsidRPr="000B50C9" w:rsidTr="007014A8">
        <w:tc>
          <w:tcPr>
            <w:tcW w:w="916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919" w:type="pct"/>
          </w:tcPr>
          <w:p w:rsidR="0090527A" w:rsidRPr="000B50C9" w:rsidRDefault="0097007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 </w:t>
            </w:r>
            <w:r w:rsidR="00AB121A" w:rsidRPr="000B50C9">
              <w:rPr>
                <w:rFonts w:ascii="Times New Roman" w:hAnsi="Times New Roman" w:cs="Times New Roman"/>
              </w:rPr>
              <w:t>Дата</w:t>
            </w:r>
          </w:p>
        </w:tc>
        <w:tc>
          <w:tcPr>
            <w:tcW w:w="906" w:type="pct"/>
            <w:tcBorders>
              <w:bottom w:val="single" w:sz="8" w:space="0" w:color="auto"/>
            </w:tcBorders>
          </w:tcPr>
          <w:p w:rsidR="0090527A" w:rsidRPr="000B50C9" w:rsidRDefault="0090527A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5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дата формирования документа основания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с помощью календаря или с клавиатуры</w:t>
            </w:r>
          </w:p>
        </w:tc>
      </w:tr>
      <w:tr w:rsidR="0090527A" w:rsidRPr="000B50C9" w:rsidTr="007014A8">
        <w:tc>
          <w:tcPr>
            <w:tcW w:w="916" w:type="pct"/>
            <w:vMerge w:val="restar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Поставщики</w:t>
            </w:r>
          </w:p>
        </w:tc>
        <w:tc>
          <w:tcPr>
            <w:tcW w:w="919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Поставщик</w:t>
            </w:r>
          </w:p>
        </w:tc>
        <w:tc>
          <w:tcPr>
            <w:tcW w:w="90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D386DF0" wp14:editId="28DE8FCB">
                  <wp:extent cx="152213" cy="152297"/>
                  <wp:effectExtent l="0" t="0" r="0" b="0"/>
                  <wp:docPr id="100172" name="Рисунок 100172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478267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9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из справочника с помощью кнопки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D3F1F1B" wp14:editId="79995022">
                  <wp:extent cx="209550" cy="188595"/>
                  <wp:effectExtent l="19050" t="19050" r="19050" b="20955"/>
                  <wp:docPr id="100173" name="Рисунок 100173" descr="_scroll_external/attachments/image2021-1-14_13-55-19-5fd7a130154cb07face812de2f11864bea21d618348ed7840eec1a23cd6cf6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223184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>.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 xml:space="preserve">По умолчанию </w:t>
            </w:r>
            <w:proofErr w:type="gramStart"/>
            <w:r w:rsidRPr="000B50C9">
              <w:rPr>
                <w:rFonts w:ascii="Times New Roman" w:hAnsi="Times New Roman" w:cs="Times New Roman"/>
              </w:rPr>
              <w:t>указан</w:t>
            </w:r>
            <w:proofErr w:type="gramEnd"/>
            <w:r w:rsidRPr="000B50C9">
              <w:rPr>
                <w:rFonts w:ascii="Times New Roman" w:hAnsi="Times New Roman" w:cs="Times New Roman"/>
              </w:rPr>
              <w:t xml:space="preserve"> из договора с поставщиками</w:t>
            </w:r>
          </w:p>
        </w:tc>
      </w:tr>
      <w:tr w:rsidR="0090527A" w:rsidRPr="000B50C9" w:rsidTr="007014A8">
        <w:tc>
          <w:tcPr>
            <w:tcW w:w="916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91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Грузоотправитель</w:t>
            </w:r>
          </w:p>
        </w:tc>
        <w:tc>
          <w:tcPr>
            <w:tcW w:w="906" w:type="pct"/>
            <w:tcBorders>
              <w:top w:val="single" w:sz="8" w:space="0" w:color="auto"/>
              <w:bottom w:val="single" w:sz="8" w:space="0" w:color="auto"/>
            </w:tcBorders>
          </w:tcPr>
          <w:p w:rsidR="0090527A" w:rsidRPr="000B50C9" w:rsidRDefault="0090527A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5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значение из выпадающего списка.</w:t>
            </w:r>
          </w:p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b/>
              </w:rPr>
              <w:t>Примечание</w:t>
            </w:r>
            <w:r w:rsidRPr="000B50C9">
              <w:rPr>
                <w:rFonts w:ascii="Times New Roman" w:hAnsi="Times New Roman" w:cs="Times New Roman"/>
              </w:rPr>
              <w:t xml:space="preserve"> –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Заполняется в случае, если поставщик и грузоотправитель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– разные организации</w:t>
            </w:r>
          </w:p>
        </w:tc>
      </w:tr>
      <w:tr w:rsidR="0090527A" w:rsidRPr="000B50C9" w:rsidTr="007014A8">
        <w:tc>
          <w:tcPr>
            <w:tcW w:w="916" w:type="pct"/>
            <w:vMerge w:val="restar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Получатель</w:t>
            </w:r>
          </w:p>
        </w:tc>
        <w:tc>
          <w:tcPr>
            <w:tcW w:w="919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Склад</w:t>
            </w:r>
          </w:p>
        </w:tc>
        <w:tc>
          <w:tcPr>
            <w:tcW w:w="90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9A415FA" wp14:editId="76EBC167">
                  <wp:extent cx="152213" cy="152297"/>
                  <wp:effectExtent l="0" t="0" r="0" b="0"/>
                  <wp:docPr id="100174" name="Рисунок 100174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530741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9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Склад,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на который будут приходоваться материальные ценности.</w:t>
            </w:r>
          </w:p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значение из выпадающего списка</w:t>
            </w:r>
          </w:p>
        </w:tc>
      </w:tr>
      <w:tr w:rsidR="0090527A" w:rsidRPr="000B50C9" w:rsidTr="007014A8">
        <w:tc>
          <w:tcPr>
            <w:tcW w:w="916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919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Складская операция</w:t>
            </w:r>
          </w:p>
        </w:tc>
        <w:tc>
          <w:tcPr>
            <w:tcW w:w="90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D67855A" wp14:editId="1773AE21">
                  <wp:extent cx="152213" cy="152297"/>
                  <wp:effectExtent l="0" t="0" r="0" b="0"/>
                  <wp:docPr id="100175" name="Рисунок 100175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560274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9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значение из выпадающего списка</w:t>
            </w:r>
          </w:p>
        </w:tc>
      </w:tr>
      <w:tr w:rsidR="0090527A" w:rsidRPr="000B50C9" w:rsidTr="007014A8">
        <w:tc>
          <w:tcPr>
            <w:tcW w:w="916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91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Партия товара</w:t>
            </w:r>
          </w:p>
        </w:tc>
        <w:tc>
          <w:tcPr>
            <w:tcW w:w="906" w:type="pct"/>
            <w:tcBorders>
              <w:top w:val="single" w:sz="8" w:space="0" w:color="auto"/>
            </w:tcBorders>
          </w:tcPr>
          <w:p w:rsidR="0090527A" w:rsidRPr="000B50C9" w:rsidRDefault="0090527A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5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Заполняется автоматически при отработке документа</w:t>
            </w:r>
          </w:p>
        </w:tc>
      </w:tr>
      <w:tr w:rsidR="0090527A" w:rsidRPr="000B50C9" w:rsidTr="007014A8">
        <w:tc>
          <w:tcPr>
            <w:tcW w:w="916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91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Источник финансирования</w:t>
            </w:r>
          </w:p>
        </w:tc>
        <w:tc>
          <w:tcPr>
            <w:tcW w:w="906" w:type="pct"/>
          </w:tcPr>
          <w:p w:rsidR="0090527A" w:rsidRPr="000B50C9" w:rsidRDefault="0090527A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5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значение из выпадающего списка.</w:t>
            </w:r>
          </w:p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 случае заполнения остатки в системе будут учитываться в разрезе указанных источников.</w:t>
            </w:r>
          </w:p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b/>
              </w:rPr>
              <w:t>Примечание</w:t>
            </w:r>
            <w:r w:rsidRPr="000B50C9">
              <w:rPr>
                <w:rFonts w:ascii="Times New Roman" w:hAnsi="Times New Roman" w:cs="Times New Roman"/>
              </w:rPr>
              <w:t xml:space="preserve"> –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При создании приходного документа по складу</w:t>
            </w:r>
            <w:r w:rsidR="00990CC7" w:rsidRPr="000B50C9">
              <w:rPr>
                <w:rFonts w:ascii="Times New Roman" w:hAnsi="Times New Roman" w:cs="Times New Roman"/>
              </w:rPr>
              <w:t>,</w:t>
            </w:r>
            <w:r w:rsidRPr="000B50C9">
              <w:rPr>
                <w:rFonts w:ascii="Times New Roman" w:hAnsi="Times New Roman" w:cs="Times New Roman"/>
              </w:rPr>
              <w:t xml:space="preserve"> у которого:</w:t>
            </w:r>
          </w:p>
          <w:p w:rsidR="0090527A" w:rsidRPr="000B50C9" w:rsidRDefault="00AB121A" w:rsidP="00D64541">
            <w:pPr>
              <w:pStyle w:val="phtableitemizedlist1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указан ИФ</w:t>
            </w:r>
            <w:r w:rsidR="00B53E36" w:rsidRPr="000B50C9">
              <w:rPr>
                <w:rFonts w:ascii="Times New Roman" w:hAnsi="Times New Roman" w:cs="Times New Roman"/>
              </w:rPr>
              <w:t xml:space="preserve"> – </w:t>
            </w:r>
            <w:r w:rsidRPr="000B50C9">
              <w:rPr>
                <w:rFonts w:ascii="Times New Roman" w:hAnsi="Times New Roman" w:cs="Times New Roman"/>
              </w:rPr>
              <w:t xml:space="preserve">не отображаются другие ИФ при заполнении поля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Источник финансирования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>;</w:t>
            </w:r>
          </w:p>
          <w:p w:rsidR="0090527A" w:rsidRPr="000B50C9" w:rsidRDefault="00AB121A" w:rsidP="00D64541">
            <w:pPr>
              <w:pStyle w:val="phtableitemizedlist1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ИФ не указан</w:t>
            </w:r>
            <w:r w:rsidR="00B53E36" w:rsidRPr="000B50C9">
              <w:rPr>
                <w:rFonts w:ascii="Times New Roman" w:hAnsi="Times New Roman" w:cs="Times New Roman"/>
              </w:rPr>
              <w:t xml:space="preserve"> – </w:t>
            </w:r>
            <w:r w:rsidRPr="000B50C9">
              <w:rPr>
                <w:rFonts w:ascii="Times New Roman" w:hAnsi="Times New Roman" w:cs="Times New Roman"/>
              </w:rPr>
              <w:t>появляется список для выбора из всех ИФ.</w:t>
            </w:r>
          </w:p>
          <w:p w:rsidR="0090527A" w:rsidRPr="000B50C9" w:rsidRDefault="00AB121A" w:rsidP="00882855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Наличие ИФ в заголовке приходного документа:</w:t>
            </w:r>
          </w:p>
          <w:p w:rsidR="0090527A" w:rsidRPr="000B50C9" w:rsidRDefault="00AB121A" w:rsidP="00D64541">
            <w:pPr>
              <w:pStyle w:val="phtableitemizedlist1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ИФ указан</w:t>
            </w:r>
            <w:r w:rsidR="00B53E36" w:rsidRPr="000B50C9">
              <w:rPr>
                <w:rFonts w:ascii="Times New Roman" w:hAnsi="Times New Roman" w:cs="Times New Roman"/>
              </w:rPr>
              <w:t xml:space="preserve"> – </w:t>
            </w:r>
            <w:r w:rsidRPr="000B50C9">
              <w:rPr>
                <w:rFonts w:ascii="Times New Roman" w:hAnsi="Times New Roman" w:cs="Times New Roman"/>
              </w:rPr>
              <w:t>при наполнении спецификации нельзя выбрать другой ИФ;</w:t>
            </w:r>
          </w:p>
          <w:p w:rsidR="0090527A" w:rsidRPr="000B50C9" w:rsidRDefault="00AB121A" w:rsidP="00D64541">
            <w:pPr>
              <w:pStyle w:val="phtableitemizedlist1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ИФ не указан</w:t>
            </w:r>
            <w:r w:rsidR="00B53E36" w:rsidRPr="000B50C9">
              <w:rPr>
                <w:rFonts w:ascii="Times New Roman" w:hAnsi="Times New Roman" w:cs="Times New Roman"/>
              </w:rPr>
              <w:t xml:space="preserve"> – </w:t>
            </w:r>
            <w:r w:rsidRPr="000B50C9">
              <w:rPr>
                <w:rFonts w:ascii="Times New Roman" w:hAnsi="Times New Roman" w:cs="Times New Roman"/>
              </w:rPr>
              <w:t>при наполнении спецификации существует возможность выбора любого ИФ.</w:t>
            </w:r>
          </w:p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При смене ИФ в заголовке документа автоматически меняется ИФ во всех спецификациях.</w:t>
            </w:r>
          </w:p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Настройка источников финансирования склада выполняется администратором Системы</w:t>
            </w:r>
          </w:p>
        </w:tc>
      </w:tr>
      <w:tr w:rsidR="0090527A" w:rsidRPr="000B50C9" w:rsidTr="007014A8">
        <w:tc>
          <w:tcPr>
            <w:tcW w:w="916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Комментарий</w:t>
            </w:r>
          </w:p>
        </w:tc>
        <w:tc>
          <w:tcPr>
            <w:tcW w:w="91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Комментарий</w:t>
            </w:r>
          </w:p>
        </w:tc>
        <w:tc>
          <w:tcPr>
            <w:tcW w:w="906" w:type="pct"/>
          </w:tcPr>
          <w:p w:rsidR="0090527A" w:rsidRPr="000B50C9" w:rsidRDefault="0090527A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5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комментарий к приходному документу</w:t>
            </w:r>
          </w:p>
        </w:tc>
      </w:tr>
    </w:tbl>
    <w:p w:rsidR="00D64541" w:rsidRPr="000B50C9" w:rsidRDefault="00D64541" w:rsidP="00D64541">
      <w:pPr>
        <w:pStyle w:val="phnormal"/>
        <w:rPr>
          <w:rFonts w:ascii="Times New Roman" w:hAnsi="Times New Roman"/>
        </w:rPr>
      </w:pP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после заполнения необходимых полей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.</w:t>
      </w:r>
      <w:r w:rsidR="0097007A" w:rsidRPr="000B50C9">
        <w:rPr>
          <w:rFonts w:ascii="Times New Roman" w:hAnsi="Times New Roman" w:cs="Times New Roman"/>
        </w:rPr>
        <w:t xml:space="preserve"> </w:t>
      </w:r>
      <w:r w:rsidRPr="000B50C9">
        <w:rPr>
          <w:rFonts w:ascii="Times New Roman" w:hAnsi="Times New Roman" w:cs="Times New Roman"/>
        </w:rPr>
        <w:t xml:space="preserve">Добавленный документ отобразится 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Договоры с поставщиками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.</w:t>
      </w:r>
    </w:p>
    <w:p w:rsidR="0090527A" w:rsidRPr="000B50C9" w:rsidRDefault="00AB121A">
      <w:pPr>
        <w:pStyle w:val="10"/>
        <w:rPr>
          <w:rFonts w:ascii="Times New Roman" w:hAnsi="Times New Roman"/>
        </w:rPr>
      </w:pPr>
      <w:bookmarkStart w:id="189" w:name="scroll-bookmark-26"/>
      <w:bookmarkStart w:id="190" w:name="_Toc105672114"/>
      <w:bookmarkStart w:id="191" w:name="_Toc106291932"/>
      <w:r w:rsidRPr="000B50C9">
        <w:rPr>
          <w:rFonts w:ascii="Times New Roman" w:hAnsi="Times New Roman"/>
        </w:rPr>
        <w:t>Ведение товарных накладных от внешних поставщиков и оприходованию на склад</w:t>
      </w:r>
      <w:bookmarkEnd w:id="189"/>
      <w:bookmarkEnd w:id="190"/>
      <w:bookmarkEnd w:id="191"/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Раздел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Приходные документы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предназначен </w:t>
      </w:r>
      <w:proofErr w:type="gramStart"/>
      <w:r w:rsidRPr="000B50C9">
        <w:rPr>
          <w:rFonts w:ascii="Times New Roman" w:hAnsi="Times New Roman"/>
        </w:rPr>
        <w:t>для</w:t>
      </w:r>
      <w:proofErr w:type="gramEnd"/>
      <w:r w:rsidRPr="000B50C9">
        <w:rPr>
          <w:rFonts w:ascii="Times New Roman" w:hAnsi="Times New Roman"/>
        </w:rPr>
        <w:t>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внесения внешних приходных документов (накладных от поставщика, возврат поставщику);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внесения остатков на начало периода (складская операция –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Внесение остатков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). Путем отработки документов в складском учете корректируются складские остатки медикаментов.</w:t>
      </w:r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перехода к разделу приходных документов выполните следующие действия: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выберите пункт главного меню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Склад</w:t>
      </w:r>
      <w:r w:rsidR="00C13653" w:rsidRPr="000B50C9">
        <w:rPr>
          <w:rFonts w:ascii="Times New Roman" w:hAnsi="Times New Roman" w:cs="Times New Roman"/>
        </w:rPr>
        <w:t>/Аптека</w:t>
      </w:r>
      <w:r w:rsidR="00035BD6" w:rsidRPr="000B50C9">
        <w:rPr>
          <w:rFonts w:ascii="Times New Roman" w:hAnsi="Times New Roman" w:cs="Times New Roman"/>
        </w:rPr>
        <w:t xml:space="preserve">/ </w:t>
      </w:r>
      <w:r w:rsidRPr="000B50C9">
        <w:rPr>
          <w:rFonts w:ascii="Times New Roman" w:hAnsi="Times New Roman" w:cs="Times New Roman"/>
        </w:rPr>
        <w:t>Документы</w:t>
      </w:r>
      <w:r w:rsidR="00035BD6" w:rsidRPr="000B50C9">
        <w:rPr>
          <w:rFonts w:ascii="Times New Roman" w:hAnsi="Times New Roman" w:cs="Times New Roman"/>
        </w:rPr>
        <w:t xml:space="preserve">/ </w:t>
      </w:r>
      <w:r w:rsidRPr="000B50C9">
        <w:rPr>
          <w:rFonts w:ascii="Times New Roman" w:hAnsi="Times New Roman" w:cs="Times New Roman"/>
        </w:rPr>
        <w:t>Приходные документы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. После выбора данного раздела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Фильтр</w:t>
      </w:r>
      <w:r w:rsidR="007208D3" w:rsidRPr="000B50C9">
        <w:rPr>
          <w:rFonts w:ascii="Times New Roman" w:hAnsi="Times New Roman" w:cs="Times New Roman"/>
        </w:rPr>
        <w:t>»</w:t>
      </w:r>
      <w:r w:rsidR="009426AA" w:rsidRPr="000B50C9">
        <w:rPr>
          <w:rFonts w:ascii="Times New Roman" w:hAnsi="Times New Roman" w:cs="Times New Roman"/>
        </w:rPr>
        <w:t xml:space="preserve"> (</w:t>
      </w:r>
      <w:r w:rsidR="009426AA" w:rsidRPr="000B50C9">
        <w:rPr>
          <w:rFonts w:ascii="Times New Roman" w:hAnsi="Times New Roman" w:cs="Times New Roman"/>
        </w:rPr>
        <w:fldChar w:fldCharType="begin"/>
      </w:r>
      <w:r w:rsidR="009426AA" w:rsidRPr="000B50C9">
        <w:rPr>
          <w:rFonts w:ascii="Times New Roman" w:hAnsi="Times New Roman" w:cs="Times New Roman"/>
        </w:rPr>
        <w:instrText xml:space="preserve"> REF _Ref106283548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9426AA" w:rsidRPr="000B50C9">
        <w:rPr>
          <w:rFonts w:ascii="Times New Roman" w:hAnsi="Times New Roman" w:cs="Times New Roman"/>
        </w:rPr>
      </w:r>
      <w:r w:rsidR="009426A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46</w:t>
      </w:r>
      <w:r w:rsidR="009426AA" w:rsidRPr="000B50C9">
        <w:rPr>
          <w:rFonts w:ascii="Times New Roman" w:hAnsi="Times New Roman" w:cs="Times New Roman"/>
        </w:rPr>
        <w:fldChar w:fldCharType="end"/>
      </w:r>
      <w:r w:rsidR="009426AA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4BEBF90F" wp14:editId="36BEA2D2">
            <wp:extent cx="3573017" cy="1847215"/>
            <wp:effectExtent l="19050" t="19050" r="27940" b="19685"/>
            <wp:docPr id="100176" name="Рисунок 100176" descr="Окно фильтрации приходных документ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9691135" name="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3583095" cy="1852425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192" w:name="_Ref106283548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46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192"/>
      <w:r w:rsidR="00BA6714" w:rsidRPr="000B50C9">
        <w:rPr>
          <w:rFonts w:ascii="Times New Roman" w:hAnsi="Times New Roman" w:cs="Times New Roman"/>
        </w:rPr>
        <w:t xml:space="preserve"> </w:t>
      </w:r>
      <w:r w:rsidR="002D6BCB" w:rsidRPr="000B50C9">
        <w:rPr>
          <w:rFonts w:ascii="Times New Roman" w:hAnsi="Times New Roman" w:cs="Times New Roman"/>
        </w:rPr>
        <w:t xml:space="preserve">– </w:t>
      </w:r>
      <w:r w:rsidR="00AB121A" w:rsidRPr="000B50C9">
        <w:rPr>
          <w:rFonts w:ascii="Times New Roman" w:hAnsi="Times New Roman" w:cs="Times New Roman"/>
        </w:rPr>
        <w:t>Окно фильтрации приходных документов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для формирования списка приходных документов заполните поля фильтрации в соответствии с приведенной ниже таблицей</w:t>
      </w:r>
      <w:r w:rsidR="003A1FC6" w:rsidRPr="000B50C9">
        <w:rPr>
          <w:rFonts w:ascii="Times New Roman" w:hAnsi="Times New Roman" w:cs="Times New Roman"/>
        </w:rPr>
        <w:t xml:space="preserve"> (</w:t>
      </w:r>
      <w:r w:rsidR="009426AA" w:rsidRPr="000B50C9">
        <w:rPr>
          <w:rFonts w:ascii="Times New Roman" w:hAnsi="Times New Roman" w:cs="Times New Roman"/>
        </w:rPr>
        <w:fldChar w:fldCharType="begin"/>
      </w:r>
      <w:r w:rsidR="009426AA" w:rsidRPr="000B50C9">
        <w:rPr>
          <w:rFonts w:ascii="Times New Roman" w:hAnsi="Times New Roman" w:cs="Times New Roman"/>
        </w:rPr>
        <w:instrText xml:space="preserve"> REF _Ref106283554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9426AA" w:rsidRPr="000B50C9">
        <w:rPr>
          <w:rFonts w:ascii="Times New Roman" w:hAnsi="Times New Roman" w:cs="Times New Roman"/>
        </w:rPr>
      </w:r>
      <w:r w:rsidR="009426A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 xml:space="preserve">Таблица </w:t>
      </w:r>
      <w:r w:rsidR="009B6E0C" w:rsidRPr="000B50C9">
        <w:rPr>
          <w:rFonts w:ascii="Times New Roman" w:hAnsi="Times New Roman" w:cs="Times New Roman"/>
          <w:noProof/>
        </w:rPr>
        <w:t>18</w:t>
      </w:r>
      <w:r w:rsidR="009426AA" w:rsidRPr="000B50C9">
        <w:rPr>
          <w:rFonts w:ascii="Times New Roman" w:hAnsi="Times New Roman" w:cs="Times New Roman"/>
        </w:rPr>
        <w:fldChar w:fldCharType="end"/>
      </w:r>
      <w:r w:rsidR="003A1FC6" w:rsidRPr="000B50C9">
        <w:rPr>
          <w:rFonts w:ascii="Times New Roman" w:hAnsi="Times New Roman" w:cs="Times New Roman"/>
        </w:rPr>
        <w:t>);</w:t>
      </w:r>
    </w:p>
    <w:p w:rsidR="0090527A" w:rsidRPr="000B50C9" w:rsidRDefault="00B53E36" w:rsidP="00B53E36">
      <w:pPr>
        <w:pStyle w:val="phtabletitle"/>
        <w:rPr>
          <w:rFonts w:ascii="Times New Roman" w:hAnsi="Times New Roman"/>
        </w:rPr>
      </w:pPr>
      <w:bookmarkStart w:id="193" w:name="_Ref106283554"/>
      <w:r w:rsidRPr="000B50C9">
        <w:rPr>
          <w:rFonts w:ascii="Times New Roman" w:hAnsi="Times New Roman"/>
        </w:rPr>
        <w:t xml:space="preserve">Таблица </w:t>
      </w:r>
      <w:r w:rsidR="00AB121A" w:rsidRPr="000B50C9">
        <w:rPr>
          <w:rFonts w:ascii="Times New Roman" w:hAnsi="Times New Roman"/>
        </w:rPr>
        <w:fldChar w:fldCharType="begin"/>
      </w:r>
      <w:r w:rsidR="00AB121A" w:rsidRPr="000B50C9">
        <w:rPr>
          <w:rFonts w:ascii="Times New Roman" w:hAnsi="Times New Roman"/>
        </w:rPr>
        <w:instrText>SEQ Таблица \* ARABIC</w:instrText>
      </w:r>
      <w:r w:rsidR="00AB121A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  <w:noProof/>
        </w:rPr>
        <w:t>18</w:t>
      </w:r>
      <w:r w:rsidR="00AB121A" w:rsidRPr="000B50C9">
        <w:rPr>
          <w:rFonts w:ascii="Times New Roman" w:hAnsi="Times New Roman"/>
        </w:rPr>
        <w:fldChar w:fldCharType="end"/>
      </w:r>
      <w:bookmarkEnd w:id="193"/>
      <w:r w:rsidR="00BA6714" w:rsidRPr="000B50C9">
        <w:rPr>
          <w:rFonts w:ascii="Times New Roman" w:hAnsi="Times New Roman"/>
        </w:rPr>
        <w:t xml:space="preserve"> </w:t>
      </w:r>
      <w:r w:rsidR="002D6BCB" w:rsidRPr="000B50C9">
        <w:rPr>
          <w:rFonts w:ascii="Times New Roman" w:hAnsi="Times New Roman"/>
        </w:rPr>
        <w:t xml:space="preserve">– </w:t>
      </w:r>
      <w:r w:rsidR="00AB121A" w:rsidRPr="000B50C9">
        <w:rPr>
          <w:rFonts w:ascii="Times New Roman" w:hAnsi="Times New Roman"/>
        </w:rPr>
        <w:t xml:space="preserve">Заполнение полей окна </w:t>
      </w:r>
      <w:r w:rsidR="007208D3" w:rsidRPr="000B50C9">
        <w:rPr>
          <w:rFonts w:ascii="Times New Roman" w:hAnsi="Times New Roman"/>
        </w:rPr>
        <w:t>«</w:t>
      </w:r>
      <w:r w:rsidR="00AB121A" w:rsidRPr="000B50C9">
        <w:rPr>
          <w:rFonts w:ascii="Times New Roman" w:hAnsi="Times New Roman"/>
        </w:rPr>
        <w:t>Фильтр</w:t>
      </w:r>
      <w:r w:rsidR="007208D3" w:rsidRPr="000B50C9">
        <w:rPr>
          <w:rFonts w:ascii="Times New Roman" w:hAnsi="Times New Roman"/>
        </w:rPr>
        <w:t>»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2307"/>
        <w:gridCol w:w="1902"/>
        <w:gridCol w:w="6205"/>
      </w:tblGrid>
      <w:tr w:rsidR="0090527A" w:rsidRPr="000B50C9" w:rsidTr="007014A8">
        <w:trPr>
          <w:tblHeader/>
        </w:trPr>
        <w:tc>
          <w:tcPr>
            <w:tcW w:w="1108" w:type="pct"/>
          </w:tcPr>
          <w:p w:rsidR="0090527A" w:rsidRPr="000B50C9" w:rsidRDefault="00AB121A" w:rsidP="0037032C">
            <w:pPr>
              <w:pStyle w:val="phtablecolcaption"/>
              <w:rPr>
                <w:rFonts w:ascii="Times New Roman" w:hAnsi="Times New Roman" w:cs="Times New Roman"/>
              </w:rPr>
            </w:pPr>
            <w:bookmarkStart w:id="194" w:name="scroll-bookmark-65"/>
            <w:r w:rsidRPr="000B50C9">
              <w:rPr>
                <w:rFonts w:ascii="Times New Roman" w:hAnsi="Times New Roman" w:cs="Times New Roman"/>
              </w:rPr>
              <w:t>Наименование поля</w:t>
            </w:r>
            <w:bookmarkEnd w:id="194"/>
          </w:p>
        </w:tc>
        <w:tc>
          <w:tcPr>
            <w:tcW w:w="913" w:type="pct"/>
            <w:tcBorders>
              <w:bottom w:val="single" w:sz="8" w:space="0" w:color="auto"/>
            </w:tcBorders>
          </w:tcPr>
          <w:p w:rsidR="0090527A" w:rsidRPr="000B50C9" w:rsidRDefault="00AB121A" w:rsidP="0038586F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2979" w:type="pct"/>
          </w:tcPr>
          <w:p w:rsidR="0090527A" w:rsidRPr="000B50C9" w:rsidRDefault="00AB121A" w:rsidP="0037032C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Пояснение</w:t>
            </w:r>
          </w:p>
        </w:tc>
      </w:tr>
      <w:tr w:rsidR="0090527A" w:rsidRPr="000B50C9" w:rsidTr="007014A8">
        <w:tc>
          <w:tcPr>
            <w:tcW w:w="1108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Дата документа </w:t>
            </w:r>
            <w:proofErr w:type="gramStart"/>
            <w:r w:rsidRPr="000B50C9">
              <w:rPr>
                <w:rFonts w:ascii="Times New Roman" w:hAnsi="Times New Roman" w:cs="Times New Roman"/>
              </w:rPr>
              <w:t>с</w:t>
            </w:r>
            <w:proofErr w:type="gramEnd"/>
            <w:r w:rsidRPr="000B50C9">
              <w:rPr>
                <w:rFonts w:ascii="Times New Roman" w:hAnsi="Times New Roman" w:cs="Times New Roman"/>
              </w:rPr>
              <w:t>, по</w:t>
            </w:r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A791B1E" wp14:editId="23123D05">
                  <wp:extent cx="152213" cy="152297"/>
                  <wp:effectExtent l="0" t="0" r="0" b="0"/>
                  <wp:docPr id="100177" name="Рисунок 100177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567749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9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период формирования приходных документов с помощью календаря или с клавиатуры.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proofErr w:type="gramStart"/>
            <w:r w:rsidRPr="000B50C9">
              <w:rPr>
                <w:rFonts w:ascii="Times New Roman" w:hAnsi="Times New Roman" w:cs="Times New Roman"/>
              </w:rPr>
              <w:t xml:space="preserve">По умолчанию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Дата документа с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 xml:space="preserve"> указана на первое число текущего месяца</w:t>
            </w:r>
            <w:proofErr w:type="gramEnd"/>
          </w:p>
        </w:tc>
      </w:tr>
      <w:tr w:rsidR="0090527A" w:rsidRPr="000B50C9" w:rsidTr="007014A8">
        <w:tc>
          <w:tcPr>
            <w:tcW w:w="1108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Номер документа</w:t>
            </w:r>
          </w:p>
        </w:tc>
        <w:tc>
          <w:tcPr>
            <w:tcW w:w="913" w:type="pct"/>
            <w:tcBorders>
              <w:top w:val="single" w:sz="8" w:space="0" w:color="auto"/>
              <w:bottom w:val="single" w:sz="8" w:space="0" w:color="auto"/>
            </w:tcBorders>
          </w:tcPr>
          <w:p w:rsidR="0090527A" w:rsidRPr="000B50C9" w:rsidRDefault="0090527A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7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номер документа</w:t>
            </w:r>
          </w:p>
        </w:tc>
      </w:tr>
      <w:tr w:rsidR="0090527A" w:rsidRPr="000B50C9" w:rsidTr="007014A8">
        <w:tc>
          <w:tcPr>
            <w:tcW w:w="1108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Склад</w:t>
            </w:r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DBBAA9B" wp14:editId="738CC237">
                  <wp:extent cx="152213" cy="152297"/>
                  <wp:effectExtent l="0" t="0" r="0" b="0"/>
                  <wp:docPr id="100178" name="Рисунок 100178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698027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9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Выбирается из выпадающего списка. По умолчанию выбрано значение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Все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</w:p>
        </w:tc>
      </w:tr>
      <w:tr w:rsidR="0090527A" w:rsidRPr="000B50C9" w:rsidTr="007014A8">
        <w:tc>
          <w:tcPr>
            <w:tcW w:w="1108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Поставщик</w:t>
            </w:r>
          </w:p>
        </w:tc>
        <w:tc>
          <w:tcPr>
            <w:tcW w:w="913" w:type="pct"/>
            <w:tcBorders>
              <w:top w:val="single" w:sz="8" w:space="0" w:color="auto"/>
            </w:tcBorders>
          </w:tcPr>
          <w:p w:rsidR="0090527A" w:rsidRPr="000B50C9" w:rsidRDefault="0090527A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7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из справочника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с помощью кнопки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A03A3E0" wp14:editId="78B2B7CA">
                  <wp:extent cx="209550" cy="188595"/>
                  <wp:effectExtent l="19050" t="19050" r="19050" b="20955"/>
                  <wp:docPr id="100179" name="Рисунок 100179" descr="_scroll_external/attachments/image2021-1-14_13-55-19-4af045f725b9cc31d29196bdfc82ebaf42af18c595148eb7b23b32725d3eb7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940048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 xml:space="preserve">. В открывшемся окне отметьте флажками необходимых поставщиков и нажмите на кнопку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Ок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>. Чтобы очистить поле, нажмите на кнопку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B41C47A" wp14:editId="251B8584">
                  <wp:extent cx="209550" cy="226314"/>
                  <wp:effectExtent l="19050" t="19050" r="19050" b="21590"/>
                  <wp:docPr id="100180" name="Рисунок 100180" descr="_scroll_external/attachments/image2021-10-19_13-58-35-a56debfef771724f0233bdfebad47e8797c4ec1dd7af1f98a54bbb3f7abecae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61932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26314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426AA" w:rsidRPr="000B50C9" w:rsidRDefault="009426AA" w:rsidP="009426AA">
      <w:pPr>
        <w:pStyle w:val="phnormal"/>
        <w:rPr>
          <w:rFonts w:ascii="Times New Roman" w:hAnsi="Times New Roman"/>
        </w:rPr>
      </w:pP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после заполнения полей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.</w:t>
      </w:r>
      <w:r w:rsidR="0097007A" w:rsidRPr="000B50C9">
        <w:rPr>
          <w:rFonts w:ascii="Times New Roman" w:hAnsi="Times New Roman" w:cs="Times New Roman"/>
        </w:rPr>
        <w:t xml:space="preserve"> </w:t>
      </w:r>
      <w:r w:rsidRPr="000B50C9">
        <w:rPr>
          <w:rFonts w:ascii="Times New Roman" w:hAnsi="Times New Roman" w:cs="Times New Roman"/>
        </w:rPr>
        <w:t xml:space="preserve">Откроется форма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Приходные документы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, в которой отображаются приходные документы, удовлетворяющие введенным параметрам</w:t>
      </w:r>
      <w:r w:rsidR="009426AA" w:rsidRPr="000B50C9">
        <w:rPr>
          <w:rFonts w:ascii="Times New Roman" w:hAnsi="Times New Roman" w:cs="Times New Roman"/>
        </w:rPr>
        <w:t xml:space="preserve"> (</w:t>
      </w:r>
      <w:r w:rsidR="009426AA" w:rsidRPr="000B50C9">
        <w:rPr>
          <w:rFonts w:ascii="Times New Roman" w:hAnsi="Times New Roman" w:cs="Times New Roman"/>
        </w:rPr>
        <w:fldChar w:fldCharType="begin"/>
      </w:r>
      <w:r w:rsidR="009426AA" w:rsidRPr="000B50C9">
        <w:rPr>
          <w:rFonts w:ascii="Times New Roman" w:hAnsi="Times New Roman" w:cs="Times New Roman"/>
        </w:rPr>
        <w:instrText xml:space="preserve"> REF _Ref106283569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9426AA" w:rsidRPr="000B50C9">
        <w:rPr>
          <w:rFonts w:ascii="Times New Roman" w:hAnsi="Times New Roman" w:cs="Times New Roman"/>
        </w:rPr>
      </w:r>
      <w:r w:rsidR="009426A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47</w:t>
      </w:r>
      <w:r w:rsidR="009426AA" w:rsidRPr="000B50C9">
        <w:rPr>
          <w:rFonts w:ascii="Times New Roman" w:hAnsi="Times New Roman" w:cs="Times New Roman"/>
        </w:rPr>
        <w:fldChar w:fldCharType="end"/>
      </w:r>
      <w:r w:rsidR="009426AA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.</w:t>
      </w:r>
    </w:p>
    <w:p w:rsidR="0090527A" w:rsidRPr="000B50C9" w:rsidRDefault="00C13653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2BDDE2E9" wp14:editId="7A56C2D5">
            <wp:extent cx="6104890" cy="2875715"/>
            <wp:effectExtent l="19050" t="19050" r="10160" b="2032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106724" cy="2876579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195" w:name="_Ref106283569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47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195"/>
      <w:r w:rsidR="00BA6714" w:rsidRPr="000B50C9">
        <w:rPr>
          <w:rFonts w:ascii="Times New Roman" w:hAnsi="Times New Roman" w:cs="Times New Roman"/>
        </w:rPr>
        <w:t xml:space="preserve"> </w:t>
      </w:r>
      <w:r w:rsidR="002D6BCB" w:rsidRPr="000B50C9">
        <w:rPr>
          <w:rFonts w:ascii="Times New Roman" w:hAnsi="Times New Roman" w:cs="Times New Roman"/>
        </w:rPr>
        <w:t xml:space="preserve">– </w:t>
      </w:r>
      <w:r w:rsidR="00AB121A" w:rsidRPr="000B50C9">
        <w:rPr>
          <w:rFonts w:ascii="Times New Roman" w:hAnsi="Times New Roman" w:cs="Times New Roman"/>
        </w:rPr>
        <w:t>Форма приходных документов</w:t>
      </w:r>
    </w:p>
    <w:p w:rsidR="0090527A" w:rsidRPr="000B50C9" w:rsidRDefault="00AB121A" w:rsidP="009426AA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Форма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Приходные документы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разделена на блоки:</w:t>
      </w:r>
    </w:p>
    <w:p w:rsidR="0090527A" w:rsidRPr="000B50C9" w:rsidRDefault="007208D3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Каталоги</w:t>
      </w:r>
      <w:r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–</w:t>
      </w:r>
      <w:r w:rsidR="00BA6714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>раздел структурирован по каталогам, которые можно завести для удобства работы с приходными документами;</w:t>
      </w:r>
    </w:p>
    <w:p w:rsidR="0090527A" w:rsidRPr="000B50C9" w:rsidRDefault="007208D3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Документы</w:t>
      </w:r>
      <w:r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– работа с данным блоком описана в </w:t>
      </w:r>
      <w:r w:rsidR="009426AA" w:rsidRPr="000B50C9">
        <w:rPr>
          <w:rFonts w:ascii="Times New Roman" w:hAnsi="Times New Roman" w:cs="Times New Roman"/>
        </w:rPr>
        <w:t>п. </w:t>
      </w:r>
      <w:r w:rsidR="009426AA" w:rsidRPr="000B50C9">
        <w:rPr>
          <w:rFonts w:ascii="Times New Roman" w:hAnsi="Times New Roman" w:cs="Times New Roman"/>
        </w:rPr>
        <w:fldChar w:fldCharType="begin"/>
      </w:r>
      <w:r w:rsidR="009426AA" w:rsidRPr="000B50C9">
        <w:rPr>
          <w:rFonts w:ascii="Times New Roman" w:hAnsi="Times New Roman" w:cs="Times New Roman"/>
        </w:rPr>
        <w:instrText xml:space="preserve"> REF scroll-bookmark-66 \n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9426AA" w:rsidRPr="000B50C9">
        <w:rPr>
          <w:rFonts w:ascii="Times New Roman" w:hAnsi="Times New Roman" w:cs="Times New Roman"/>
        </w:rPr>
      </w:r>
      <w:r w:rsidR="009426A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6.1</w:t>
      </w:r>
      <w:r w:rsidR="009426AA" w:rsidRPr="000B50C9">
        <w:rPr>
          <w:rFonts w:ascii="Times New Roman" w:hAnsi="Times New Roman" w:cs="Times New Roman"/>
        </w:rPr>
        <w:fldChar w:fldCharType="end"/>
      </w:r>
      <w:r w:rsidR="009426AA" w:rsidRPr="000B50C9">
        <w:rPr>
          <w:rFonts w:ascii="Times New Roman" w:hAnsi="Times New Roman" w:cs="Times New Roman"/>
        </w:rPr>
        <w:t xml:space="preserve">, </w:t>
      </w:r>
      <w:r w:rsidR="009426AA" w:rsidRPr="000B50C9">
        <w:rPr>
          <w:rFonts w:ascii="Times New Roman" w:hAnsi="Times New Roman" w:cs="Times New Roman"/>
        </w:rPr>
        <w:fldChar w:fldCharType="begin"/>
      </w:r>
      <w:r w:rsidR="009426AA" w:rsidRPr="000B50C9">
        <w:rPr>
          <w:rFonts w:ascii="Times New Roman" w:hAnsi="Times New Roman" w:cs="Times New Roman"/>
        </w:rPr>
        <w:instrText xml:space="preserve"> REF scroll-bookmark-67 \n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9426AA" w:rsidRPr="000B50C9">
        <w:rPr>
          <w:rFonts w:ascii="Times New Roman" w:hAnsi="Times New Roman" w:cs="Times New Roman"/>
        </w:rPr>
      </w:r>
      <w:r w:rsidR="009426A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6.4</w:t>
      </w:r>
      <w:r w:rsidR="009426AA" w:rsidRPr="000B50C9">
        <w:rPr>
          <w:rFonts w:ascii="Times New Roman" w:hAnsi="Times New Roman" w:cs="Times New Roman"/>
        </w:rPr>
        <w:fldChar w:fldCharType="end"/>
      </w:r>
      <w:r w:rsidR="009426AA" w:rsidRPr="000B50C9">
        <w:rPr>
          <w:rFonts w:ascii="Times New Roman" w:hAnsi="Times New Roman" w:cs="Times New Roman"/>
        </w:rPr>
        <w:t xml:space="preserve">, </w:t>
      </w:r>
      <w:r w:rsidR="009426AA" w:rsidRPr="000B50C9">
        <w:rPr>
          <w:rFonts w:ascii="Times New Roman" w:hAnsi="Times New Roman" w:cs="Times New Roman"/>
        </w:rPr>
        <w:fldChar w:fldCharType="begin"/>
      </w:r>
      <w:r w:rsidR="009426AA" w:rsidRPr="000B50C9">
        <w:rPr>
          <w:rFonts w:ascii="Times New Roman" w:hAnsi="Times New Roman" w:cs="Times New Roman"/>
        </w:rPr>
        <w:instrText xml:space="preserve"> REF scroll-bookmark-68 \n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9426AA" w:rsidRPr="000B50C9">
        <w:rPr>
          <w:rFonts w:ascii="Times New Roman" w:hAnsi="Times New Roman" w:cs="Times New Roman"/>
        </w:rPr>
      </w:r>
      <w:r w:rsidR="009426A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6.5</w:t>
      </w:r>
      <w:r w:rsidR="009426AA" w:rsidRPr="000B50C9">
        <w:rPr>
          <w:rFonts w:ascii="Times New Roman" w:hAnsi="Times New Roman" w:cs="Times New Roman"/>
        </w:rPr>
        <w:fldChar w:fldCharType="end"/>
      </w:r>
      <w:r w:rsidR="009426AA" w:rsidRPr="000B50C9">
        <w:rPr>
          <w:rFonts w:ascii="Times New Roman" w:hAnsi="Times New Roman" w:cs="Times New Roman"/>
        </w:rPr>
        <w:t xml:space="preserve">, </w:t>
      </w:r>
      <w:r w:rsidR="009426AA" w:rsidRPr="000B50C9">
        <w:rPr>
          <w:rFonts w:ascii="Times New Roman" w:hAnsi="Times New Roman" w:cs="Times New Roman"/>
        </w:rPr>
        <w:fldChar w:fldCharType="begin"/>
      </w:r>
      <w:r w:rsidR="009426AA" w:rsidRPr="000B50C9">
        <w:rPr>
          <w:rFonts w:ascii="Times New Roman" w:hAnsi="Times New Roman" w:cs="Times New Roman"/>
        </w:rPr>
        <w:instrText xml:space="preserve"> REF scroll-bookmark-69 \n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9426AA" w:rsidRPr="000B50C9">
        <w:rPr>
          <w:rFonts w:ascii="Times New Roman" w:hAnsi="Times New Roman" w:cs="Times New Roman"/>
        </w:rPr>
      </w:r>
      <w:r w:rsidR="009426A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6.6</w:t>
      </w:r>
      <w:r w:rsidR="009426AA" w:rsidRPr="000B50C9">
        <w:rPr>
          <w:rFonts w:ascii="Times New Roman" w:hAnsi="Times New Roman" w:cs="Times New Roman"/>
        </w:rPr>
        <w:fldChar w:fldCharType="end"/>
      </w:r>
      <w:r w:rsidR="00AB121A" w:rsidRPr="000B50C9">
        <w:rPr>
          <w:rFonts w:ascii="Times New Roman" w:hAnsi="Times New Roman" w:cs="Times New Roman"/>
        </w:rPr>
        <w:t>;</w:t>
      </w:r>
    </w:p>
    <w:p w:rsidR="0090527A" w:rsidRPr="000B50C9" w:rsidRDefault="007208D3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Спецификация</w:t>
      </w:r>
      <w:r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– работа с данным блоком описана в </w:t>
      </w:r>
      <w:r w:rsidR="009426AA" w:rsidRPr="000B50C9">
        <w:rPr>
          <w:rFonts w:ascii="Times New Roman" w:hAnsi="Times New Roman" w:cs="Times New Roman"/>
        </w:rPr>
        <w:t>п. </w:t>
      </w:r>
      <w:r w:rsidR="009426AA" w:rsidRPr="000B50C9">
        <w:rPr>
          <w:rFonts w:ascii="Times New Roman" w:hAnsi="Times New Roman" w:cs="Times New Roman"/>
        </w:rPr>
        <w:fldChar w:fldCharType="begin"/>
      </w:r>
      <w:r w:rsidR="009426AA" w:rsidRPr="000B50C9">
        <w:rPr>
          <w:rFonts w:ascii="Times New Roman" w:hAnsi="Times New Roman" w:cs="Times New Roman"/>
        </w:rPr>
        <w:instrText xml:space="preserve"> REF scroll-bookmark-70 \n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9426AA" w:rsidRPr="000B50C9">
        <w:rPr>
          <w:rFonts w:ascii="Times New Roman" w:hAnsi="Times New Roman" w:cs="Times New Roman"/>
        </w:rPr>
      </w:r>
      <w:r w:rsidR="009426A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6.2</w:t>
      </w:r>
      <w:r w:rsidR="009426AA" w:rsidRPr="000B50C9">
        <w:rPr>
          <w:rFonts w:ascii="Times New Roman" w:hAnsi="Times New Roman" w:cs="Times New Roman"/>
        </w:rPr>
        <w:fldChar w:fldCharType="end"/>
      </w:r>
      <w:r w:rsidR="009426AA" w:rsidRPr="000B50C9">
        <w:rPr>
          <w:rFonts w:ascii="Times New Roman" w:hAnsi="Times New Roman" w:cs="Times New Roman"/>
        </w:rPr>
        <w:t xml:space="preserve">, </w:t>
      </w:r>
      <w:r w:rsidR="009426AA" w:rsidRPr="000B50C9">
        <w:rPr>
          <w:rFonts w:ascii="Times New Roman" w:hAnsi="Times New Roman" w:cs="Times New Roman"/>
        </w:rPr>
        <w:fldChar w:fldCharType="begin"/>
      </w:r>
      <w:r w:rsidR="009426AA" w:rsidRPr="000B50C9">
        <w:rPr>
          <w:rFonts w:ascii="Times New Roman" w:hAnsi="Times New Roman" w:cs="Times New Roman"/>
        </w:rPr>
        <w:instrText xml:space="preserve"> REF scroll-bookmark-71 \n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9426AA" w:rsidRPr="000B50C9">
        <w:rPr>
          <w:rFonts w:ascii="Times New Roman" w:hAnsi="Times New Roman" w:cs="Times New Roman"/>
        </w:rPr>
      </w:r>
      <w:r w:rsidR="009426A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6.3</w:t>
      </w:r>
      <w:r w:rsidR="009426AA" w:rsidRPr="000B50C9">
        <w:rPr>
          <w:rFonts w:ascii="Times New Roman" w:hAnsi="Times New Roman" w:cs="Times New Roman"/>
        </w:rPr>
        <w:fldChar w:fldCharType="end"/>
      </w:r>
      <w:r w:rsidR="009426AA" w:rsidRPr="000B50C9">
        <w:rPr>
          <w:rFonts w:ascii="Times New Roman" w:hAnsi="Times New Roman" w:cs="Times New Roman"/>
        </w:rPr>
        <w:t xml:space="preserve">, </w:t>
      </w:r>
      <w:r w:rsidR="009426AA" w:rsidRPr="000B50C9">
        <w:rPr>
          <w:rFonts w:ascii="Times New Roman" w:hAnsi="Times New Roman" w:cs="Times New Roman"/>
        </w:rPr>
        <w:fldChar w:fldCharType="begin"/>
      </w:r>
      <w:r w:rsidR="009426AA" w:rsidRPr="000B50C9">
        <w:rPr>
          <w:rFonts w:ascii="Times New Roman" w:hAnsi="Times New Roman" w:cs="Times New Roman"/>
        </w:rPr>
        <w:instrText xml:space="preserve"> REF scroll-bookmark-67 \n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9426AA" w:rsidRPr="000B50C9">
        <w:rPr>
          <w:rFonts w:ascii="Times New Roman" w:hAnsi="Times New Roman" w:cs="Times New Roman"/>
        </w:rPr>
      </w:r>
      <w:r w:rsidR="009426A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6.4</w:t>
      </w:r>
      <w:r w:rsidR="009426AA" w:rsidRPr="000B50C9">
        <w:rPr>
          <w:rFonts w:ascii="Times New Roman" w:hAnsi="Times New Roman" w:cs="Times New Roman"/>
        </w:rPr>
        <w:fldChar w:fldCharType="end"/>
      </w:r>
      <w:r w:rsidR="00AB121A" w:rsidRPr="000B50C9">
        <w:rPr>
          <w:rFonts w:ascii="Times New Roman" w:hAnsi="Times New Roman" w:cs="Times New Roman"/>
        </w:rPr>
        <w:t>.</w:t>
      </w:r>
    </w:p>
    <w:p w:rsidR="0090527A" w:rsidRPr="000B50C9" w:rsidRDefault="0037032C" w:rsidP="0037032C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Чтобы вернуться к окну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Фильтр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, </w:t>
      </w:r>
      <w:r w:rsidR="00A203BC" w:rsidRPr="000B50C9">
        <w:rPr>
          <w:rFonts w:ascii="Times New Roman" w:hAnsi="Times New Roman"/>
        </w:rPr>
        <w:t>выберите пункт контекстного меню</w:t>
      </w:r>
      <w:r w:rsidRPr="000B50C9">
        <w:rPr>
          <w:rFonts w:ascii="Times New Roman" w:hAnsi="Times New Roman"/>
        </w:rPr>
        <w:t xml:space="preserve">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Фильтр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в блоке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Документы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90527A" w:rsidRPr="000B50C9" w:rsidRDefault="00AB121A">
      <w:pPr>
        <w:pStyle w:val="2"/>
        <w:rPr>
          <w:rFonts w:ascii="Times New Roman" w:hAnsi="Times New Roman"/>
        </w:rPr>
      </w:pPr>
      <w:bookmarkStart w:id="196" w:name="scroll-bookmark-66"/>
      <w:bookmarkStart w:id="197" w:name="_Toc105672115"/>
      <w:bookmarkStart w:id="198" w:name="_Toc106291933"/>
      <w:r w:rsidRPr="000B50C9">
        <w:rPr>
          <w:rFonts w:ascii="Times New Roman" w:hAnsi="Times New Roman"/>
        </w:rPr>
        <w:t>Формирование приходного документа</w:t>
      </w:r>
      <w:bookmarkEnd w:id="196"/>
      <w:bookmarkEnd w:id="197"/>
      <w:bookmarkEnd w:id="198"/>
    </w:p>
    <w:p w:rsidR="0090527A" w:rsidRPr="000B50C9" w:rsidRDefault="00AB121A" w:rsidP="008E4DBD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добавления нового документа выполните следующие действия: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Документы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выберите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Добавить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.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Добавление приходного документа</w:t>
      </w:r>
      <w:r w:rsidR="007208D3" w:rsidRPr="000B50C9">
        <w:rPr>
          <w:rFonts w:ascii="Times New Roman" w:hAnsi="Times New Roman" w:cs="Times New Roman"/>
        </w:rPr>
        <w:t>»</w:t>
      </w:r>
      <w:r w:rsidR="008E4DBD" w:rsidRPr="000B50C9">
        <w:rPr>
          <w:rFonts w:ascii="Times New Roman" w:hAnsi="Times New Roman" w:cs="Times New Roman"/>
        </w:rPr>
        <w:t xml:space="preserve"> (</w:t>
      </w:r>
      <w:r w:rsidR="008E4DBD" w:rsidRPr="000B50C9">
        <w:rPr>
          <w:rFonts w:ascii="Times New Roman" w:hAnsi="Times New Roman" w:cs="Times New Roman"/>
        </w:rPr>
        <w:fldChar w:fldCharType="begin"/>
      </w:r>
      <w:r w:rsidR="008E4DBD" w:rsidRPr="000B50C9">
        <w:rPr>
          <w:rFonts w:ascii="Times New Roman" w:hAnsi="Times New Roman" w:cs="Times New Roman"/>
        </w:rPr>
        <w:instrText xml:space="preserve"> REF _Ref106283675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8E4DBD" w:rsidRPr="000B50C9">
        <w:rPr>
          <w:rFonts w:ascii="Times New Roman" w:hAnsi="Times New Roman" w:cs="Times New Roman"/>
        </w:rPr>
      </w:r>
      <w:r w:rsidR="008E4DBD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48</w:t>
      </w:r>
      <w:r w:rsidR="008E4DBD" w:rsidRPr="000B50C9">
        <w:rPr>
          <w:rFonts w:ascii="Times New Roman" w:hAnsi="Times New Roman" w:cs="Times New Roman"/>
        </w:rPr>
        <w:fldChar w:fldCharType="end"/>
      </w:r>
      <w:r w:rsidR="008E4DBD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C13653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6D7D5C70" wp14:editId="7D5026A6">
            <wp:extent cx="6295390" cy="3365500"/>
            <wp:effectExtent l="19050" t="19050" r="10160" b="2540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336550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199" w:name="_Ref106283675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48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199"/>
      <w:r w:rsidR="00BA6714" w:rsidRPr="000B50C9">
        <w:rPr>
          <w:rFonts w:ascii="Times New Roman" w:hAnsi="Times New Roman" w:cs="Times New Roman"/>
        </w:rPr>
        <w:t xml:space="preserve"> </w:t>
      </w:r>
      <w:r w:rsidR="002D6BCB" w:rsidRPr="000B50C9">
        <w:rPr>
          <w:rFonts w:ascii="Times New Roman" w:hAnsi="Times New Roman" w:cs="Times New Roman"/>
        </w:rPr>
        <w:t xml:space="preserve">– </w:t>
      </w:r>
      <w:r w:rsidR="00AB121A" w:rsidRPr="000B50C9">
        <w:rPr>
          <w:rFonts w:ascii="Times New Roman" w:hAnsi="Times New Roman" w:cs="Times New Roman"/>
        </w:rPr>
        <w:t>Окно добавления приходного документа</w:t>
      </w:r>
    </w:p>
    <w:p w:rsidR="0090527A" w:rsidRPr="000B50C9" w:rsidRDefault="003640FE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заполните поля окна</w:t>
      </w:r>
      <w:r w:rsidR="007516EE" w:rsidRPr="000B50C9">
        <w:rPr>
          <w:rFonts w:ascii="Times New Roman" w:hAnsi="Times New Roman" w:cs="Times New Roman"/>
        </w:rPr>
        <w:t xml:space="preserve">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Добавление приходного документа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в соответствии с приведенной ниже таблицей</w:t>
      </w:r>
      <w:r w:rsidR="003A1FC6" w:rsidRPr="000B50C9">
        <w:rPr>
          <w:rFonts w:ascii="Times New Roman" w:hAnsi="Times New Roman" w:cs="Times New Roman"/>
        </w:rPr>
        <w:t xml:space="preserve"> (</w:t>
      </w:r>
      <w:r w:rsidR="008E4DBD" w:rsidRPr="000B50C9">
        <w:rPr>
          <w:rFonts w:ascii="Times New Roman" w:hAnsi="Times New Roman" w:cs="Times New Roman"/>
        </w:rPr>
        <w:fldChar w:fldCharType="begin"/>
      </w:r>
      <w:r w:rsidR="008E4DBD" w:rsidRPr="000B50C9">
        <w:rPr>
          <w:rFonts w:ascii="Times New Roman" w:hAnsi="Times New Roman" w:cs="Times New Roman"/>
        </w:rPr>
        <w:instrText xml:space="preserve"> REF _Ref106283679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8E4DBD" w:rsidRPr="000B50C9">
        <w:rPr>
          <w:rFonts w:ascii="Times New Roman" w:hAnsi="Times New Roman" w:cs="Times New Roman"/>
        </w:rPr>
      </w:r>
      <w:r w:rsidR="008E4DBD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 xml:space="preserve">Таблица </w:t>
      </w:r>
      <w:r w:rsidR="009B6E0C" w:rsidRPr="000B50C9">
        <w:rPr>
          <w:rFonts w:ascii="Times New Roman" w:hAnsi="Times New Roman" w:cs="Times New Roman"/>
          <w:noProof/>
        </w:rPr>
        <w:t>19</w:t>
      </w:r>
      <w:r w:rsidR="008E4DBD" w:rsidRPr="000B50C9">
        <w:rPr>
          <w:rFonts w:ascii="Times New Roman" w:hAnsi="Times New Roman" w:cs="Times New Roman"/>
        </w:rPr>
        <w:fldChar w:fldCharType="end"/>
      </w:r>
      <w:r w:rsidR="003A1FC6" w:rsidRPr="000B50C9">
        <w:rPr>
          <w:rFonts w:ascii="Times New Roman" w:hAnsi="Times New Roman" w:cs="Times New Roman"/>
        </w:rPr>
        <w:t>);</w:t>
      </w:r>
    </w:p>
    <w:p w:rsidR="0090527A" w:rsidRPr="000B50C9" w:rsidRDefault="00B53E36" w:rsidP="00B53E36">
      <w:pPr>
        <w:pStyle w:val="phtabletitle"/>
        <w:rPr>
          <w:rFonts w:ascii="Times New Roman" w:hAnsi="Times New Roman"/>
        </w:rPr>
      </w:pPr>
      <w:bookmarkStart w:id="200" w:name="_Ref106283679"/>
      <w:r w:rsidRPr="000B50C9">
        <w:rPr>
          <w:rFonts w:ascii="Times New Roman" w:hAnsi="Times New Roman"/>
        </w:rPr>
        <w:t xml:space="preserve">Таблица </w:t>
      </w:r>
      <w:r w:rsidR="00AB121A" w:rsidRPr="000B50C9">
        <w:rPr>
          <w:rFonts w:ascii="Times New Roman" w:hAnsi="Times New Roman"/>
        </w:rPr>
        <w:fldChar w:fldCharType="begin"/>
      </w:r>
      <w:r w:rsidR="00AB121A" w:rsidRPr="000B50C9">
        <w:rPr>
          <w:rFonts w:ascii="Times New Roman" w:hAnsi="Times New Roman"/>
        </w:rPr>
        <w:instrText>SEQ Таблица \* ARABIC</w:instrText>
      </w:r>
      <w:r w:rsidR="00AB121A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  <w:noProof/>
        </w:rPr>
        <w:t>19</w:t>
      </w:r>
      <w:r w:rsidR="00AB121A" w:rsidRPr="000B50C9">
        <w:rPr>
          <w:rFonts w:ascii="Times New Roman" w:hAnsi="Times New Roman"/>
        </w:rPr>
        <w:fldChar w:fldCharType="end"/>
      </w:r>
      <w:bookmarkEnd w:id="200"/>
      <w:r w:rsidR="00AB121A" w:rsidRPr="000B50C9">
        <w:rPr>
          <w:rFonts w:ascii="Times New Roman" w:hAnsi="Times New Roman"/>
        </w:rPr>
        <w:t xml:space="preserve"> </w:t>
      </w:r>
      <w:r w:rsidR="007E2D20" w:rsidRPr="000B50C9">
        <w:rPr>
          <w:rFonts w:ascii="Times New Roman" w:hAnsi="Times New Roman"/>
        </w:rPr>
        <w:t xml:space="preserve">– </w:t>
      </w:r>
      <w:r w:rsidR="00AB121A" w:rsidRPr="000B50C9">
        <w:rPr>
          <w:rFonts w:ascii="Times New Roman" w:hAnsi="Times New Roman"/>
        </w:rPr>
        <w:t xml:space="preserve">Заполнение полей окна </w:t>
      </w:r>
      <w:r w:rsidR="007208D3" w:rsidRPr="000B50C9">
        <w:rPr>
          <w:rFonts w:ascii="Times New Roman" w:hAnsi="Times New Roman"/>
        </w:rPr>
        <w:t>«</w:t>
      </w:r>
      <w:r w:rsidR="00AB121A" w:rsidRPr="000B50C9">
        <w:rPr>
          <w:rFonts w:ascii="Times New Roman" w:hAnsi="Times New Roman"/>
        </w:rPr>
        <w:t>Добавление приходного документа</w:t>
      </w:r>
      <w:r w:rsidR="007208D3" w:rsidRPr="000B50C9">
        <w:rPr>
          <w:rFonts w:ascii="Times New Roman" w:hAnsi="Times New Roman"/>
        </w:rPr>
        <w:t>»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1908"/>
        <w:gridCol w:w="1914"/>
        <w:gridCol w:w="1887"/>
        <w:gridCol w:w="4705"/>
      </w:tblGrid>
      <w:tr w:rsidR="0090527A" w:rsidRPr="000B50C9" w:rsidTr="007014A8">
        <w:trPr>
          <w:tblHeader/>
        </w:trPr>
        <w:tc>
          <w:tcPr>
            <w:tcW w:w="916" w:type="pct"/>
          </w:tcPr>
          <w:p w:rsidR="0090527A" w:rsidRPr="000B50C9" w:rsidRDefault="00AB121A" w:rsidP="0037032C">
            <w:pPr>
              <w:pStyle w:val="phtablecolcaption"/>
              <w:rPr>
                <w:rFonts w:ascii="Times New Roman" w:hAnsi="Times New Roman" w:cs="Times New Roman"/>
              </w:rPr>
            </w:pPr>
            <w:bookmarkStart w:id="201" w:name="scroll-bookmark-72"/>
            <w:r w:rsidRPr="000B50C9">
              <w:rPr>
                <w:rFonts w:ascii="Times New Roman" w:hAnsi="Times New Roman" w:cs="Times New Roman"/>
              </w:rPr>
              <w:t>Наименование группы полей</w:t>
            </w:r>
            <w:bookmarkEnd w:id="201"/>
          </w:p>
        </w:tc>
        <w:tc>
          <w:tcPr>
            <w:tcW w:w="919" w:type="pct"/>
          </w:tcPr>
          <w:p w:rsidR="0090527A" w:rsidRPr="000B50C9" w:rsidRDefault="00AB121A" w:rsidP="0037032C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Наименование поля</w:t>
            </w:r>
          </w:p>
        </w:tc>
        <w:tc>
          <w:tcPr>
            <w:tcW w:w="906" w:type="pct"/>
            <w:tcBorders>
              <w:bottom w:val="single" w:sz="8" w:space="0" w:color="auto"/>
            </w:tcBorders>
          </w:tcPr>
          <w:p w:rsidR="0090527A" w:rsidRPr="000B50C9" w:rsidRDefault="00AB121A" w:rsidP="0038586F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2259" w:type="pct"/>
          </w:tcPr>
          <w:p w:rsidR="0090527A" w:rsidRPr="000B50C9" w:rsidRDefault="00AB121A" w:rsidP="0037032C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Пояснение</w:t>
            </w:r>
          </w:p>
        </w:tc>
      </w:tr>
      <w:tr w:rsidR="0090527A" w:rsidRPr="000B50C9" w:rsidTr="007014A8">
        <w:tc>
          <w:tcPr>
            <w:tcW w:w="916" w:type="pct"/>
            <w:vMerge w:val="restar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Реквизиты</w:t>
            </w:r>
          </w:p>
        </w:tc>
        <w:tc>
          <w:tcPr>
            <w:tcW w:w="919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Тип</w:t>
            </w:r>
          </w:p>
        </w:tc>
        <w:tc>
          <w:tcPr>
            <w:tcW w:w="90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6E7B927" wp14:editId="02B6B09D">
                  <wp:extent cx="152213" cy="152297"/>
                  <wp:effectExtent l="0" t="0" r="0" b="0"/>
                  <wp:docPr id="100184" name="Рисунок 100184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918475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9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значение из выпадающего списка</w:t>
            </w:r>
          </w:p>
        </w:tc>
      </w:tr>
      <w:tr w:rsidR="0090527A" w:rsidRPr="000B50C9" w:rsidTr="007014A8">
        <w:tc>
          <w:tcPr>
            <w:tcW w:w="916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919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proofErr w:type="spellStart"/>
            <w:r w:rsidRPr="000B50C9">
              <w:rPr>
                <w:rFonts w:ascii="Times New Roman" w:hAnsi="Times New Roman" w:cs="Times New Roman"/>
              </w:rPr>
              <w:t>Рег</w:t>
            </w:r>
            <w:proofErr w:type="gramStart"/>
            <w:r w:rsidRPr="000B50C9">
              <w:rPr>
                <w:rFonts w:ascii="Times New Roman" w:hAnsi="Times New Roman" w:cs="Times New Roman"/>
              </w:rPr>
              <w:t>.н</w:t>
            </w:r>
            <w:proofErr w:type="gramEnd"/>
            <w:r w:rsidRPr="000B50C9">
              <w:rPr>
                <w:rFonts w:ascii="Times New Roman" w:hAnsi="Times New Roman" w:cs="Times New Roman"/>
              </w:rPr>
              <w:t>омер</w:t>
            </w:r>
            <w:proofErr w:type="spellEnd"/>
          </w:p>
        </w:tc>
        <w:tc>
          <w:tcPr>
            <w:tcW w:w="90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5A2274A" wp14:editId="28CA1AD4">
                  <wp:extent cx="152213" cy="152297"/>
                  <wp:effectExtent l="0" t="0" r="0" b="0"/>
                  <wp:docPr id="100185" name="Рисунок 100185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896669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9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Присваивается автоматически или вводится с клавиатуры. Номер состоит и</w:t>
            </w:r>
            <w:r w:rsidR="0088598B" w:rsidRPr="000B50C9">
              <w:rPr>
                <w:rFonts w:ascii="Times New Roman" w:hAnsi="Times New Roman" w:cs="Times New Roman"/>
              </w:rPr>
              <w:t>з двух полей: префикса (постоянный в течение года) и номера (присваивается по порядку)</w:t>
            </w:r>
            <w:r w:rsidRPr="000B50C9">
              <w:rPr>
                <w:rFonts w:ascii="Times New Roman" w:hAnsi="Times New Roman" w:cs="Times New Roman"/>
              </w:rPr>
              <w:t xml:space="preserve">. При нажатии на кнопку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Следующий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 xml:space="preserve"> присваивается следующий по порядку номер</w:t>
            </w:r>
          </w:p>
        </w:tc>
      </w:tr>
      <w:tr w:rsidR="0090527A" w:rsidRPr="000B50C9" w:rsidTr="007014A8">
        <w:tc>
          <w:tcPr>
            <w:tcW w:w="916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919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Дата</w:t>
            </w:r>
          </w:p>
        </w:tc>
        <w:tc>
          <w:tcPr>
            <w:tcW w:w="90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C73F26E" wp14:editId="372867BD">
                  <wp:extent cx="152213" cy="152297"/>
                  <wp:effectExtent l="0" t="0" r="0" b="0"/>
                  <wp:docPr id="100186" name="Рисунок 100186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529138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9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дата, по которой медикаменты приходуются в Систему, с помощью календаря или с клавиатуры. По умолчанию указана текущая дата</w:t>
            </w:r>
          </w:p>
        </w:tc>
      </w:tr>
      <w:tr w:rsidR="0090527A" w:rsidRPr="000B50C9" w:rsidTr="007014A8">
        <w:tc>
          <w:tcPr>
            <w:tcW w:w="916" w:type="pct"/>
            <w:vMerge w:val="restar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Внешний документ</w:t>
            </w:r>
          </w:p>
        </w:tc>
        <w:tc>
          <w:tcPr>
            <w:tcW w:w="91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Номер</w:t>
            </w:r>
          </w:p>
        </w:tc>
        <w:tc>
          <w:tcPr>
            <w:tcW w:w="906" w:type="pct"/>
            <w:tcBorders>
              <w:top w:val="single" w:sz="8" w:space="0" w:color="auto"/>
            </w:tcBorders>
          </w:tcPr>
          <w:p w:rsidR="0090527A" w:rsidRPr="000B50C9" w:rsidRDefault="0090527A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5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номер внешнего документа</w:t>
            </w:r>
          </w:p>
        </w:tc>
      </w:tr>
      <w:tr w:rsidR="0090527A" w:rsidRPr="000B50C9" w:rsidTr="007014A8">
        <w:tc>
          <w:tcPr>
            <w:tcW w:w="916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91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Дата</w:t>
            </w:r>
          </w:p>
        </w:tc>
        <w:tc>
          <w:tcPr>
            <w:tcW w:w="906" w:type="pct"/>
          </w:tcPr>
          <w:p w:rsidR="0090527A" w:rsidRPr="000B50C9" w:rsidRDefault="0090527A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5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дата формирования внешнего документа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с помощью календаря или с клавиатуры</w:t>
            </w:r>
          </w:p>
        </w:tc>
      </w:tr>
      <w:tr w:rsidR="0090527A" w:rsidRPr="000B50C9" w:rsidTr="007014A8">
        <w:tc>
          <w:tcPr>
            <w:tcW w:w="916" w:type="pct"/>
            <w:vMerge w:val="restar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Документ основания</w:t>
            </w:r>
          </w:p>
        </w:tc>
        <w:tc>
          <w:tcPr>
            <w:tcW w:w="91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Тип</w:t>
            </w:r>
          </w:p>
        </w:tc>
        <w:tc>
          <w:tcPr>
            <w:tcW w:w="906" w:type="pct"/>
          </w:tcPr>
          <w:p w:rsidR="0090527A" w:rsidRPr="000B50C9" w:rsidRDefault="0090527A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5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значение из выпадающего списка</w:t>
            </w:r>
          </w:p>
        </w:tc>
      </w:tr>
      <w:tr w:rsidR="0090527A" w:rsidRPr="000B50C9" w:rsidTr="007014A8">
        <w:tc>
          <w:tcPr>
            <w:tcW w:w="916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91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Номер</w:t>
            </w:r>
          </w:p>
        </w:tc>
        <w:tc>
          <w:tcPr>
            <w:tcW w:w="906" w:type="pct"/>
          </w:tcPr>
          <w:p w:rsidR="0090527A" w:rsidRPr="000B50C9" w:rsidRDefault="0090527A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5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номер документа основания</w:t>
            </w:r>
          </w:p>
        </w:tc>
      </w:tr>
      <w:tr w:rsidR="0090527A" w:rsidRPr="000B50C9" w:rsidTr="007014A8">
        <w:tc>
          <w:tcPr>
            <w:tcW w:w="916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91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Дата</w:t>
            </w:r>
          </w:p>
        </w:tc>
        <w:tc>
          <w:tcPr>
            <w:tcW w:w="906" w:type="pct"/>
            <w:tcBorders>
              <w:bottom w:val="single" w:sz="8" w:space="0" w:color="auto"/>
            </w:tcBorders>
          </w:tcPr>
          <w:p w:rsidR="0090527A" w:rsidRPr="000B50C9" w:rsidRDefault="0090527A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5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дата формирования документа основания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с помощью календаря или с клавиатуры</w:t>
            </w:r>
          </w:p>
        </w:tc>
      </w:tr>
      <w:tr w:rsidR="0090527A" w:rsidRPr="000B50C9" w:rsidTr="007014A8">
        <w:tc>
          <w:tcPr>
            <w:tcW w:w="916" w:type="pct"/>
            <w:vMerge w:val="restar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Поставщики</w:t>
            </w:r>
          </w:p>
        </w:tc>
        <w:tc>
          <w:tcPr>
            <w:tcW w:w="919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Поставщик</w:t>
            </w:r>
          </w:p>
        </w:tc>
        <w:tc>
          <w:tcPr>
            <w:tcW w:w="90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4208837" wp14:editId="0F16758F">
                  <wp:extent cx="152213" cy="152297"/>
                  <wp:effectExtent l="0" t="0" r="0" b="0"/>
                  <wp:docPr id="100188" name="Рисунок 100188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153001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9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из справочника с помощью кнопки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BA89EAD" wp14:editId="3EDC47BC">
                  <wp:extent cx="209550" cy="188595"/>
                  <wp:effectExtent l="19050" t="19050" r="19050" b="20955"/>
                  <wp:docPr id="100189" name="Рисунок 100189" descr="_scroll_external/attachments/image2021-1-14_13-55-19-8b27cdffe5fcc632309627171dccd4d4d11091a832eafbabafb38b09521c2c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008724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527A" w:rsidRPr="000B50C9" w:rsidTr="007014A8">
        <w:tc>
          <w:tcPr>
            <w:tcW w:w="916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91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Грузоотправитель</w:t>
            </w:r>
          </w:p>
        </w:tc>
        <w:tc>
          <w:tcPr>
            <w:tcW w:w="906" w:type="pct"/>
            <w:tcBorders>
              <w:top w:val="single" w:sz="8" w:space="0" w:color="auto"/>
              <w:bottom w:val="single" w:sz="8" w:space="0" w:color="auto"/>
            </w:tcBorders>
          </w:tcPr>
          <w:p w:rsidR="0090527A" w:rsidRPr="000B50C9" w:rsidRDefault="0090527A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5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значение из выпадающего списка.</w:t>
            </w:r>
          </w:p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b/>
              </w:rPr>
              <w:t>Примечание</w:t>
            </w:r>
            <w:r w:rsidRPr="000B50C9">
              <w:rPr>
                <w:rFonts w:ascii="Times New Roman" w:hAnsi="Times New Roman" w:cs="Times New Roman"/>
              </w:rPr>
              <w:t xml:space="preserve"> –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Заполняется в случае, если поставщик и грузоотправитель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– разные организации</w:t>
            </w:r>
          </w:p>
        </w:tc>
      </w:tr>
      <w:tr w:rsidR="0090527A" w:rsidRPr="000B50C9" w:rsidTr="007014A8">
        <w:tc>
          <w:tcPr>
            <w:tcW w:w="916" w:type="pct"/>
            <w:vMerge w:val="restar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Получатель</w:t>
            </w:r>
          </w:p>
        </w:tc>
        <w:tc>
          <w:tcPr>
            <w:tcW w:w="919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Склад</w:t>
            </w:r>
          </w:p>
        </w:tc>
        <w:tc>
          <w:tcPr>
            <w:tcW w:w="90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3B8DEED" wp14:editId="064CE598">
                  <wp:extent cx="152213" cy="152297"/>
                  <wp:effectExtent l="0" t="0" r="0" b="0"/>
                  <wp:docPr id="100190" name="Рисунок 100190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860751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9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Склад,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на который будут приходоваться материальные ценности.</w:t>
            </w:r>
          </w:p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значение из выпадающего списка</w:t>
            </w:r>
          </w:p>
        </w:tc>
      </w:tr>
      <w:tr w:rsidR="0090527A" w:rsidRPr="000B50C9" w:rsidTr="007014A8">
        <w:tc>
          <w:tcPr>
            <w:tcW w:w="916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919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Складская операция</w:t>
            </w:r>
          </w:p>
        </w:tc>
        <w:tc>
          <w:tcPr>
            <w:tcW w:w="90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F10B43C" wp14:editId="4EDF4E98">
                  <wp:extent cx="152213" cy="152297"/>
                  <wp:effectExtent l="0" t="0" r="0" b="0"/>
                  <wp:docPr id="100191" name="Рисунок 100191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256687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9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значение из выпадающего списка</w:t>
            </w:r>
          </w:p>
        </w:tc>
      </w:tr>
      <w:tr w:rsidR="0090527A" w:rsidRPr="000B50C9" w:rsidTr="007014A8">
        <w:tc>
          <w:tcPr>
            <w:tcW w:w="916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91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Партия товара</w:t>
            </w:r>
          </w:p>
        </w:tc>
        <w:tc>
          <w:tcPr>
            <w:tcW w:w="906" w:type="pct"/>
            <w:tcBorders>
              <w:top w:val="single" w:sz="8" w:space="0" w:color="auto"/>
            </w:tcBorders>
          </w:tcPr>
          <w:p w:rsidR="0090527A" w:rsidRPr="000B50C9" w:rsidRDefault="0090527A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5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Заполняется автоматически при отработке документа</w:t>
            </w:r>
          </w:p>
        </w:tc>
      </w:tr>
      <w:tr w:rsidR="0090527A" w:rsidRPr="000B50C9" w:rsidTr="007014A8">
        <w:tc>
          <w:tcPr>
            <w:tcW w:w="916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91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Источник финансирования</w:t>
            </w:r>
          </w:p>
        </w:tc>
        <w:tc>
          <w:tcPr>
            <w:tcW w:w="906" w:type="pct"/>
          </w:tcPr>
          <w:p w:rsidR="0090527A" w:rsidRPr="000B50C9" w:rsidRDefault="0090527A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5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значение из выпадающего списка.</w:t>
            </w:r>
          </w:p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 случае заполнения остатки в системе будут учитываться в разрезе указанных источников.</w:t>
            </w:r>
          </w:p>
          <w:p w:rsidR="0090527A" w:rsidRPr="000B50C9" w:rsidRDefault="00AB121A" w:rsidP="00AA588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b/>
              </w:rPr>
              <w:t>Примечание</w:t>
            </w:r>
            <w:r w:rsidRPr="000B50C9">
              <w:rPr>
                <w:rFonts w:ascii="Times New Roman" w:hAnsi="Times New Roman" w:cs="Times New Roman"/>
              </w:rPr>
              <w:t xml:space="preserve"> –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 xml:space="preserve">При создании приходного документа по </w:t>
            </w:r>
            <w:r w:rsidR="00990CC7" w:rsidRPr="000B50C9">
              <w:rPr>
                <w:rFonts w:ascii="Times New Roman" w:hAnsi="Times New Roman" w:cs="Times New Roman"/>
              </w:rPr>
              <w:t>складу,</w:t>
            </w:r>
            <w:r w:rsidRPr="000B50C9">
              <w:rPr>
                <w:rFonts w:ascii="Times New Roman" w:hAnsi="Times New Roman" w:cs="Times New Roman"/>
              </w:rPr>
              <w:t xml:space="preserve"> у которого:</w:t>
            </w:r>
          </w:p>
          <w:p w:rsidR="0090527A" w:rsidRPr="000B50C9" w:rsidRDefault="00AB121A" w:rsidP="008E4DBD">
            <w:pPr>
              <w:pStyle w:val="phtableitemizedlist1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указан ИФ</w:t>
            </w:r>
            <w:r w:rsidR="00B53E36" w:rsidRPr="000B50C9">
              <w:rPr>
                <w:rFonts w:ascii="Times New Roman" w:hAnsi="Times New Roman" w:cs="Times New Roman"/>
              </w:rPr>
              <w:t xml:space="preserve"> – </w:t>
            </w:r>
            <w:r w:rsidRPr="000B50C9">
              <w:rPr>
                <w:rFonts w:ascii="Times New Roman" w:hAnsi="Times New Roman" w:cs="Times New Roman"/>
              </w:rPr>
              <w:t xml:space="preserve">не отображаются другие ИФ при заполнении поля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Источник финансирования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>;</w:t>
            </w:r>
          </w:p>
          <w:p w:rsidR="0090527A" w:rsidRPr="000B50C9" w:rsidRDefault="00AB121A" w:rsidP="008E4DBD">
            <w:pPr>
              <w:pStyle w:val="phtableitemizedlist1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ИФ не указан</w:t>
            </w:r>
            <w:r w:rsidR="00B53E36" w:rsidRPr="000B50C9">
              <w:rPr>
                <w:rFonts w:ascii="Times New Roman" w:hAnsi="Times New Roman" w:cs="Times New Roman"/>
              </w:rPr>
              <w:t xml:space="preserve"> – </w:t>
            </w:r>
            <w:r w:rsidRPr="000B50C9">
              <w:rPr>
                <w:rFonts w:ascii="Times New Roman" w:hAnsi="Times New Roman" w:cs="Times New Roman"/>
              </w:rPr>
              <w:t>появляется список для выбора из всех ИФ.</w:t>
            </w:r>
          </w:p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Наличие ИФ в заголовке приходного документа:</w:t>
            </w:r>
          </w:p>
          <w:p w:rsidR="0090527A" w:rsidRPr="000B50C9" w:rsidRDefault="00AB121A" w:rsidP="008E4DBD">
            <w:pPr>
              <w:pStyle w:val="phtableitemizedlist1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ИФ указан</w:t>
            </w:r>
            <w:r w:rsidR="00B53E36" w:rsidRPr="000B50C9">
              <w:rPr>
                <w:rFonts w:ascii="Times New Roman" w:hAnsi="Times New Roman" w:cs="Times New Roman"/>
              </w:rPr>
              <w:t xml:space="preserve"> – </w:t>
            </w:r>
            <w:r w:rsidRPr="000B50C9">
              <w:rPr>
                <w:rFonts w:ascii="Times New Roman" w:hAnsi="Times New Roman" w:cs="Times New Roman"/>
              </w:rPr>
              <w:t>при наполнении спецификации нельзя выбрать другой ИФ;</w:t>
            </w:r>
          </w:p>
          <w:p w:rsidR="0090527A" w:rsidRPr="000B50C9" w:rsidRDefault="00AB121A" w:rsidP="008E4DBD">
            <w:pPr>
              <w:pStyle w:val="phtableitemizedlist1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ИФ не указан</w:t>
            </w:r>
            <w:r w:rsidR="00B53E36" w:rsidRPr="000B50C9">
              <w:rPr>
                <w:rFonts w:ascii="Times New Roman" w:hAnsi="Times New Roman" w:cs="Times New Roman"/>
              </w:rPr>
              <w:t xml:space="preserve"> – </w:t>
            </w:r>
            <w:r w:rsidRPr="000B50C9">
              <w:rPr>
                <w:rFonts w:ascii="Times New Roman" w:hAnsi="Times New Roman" w:cs="Times New Roman"/>
              </w:rPr>
              <w:t>при наполнении спецификации существует возможность выбора любого ИФ.</w:t>
            </w:r>
          </w:p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При смене ИФ в заголовке документа автоматически меняется ИФ во всех спецификациях.</w:t>
            </w:r>
          </w:p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Настройка источников финансирования склада выполняется администратором Системы</w:t>
            </w:r>
          </w:p>
        </w:tc>
      </w:tr>
      <w:tr w:rsidR="00094D19" w:rsidRPr="000B50C9" w:rsidTr="007014A8">
        <w:tc>
          <w:tcPr>
            <w:tcW w:w="1835" w:type="pct"/>
            <w:gridSpan w:val="2"/>
          </w:tcPr>
          <w:p w:rsidR="00094D19" w:rsidRPr="000B50C9" w:rsidRDefault="00094D19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Комментарий</w:t>
            </w:r>
          </w:p>
        </w:tc>
        <w:tc>
          <w:tcPr>
            <w:tcW w:w="906" w:type="pct"/>
          </w:tcPr>
          <w:p w:rsidR="00094D19" w:rsidRPr="000B50C9" w:rsidRDefault="00094D19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59" w:type="pct"/>
          </w:tcPr>
          <w:p w:rsidR="00094D19" w:rsidRPr="000B50C9" w:rsidRDefault="00094D19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комментарий к приходному документу</w:t>
            </w:r>
          </w:p>
        </w:tc>
      </w:tr>
    </w:tbl>
    <w:p w:rsidR="008E4DBD" w:rsidRPr="000B50C9" w:rsidRDefault="008E4DBD" w:rsidP="008E4DBD">
      <w:pPr>
        <w:pStyle w:val="phnormal"/>
        <w:rPr>
          <w:rFonts w:ascii="Times New Roman" w:hAnsi="Times New Roman"/>
        </w:rPr>
      </w:pP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после заполнения необходимых полей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.</w:t>
      </w:r>
      <w:r w:rsidR="0097007A" w:rsidRPr="000B50C9">
        <w:rPr>
          <w:rFonts w:ascii="Times New Roman" w:hAnsi="Times New Roman" w:cs="Times New Roman"/>
        </w:rPr>
        <w:t xml:space="preserve"> </w:t>
      </w:r>
      <w:r w:rsidRPr="000B50C9">
        <w:rPr>
          <w:rFonts w:ascii="Times New Roman" w:hAnsi="Times New Roman" w:cs="Times New Roman"/>
        </w:rPr>
        <w:t xml:space="preserve">Добавленный документ отобразится 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Документы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.</w:t>
      </w:r>
    </w:p>
    <w:p w:rsidR="0090527A" w:rsidRPr="000B50C9" w:rsidRDefault="00AB121A" w:rsidP="00173BC1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Возможные действия с приходными документами:</w:t>
      </w:r>
    </w:p>
    <w:p w:rsidR="0090527A" w:rsidRPr="000B50C9" w:rsidRDefault="00173BC1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копирование 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Копировать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необходимым документом.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 xml:space="preserve">Отредактируйте параметры документа и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>;</w:t>
      </w:r>
    </w:p>
    <w:p w:rsidR="0090527A" w:rsidRPr="000B50C9" w:rsidRDefault="00173BC1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копирование </w:t>
      </w:r>
      <w:r w:rsidR="00AB121A" w:rsidRPr="000B50C9">
        <w:rPr>
          <w:rFonts w:ascii="Times New Roman" w:hAnsi="Times New Roman" w:cs="Times New Roman"/>
        </w:rPr>
        <w:t>со спецификацией</w:t>
      </w:r>
      <w:r w:rsidRPr="000B50C9">
        <w:rPr>
          <w:rFonts w:ascii="Times New Roman" w:hAnsi="Times New Roman" w:cs="Times New Roman"/>
        </w:rPr>
        <w:t xml:space="preserve"> 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Копировать со спецификацией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необходимым документом. Отредактируйте параметры документа и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>;</w:t>
      </w:r>
    </w:p>
    <w:p w:rsidR="0090527A" w:rsidRPr="000B50C9" w:rsidRDefault="00A84924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>Примечание</w:t>
      </w:r>
      <w:r w:rsidRPr="000B50C9">
        <w:rPr>
          <w:rFonts w:ascii="Times New Roman" w:hAnsi="Times New Roman"/>
        </w:rPr>
        <w:t xml:space="preserve"> –</w:t>
      </w:r>
      <w:r w:rsidR="0097007A" w:rsidRPr="000B50C9">
        <w:rPr>
          <w:rFonts w:ascii="Times New Roman" w:hAnsi="Times New Roman"/>
        </w:rPr>
        <w:t xml:space="preserve"> </w:t>
      </w:r>
      <w:r w:rsidRPr="000B50C9">
        <w:rPr>
          <w:rFonts w:ascii="Times New Roman" w:hAnsi="Times New Roman"/>
        </w:rPr>
        <w:t>При копировании со спецификацией создается новый документ со спецификацией, идентичной копируемому документу.</w:t>
      </w:r>
    </w:p>
    <w:p w:rsidR="0090527A" w:rsidRPr="000B50C9" w:rsidRDefault="00173BC1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просмотр 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Просмотреть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необходимым документом;</w:t>
      </w:r>
    </w:p>
    <w:p w:rsidR="0090527A" w:rsidRPr="000B50C9" w:rsidRDefault="00A84924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>Примечание</w:t>
      </w:r>
      <w:r w:rsidRPr="000B50C9">
        <w:rPr>
          <w:rFonts w:ascii="Times New Roman" w:hAnsi="Times New Roman"/>
        </w:rPr>
        <w:t xml:space="preserve"> – </w:t>
      </w:r>
      <w:r w:rsidR="00C36320" w:rsidRPr="000B50C9">
        <w:rPr>
          <w:rFonts w:ascii="Times New Roman" w:hAnsi="Times New Roman"/>
        </w:rPr>
        <w:t>Выбор пункта контекстного меню «</w:t>
      </w:r>
      <w:r w:rsidRPr="000B50C9">
        <w:rPr>
          <w:rFonts w:ascii="Times New Roman" w:hAnsi="Times New Roman"/>
        </w:rPr>
        <w:t>Просмотреть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доступен для документов в состоянии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Отработан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,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Частично отработан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90527A" w:rsidRPr="000B50C9" w:rsidRDefault="00173BC1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обработка 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Отработать по складу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необходимым документом.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 xml:space="preserve">В открывшемся окне установите дату складской операции и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(подробнее описано в </w:t>
      </w:r>
      <w:r w:rsidR="008E4DBD" w:rsidRPr="000B50C9">
        <w:rPr>
          <w:rFonts w:ascii="Times New Roman" w:hAnsi="Times New Roman" w:cs="Times New Roman"/>
        </w:rPr>
        <w:t>п. </w:t>
      </w:r>
      <w:r w:rsidR="008E4DBD" w:rsidRPr="000B50C9">
        <w:rPr>
          <w:rFonts w:ascii="Times New Roman" w:hAnsi="Times New Roman" w:cs="Times New Roman"/>
        </w:rPr>
        <w:fldChar w:fldCharType="begin"/>
      </w:r>
      <w:r w:rsidR="008E4DBD" w:rsidRPr="000B50C9">
        <w:rPr>
          <w:rFonts w:ascii="Times New Roman" w:hAnsi="Times New Roman" w:cs="Times New Roman"/>
        </w:rPr>
        <w:instrText xml:space="preserve"> REF scroll-bookmark-67 \n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8E4DBD" w:rsidRPr="000B50C9">
        <w:rPr>
          <w:rFonts w:ascii="Times New Roman" w:hAnsi="Times New Roman" w:cs="Times New Roman"/>
        </w:rPr>
      </w:r>
      <w:r w:rsidR="008E4DBD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6.4</w:t>
      </w:r>
      <w:r w:rsidR="008E4DBD" w:rsidRPr="000B50C9">
        <w:rPr>
          <w:rFonts w:ascii="Times New Roman" w:hAnsi="Times New Roman" w:cs="Times New Roman"/>
        </w:rPr>
        <w:fldChar w:fldCharType="end"/>
      </w:r>
      <w:r w:rsidR="00AB121A" w:rsidRPr="000B50C9">
        <w:rPr>
          <w:rFonts w:ascii="Times New Roman" w:hAnsi="Times New Roman" w:cs="Times New Roman"/>
        </w:rPr>
        <w:t>);</w:t>
      </w:r>
    </w:p>
    <w:p w:rsidR="0090527A" w:rsidRPr="000B50C9" w:rsidRDefault="00A84924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>Примечание</w:t>
      </w:r>
      <w:r w:rsidRPr="000B50C9">
        <w:rPr>
          <w:rFonts w:ascii="Times New Roman" w:hAnsi="Times New Roman"/>
        </w:rPr>
        <w:t xml:space="preserve"> – </w:t>
      </w:r>
      <w:r w:rsidR="00C36320" w:rsidRPr="000B50C9">
        <w:rPr>
          <w:rFonts w:ascii="Times New Roman" w:hAnsi="Times New Roman"/>
        </w:rPr>
        <w:t>Выбор пункта контекстного меню «</w:t>
      </w:r>
      <w:r w:rsidRPr="000B50C9">
        <w:rPr>
          <w:rFonts w:ascii="Times New Roman" w:hAnsi="Times New Roman"/>
        </w:rPr>
        <w:t>Отработать по складу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доступен для документов со статусом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Не отработан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90527A" w:rsidRPr="000B50C9" w:rsidRDefault="00173BC1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отмена </w:t>
      </w:r>
      <w:r w:rsidR="00AB121A" w:rsidRPr="000B50C9">
        <w:rPr>
          <w:rFonts w:ascii="Times New Roman" w:hAnsi="Times New Roman" w:cs="Times New Roman"/>
        </w:rPr>
        <w:t>обработки</w:t>
      </w:r>
      <w:r w:rsidRPr="000B50C9">
        <w:rPr>
          <w:rFonts w:ascii="Times New Roman" w:hAnsi="Times New Roman" w:cs="Times New Roman"/>
        </w:rPr>
        <w:t xml:space="preserve"> 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Отменить отработку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необходимым документом;</w:t>
      </w:r>
    </w:p>
    <w:p w:rsidR="0090527A" w:rsidRPr="000B50C9" w:rsidRDefault="00A84924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>Примечание</w:t>
      </w:r>
      <w:r w:rsidRPr="000B50C9">
        <w:rPr>
          <w:rFonts w:ascii="Times New Roman" w:hAnsi="Times New Roman"/>
        </w:rPr>
        <w:t xml:space="preserve"> – </w:t>
      </w:r>
      <w:r w:rsidR="00C36320" w:rsidRPr="000B50C9">
        <w:rPr>
          <w:rFonts w:ascii="Times New Roman" w:hAnsi="Times New Roman"/>
        </w:rPr>
        <w:t>Выбор пункта контекстного меню «</w:t>
      </w:r>
      <w:r w:rsidRPr="000B50C9">
        <w:rPr>
          <w:rFonts w:ascii="Times New Roman" w:hAnsi="Times New Roman"/>
        </w:rPr>
        <w:t>Отменить отработку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доступен для документов со статусом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Отработан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90527A" w:rsidRPr="000B50C9" w:rsidRDefault="00173BC1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редактирование 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Изменить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необходимым документом.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 xml:space="preserve">Отредактируйте параметры расходного документа и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(подробнее описано в </w:t>
      </w:r>
      <w:r w:rsidR="008E4DBD" w:rsidRPr="000B50C9">
        <w:rPr>
          <w:rFonts w:ascii="Times New Roman" w:hAnsi="Times New Roman" w:cs="Times New Roman"/>
        </w:rPr>
        <w:t>п. </w:t>
      </w:r>
      <w:r w:rsidR="008E4DBD" w:rsidRPr="000B50C9">
        <w:rPr>
          <w:rFonts w:ascii="Times New Roman" w:hAnsi="Times New Roman" w:cs="Times New Roman"/>
        </w:rPr>
        <w:fldChar w:fldCharType="begin"/>
      </w:r>
      <w:r w:rsidR="008E4DBD" w:rsidRPr="000B50C9">
        <w:rPr>
          <w:rFonts w:ascii="Times New Roman" w:hAnsi="Times New Roman" w:cs="Times New Roman"/>
        </w:rPr>
        <w:instrText xml:space="preserve"> REF scroll-bookmark-68 \n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8E4DBD" w:rsidRPr="000B50C9">
        <w:rPr>
          <w:rFonts w:ascii="Times New Roman" w:hAnsi="Times New Roman" w:cs="Times New Roman"/>
        </w:rPr>
      </w:r>
      <w:r w:rsidR="008E4DBD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6.5</w:t>
      </w:r>
      <w:r w:rsidR="008E4DBD" w:rsidRPr="000B50C9">
        <w:rPr>
          <w:rFonts w:ascii="Times New Roman" w:hAnsi="Times New Roman" w:cs="Times New Roman"/>
        </w:rPr>
        <w:fldChar w:fldCharType="end"/>
      </w:r>
      <w:r w:rsidR="00AB121A" w:rsidRPr="000B50C9">
        <w:rPr>
          <w:rFonts w:ascii="Times New Roman" w:hAnsi="Times New Roman" w:cs="Times New Roman"/>
        </w:rPr>
        <w:t>);</w:t>
      </w:r>
    </w:p>
    <w:p w:rsidR="0090527A" w:rsidRPr="000B50C9" w:rsidRDefault="00A84924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>Примечание</w:t>
      </w:r>
      <w:r w:rsidRPr="000B50C9">
        <w:rPr>
          <w:rFonts w:ascii="Times New Roman" w:hAnsi="Times New Roman"/>
        </w:rPr>
        <w:t xml:space="preserve"> – </w:t>
      </w:r>
      <w:r w:rsidR="00C36320" w:rsidRPr="000B50C9">
        <w:rPr>
          <w:rFonts w:ascii="Times New Roman" w:hAnsi="Times New Roman"/>
        </w:rPr>
        <w:t>Выбор пункта контекстного меню «</w:t>
      </w:r>
      <w:r w:rsidRPr="000B50C9">
        <w:rPr>
          <w:rFonts w:ascii="Times New Roman" w:hAnsi="Times New Roman"/>
        </w:rPr>
        <w:t>Изменить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доступен для документов в состоянии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Не отработан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90527A" w:rsidRPr="000B50C9" w:rsidRDefault="00173BC1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перемещение 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Переместить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необходимым документом. В открывшемся окне выберите необходимый каталог размещения документа и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>;</w:t>
      </w:r>
    </w:p>
    <w:p w:rsidR="0090527A" w:rsidRPr="000B50C9" w:rsidRDefault="00173BC1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удаление 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Удалить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необходимым документом, а затем подтвердите выполняемое действие.</w:t>
      </w:r>
    </w:p>
    <w:p w:rsidR="0090527A" w:rsidRPr="000B50C9" w:rsidRDefault="00AB121A">
      <w:pPr>
        <w:pStyle w:val="2"/>
        <w:rPr>
          <w:rFonts w:ascii="Times New Roman" w:hAnsi="Times New Roman"/>
        </w:rPr>
      </w:pPr>
      <w:bookmarkStart w:id="202" w:name="scroll-bookmark-70"/>
      <w:bookmarkStart w:id="203" w:name="_Toc105672116"/>
      <w:bookmarkStart w:id="204" w:name="_Toc106291934"/>
      <w:r w:rsidRPr="000B50C9">
        <w:rPr>
          <w:rFonts w:ascii="Times New Roman" w:hAnsi="Times New Roman"/>
        </w:rPr>
        <w:t>Добавление спецификации приходного документа</w:t>
      </w:r>
      <w:bookmarkEnd w:id="202"/>
      <w:bookmarkEnd w:id="203"/>
      <w:bookmarkEnd w:id="204"/>
    </w:p>
    <w:p w:rsidR="0090527A" w:rsidRPr="000B50C9" w:rsidRDefault="00AB121A" w:rsidP="008E4DBD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Добавление спецификации приходного документа можно выполнить: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добавлением из </w:t>
      </w:r>
      <w:proofErr w:type="spellStart"/>
      <w:r w:rsidRPr="000B50C9">
        <w:rPr>
          <w:rFonts w:ascii="Times New Roman" w:hAnsi="Times New Roman" w:cs="Times New Roman"/>
        </w:rPr>
        <w:t>номенклатора</w:t>
      </w:r>
      <w:proofErr w:type="spellEnd"/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добавлением из заявки;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добавлением из остатков;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добавлением из спецификации договора.</w:t>
      </w:r>
    </w:p>
    <w:p w:rsidR="0090527A" w:rsidRPr="000B50C9" w:rsidRDefault="00AB121A">
      <w:pPr>
        <w:pStyle w:val="3"/>
        <w:rPr>
          <w:rFonts w:ascii="Times New Roman" w:hAnsi="Times New Roman"/>
        </w:rPr>
      </w:pPr>
      <w:bookmarkStart w:id="205" w:name="scroll-bookmark-74"/>
      <w:bookmarkStart w:id="206" w:name="_Toc105672117"/>
      <w:bookmarkStart w:id="207" w:name="_Toc106291935"/>
      <w:r w:rsidRPr="000B50C9">
        <w:rPr>
          <w:rFonts w:ascii="Times New Roman" w:hAnsi="Times New Roman"/>
        </w:rPr>
        <w:t>Добавление спецификации приходного документа из заявки</w:t>
      </w:r>
      <w:bookmarkEnd w:id="205"/>
      <w:bookmarkEnd w:id="206"/>
      <w:bookmarkEnd w:id="207"/>
    </w:p>
    <w:p w:rsidR="0090527A" w:rsidRPr="000B50C9" w:rsidRDefault="00AB121A" w:rsidP="008E4DBD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добавления спецификации из заявки выполните следующие действия: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выберите документ 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Документы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Спецификация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выберите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Добавить из заявки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.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Заявки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для выбора позиций приходуемых медикаментов, в котором отображаются заявки в состоянии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Не исполнена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и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Частично исполнена</w:t>
      </w:r>
      <w:r w:rsidR="007208D3" w:rsidRPr="000B50C9">
        <w:rPr>
          <w:rFonts w:ascii="Times New Roman" w:hAnsi="Times New Roman" w:cs="Times New Roman"/>
        </w:rPr>
        <w:t>»</w:t>
      </w:r>
      <w:r w:rsidR="008E4DBD" w:rsidRPr="000B50C9">
        <w:rPr>
          <w:rFonts w:ascii="Times New Roman" w:hAnsi="Times New Roman" w:cs="Times New Roman"/>
        </w:rPr>
        <w:t xml:space="preserve"> (</w:t>
      </w:r>
      <w:r w:rsidR="008E4DBD" w:rsidRPr="000B50C9">
        <w:rPr>
          <w:rFonts w:ascii="Times New Roman" w:hAnsi="Times New Roman" w:cs="Times New Roman"/>
        </w:rPr>
        <w:fldChar w:fldCharType="begin"/>
      </w:r>
      <w:r w:rsidR="008E4DBD" w:rsidRPr="000B50C9">
        <w:rPr>
          <w:rFonts w:ascii="Times New Roman" w:hAnsi="Times New Roman" w:cs="Times New Roman"/>
        </w:rPr>
        <w:instrText xml:space="preserve"> REF _Ref106283737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8E4DBD" w:rsidRPr="000B50C9">
        <w:rPr>
          <w:rFonts w:ascii="Times New Roman" w:hAnsi="Times New Roman" w:cs="Times New Roman"/>
        </w:rPr>
      </w:r>
      <w:r w:rsidR="008E4DBD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49</w:t>
      </w:r>
      <w:r w:rsidR="008E4DBD" w:rsidRPr="000B50C9">
        <w:rPr>
          <w:rFonts w:ascii="Times New Roman" w:hAnsi="Times New Roman" w:cs="Times New Roman"/>
        </w:rPr>
        <w:fldChar w:fldCharType="end"/>
      </w:r>
      <w:r w:rsidR="008E4DBD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094D19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67D6ED2A" wp14:editId="3B555D31">
            <wp:extent cx="6295390" cy="3051810"/>
            <wp:effectExtent l="19050" t="19050" r="10160" b="1524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305181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208" w:name="_Ref106283737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49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208"/>
      <w:r w:rsidR="00BA6714" w:rsidRPr="000B50C9">
        <w:rPr>
          <w:rFonts w:ascii="Times New Roman" w:hAnsi="Times New Roman" w:cs="Times New Roman"/>
        </w:rPr>
        <w:t xml:space="preserve"> </w:t>
      </w:r>
      <w:r w:rsidR="002D6BCB" w:rsidRPr="000B50C9">
        <w:rPr>
          <w:rFonts w:ascii="Times New Roman" w:hAnsi="Times New Roman" w:cs="Times New Roman"/>
        </w:rPr>
        <w:t xml:space="preserve">– </w:t>
      </w:r>
      <w:r w:rsidR="00AB121A" w:rsidRPr="000B50C9">
        <w:rPr>
          <w:rFonts w:ascii="Times New Roman" w:hAnsi="Times New Roman" w:cs="Times New Roman"/>
        </w:rPr>
        <w:t>Окно заявок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выберите </w:t>
      </w:r>
      <w:r w:rsidR="00094D19" w:rsidRPr="000B50C9">
        <w:rPr>
          <w:rFonts w:ascii="Times New Roman" w:hAnsi="Times New Roman" w:cs="Times New Roman"/>
        </w:rPr>
        <w:t xml:space="preserve">необходимую </w:t>
      </w:r>
      <w:r w:rsidRPr="000B50C9">
        <w:rPr>
          <w:rFonts w:ascii="Times New Roman" w:hAnsi="Times New Roman" w:cs="Times New Roman"/>
        </w:rPr>
        <w:t xml:space="preserve">позицию 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Документы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</w:t>
      </w:r>
      <w:r w:rsidR="00C86D43" w:rsidRPr="000B50C9">
        <w:rPr>
          <w:rFonts w:ascii="Times New Roman" w:hAnsi="Times New Roman" w:cs="Times New Roman"/>
        </w:rPr>
        <w:t>двойным нажатием левой кнопки мыши</w:t>
      </w:r>
      <w:r w:rsidRPr="000B50C9">
        <w:rPr>
          <w:rFonts w:ascii="Times New Roman" w:hAnsi="Times New Roman" w:cs="Times New Roman"/>
        </w:rPr>
        <w:t xml:space="preserve">.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Формирование приходного документа по заявке</w:t>
      </w:r>
      <w:r w:rsidR="007208D3" w:rsidRPr="000B50C9">
        <w:rPr>
          <w:rFonts w:ascii="Times New Roman" w:hAnsi="Times New Roman" w:cs="Times New Roman"/>
        </w:rPr>
        <w:t>»</w:t>
      </w:r>
      <w:r w:rsidR="008E4DBD" w:rsidRPr="000B50C9">
        <w:rPr>
          <w:rFonts w:ascii="Times New Roman" w:hAnsi="Times New Roman" w:cs="Times New Roman"/>
        </w:rPr>
        <w:t xml:space="preserve"> (</w:t>
      </w:r>
      <w:r w:rsidR="008E4DBD" w:rsidRPr="000B50C9">
        <w:rPr>
          <w:rFonts w:ascii="Times New Roman" w:hAnsi="Times New Roman" w:cs="Times New Roman"/>
        </w:rPr>
        <w:fldChar w:fldCharType="begin"/>
      </w:r>
      <w:r w:rsidR="008E4DBD" w:rsidRPr="000B50C9">
        <w:rPr>
          <w:rFonts w:ascii="Times New Roman" w:hAnsi="Times New Roman" w:cs="Times New Roman"/>
        </w:rPr>
        <w:instrText xml:space="preserve"> REF _Ref106283744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8E4DBD" w:rsidRPr="000B50C9">
        <w:rPr>
          <w:rFonts w:ascii="Times New Roman" w:hAnsi="Times New Roman" w:cs="Times New Roman"/>
        </w:rPr>
      </w:r>
      <w:r w:rsidR="008E4DBD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50</w:t>
      </w:r>
      <w:r w:rsidR="008E4DBD" w:rsidRPr="000B50C9">
        <w:rPr>
          <w:rFonts w:ascii="Times New Roman" w:hAnsi="Times New Roman" w:cs="Times New Roman"/>
        </w:rPr>
        <w:fldChar w:fldCharType="end"/>
      </w:r>
      <w:r w:rsidR="008E4DBD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094D19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54E50115" wp14:editId="70676C20">
            <wp:extent cx="6295390" cy="3472815"/>
            <wp:effectExtent l="19050" t="19050" r="10160" b="1333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3472815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209" w:name="_Ref106283744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50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209"/>
      <w:r w:rsidR="00BA6714" w:rsidRPr="000B50C9">
        <w:rPr>
          <w:rFonts w:ascii="Times New Roman" w:hAnsi="Times New Roman" w:cs="Times New Roman"/>
        </w:rPr>
        <w:t xml:space="preserve"> </w:t>
      </w:r>
      <w:r w:rsidR="002D6BCB" w:rsidRPr="000B50C9">
        <w:rPr>
          <w:rFonts w:ascii="Times New Roman" w:hAnsi="Times New Roman" w:cs="Times New Roman"/>
        </w:rPr>
        <w:t xml:space="preserve">– </w:t>
      </w:r>
      <w:r w:rsidR="00AB121A" w:rsidRPr="000B50C9">
        <w:rPr>
          <w:rFonts w:ascii="Times New Roman" w:hAnsi="Times New Roman" w:cs="Times New Roman"/>
        </w:rPr>
        <w:t>Окно формирования приходного документа по заявке</w:t>
      </w:r>
    </w:p>
    <w:p w:rsidR="0090527A" w:rsidRPr="000B50C9" w:rsidRDefault="00990CC7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 </w:t>
      </w:r>
      <w:r w:rsidR="00AB121A" w:rsidRPr="000B50C9">
        <w:rPr>
          <w:rFonts w:ascii="Times New Roman" w:hAnsi="Times New Roman" w:cs="Times New Roman"/>
        </w:rPr>
        <w:t xml:space="preserve">блоке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Спецификации приходного документа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выберите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 xml:space="preserve">Добавить из </w:t>
      </w:r>
      <w:proofErr w:type="spellStart"/>
      <w:r w:rsidR="00AB121A" w:rsidRPr="000B50C9">
        <w:rPr>
          <w:rFonts w:ascii="Times New Roman" w:hAnsi="Times New Roman" w:cs="Times New Roman"/>
        </w:rPr>
        <w:t>номенклат</w:t>
      </w:r>
      <w:r w:rsidR="00E03DD0" w:rsidRPr="000B50C9">
        <w:rPr>
          <w:rFonts w:ascii="Times New Roman" w:hAnsi="Times New Roman" w:cs="Times New Roman"/>
        </w:rPr>
        <w:t>ора</w:t>
      </w:r>
      <w:proofErr w:type="spellEnd"/>
      <w:r w:rsidR="007208D3" w:rsidRPr="000B50C9">
        <w:rPr>
          <w:rFonts w:ascii="Times New Roman" w:hAnsi="Times New Roman" w:cs="Times New Roman"/>
        </w:rPr>
        <w:t>»</w:t>
      </w:r>
      <w:r w:rsidR="00041D39" w:rsidRPr="000B50C9">
        <w:rPr>
          <w:rFonts w:ascii="Times New Roman" w:hAnsi="Times New Roman" w:cs="Times New Roman"/>
        </w:rPr>
        <w:t xml:space="preserve"> на строке с необходимой позицией</w:t>
      </w:r>
      <w:r w:rsidR="00AB121A" w:rsidRPr="000B50C9">
        <w:rPr>
          <w:rFonts w:ascii="Times New Roman" w:hAnsi="Times New Roman" w:cs="Times New Roman"/>
        </w:rPr>
        <w:t xml:space="preserve">. Откроется окно добавления спецификации из </w:t>
      </w:r>
      <w:proofErr w:type="spellStart"/>
      <w:r w:rsidR="00AB121A" w:rsidRPr="000B50C9">
        <w:rPr>
          <w:rFonts w:ascii="Times New Roman" w:hAnsi="Times New Roman" w:cs="Times New Roman"/>
        </w:rPr>
        <w:t>номенклатора</w:t>
      </w:r>
      <w:proofErr w:type="spellEnd"/>
      <w:r w:rsidR="00AB121A" w:rsidRPr="000B50C9">
        <w:rPr>
          <w:rFonts w:ascii="Times New Roman" w:hAnsi="Times New Roman" w:cs="Times New Roman"/>
        </w:rPr>
        <w:t xml:space="preserve"> для выбора позиций приходуемых медикаментов</w:t>
      </w:r>
      <w:r w:rsidR="008E4DBD" w:rsidRPr="000B50C9">
        <w:rPr>
          <w:rFonts w:ascii="Times New Roman" w:hAnsi="Times New Roman" w:cs="Times New Roman"/>
        </w:rPr>
        <w:t xml:space="preserve"> (</w:t>
      </w:r>
      <w:r w:rsidR="008E4DBD" w:rsidRPr="000B50C9">
        <w:rPr>
          <w:rFonts w:ascii="Times New Roman" w:hAnsi="Times New Roman" w:cs="Times New Roman"/>
        </w:rPr>
        <w:fldChar w:fldCharType="begin"/>
      </w:r>
      <w:r w:rsidR="008E4DBD" w:rsidRPr="000B50C9">
        <w:rPr>
          <w:rFonts w:ascii="Times New Roman" w:hAnsi="Times New Roman" w:cs="Times New Roman"/>
        </w:rPr>
        <w:instrText xml:space="preserve"> REF _Ref106283751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8E4DBD" w:rsidRPr="000B50C9">
        <w:rPr>
          <w:rFonts w:ascii="Times New Roman" w:hAnsi="Times New Roman" w:cs="Times New Roman"/>
        </w:rPr>
      </w:r>
      <w:r w:rsidR="008E4DBD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51</w:t>
      </w:r>
      <w:r w:rsidR="008E4DBD" w:rsidRPr="000B50C9">
        <w:rPr>
          <w:rFonts w:ascii="Times New Roman" w:hAnsi="Times New Roman" w:cs="Times New Roman"/>
        </w:rPr>
        <w:fldChar w:fldCharType="end"/>
      </w:r>
      <w:r w:rsidR="008E4DBD" w:rsidRPr="000B50C9">
        <w:rPr>
          <w:rFonts w:ascii="Times New Roman" w:hAnsi="Times New Roman" w:cs="Times New Roman"/>
        </w:rPr>
        <w:t>)</w:t>
      </w:r>
      <w:r w:rsidR="00AB121A"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4AABFE3C" wp14:editId="43453251">
            <wp:extent cx="6295390" cy="3528661"/>
            <wp:effectExtent l="19050" t="19050" r="10160" b="15240"/>
            <wp:docPr id="100194" name="Рисунок 100194" descr="Окно добавления спецификации из номенклатор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7511514" name="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3528661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210" w:name="_Ref106283751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51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210"/>
      <w:r w:rsidR="00BA6714" w:rsidRPr="000B50C9">
        <w:rPr>
          <w:rFonts w:ascii="Times New Roman" w:hAnsi="Times New Roman" w:cs="Times New Roman"/>
        </w:rPr>
        <w:t xml:space="preserve"> </w:t>
      </w:r>
      <w:r w:rsidR="002D6BCB" w:rsidRPr="000B50C9">
        <w:rPr>
          <w:rFonts w:ascii="Times New Roman" w:hAnsi="Times New Roman" w:cs="Times New Roman"/>
        </w:rPr>
        <w:t xml:space="preserve">– </w:t>
      </w:r>
      <w:r w:rsidR="00AB121A" w:rsidRPr="000B50C9">
        <w:rPr>
          <w:rFonts w:ascii="Times New Roman" w:hAnsi="Times New Roman" w:cs="Times New Roman"/>
        </w:rPr>
        <w:t xml:space="preserve">Окно добавления спецификации из </w:t>
      </w:r>
      <w:proofErr w:type="spellStart"/>
      <w:r w:rsidR="00AB121A" w:rsidRPr="000B50C9">
        <w:rPr>
          <w:rFonts w:ascii="Times New Roman" w:hAnsi="Times New Roman" w:cs="Times New Roman"/>
        </w:rPr>
        <w:t>номенклатора</w:t>
      </w:r>
      <w:proofErr w:type="spellEnd"/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выберите позицию номенклатуры 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Модификации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</w:t>
      </w:r>
      <w:r w:rsidR="00C86D43" w:rsidRPr="000B50C9">
        <w:rPr>
          <w:rFonts w:ascii="Times New Roman" w:hAnsi="Times New Roman" w:cs="Times New Roman"/>
        </w:rPr>
        <w:t>двойным нажатием левой кнопки мыши</w:t>
      </w:r>
      <w:r w:rsidRPr="000B50C9">
        <w:rPr>
          <w:rFonts w:ascii="Times New Roman" w:hAnsi="Times New Roman" w:cs="Times New Roman"/>
        </w:rPr>
        <w:t xml:space="preserve">.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Добавление спецификации приходного документа</w:t>
      </w:r>
      <w:r w:rsidR="007208D3" w:rsidRPr="000B50C9">
        <w:rPr>
          <w:rFonts w:ascii="Times New Roman" w:hAnsi="Times New Roman" w:cs="Times New Roman"/>
        </w:rPr>
        <w:t>»</w:t>
      </w:r>
      <w:r w:rsidR="008E4DBD" w:rsidRPr="000B50C9">
        <w:rPr>
          <w:rFonts w:ascii="Times New Roman" w:hAnsi="Times New Roman" w:cs="Times New Roman"/>
        </w:rPr>
        <w:t xml:space="preserve"> (</w:t>
      </w:r>
      <w:r w:rsidR="008E4DBD" w:rsidRPr="000B50C9">
        <w:rPr>
          <w:rFonts w:ascii="Times New Roman" w:hAnsi="Times New Roman" w:cs="Times New Roman"/>
        </w:rPr>
        <w:fldChar w:fldCharType="begin"/>
      </w:r>
      <w:r w:rsidR="008E4DBD" w:rsidRPr="000B50C9">
        <w:rPr>
          <w:rFonts w:ascii="Times New Roman" w:hAnsi="Times New Roman" w:cs="Times New Roman"/>
        </w:rPr>
        <w:instrText xml:space="preserve"> REF _Ref106283759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8E4DBD" w:rsidRPr="000B50C9">
        <w:rPr>
          <w:rFonts w:ascii="Times New Roman" w:hAnsi="Times New Roman" w:cs="Times New Roman"/>
        </w:rPr>
      </w:r>
      <w:r w:rsidR="008E4DBD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52</w:t>
      </w:r>
      <w:r w:rsidR="008E4DBD" w:rsidRPr="000B50C9">
        <w:rPr>
          <w:rFonts w:ascii="Times New Roman" w:hAnsi="Times New Roman" w:cs="Times New Roman"/>
        </w:rPr>
        <w:fldChar w:fldCharType="end"/>
      </w:r>
      <w:r w:rsidR="008E4DBD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BE1772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50A82431" wp14:editId="5D8152AD">
            <wp:extent cx="6295390" cy="5965825"/>
            <wp:effectExtent l="19050" t="19050" r="10160" b="1587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5965825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211" w:name="_Ref106283759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52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211"/>
      <w:r w:rsidR="00BA6714" w:rsidRPr="000B50C9">
        <w:rPr>
          <w:rFonts w:ascii="Times New Roman" w:hAnsi="Times New Roman" w:cs="Times New Roman"/>
        </w:rPr>
        <w:t xml:space="preserve"> </w:t>
      </w:r>
      <w:r w:rsidR="002D6BCB" w:rsidRPr="000B50C9">
        <w:rPr>
          <w:rFonts w:ascii="Times New Roman" w:hAnsi="Times New Roman" w:cs="Times New Roman"/>
        </w:rPr>
        <w:t xml:space="preserve">– </w:t>
      </w:r>
      <w:r w:rsidR="00AB121A" w:rsidRPr="000B50C9">
        <w:rPr>
          <w:rFonts w:ascii="Times New Roman" w:hAnsi="Times New Roman" w:cs="Times New Roman"/>
        </w:rPr>
        <w:t>Главная вкладка окна добавления спецификации приходного документа</w:t>
      </w:r>
    </w:p>
    <w:p w:rsidR="0090527A" w:rsidRPr="000B50C9" w:rsidRDefault="003640FE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заполните поля окна</w:t>
      </w:r>
      <w:r w:rsidR="007516EE" w:rsidRPr="000B50C9">
        <w:rPr>
          <w:rFonts w:ascii="Times New Roman" w:hAnsi="Times New Roman" w:cs="Times New Roman"/>
        </w:rPr>
        <w:t xml:space="preserve">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Добавление спецификации приходного документа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в соответствии с приведенной ниже таблицей</w:t>
      </w:r>
      <w:r w:rsidR="003A1FC6" w:rsidRPr="000B50C9">
        <w:rPr>
          <w:rFonts w:ascii="Times New Roman" w:hAnsi="Times New Roman" w:cs="Times New Roman"/>
        </w:rPr>
        <w:t xml:space="preserve"> (</w:t>
      </w:r>
      <w:r w:rsidR="008E4DBD" w:rsidRPr="000B50C9">
        <w:rPr>
          <w:rFonts w:ascii="Times New Roman" w:hAnsi="Times New Roman" w:cs="Times New Roman"/>
        </w:rPr>
        <w:fldChar w:fldCharType="begin"/>
      </w:r>
      <w:r w:rsidR="008E4DBD" w:rsidRPr="000B50C9">
        <w:rPr>
          <w:rFonts w:ascii="Times New Roman" w:hAnsi="Times New Roman" w:cs="Times New Roman"/>
        </w:rPr>
        <w:instrText xml:space="preserve"> REF _Ref106283765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8E4DBD" w:rsidRPr="000B50C9">
        <w:rPr>
          <w:rFonts w:ascii="Times New Roman" w:hAnsi="Times New Roman" w:cs="Times New Roman"/>
        </w:rPr>
      </w:r>
      <w:r w:rsidR="008E4DBD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 xml:space="preserve">Таблица </w:t>
      </w:r>
      <w:r w:rsidR="009B6E0C" w:rsidRPr="000B50C9">
        <w:rPr>
          <w:rFonts w:ascii="Times New Roman" w:hAnsi="Times New Roman" w:cs="Times New Roman"/>
          <w:noProof/>
        </w:rPr>
        <w:t>20</w:t>
      </w:r>
      <w:r w:rsidR="008E4DBD" w:rsidRPr="000B50C9">
        <w:rPr>
          <w:rFonts w:ascii="Times New Roman" w:hAnsi="Times New Roman" w:cs="Times New Roman"/>
        </w:rPr>
        <w:fldChar w:fldCharType="end"/>
      </w:r>
      <w:r w:rsidR="003A1FC6" w:rsidRPr="000B50C9">
        <w:rPr>
          <w:rFonts w:ascii="Times New Roman" w:hAnsi="Times New Roman" w:cs="Times New Roman"/>
        </w:rPr>
        <w:t>);</w:t>
      </w:r>
    </w:p>
    <w:p w:rsidR="0090527A" w:rsidRPr="000B50C9" w:rsidRDefault="00B53E36" w:rsidP="00B53E36">
      <w:pPr>
        <w:pStyle w:val="phtabletitle"/>
        <w:rPr>
          <w:rFonts w:ascii="Times New Roman" w:hAnsi="Times New Roman"/>
        </w:rPr>
      </w:pPr>
      <w:bookmarkStart w:id="212" w:name="_Ref106283765"/>
      <w:r w:rsidRPr="000B50C9">
        <w:rPr>
          <w:rFonts w:ascii="Times New Roman" w:hAnsi="Times New Roman"/>
        </w:rPr>
        <w:t xml:space="preserve">Таблица </w:t>
      </w:r>
      <w:r w:rsidR="00AB121A" w:rsidRPr="000B50C9">
        <w:rPr>
          <w:rFonts w:ascii="Times New Roman" w:hAnsi="Times New Roman"/>
        </w:rPr>
        <w:fldChar w:fldCharType="begin"/>
      </w:r>
      <w:r w:rsidR="00AB121A" w:rsidRPr="000B50C9">
        <w:rPr>
          <w:rFonts w:ascii="Times New Roman" w:hAnsi="Times New Roman"/>
        </w:rPr>
        <w:instrText>SEQ Таблица \* ARABIC</w:instrText>
      </w:r>
      <w:r w:rsidR="00AB121A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  <w:noProof/>
        </w:rPr>
        <w:t>20</w:t>
      </w:r>
      <w:r w:rsidR="00AB121A" w:rsidRPr="000B50C9">
        <w:rPr>
          <w:rFonts w:ascii="Times New Roman" w:hAnsi="Times New Roman"/>
        </w:rPr>
        <w:fldChar w:fldCharType="end"/>
      </w:r>
      <w:bookmarkEnd w:id="212"/>
      <w:r w:rsidR="00AB121A" w:rsidRPr="000B50C9">
        <w:rPr>
          <w:rFonts w:ascii="Times New Roman" w:hAnsi="Times New Roman"/>
        </w:rPr>
        <w:t xml:space="preserve"> </w:t>
      </w:r>
      <w:r w:rsidR="008E4DBD" w:rsidRPr="000B50C9">
        <w:rPr>
          <w:rFonts w:ascii="Times New Roman" w:hAnsi="Times New Roman"/>
        </w:rPr>
        <w:t xml:space="preserve">– </w:t>
      </w:r>
      <w:r w:rsidR="00AB121A" w:rsidRPr="000B50C9">
        <w:rPr>
          <w:rFonts w:ascii="Times New Roman" w:hAnsi="Times New Roman"/>
        </w:rPr>
        <w:t xml:space="preserve">Заполнение полей окна </w:t>
      </w:r>
      <w:r w:rsidR="007208D3" w:rsidRPr="000B50C9">
        <w:rPr>
          <w:rFonts w:ascii="Times New Roman" w:hAnsi="Times New Roman"/>
        </w:rPr>
        <w:t>«</w:t>
      </w:r>
      <w:r w:rsidR="00AB121A" w:rsidRPr="000B50C9">
        <w:rPr>
          <w:rFonts w:ascii="Times New Roman" w:hAnsi="Times New Roman"/>
        </w:rPr>
        <w:t>Добавление спецификации приходного документа</w:t>
      </w:r>
      <w:r w:rsidR="007208D3" w:rsidRPr="000B50C9">
        <w:rPr>
          <w:rFonts w:ascii="Times New Roman" w:hAnsi="Times New Roman"/>
        </w:rPr>
        <w:t>»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1710"/>
        <w:gridCol w:w="1810"/>
        <w:gridCol w:w="1891"/>
        <w:gridCol w:w="5003"/>
      </w:tblGrid>
      <w:tr w:rsidR="0090527A" w:rsidRPr="000B50C9" w:rsidTr="007014A8">
        <w:trPr>
          <w:tblHeader/>
        </w:trPr>
        <w:tc>
          <w:tcPr>
            <w:tcW w:w="821" w:type="pct"/>
          </w:tcPr>
          <w:p w:rsidR="0090527A" w:rsidRPr="000B50C9" w:rsidRDefault="00AB121A" w:rsidP="0037032C">
            <w:pPr>
              <w:pStyle w:val="phtablecolcaption"/>
              <w:rPr>
                <w:rFonts w:ascii="Times New Roman" w:hAnsi="Times New Roman" w:cs="Times New Roman"/>
              </w:rPr>
            </w:pPr>
            <w:bookmarkStart w:id="213" w:name="scroll-bookmark-75"/>
            <w:r w:rsidRPr="000B50C9">
              <w:rPr>
                <w:rFonts w:ascii="Times New Roman" w:hAnsi="Times New Roman" w:cs="Times New Roman"/>
              </w:rPr>
              <w:t>Наименование группы полей</w:t>
            </w:r>
            <w:bookmarkEnd w:id="213"/>
          </w:p>
        </w:tc>
        <w:tc>
          <w:tcPr>
            <w:tcW w:w="869" w:type="pct"/>
          </w:tcPr>
          <w:p w:rsidR="0090527A" w:rsidRPr="000B50C9" w:rsidRDefault="00AB121A" w:rsidP="0037032C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Наименование по</w:t>
            </w:r>
            <w:r w:rsidR="00BE1772" w:rsidRPr="000B50C9">
              <w:rPr>
                <w:rFonts w:ascii="Times New Roman" w:hAnsi="Times New Roman" w:cs="Times New Roman"/>
              </w:rPr>
              <w:t>л</w:t>
            </w:r>
            <w:r w:rsidRPr="000B50C9">
              <w:rPr>
                <w:rFonts w:ascii="Times New Roman" w:hAnsi="Times New Roman" w:cs="Times New Roman"/>
              </w:rPr>
              <w:t>я</w:t>
            </w:r>
          </w:p>
        </w:tc>
        <w:tc>
          <w:tcPr>
            <w:tcW w:w="908" w:type="pct"/>
          </w:tcPr>
          <w:p w:rsidR="0090527A" w:rsidRPr="000B50C9" w:rsidRDefault="00AB121A" w:rsidP="0038586F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2403" w:type="pct"/>
          </w:tcPr>
          <w:p w:rsidR="0090527A" w:rsidRPr="000B50C9" w:rsidRDefault="00AB121A" w:rsidP="0037032C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Пояснение</w:t>
            </w:r>
          </w:p>
        </w:tc>
      </w:tr>
      <w:tr w:rsidR="0090527A" w:rsidRPr="000B50C9" w:rsidTr="007014A8">
        <w:tc>
          <w:tcPr>
            <w:tcW w:w="821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ТМЦ</w:t>
            </w:r>
          </w:p>
        </w:tc>
        <w:tc>
          <w:tcPr>
            <w:tcW w:w="86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Номенклатура, модификация</w:t>
            </w:r>
          </w:p>
        </w:tc>
        <w:tc>
          <w:tcPr>
            <w:tcW w:w="908" w:type="pct"/>
          </w:tcPr>
          <w:p w:rsidR="0090527A" w:rsidRPr="000B50C9" w:rsidRDefault="0090527A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403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Параметры товарно-материальных ценностей.</w:t>
            </w:r>
          </w:p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Раздел не редактируется, используется для визуального контроля приходной позиции</w:t>
            </w:r>
          </w:p>
        </w:tc>
      </w:tr>
      <w:tr w:rsidR="0090527A" w:rsidRPr="000B50C9" w:rsidTr="007014A8">
        <w:tc>
          <w:tcPr>
            <w:tcW w:w="821" w:type="pct"/>
            <w:vMerge w:val="restar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Параметры партии</w:t>
            </w:r>
          </w:p>
        </w:tc>
        <w:tc>
          <w:tcPr>
            <w:tcW w:w="86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Серия партии</w:t>
            </w:r>
          </w:p>
        </w:tc>
        <w:tc>
          <w:tcPr>
            <w:tcW w:w="908" w:type="pct"/>
          </w:tcPr>
          <w:p w:rsidR="0090527A" w:rsidRPr="000B50C9" w:rsidRDefault="0090527A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403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серия партии.</w:t>
            </w:r>
          </w:p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b/>
              </w:rPr>
              <w:t>Примечания</w:t>
            </w:r>
          </w:p>
          <w:p w:rsidR="0090527A" w:rsidRPr="000B50C9" w:rsidRDefault="00AA5881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1 </w:t>
            </w:r>
            <w:r w:rsidR="00AB121A" w:rsidRPr="000B50C9">
              <w:rPr>
                <w:rFonts w:ascii="Times New Roman" w:hAnsi="Times New Roman" w:cs="Times New Roman"/>
              </w:rPr>
              <w:t>Поле является обязательным для заполнения для тех МО, у которых осуществляется персонифицированное списание.</w:t>
            </w:r>
          </w:p>
          <w:p w:rsidR="0090527A" w:rsidRPr="000B50C9" w:rsidRDefault="00AA5881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2 </w:t>
            </w:r>
            <w:r w:rsidR="00AB121A" w:rsidRPr="000B50C9">
              <w:rPr>
                <w:rFonts w:ascii="Times New Roman" w:hAnsi="Times New Roman" w:cs="Times New Roman"/>
              </w:rPr>
              <w:t xml:space="preserve">Заполнение поля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="00AB121A" w:rsidRPr="000B50C9">
              <w:rPr>
                <w:rFonts w:ascii="Times New Roman" w:hAnsi="Times New Roman" w:cs="Times New Roman"/>
              </w:rPr>
              <w:t>Серия партии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="00AB121A" w:rsidRPr="000B50C9">
              <w:rPr>
                <w:rFonts w:ascii="Times New Roman" w:hAnsi="Times New Roman" w:cs="Times New Roman"/>
              </w:rPr>
              <w:t xml:space="preserve"> может влиять на сборку отчетности при работе стационара. К примеру, отчет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="00AB121A" w:rsidRPr="000B50C9">
              <w:rPr>
                <w:rFonts w:ascii="Times New Roman" w:hAnsi="Times New Roman" w:cs="Times New Roman"/>
              </w:rPr>
              <w:t>Лист назначения со списанием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="00AB121A" w:rsidRPr="000B50C9">
              <w:rPr>
                <w:rFonts w:ascii="Times New Roman" w:hAnsi="Times New Roman" w:cs="Times New Roman"/>
              </w:rPr>
              <w:t xml:space="preserve"> при персонифицированном списании</w:t>
            </w:r>
          </w:p>
        </w:tc>
      </w:tr>
      <w:tr w:rsidR="0090527A" w:rsidRPr="000B50C9" w:rsidTr="007014A8">
        <w:tc>
          <w:tcPr>
            <w:tcW w:w="821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6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Реквизиты ГТД</w:t>
            </w:r>
          </w:p>
        </w:tc>
        <w:tc>
          <w:tcPr>
            <w:tcW w:w="908" w:type="pct"/>
          </w:tcPr>
          <w:p w:rsidR="0090527A" w:rsidRPr="000B50C9" w:rsidRDefault="0090527A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403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Указываются реквизиты грузовой таможенной декларации</w:t>
            </w:r>
          </w:p>
        </w:tc>
      </w:tr>
      <w:tr w:rsidR="0090527A" w:rsidRPr="000B50C9" w:rsidTr="007014A8">
        <w:tc>
          <w:tcPr>
            <w:tcW w:w="821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6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Срок годности</w:t>
            </w:r>
          </w:p>
        </w:tc>
        <w:tc>
          <w:tcPr>
            <w:tcW w:w="908" w:type="pct"/>
          </w:tcPr>
          <w:p w:rsidR="0090527A" w:rsidRPr="000B50C9" w:rsidRDefault="0090527A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403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дата окончания срока годности с помощью календаря или с клавиатуры</w:t>
            </w:r>
          </w:p>
        </w:tc>
      </w:tr>
      <w:tr w:rsidR="0090527A" w:rsidRPr="000B50C9" w:rsidTr="007014A8">
        <w:tc>
          <w:tcPr>
            <w:tcW w:w="821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6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Сертификат</w:t>
            </w:r>
          </w:p>
        </w:tc>
        <w:tc>
          <w:tcPr>
            <w:tcW w:w="908" w:type="pct"/>
          </w:tcPr>
          <w:p w:rsidR="0090527A" w:rsidRPr="000B50C9" w:rsidRDefault="0090527A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403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Указываются данные сертификата</w:t>
            </w:r>
          </w:p>
        </w:tc>
      </w:tr>
      <w:tr w:rsidR="0090527A" w:rsidRPr="000B50C9" w:rsidTr="007014A8">
        <w:tc>
          <w:tcPr>
            <w:tcW w:w="821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6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Страна производителя</w:t>
            </w:r>
          </w:p>
        </w:tc>
        <w:tc>
          <w:tcPr>
            <w:tcW w:w="908" w:type="pct"/>
          </w:tcPr>
          <w:p w:rsidR="0090527A" w:rsidRPr="000B50C9" w:rsidRDefault="0090527A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403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из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выпадающего списка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или вводится вручную. По умолчанию выбирается значение, указанное в модификации номенклатуры</w:t>
            </w:r>
          </w:p>
        </w:tc>
      </w:tr>
      <w:tr w:rsidR="0090527A" w:rsidRPr="000B50C9" w:rsidTr="007014A8">
        <w:tc>
          <w:tcPr>
            <w:tcW w:w="821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6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Производитель</w:t>
            </w:r>
          </w:p>
        </w:tc>
        <w:tc>
          <w:tcPr>
            <w:tcW w:w="908" w:type="pct"/>
          </w:tcPr>
          <w:p w:rsidR="0090527A" w:rsidRPr="000B50C9" w:rsidRDefault="0090527A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403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из справочника с помощью кнопки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54D9FBF" wp14:editId="4DF6479D">
                  <wp:extent cx="209550" cy="188595"/>
                  <wp:effectExtent l="19050" t="19050" r="19050" b="20955"/>
                  <wp:docPr id="100197" name="Рисунок 100197" descr="_scroll_external/attachments/image2021-1-14_13-55-19-e7c91eb81068e6b7cc63e0327c08fee854ff5768b685947c68f5e2ce7ccfb7f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757681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>.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По умолчанию выбирается значение, указанное в модификации номенклатуры</w:t>
            </w:r>
          </w:p>
        </w:tc>
      </w:tr>
      <w:tr w:rsidR="0090527A" w:rsidRPr="000B50C9" w:rsidTr="007014A8">
        <w:tc>
          <w:tcPr>
            <w:tcW w:w="821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6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Цена производителя</w:t>
            </w:r>
          </w:p>
        </w:tc>
        <w:tc>
          <w:tcPr>
            <w:tcW w:w="908" w:type="pct"/>
          </w:tcPr>
          <w:p w:rsidR="0090527A" w:rsidRPr="000B50C9" w:rsidRDefault="0090527A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403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цена производителя.</w:t>
            </w:r>
          </w:p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b/>
              </w:rPr>
              <w:t>Примечание</w:t>
            </w:r>
            <w:r w:rsidRPr="000B50C9">
              <w:rPr>
                <w:rFonts w:ascii="Times New Roman" w:hAnsi="Times New Roman" w:cs="Times New Roman"/>
              </w:rPr>
              <w:t xml:space="preserve"> –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Поле заполняется автоматически при указании предельной цены модификации лекарственного средства в модификации номенклатуры</w:t>
            </w:r>
          </w:p>
        </w:tc>
      </w:tr>
      <w:tr w:rsidR="0090527A" w:rsidRPr="000B50C9" w:rsidTr="007014A8">
        <w:tc>
          <w:tcPr>
            <w:tcW w:w="821" w:type="pct"/>
            <w:vMerge w:val="restar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Количество</w:t>
            </w:r>
          </w:p>
        </w:tc>
        <w:tc>
          <w:tcPr>
            <w:tcW w:w="86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Упаковка</w:t>
            </w:r>
          </w:p>
        </w:tc>
        <w:tc>
          <w:tcPr>
            <w:tcW w:w="908" w:type="pct"/>
          </w:tcPr>
          <w:p w:rsidR="0090527A" w:rsidRPr="000B50C9" w:rsidRDefault="0090527A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403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значение из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выпадающего списка или вводится с клавиатуры</w:t>
            </w:r>
          </w:p>
        </w:tc>
      </w:tr>
      <w:tr w:rsidR="0090527A" w:rsidRPr="000B50C9" w:rsidTr="007014A8">
        <w:tc>
          <w:tcPr>
            <w:tcW w:w="821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6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proofErr w:type="gramStart"/>
            <w:r w:rsidRPr="000B50C9">
              <w:rPr>
                <w:rFonts w:ascii="Times New Roman" w:hAnsi="Times New Roman" w:cs="Times New Roman"/>
              </w:rPr>
              <w:t>Основная</w:t>
            </w:r>
            <w:proofErr w:type="gramEnd"/>
            <w:r w:rsidRPr="000B50C9">
              <w:rPr>
                <w:rFonts w:ascii="Times New Roman" w:hAnsi="Times New Roman" w:cs="Times New Roman"/>
              </w:rPr>
              <w:t xml:space="preserve"> ЕИ</w:t>
            </w:r>
          </w:p>
        </w:tc>
        <w:tc>
          <w:tcPr>
            <w:tcW w:w="908" w:type="pct"/>
          </w:tcPr>
          <w:p w:rsidR="0090527A" w:rsidRPr="000B50C9" w:rsidRDefault="0090527A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403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Заполняется автоматически</w:t>
            </w:r>
          </w:p>
        </w:tc>
      </w:tr>
      <w:tr w:rsidR="0090527A" w:rsidRPr="000B50C9" w:rsidTr="007014A8">
        <w:tc>
          <w:tcPr>
            <w:tcW w:w="821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6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proofErr w:type="gramStart"/>
            <w:r w:rsidRPr="000B50C9">
              <w:rPr>
                <w:rFonts w:ascii="Times New Roman" w:hAnsi="Times New Roman" w:cs="Times New Roman"/>
              </w:rPr>
              <w:t>Дополнительная</w:t>
            </w:r>
            <w:proofErr w:type="gramEnd"/>
            <w:r w:rsidRPr="000B50C9">
              <w:rPr>
                <w:rFonts w:ascii="Times New Roman" w:hAnsi="Times New Roman" w:cs="Times New Roman"/>
              </w:rPr>
              <w:t xml:space="preserve"> ЕИ</w:t>
            </w:r>
          </w:p>
        </w:tc>
        <w:tc>
          <w:tcPr>
            <w:tcW w:w="908" w:type="pct"/>
            <w:tcBorders>
              <w:bottom w:val="single" w:sz="8" w:space="0" w:color="auto"/>
            </w:tcBorders>
          </w:tcPr>
          <w:p w:rsidR="0090527A" w:rsidRPr="000B50C9" w:rsidRDefault="0090527A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403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Заполняется автоматически</w:t>
            </w:r>
          </w:p>
        </w:tc>
      </w:tr>
      <w:tr w:rsidR="0090527A" w:rsidRPr="000B50C9" w:rsidTr="007014A8">
        <w:tc>
          <w:tcPr>
            <w:tcW w:w="821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69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Количество</w:t>
            </w:r>
          </w:p>
        </w:tc>
        <w:tc>
          <w:tcPr>
            <w:tcW w:w="90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C263B15" wp14:editId="61B587CB">
                  <wp:extent cx="152213" cy="152297"/>
                  <wp:effectExtent l="0" t="0" r="0" b="0"/>
                  <wp:docPr id="100198" name="Рисунок 100198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029285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3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количество соответствующих значений.</w:t>
            </w:r>
          </w:p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b/>
              </w:rPr>
              <w:t>Примечания</w:t>
            </w:r>
          </w:p>
          <w:p w:rsidR="0090527A" w:rsidRPr="000B50C9" w:rsidRDefault="00AA5881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1</w:t>
            </w:r>
            <w:proofErr w:type="gramStart"/>
            <w:r w:rsidRPr="000B50C9">
              <w:rPr>
                <w:rFonts w:ascii="Times New Roman" w:hAnsi="Times New Roman" w:cs="Times New Roman"/>
              </w:rPr>
              <w:t> </w:t>
            </w:r>
            <w:r w:rsidR="00AB121A" w:rsidRPr="000B50C9">
              <w:rPr>
                <w:rFonts w:ascii="Times New Roman" w:hAnsi="Times New Roman" w:cs="Times New Roman"/>
              </w:rPr>
              <w:t>Е</w:t>
            </w:r>
            <w:proofErr w:type="gramEnd"/>
            <w:r w:rsidR="00AB121A" w:rsidRPr="000B50C9">
              <w:rPr>
                <w:rFonts w:ascii="Times New Roman" w:hAnsi="Times New Roman" w:cs="Times New Roman"/>
              </w:rPr>
              <w:t xml:space="preserve">сли в </w:t>
            </w:r>
            <w:proofErr w:type="spellStart"/>
            <w:r w:rsidR="00AB121A" w:rsidRPr="000B50C9">
              <w:rPr>
                <w:rFonts w:ascii="Times New Roman" w:hAnsi="Times New Roman" w:cs="Times New Roman"/>
              </w:rPr>
              <w:t>номенклаторе</w:t>
            </w:r>
            <w:proofErr w:type="spellEnd"/>
            <w:r w:rsidR="00AB121A" w:rsidRPr="000B50C9">
              <w:rPr>
                <w:rFonts w:ascii="Times New Roman" w:hAnsi="Times New Roman" w:cs="Times New Roman"/>
              </w:rPr>
              <w:t xml:space="preserve"> заданы упаковки для данной модификации, то заполните количество в упаковках. Количество в основной и дополнительной единицах считается автоматически.</w:t>
            </w:r>
          </w:p>
          <w:p w:rsidR="0090527A" w:rsidRPr="000B50C9" w:rsidRDefault="00AA5881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2</w:t>
            </w:r>
            <w:proofErr w:type="gramStart"/>
            <w:r w:rsidRPr="000B50C9">
              <w:rPr>
                <w:rFonts w:ascii="Times New Roman" w:hAnsi="Times New Roman" w:cs="Times New Roman"/>
              </w:rPr>
              <w:t> </w:t>
            </w:r>
            <w:r w:rsidR="00AB121A" w:rsidRPr="000B50C9">
              <w:rPr>
                <w:rFonts w:ascii="Times New Roman" w:hAnsi="Times New Roman" w:cs="Times New Roman"/>
              </w:rPr>
              <w:t>Е</w:t>
            </w:r>
            <w:proofErr w:type="gramEnd"/>
            <w:r w:rsidR="00AB121A" w:rsidRPr="000B50C9">
              <w:rPr>
                <w:rFonts w:ascii="Times New Roman" w:hAnsi="Times New Roman" w:cs="Times New Roman"/>
              </w:rPr>
              <w:t xml:space="preserve">сли в </w:t>
            </w:r>
            <w:proofErr w:type="spellStart"/>
            <w:r w:rsidR="00AB121A" w:rsidRPr="000B50C9">
              <w:rPr>
                <w:rFonts w:ascii="Times New Roman" w:hAnsi="Times New Roman" w:cs="Times New Roman"/>
              </w:rPr>
              <w:t>номенклаторе</w:t>
            </w:r>
            <w:proofErr w:type="spellEnd"/>
            <w:r w:rsidR="00AB121A" w:rsidRPr="000B50C9">
              <w:rPr>
                <w:rFonts w:ascii="Times New Roman" w:hAnsi="Times New Roman" w:cs="Times New Roman"/>
              </w:rPr>
              <w:t xml:space="preserve"> не заданы упаковки для данного наименования, то количество указывается в основной единице измерения</w:t>
            </w:r>
          </w:p>
        </w:tc>
      </w:tr>
      <w:tr w:rsidR="0090527A" w:rsidRPr="000B50C9" w:rsidTr="007014A8">
        <w:tc>
          <w:tcPr>
            <w:tcW w:w="821" w:type="pct"/>
            <w:vMerge w:val="restar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Цена, суммы</w:t>
            </w:r>
          </w:p>
        </w:tc>
        <w:tc>
          <w:tcPr>
            <w:tcW w:w="869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Налоговая группа</w:t>
            </w:r>
          </w:p>
        </w:tc>
        <w:tc>
          <w:tcPr>
            <w:tcW w:w="90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C2757A2" wp14:editId="5C599002">
                  <wp:extent cx="152213" cy="152297"/>
                  <wp:effectExtent l="0" t="0" r="0" b="0"/>
                  <wp:docPr id="100199" name="Рисунок 100199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463384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3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</w:t>
            </w:r>
            <w:r w:rsidR="00BA6714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значение из выпадающего списка</w:t>
            </w:r>
          </w:p>
        </w:tc>
      </w:tr>
      <w:tr w:rsidR="0090527A" w:rsidRPr="000B50C9" w:rsidTr="007014A8">
        <w:tc>
          <w:tcPr>
            <w:tcW w:w="821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69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Сумма с налогами</w:t>
            </w:r>
          </w:p>
        </w:tc>
        <w:tc>
          <w:tcPr>
            <w:tcW w:w="90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2F6725E" wp14:editId="738E7196">
                  <wp:extent cx="152213" cy="152297"/>
                  <wp:effectExtent l="0" t="0" r="0" b="0"/>
                  <wp:docPr id="100200" name="Рисунок 100200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873753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3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сумма с налогами</w:t>
            </w:r>
          </w:p>
        </w:tc>
      </w:tr>
      <w:tr w:rsidR="0090527A" w:rsidRPr="000B50C9" w:rsidTr="007014A8">
        <w:tc>
          <w:tcPr>
            <w:tcW w:w="821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69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без налогов</w:t>
            </w:r>
          </w:p>
        </w:tc>
        <w:tc>
          <w:tcPr>
            <w:tcW w:w="90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AA887FF" wp14:editId="6E7608E4">
                  <wp:extent cx="152213" cy="152297"/>
                  <wp:effectExtent l="0" t="0" r="0" b="0"/>
                  <wp:docPr id="100201" name="Рисунок 100201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424895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3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сумма без налогов</w:t>
            </w:r>
          </w:p>
        </w:tc>
      </w:tr>
      <w:tr w:rsidR="0090527A" w:rsidRPr="000B50C9" w:rsidTr="007014A8">
        <w:tc>
          <w:tcPr>
            <w:tcW w:w="821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69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Приходная цена</w:t>
            </w:r>
          </w:p>
        </w:tc>
        <w:tc>
          <w:tcPr>
            <w:tcW w:w="90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1400911" wp14:editId="50A89CED">
                  <wp:extent cx="152213" cy="152297"/>
                  <wp:effectExtent l="0" t="0" r="0" b="0"/>
                  <wp:docPr id="100202" name="Рисунок 100202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965625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3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приходная цена (цена за единицу)</w:t>
            </w:r>
          </w:p>
        </w:tc>
      </w:tr>
      <w:tr w:rsidR="0090527A" w:rsidRPr="000B50C9" w:rsidTr="007014A8">
        <w:tc>
          <w:tcPr>
            <w:tcW w:w="821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69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Учетная цена</w:t>
            </w:r>
          </w:p>
        </w:tc>
        <w:tc>
          <w:tcPr>
            <w:tcW w:w="90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F992270" wp14:editId="60CB0391">
                  <wp:extent cx="152213" cy="152297"/>
                  <wp:effectExtent l="0" t="0" r="0" b="0"/>
                  <wp:docPr id="100203" name="Рисунок 100203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58942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3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Заполняется автоматически. Если приходная цена будет отличаться от учетной цены на складе, то суммы корректируются</w:t>
            </w:r>
          </w:p>
        </w:tc>
      </w:tr>
      <w:tr w:rsidR="0090527A" w:rsidRPr="000B50C9" w:rsidTr="007014A8">
        <w:tc>
          <w:tcPr>
            <w:tcW w:w="821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6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Источник финансирования</w:t>
            </w:r>
          </w:p>
        </w:tc>
        <w:tc>
          <w:tcPr>
            <w:tcW w:w="908" w:type="pct"/>
            <w:tcBorders>
              <w:top w:val="single" w:sz="8" w:space="0" w:color="auto"/>
            </w:tcBorders>
          </w:tcPr>
          <w:p w:rsidR="00C416E1" w:rsidRPr="000B50C9" w:rsidRDefault="00C416E1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403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значение из выпадающего списка.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Заполняется, если в одном приходном документе присутствуют позиции, которые нужно оприходовать на разные источники</w:t>
            </w:r>
          </w:p>
        </w:tc>
      </w:tr>
    </w:tbl>
    <w:p w:rsidR="008E4DBD" w:rsidRPr="000B50C9" w:rsidRDefault="008E4DBD" w:rsidP="008E4DBD">
      <w:pPr>
        <w:pStyle w:val="phnormal"/>
        <w:rPr>
          <w:rFonts w:ascii="Times New Roman" w:hAnsi="Times New Roman"/>
        </w:rPr>
      </w:pPr>
    </w:p>
    <w:p w:rsidR="00A00AB9" w:rsidRPr="000B50C9" w:rsidRDefault="00A00AB9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при необходимости перейдите на вкладку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Дополнительно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и укажите цену производителя без НДС;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после заполнения необходимых полей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.</w:t>
      </w:r>
      <w:r w:rsidR="0097007A" w:rsidRPr="000B50C9">
        <w:rPr>
          <w:rFonts w:ascii="Times New Roman" w:hAnsi="Times New Roman" w:cs="Times New Roman"/>
        </w:rPr>
        <w:t xml:space="preserve"> </w:t>
      </w:r>
      <w:r w:rsidRPr="000B50C9">
        <w:rPr>
          <w:rFonts w:ascii="Times New Roman" w:hAnsi="Times New Roman" w:cs="Times New Roman"/>
        </w:rPr>
        <w:t xml:space="preserve">Добавленный документ отобразится в перечне документов 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Документы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.</w:t>
      </w:r>
    </w:p>
    <w:p w:rsidR="0090527A" w:rsidRPr="000B50C9" w:rsidRDefault="00AB121A" w:rsidP="00C36320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Возможные действия с позициями спецификации документа:</w:t>
      </w:r>
    </w:p>
    <w:p w:rsidR="0090527A" w:rsidRPr="000B50C9" w:rsidRDefault="00C36320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просмотр 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Просмотреть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необходимой позицией спецификации;</w:t>
      </w:r>
    </w:p>
    <w:p w:rsidR="0090527A" w:rsidRPr="000B50C9" w:rsidRDefault="00C36320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копирование 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Копировать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необходимой позицией спецификации. Внесите изменения при необходимости и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>;</w:t>
      </w:r>
    </w:p>
    <w:p w:rsidR="00A84924" w:rsidRPr="000B50C9" w:rsidRDefault="00A84924" w:rsidP="00A84924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>Примечания</w:t>
      </w:r>
    </w:p>
    <w:p w:rsidR="00A84924" w:rsidRPr="000B50C9" w:rsidRDefault="00A84924" w:rsidP="00A84924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1</w:t>
      </w:r>
      <w:r w:rsidR="0097007A" w:rsidRPr="000B50C9">
        <w:rPr>
          <w:rFonts w:ascii="Times New Roman" w:hAnsi="Times New Roman"/>
        </w:rPr>
        <w:t xml:space="preserve"> </w:t>
      </w:r>
      <w:r w:rsidR="00C36320" w:rsidRPr="000B50C9">
        <w:rPr>
          <w:rFonts w:ascii="Times New Roman" w:hAnsi="Times New Roman"/>
        </w:rPr>
        <w:t>Выбор пункта контекстного меню «</w:t>
      </w:r>
      <w:r w:rsidRPr="000B50C9">
        <w:rPr>
          <w:rFonts w:ascii="Times New Roman" w:hAnsi="Times New Roman"/>
        </w:rPr>
        <w:t>Копировать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доступен для спецификаций со статусом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Не отработан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90527A" w:rsidRPr="000B50C9" w:rsidRDefault="00A84924" w:rsidP="00A84924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2</w:t>
      </w:r>
      <w:r w:rsidR="0097007A" w:rsidRPr="000B50C9">
        <w:rPr>
          <w:rFonts w:ascii="Times New Roman" w:hAnsi="Times New Roman"/>
        </w:rPr>
        <w:t xml:space="preserve"> </w:t>
      </w:r>
      <w:r w:rsidRPr="000B50C9">
        <w:rPr>
          <w:rFonts w:ascii="Times New Roman" w:hAnsi="Times New Roman"/>
        </w:rPr>
        <w:t xml:space="preserve">Пункт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Копировать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не доступен, если у спецификации есть связь со спецификацией договора. Если у спецификации документа есть связь с заявкой, то копируется и связь с заявкой.</w:t>
      </w:r>
    </w:p>
    <w:p w:rsidR="0090527A" w:rsidRPr="000B50C9" w:rsidRDefault="00C36320" w:rsidP="009A0C51">
      <w:pPr>
        <w:pStyle w:val="phlistitemized1"/>
        <w:rPr>
          <w:rFonts w:ascii="Times New Roman" w:hAnsi="Times New Roman" w:cs="Times New Roman"/>
        </w:rPr>
      </w:pPr>
      <w:proofErr w:type="spellStart"/>
      <w:r w:rsidRPr="000B50C9">
        <w:rPr>
          <w:rFonts w:ascii="Times New Roman" w:hAnsi="Times New Roman" w:cs="Times New Roman"/>
        </w:rPr>
        <w:t>персонифицирование</w:t>
      </w:r>
      <w:proofErr w:type="spellEnd"/>
      <w:proofErr w:type="gramStart"/>
      <w:r w:rsidRPr="000B50C9">
        <w:rPr>
          <w:rFonts w:ascii="Times New Roman" w:hAnsi="Times New Roman" w:cs="Times New Roman"/>
        </w:rPr>
        <w:t xml:space="preserve"> -- </w:t>
      </w:r>
      <w:proofErr w:type="gramEnd"/>
      <w:r w:rsidRPr="000B50C9">
        <w:rPr>
          <w:rFonts w:ascii="Times New Roman" w:hAnsi="Times New Roman" w:cs="Times New Roman"/>
        </w:rPr>
        <w:t>п</w:t>
      </w:r>
      <w:r w:rsidR="00AB121A" w:rsidRPr="000B50C9">
        <w:rPr>
          <w:rFonts w:ascii="Times New Roman" w:hAnsi="Times New Roman" w:cs="Times New Roman"/>
        </w:rPr>
        <w:t xml:space="preserve">озволяет указать пациентов и количество товара (из строки спецификации), которое планируется потратить на данных пациентов. </w:t>
      </w:r>
      <w:r w:rsidRPr="000B50C9">
        <w:rPr>
          <w:rFonts w:ascii="Times New Roman" w:hAnsi="Times New Roman" w:cs="Times New Roman"/>
        </w:rPr>
        <w:t>В</w:t>
      </w:r>
      <w:r w:rsidR="00AB121A" w:rsidRPr="000B50C9">
        <w:rPr>
          <w:rFonts w:ascii="Times New Roman" w:hAnsi="Times New Roman" w:cs="Times New Roman"/>
        </w:rPr>
        <w:t xml:space="preserve">ыберите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Персонифицировать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необходимой позицией спецификации.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>В открывшемся окне добавьте необходимых пациентов, укажите количество. Для закрепления лекарственного препарата за пациентом установит</w:t>
      </w:r>
      <w:r w:rsidR="009D4874" w:rsidRPr="000B50C9">
        <w:rPr>
          <w:rFonts w:ascii="Times New Roman" w:hAnsi="Times New Roman" w:cs="Times New Roman"/>
        </w:rPr>
        <w:t>е</w:t>
      </w:r>
      <w:r w:rsidR="00AB121A" w:rsidRPr="000B50C9">
        <w:rPr>
          <w:rFonts w:ascii="Times New Roman" w:hAnsi="Times New Roman" w:cs="Times New Roman"/>
        </w:rPr>
        <w:t xml:space="preserve"> флажок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Закрепить за пациентом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.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>;</w:t>
      </w:r>
    </w:p>
    <w:p w:rsidR="0090527A" w:rsidRPr="000B50C9" w:rsidRDefault="00A84924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>Примечание –</w:t>
      </w:r>
      <w:r w:rsidRPr="000B50C9">
        <w:rPr>
          <w:rFonts w:ascii="Times New Roman" w:hAnsi="Times New Roman"/>
        </w:rPr>
        <w:t xml:space="preserve"> </w:t>
      </w:r>
      <w:r w:rsidR="00C36320" w:rsidRPr="000B50C9">
        <w:rPr>
          <w:rFonts w:ascii="Times New Roman" w:hAnsi="Times New Roman"/>
        </w:rPr>
        <w:t>Выбор пункта контекстного меню «</w:t>
      </w:r>
      <w:r w:rsidRPr="000B50C9">
        <w:rPr>
          <w:rFonts w:ascii="Times New Roman" w:hAnsi="Times New Roman"/>
        </w:rPr>
        <w:t>Персонифицировать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доступен для спецификаций со статусом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Не отработан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90527A" w:rsidRPr="000B50C9" w:rsidRDefault="00C36320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удаление 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Удалить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необходимой позицией спецификации, а затем подтвердите выполняемое действие;</w:t>
      </w:r>
    </w:p>
    <w:p w:rsidR="0090527A" w:rsidRPr="000B50C9" w:rsidRDefault="00A84924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>Примечание –</w:t>
      </w:r>
      <w:r w:rsidRPr="000B50C9">
        <w:rPr>
          <w:rFonts w:ascii="Times New Roman" w:hAnsi="Times New Roman"/>
        </w:rPr>
        <w:t xml:space="preserve"> </w:t>
      </w:r>
      <w:r w:rsidR="00C36320" w:rsidRPr="000B50C9">
        <w:rPr>
          <w:rFonts w:ascii="Times New Roman" w:hAnsi="Times New Roman"/>
        </w:rPr>
        <w:t>Выбор пункта контекстного меню «</w:t>
      </w:r>
      <w:r w:rsidRPr="000B50C9">
        <w:rPr>
          <w:rFonts w:ascii="Times New Roman" w:hAnsi="Times New Roman"/>
        </w:rPr>
        <w:t>Удалить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доступен для спецификаций со статусом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Не отработан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90527A" w:rsidRPr="000B50C9" w:rsidRDefault="00C36320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редактирование 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Изменить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необходимой позицией спецификации.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 xml:space="preserve">Отредактируйте параметры спецификации и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>;</w:t>
      </w:r>
    </w:p>
    <w:p w:rsidR="0090527A" w:rsidRPr="000B50C9" w:rsidRDefault="00A84924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>Примечание –</w:t>
      </w:r>
      <w:r w:rsidRPr="000B50C9">
        <w:rPr>
          <w:rFonts w:ascii="Times New Roman" w:hAnsi="Times New Roman"/>
        </w:rPr>
        <w:t xml:space="preserve"> </w:t>
      </w:r>
      <w:r w:rsidR="00C36320" w:rsidRPr="000B50C9">
        <w:rPr>
          <w:rFonts w:ascii="Times New Roman" w:hAnsi="Times New Roman"/>
        </w:rPr>
        <w:t>Выбор пункта контекстного меню «</w:t>
      </w:r>
      <w:r w:rsidRPr="000B50C9">
        <w:rPr>
          <w:rFonts w:ascii="Times New Roman" w:hAnsi="Times New Roman"/>
        </w:rPr>
        <w:t>Изменить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доступен для спецификаций со статусом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Не отработан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90527A" w:rsidRPr="000B50C9" w:rsidRDefault="00C36320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отмена </w:t>
      </w:r>
      <w:r w:rsidR="00AB121A" w:rsidRPr="000B50C9">
        <w:rPr>
          <w:rFonts w:ascii="Times New Roman" w:hAnsi="Times New Roman" w:cs="Times New Roman"/>
        </w:rPr>
        <w:t>отработки</w:t>
      </w:r>
      <w:r w:rsidRPr="000B50C9">
        <w:rPr>
          <w:rFonts w:ascii="Times New Roman" w:hAnsi="Times New Roman" w:cs="Times New Roman"/>
        </w:rPr>
        <w:t xml:space="preserve"> 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Отменить отработку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необходимой позицией спецификации;</w:t>
      </w:r>
    </w:p>
    <w:p w:rsidR="0090527A" w:rsidRPr="000B50C9" w:rsidRDefault="00A84924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>Примечание –</w:t>
      </w:r>
      <w:r w:rsidRPr="000B50C9">
        <w:rPr>
          <w:rFonts w:ascii="Times New Roman" w:hAnsi="Times New Roman"/>
        </w:rPr>
        <w:t xml:space="preserve"> </w:t>
      </w:r>
      <w:r w:rsidR="00C36320" w:rsidRPr="000B50C9">
        <w:rPr>
          <w:rFonts w:ascii="Times New Roman" w:hAnsi="Times New Roman"/>
        </w:rPr>
        <w:t>Выбор пункта контекстного меню «</w:t>
      </w:r>
      <w:r w:rsidRPr="000B50C9">
        <w:rPr>
          <w:rFonts w:ascii="Times New Roman" w:hAnsi="Times New Roman"/>
        </w:rPr>
        <w:t>Отменить отработку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доступен для спецификаций со статусом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Отработан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90527A" w:rsidRPr="000B50C9" w:rsidRDefault="00C36320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отработка 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Отработать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необходимой позицией спецификации. В открывшемся окне ввести дату формирования документа </w:t>
      </w:r>
      <w:r w:rsidR="000569C0" w:rsidRPr="000B50C9">
        <w:rPr>
          <w:rFonts w:ascii="Times New Roman" w:hAnsi="Times New Roman" w:cs="Times New Roman"/>
        </w:rPr>
        <w:t>с помощью календаря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 xml:space="preserve">или введите с клавиатуры.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>;</w:t>
      </w:r>
    </w:p>
    <w:p w:rsidR="0090527A" w:rsidRPr="000B50C9" w:rsidRDefault="00A84924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>Примечание –</w:t>
      </w:r>
      <w:r w:rsidRPr="000B50C9">
        <w:rPr>
          <w:rFonts w:ascii="Times New Roman" w:hAnsi="Times New Roman"/>
        </w:rPr>
        <w:t xml:space="preserve"> </w:t>
      </w:r>
      <w:r w:rsidR="00C36320" w:rsidRPr="000B50C9">
        <w:rPr>
          <w:rFonts w:ascii="Times New Roman" w:hAnsi="Times New Roman"/>
        </w:rPr>
        <w:t>Выбор пункта контекстного меню «</w:t>
      </w:r>
      <w:r w:rsidRPr="000B50C9">
        <w:rPr>
          <w:rFonts w:ascii="Times New Roman" w:hAnsi="Times New Roman"/>
        </w:rPr>
        <w:t>Отработать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доступен для спецификаций со статусом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Не отработан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90527A" w:rsidRPr="000B50C9" w:rsidRDefault="00C36320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исправление </w:t>
      </w:r>
      <w:r w:rsidR="00AB121A" w:rsidRPr="000B50C9">
        <w:rPr>
          <w:rFonts w:ascii="Times New Roman" w:hAnsi="Times New Roman" w:cs="Times New Roman"/>
        </w:rPr>
        <w:t>партии</w:t>
      </w:r>
      <w:r w:rsidRPr="000B50C9">
        <w:rPr>
          <w:rFonts w:ascii="Times New Roman" w:hAnsi="Times New Roman" w:cs="Times New Roman"/>
        </w:rPr>
        <w:t xml:space="preserve"> 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Исправить партию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необходимой позицией спецификации. В открывшемся окне ввести серию партии вручную и срок годности документа </w:t>
      </w:r>
      <w:r w:rsidR="000569C0" w:rsidRPr="000B50C9">
        <w:rPr>
          <w:rFonts w:ascii="Times New Roman" w:hAnsi="Times New Roman" w:cs="Times New Roman"/>
        </w:rPr>
        <w:t>с помощью календаря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 xml:space="preserve">или с клавиатуры.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>.</w:t>
      </w:r>
    </w:p>
    <w:p w:rsidR="0090527A" w:rsidRPr="000B50C9" w:rsidRDefault="00A84924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>Примечание –</w:t>
      </w:r>
      <w:r w:rsidRPr="000B50C9">
        <w:rPr>
          <w:rFonts w:ascii="Times New Roman" w:hAnsi="Times New Roman"/>
        </w:rPr>
        <w:t xml:space="preserve"> </w:t>
      </w:r>
      <w:r w:rsidR="00C36320" w:rsidRPr="000B50C9">
        <w:rPr>
          <w:rFonts w:ascii="Times New Roman" w:hAnsi="Times New Roman"/>
        </w:rPr>
        <w:t>Выбор пункта контекстного меню «</w:t>
      </w:r>
      <w:r w:rsidRPr="000B50C9">
        <w:rPr>
          <w:rFonts w:ascii="Times New Roman" w:hAnsi="Times New Roman"/>
        </w:rPr>
        <w:t>Исправить партию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доступен для спецификаций со статусом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Отработан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90527A" w:rsidRPr="000B50C9" w:rsidRDefault="00AB121A">
      <w:pPr>
        <w:pStyle w:val="3"/>
        <w:rPr>
          <w:rFonts w:ascii="Times New Roman" w:hAnsi="Times New Roman"/>
        </w:rPr>
      </w:pPr>
      <w:bookmarkStart w:id="214" w:name="scroll-bookmark-76"/>
      <w:bookmarkStart w:id="215" w:name="_Toc105672118"/>
      <w:bookmarkStart w:id="216" w:name="_Toc106291936"/>
      <w:r w:rsidRPr="000B50C9">
        <w:rPr>
          <w:rFonts w:ascii="Times New Roman" w:hAnsi="Times New Roman"/>
        </w:rPr>
        <w:t xml:space="preserve">Добавление спецификации приходного документа из </w:t>
      </w:r>
      <w:proofErr w:type="spellStart"/>
      <w:r w:rsidRPr="000B50C9">
        <w:rPr>
          <w:rFonts w:ascii="Times New Roman" w:hAnsi="Times New Roman"/>
        </w:rPr>
        <w:t>номенклатора</w:t>
      </w:r>
      <w:bookmarkEnd w:id="214"/>
      <w:bookmarkEnd w:id="215"/>
      <w:bookmarkEnd w:id="216"/>
      <w:proofErr w:type="spellEnd"/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Для добавления спецификации из </w:t>
      </w:r>
      <w:proofErr w:type="spellStart"/>
      <w:r w:rsidRPr="000B50C9">
        <w:rPr>
          <w:rFonts w:ascii="Times New Roman" w:hAnsi="Times New Roman"/>
        </w:rPr>
        <w:t>номенклатора</w:t>
      </w:r>
      <w:proofErr w:type="spellEnd"/>
      <w:r w:rsidRPr="000B50C9">
        <w:rPr>
          <w:rFonts w:ascii="Times New Roman" w:hAnsi="Times New Roman"/>
        </w:rPr>
        <w:t xml:space="preserve"> выполните следующие действия: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выберите документ 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Документы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Спецификация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выберите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 xml:space="preserve">Добавить из </w:t>
      </w:r>
      <w:proofErr w:type="spellStart"/>
      <w:r w:rsidRPr="000B50C9">
        <w:rPr>
          <w:rFonts w:ascii="Times New Roman" w:hAnsi="Times New Roman" w:cs="Times New Roman"/>
        </w:rPr>
        <w:t>номенклатора</w:t>
      </w:r>
      <w:proofErr w:type="spellEnd"/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. Откроется окно добавления спецификации из </w:t>
      </w:r>
      <w:proofErr w:type="spellStart"/>
      <w:r w:rsidRPr="000B50C9">
        <w:rPr>
          <w:rFonts w:ascii="Times New Roman" w:hAnsi="Times New Roman" w:cs="Times New Roman"/>
        </w:rPr>
        <w:t>номенклатора</w:t>
      </w:r>
      <w:proofErr w:type="spellEnd"/>
      <w:r w:rsidRPr="000B50C9">
        <w:rPr>
          <w:rFonts w:ascii="Times New Roman" w:hAnsi="Times New Roman" w:cs="Times New Roman"/>
        </w:rPr>
        <w:t xml:space="preserve"> для выбора позиций приходуемых медикаментов</w:t>
      </w:r>
      <w:r w:rsidR="008E4DBD" w:rsidRPr="000B50C9">
        <w:rPr>
          <w:rFonts w:ascii="Times New Roman" w:hAnsi="Times New Roman" w:cs="Times New Roman"/>
        </w:rPr>
        <w:t xml:space="preserve"> (</w:t>
      </w:r>
      <w:r w:rsidR="008E4DBD" w:rsidRPr="000B50C9">
        <w:rPr>
          <w:rFonts w:ascii="Times New Roman" w:hAnsi="Times New Roman" w:cs="Times New Roman"/>
        </w:rPr>
        <w:fldChar w:fldCharType="begin"/>
      </w:r>
      <w:r w:rsidR="008E4DBD" w:rsidRPr="000B50C9">
        <w:rPr>
          <w:rFonts w:ascii="Times New Roman" w:hAnsi="Times New Roman" w:cs="Times New Roman"/>
        </w:rPr>
        <w:instrText xml:space="preserve"> REF _Ref106283788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8E4DBD" w:rsidRPr="000B50C9">
        <w:rPr>
          <w:rFonts w:ascii="Times New Roman" w:hAnsi="Times New Roman" w:cs="Times New Roman"/>
        </w:rPr>
      </w:r>
      <w:r w:rsidR="008E4DBD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53</w:t>
      </w:r>
      <w:r w:rsidR="008E4DBD" w:rsidRPr="000B50C9">
        <w:rPr>
          <w:rFonts w:ascii="Times New Roman" w:hAnsi="Times New Roman" w:cs="Times New Roman"/>
        </w:rPr>
        <w:fldChar w:fldCharType="end"/>
      </w:r>
      <w:r w:rsidR="008E4DBD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B26895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6754CCA2" wp14:editId="3B3B3F77">
            <wp:extent cx="6295390" cy="3625850"/>
            <wp:effectExtent l="19050" t="19050" r="10160" b="1270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362585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217" w:name="_Ref106283788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53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217"/>
      <w:r w:rsidR="00BA6714" w:rsidRPr="000B50C9">
        <w:rPr>
          <w:rFonts w:ascii="Times New Roman" w:hAnsi="Times New Roman" w:cs="Times New Roman"/>
        </w:rPr>
        <w:t xml:space="preserve"> </w:t>
      </w:r>
      <w:r w:rsidR="002D6BCB" w:rsidRPr="000B50C9">
        <w:rPr>
          <w:rFonts w:ascii="Times New Roman" w:hAnsi="Times New Roman" w:cs="Times New Roman"/>
        </w:rPr>
        <w:t xml:space="preserve">– </w:t>
      </w:r>
      <w:r w:rsidR="00AB121A" w:rsidRPr="000B50C9">
        <w:rPr>
          <w:rFonts w:ascii="Times New Roman" w:hAnsi="Times New Roman" w:cs="Times New Roman"/>
        </w:rPr>
        <w:t xml:space="preserve">Окно добавления спецификации из </w:t>
      </w:r>
      <w:proofErr w:type="spellStart"/>
      <w:r w:rsidR="00AB121A" w:rsidRPr="000B50C9">
        <w:rPr>
          <w:rFonts w:ascii="Times New Roman" w:hAnsi="Times New Roman" w:cs="Times New Roman"/>
        </w:rPr>
        <w:t>номенклатора</w:t>
      </w:r>
      <w:proofErr w:type="spellEnd"/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выберите позицию номенклатуры 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Модификации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</w:t>
      </w:r>
      <w:r w:rsidR="00C86D43" w:rsidRPr="000B50C9">
        <w:rPr>
          <w:rFonts w:ascii="Times New Roman" w:hAnsi="Times New Roman" w:cs="Times New Roman"/>
        </w:rPr>
        <w:t>двойным нажатием левой кнопки мыши</w:t>
      </w:r>
      <w:r w:rsidRPr="000B50C9">
        <w:rPr>
          <w:rFonts w:ascii="Times New Roman" w:hAnsi="Times New Roman" w:cs="Times New Roman"/>
        </w:rPr>
        <w:t xml:space="preserve">.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Добавление спецификации приходного документа</w:t>
      </w:r>
      <w:r w:rsidR="007208D3" w:rsidRPr="000B50C9">
        <w:rPr>
          <w:rFonts w:ascii="Times New Roman" w:hAnsi="Times New Roman" w:cs="Times New Roman"/>
        </w:rPr>
        <w:t>»</w:t>
      </w:r>
      <w:r w:rsidR="008E4DBD" w:rsidRPr="000B50C9">
        <w:rPr>
          <w:rFonts w:ascii="Times New Roman" w:hAnsi="Times New Roman" w:cs="Times New Roman"/>
        </w:rPr>
        <w:t xml:space="preserve"> (</w:t>
      </w:r>
      <w:r w:rsidR="008E4DBD" w:rsidRPr="000B50C9">
        <w:rPr>
          <w:rFonts w:ascii="Times New Roman" w:hAnsi="Times New Roman" w:cs="Times New Roman"/>
        </w:rPr>
        <w:fldChar w:fldCharType="begin"/>
      </w:r>
      <w:r w:rsidR="008E4DBD" w:rsidRPr="000B50C9">
        <w:rPr>
          <w:rFonts w:ascii="Times New Roman" w:hAnsi="Times New Roman" w:cs="Times New Roman"/>
        </w:rPr>
        <w:instrText xml:space="preserve"> REF _Ref106283795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8E4DBD" w:rsidRPr="000B50C9">
        <w:rPr>
          <w:rFonts w:ascii="Times New Roman" w:hAnsi="Times New Roman" w:cs="Times New Roman"/>
        </w:rPr>
      </w:r>
      <w:r w:rsidR="008E4DBD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54</w:t>
      </w:r>
      <w:r w:rsidR="008E4DBD" w:rsidRPr="000B50C9">
        <w:rPr>
          <w:rFonts w:ascii="Times New Roman" w:hAnsi="Times New Roman" w:cs="Times New Roman"/>
        </w:rPr>
        <w:fldChar w:fldCharType="end"/>
      </w:r>
      <w:r w:rsidR="008E4DBD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B26895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6AFE7F2F" wp14:editId="40622ECD">
            <wp:extent cx="6112510" cy="5792519"/>
            <wp:effectExtent l="19050" t="19050" r="21590" b="1778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114514" cy="5794418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218" w:name="_Ref106283795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54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218"/>
      <w:r w:rsidR="00BA6714" w:rsidRPr="000B50C9">
        <w:rPr>
          <w:rFonts w:ascii="Times New Roman" w:hAnsi="Times New Roman" w:cs="Times New Roman"/>
        </w:rPr>
        <w:t xml:space="preserve"> </w:t>
      </w:r>
      <w:r w:rsidR="002D6BCB" w:rsidRPr="000B50C9">
        <w:rPr>
          <w:rFonts w:ascii="Times New Roman" w:hAnsi="Times New Roman" w:cs="Times New Roman"/>
        </w:rPr>
        <w:t xml:space="preserve">– </w:t>
      </w:r>
      <w:r w:rsidR="00AB121A" w:rsidRPr="000B50C9">
        <w:rPr>
          <w:rFonts w:ascii="Times New Roman" w:hAnsi="Times New Roman" w:cs="Times New Roman"/>
        </w:rPr>
        <w:t>Окно добавления спецификации приходного документа</w:t>
      </w:r>
    </w:p>
    <w:p w:rsidR="0090527A" w:rsidRPr="000B50C9" w:rsidRDefault="003640FE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заполните поля окна</w:t>
      </w:r>
      <w:r w:rsidR="007516EE" w:rsidRPr="000B50C9">
        <w:rPr>
          <w:rFonts w:ascii="Times New Roman" w:hAnsi="Times New Roman" w:cs="Times New Roman"/>
        </w:rPr>
        <w:t xml:space="preserve">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Добавление спецификации приходного документа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в соответствии с приведенной ниже таблицей</w:t>
      </w:r>
      <w:r w:rsidR="003A1FC6" w:rsidRPr="000B50C9">
        <w:rPr>
          <w:rFonts w:ascii="Times New Roman" w:hAnsi="Times New Roman" w:cs="Times New Roman"/>
        </w:rPr>
        <w:t xml:space="preserve"> (</w:t>
      </w:r>
      <w:r w:rsidR="008E4DBD" w:rsidRPr="000B50C9">
        <w:rPr>
          <w:rFonts w:ascii="Times New Roman" w:hAnsi="Times New Roman" w:cs="Times New Roman"/>
        </w:rPr>
        <w:fldChar w:fldCharType="begin"/>
      </w:r>
      <w:r w:rsidR="008E4DBD" w:rsidRPr="000B50C9">
        <w:rPr>
          <w:rFonts w:ascii="Times New Roman" w:hAnsi="Times New Roman" w:cs="Times New Roman"/>
        </w:rPr>
        <w:instrText xml:space="preserve"> REF _Ref106283799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8E4DBD" w:rsidRPr="000B50C9">
        <w:rPr>
          <w:rFonts w:ascii="Times New Roman" w:hAnsi="Times New Roman" w:cs="Times New Roman"/>
        </w:rPr>
      </w:r>
      <w:r w:rsidR="008E4DBD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 xml:space="preserve">Таблица </w:t>
      </w:r>
      <w:r w:rsidR="009B6E0C" w:rsidRPr="000B50C9">
        <w:rPr>
          <w:rFonts w:ascii="Times New Roman" w:hAnsi="Times New Roman" w:cs="Times New Roman"/>
          <w:noProof/>
        </w:rPr>
        <w:t>21</w:t>
      </w:r>
      <w:r w:rsidR="008E4DBD" w:rsidRPr="000B50C9">
        <w:rPr>
          <w:rFonts w:ascii="Times New Roman" w:hAnsi="Times New Roman" w:cs="Times New Roman"/>
        </w:rPr>
        <w:fldChar w:fldCharType="end"/>
      </w:r>
      <w:r w:rsidR="003A1FC6" w:rsidRPr="000B50C9">
        <w:rPr>
          <w:rFonts w:ascii="Times New Roman" w:hAnsi="Times New Roman" w:cs="Times New Roman"/>
        </w:rPr>
        <w:t>);</w:t>
      </w:r>
    </w:p>
    <w:p w:rsidR="0090527A" w:rsidRPr="000B50C9" w:rsidRDefault="00B53E36" w:rsidP="00B53E36">
      <w:pPr>
        <w:pStyle w:val="phtabletitle"/>
        <w:rPr>
          <w:rFonts w:ascii="Times New Roman" w:hAnsi="Times New Roman"/>
        </w:rPr>
      </w:pPr>
      <w:bookmarkStart w:id="219" w:name="_Ref106283799"/>
      <w:r w:rsidRPr="000B50C9">
        <w:rPr>
          <w:rFonts w:ascii="Times New Roman" w:hAnsi="Times New Roman"/>
        </w:rPr>
        <w:t xml:space="preserve">Таблица </w:t>
      </w:r>
      <w:r w:rsidR="00AB121A" w:rsidRPr="000B50C9">
        <w:rPr>
          <w:rFonts w:ascii="Times New Roman" w:hAnsi="Times New Roman"/>
        </w:rPr>
        <w:fldChar w:fldCharType="begin"/>
      </w:r>
      <w:r w:rsidR="00AB121A" w:rsidRPr="000B50C9">
        <w:rPr>
          <w:rFonts w:ascii="Times New Roman" w:hAnsi="Times New Roman"/>
        </w:rPr>
        <w:instrText>SEQ Таблица \* ARABIC</w:instrText>
      </w:r>
      <w:r w:rsidR="00AB121A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  <w:noProof/>
        </w:rPr>
        <w:t>21</w:t>
      </w:r>
      <w:r w:rsidR="00AB121A" w:rsidRPr="000B50C9">
        <w:rPr>
          <w:rFonts w:ascii="Times New Roman" w:hAnsi="Times New Roman"/>
        </w:rPr>
        <w:fldChar w:fldCharType="end"/>
      </w:r>
      <w:bookmarkEnd w:id="219"/>
      <w:r w:rsidR="00BA6714" w:rsidRPr="000B50C9">
        <w:rPr>
          <w:rFonts w:ascii="Times New Roman" w:hAnsi="Times New Roman"/>
        </w:rPr>
        <w:t xml:space="preserve"> </w:t>
      </w:r>
      <w:r w:rsidR="002D6BCB" w:rsidRPr="000B50C9">
        <w:rPr>
          <w:rFonts w:ascii="Times New Roman" w:hAnsi="Times New Roman"/>
        </w:rPr>
        <w:t xml:space="preserve">– </w:t>
      </w:r>
      <w:r w:rsidR="00AB121A" w:rsidRPr="000B50C9">
        <w:rPr>
          <w:rFonts w:ascii="Times New Roman" w:hAnsi="Times New Roman"/>
        </w:rPr>
        <w:t xml:space="preserve">Заполнение полей окна </w:t>
      </w:r>
      <w:r w:rsidR="007208D3" w:rsidRPr="000B50C9">
        <w:rPr>
          <w:rFonts w:ascii="Times New Roman" w:hAnsi="Times New Roman"/>
        </w:rPr>
        <w:t>«</w:t>
      </w:r>
      <w:r w:rsidR="00AB121A" w:rsidRPr="000B50C9">
        <w:rPr>
          <w:rFonts w:ascii="Times New Roman" w:hAnsi="Times New Roman"/>
        </w:rPr>
        <w:t>Добавление спецификации приходного документа</w:t>
      </w:r>
      <w:r w:rsidR="007208D3" w:rsidRPr="000B50C9">
        <w:rPr>
          <w:rFonts w:ascii="Times New Roman" w:hAnsi="Times New Roman"/>
        </w:rPr>
        <w:t>»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1710"/>
        <w:gridCol w:w="1810"/>
        <w:gridCol w:w="1891"/>
        <w:gridCol w:w="5003"/>
      </w:tblGrid>
      <w:tr w:rsidR="00061AF8" w:rsidRPr="000B50C9" w:rsidTr="007014A8">
        <w:trPr>
          <w:tblHeader/>
        </w:trPr>
        <w:tc>
          <w:tcPr>
            <w:tcW w:w="821" w:type="pct"/>
          </w:tcPr>
          <w:p w:rsidR="00061AF8" w:rsidRPr="000B50C9" w:rsidRDefault="00061AF8" w:rsidP="0037032C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Наименование группы полей</w:t>
            </w:r>
          </w:p>
        </w:tc>
        <w:tc>
          <w:tcPr>
            <w:tcW w:w="869" w:type="pct"/>
          </w:tcPr>
          <w:p w:rsidR="00061AF8" w:rsidRPr="000B50C9" w:rsidRDefault="00061AF8" w:rsidP="0037032C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Наименование поля</w:t>
            </w:r>
          </w:p>
        </w:tc>
        <w:tc>
          <w:tcPr>
            <w:tcW w:w="908" w:type="pct"/>
          </w:tcPr>
          <w:p w:rsidR="00061AF8" w:rsidRPr="000B50C9" w:rsidRDefault="00061AF8" w:rsidP="0038586F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2403" w:type="pct"/>
          </w:tcPr>
          <w:p w:rsidR="00061AF8" w:rsidRPr="000B50C9" w:rsidRDefault="00061AF8" w:rsidP="0037032C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Пояснение</w:t>
            </w:r>
          </w:p>
        </w:tc>
      </w:tr>
      <w:tr w:rsidR="00061AF8" w:rsidRPr="000B50C9" w:rsidTr="007014A8">
        <w:tc>
          <w:tcPr>
            <w:tcW w:w="821" w:type="pct"/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ТМЦ</w:t>
            </w:r>
          </w:p>
        </w:tc>
        <w:tc>
          <w:tcPr>
            <w:tcW w:w="869" w:type="pct"/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Номенклатура, модификация</w:t>
            </w:r>
          </w:p>
        </w:tc>
        <w:tc>
          <w:tcPr>
            <w:tcW w:w="908" w:type="pct"/>
          </w:tcPr>
          <w:p w:rsidR="00061AF8" w:rsidRPr="000B50C9" w:rsidRDefault="00061AF8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403" w:type="pct"/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Параметры товарно-материальных ценностей.</w:t>
            </w:r>
          </w:p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Раздел не редактируется, используется для визуального контроля приходной позиции</w:t>
            </w:r>
          </w:p>
        </w:tc>
      </w:tr>
      <w:tr w:rsidR="00061AF8" w:rsidRPr="000B50C9" w:rsidTr="007014A8">
        <w:tc>
          <w:tcPr>
            <w:tcW w:w="821" w:type="pct"/>
            <w:vMerge w:val="restart"/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Параметры партии</w:t>
            </w:r>
          </w:p>
        </w:tc>
        <w:tc>
          <w:tcPr>
            <w:tcW w:w="869" w:type="pct"/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Серия партии</w:t>
            </w:r>
          </w:p>
        </w:tc>
        <w:tc>
          <w:tcPr>
            <w:tcW w:w="908" w:type="pct"/>
          </w:tcPr>
          <w:p w:rsidR="00061AF8" w:rsidRPr="000B50C9" w:rsidRDefault="00061AF8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403" w:type="pct"/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серия партии.</w:t>
            </w:r>
          </w:p>
          <w:p w:rsidR="00061AF8" w:rsidRPr="000B50C9" w:rsidRDefault="00061AF8" w:rsidP="00882855">
            <w:pPr>
              <w:pStyle w:val="phtablecellleft"/>
              <w:keepNext/>
              <w:keepLines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b/>
              </w:rPr>
              <w:t>Примечания</w:t>
            </w:r>
          </w:p>
          <w:p w:rsidR="00061AF8" w:rsidRPr="000B50C9" w:rsidRDefault="00AA5881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1 </w:t>
            </w:r>
            <w:r w:rsidR="00061AF8" w:rsidRPr="000B50C9">
              <w:rPr>
                <w:rFonts w:ascii="Times New Roman" w:hAnsi="Times New Roman" w:cs="Times New Roman"/>
              </w:rPr>
              <w:t>Поле является обязательным для заполнения для тех МО, у которых осуществляется персонифицированное списание.</w:t>
            </w:r>
          </w:p>
          <w:p w:rsidR="00061AF8" w:rsidRPr="000B50C9" w:rsidRDefault="00AA5881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2 </w:t>
            </w:r>
            <w:r w:rsidR="00061AF8" w:rsidRPr="000B50C9">
              <w:rPr>
                <w:rFonts w:ascii="Times New Roman" w:hAnsi="Times New Roman" w:cs="Times New Roman"/>
              </w:rPr>
              <w:t xml:space="preserve">Заполнение поля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="00061AF8" w:rsidRPr="000B50C9">
              <w:rPr>
                <w:rFonts w:ascii="Times New Roman" w:hAnsi="Times New Roman" w:cs="Times New Roman"/>
              </w:rPr>
              <w:t>Серия партии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="00061AF8" w:rsidRPr="000B50C9">
              <w:rPr>
                <w:rFonts w:ascii="Times New Roman" w:hAnsi="Times New Roman" w:cs="Times New Roman"/>
              </w:rPr>
              <w:t xml:space="preserve"> может влиять на сборку отчетности при работе стационара. К примеру, отчет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="00061AF8" w:rsidRPr="000B50C9">
              <w:rPr>
                <w:rFonts w:ascii="Times New Roman" w:hAnsi="Times New Roman" w:cs="Times New Roman"/>
              </w:rPr>
              <w:t>Лист назначения со списанием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="00061AF8" w:rsidRPr="000B50C9">
              <w:rPr>
                <w:rFonts w:ascii="Times New Roman" w:hAnsi="Times New Roman" w:cs="Times New Roman"/>
              </w:rPr>
              <w:t xml:space="preserve"> при персонифицированном списании</w:t>
            </w:r>
          </w:p>
        </w:tc>
      </w:tr>
      <w:tr w:rsidR="00061AF8" w:rsidRPr="000B50C9" w:rsidTr="007014A8">
        <w:tc>
          <w:tcPr>
            <w:tcW w:w="821" w:type="pct"/>
            <w:vMerge/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69" w:type="pct"/>
          </w:tcPr>
          <w:p w:rsidR="00061AF8" w:rsidRPr="000B50C9" w:rsidRDefault="0097007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 </w:t>
            </w:r>
            <w:r w:rsidR="00061AF8" w:rsidRPr="000B50C9">
              <w:rPr>
                <w:rFonts w:ascii="Times New Roman" w:hAnsi="Times New Roman" w:cs="Times New Roman"/>
              </w:rPr>
              <w:t>Реквизиты ГТД</w:t>
            </w:r>
          </w:p>
        </w:tc>
        <w:tc>
          <w:tcPr>
            <w:tcW w:w="908" w:type="pct"/>
          </w:tcPr>
          <w:p w:rsidR="00061AF8" w:rsidRPr="000B50C9" w:rsidRDefault="00061AF8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403" w:type="pct"/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Указываются реквизиты грузовой таможенной декларации</w:t>
            </w:r>
          </w:p>
        </w:tc>
      </w:tr>
      <w:tr w:rsidR="00061AF8" w:rsidRPr="000B50C9" w:rsidTr="007014A8">
        <w:tc>
          <w:tcPr>
            <w:tcW w:w="821" w:type="pct"/>
            <w:vMerge/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69" w:type="pct"/>
          </w:tcPr>
          <w:p w:rsidR="00061AF8" w:rsidRPr="000B50C9" w:rsidRDefault="0097007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 </w:t>
            </w:r>
            <w:r w:rsidR="00061AF8" w:rsidRPr="000B50C9">
              <w:rPr>
                <w:rFonts w:ascii="Times New Roman" w:hAnsi="Times New Roman" w:cs="Times New Roman"/>
              </w:rPr>
              <w:t>Срок годности</w:t>
            </w:r>
          </w:p>
        </w:tc>
        <w:tc>
          <w:tcPr>
            <w:tcW w:w="908" w:type="pct"/>
          </w:tcPr>
          <w:p w:rsidR="00061AF8" w:rsidRPr="000B50C9" w:rsidRDefault="00061AF8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403" w:type="pct"/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дата окончания срока годности с помощью календаря или с клавиатуры</w:t>
            </w:r>
          </w:p>
        </w:tc>
      </w:tr>
      <w:tr w:rsidR="00061AF8" w:rsidRPr="000B50C9" w:rsidTr="007014A8">
        <w:tc>
          <w:tcPr>
            <w:tcW w:w="821" w:type="pct"/>
            <w:vMerge/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69" w:type="pct"/>
          </w:tcPr>
          <w:p w:rsidR="00061AF8" w:rsidRPr="000B50C9" w:rsidRDefault="0097007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 </w:t>
            </w:r>
            <w:r w:rsidR="00061AF8" w:rsidRPr="000B50C9">
              <w:rPr>
                <w:rFonts w:ascii="Times New Roman" w:hAnsi="Times New Roman" w:cs="Times New Roman"/>
              </w:rPr>
              <w:t>Сертификат</w:t>
            </w:r>
          </w:p>
        </w:tc>
        <w:tc>
          <w:tcPr>
            <w:tcW w:w="908" w:type="pct"/>
          </w:tcPr>
          <w:p w:rsidR="00061AF8" w:rsidRPr="000B50C9" w:rsidRDefault="00061AF8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403" w:type="pct"/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Указываются данные сертификата</w:t>
            </w:r>
          </w:p>
        </w:tc>
      </w:tr>
      <w:tr w:rsidR="00061AF8" w:rsidRPr="000B50C9" w:rsidTr="007014A8">
        <w:tc>
          <w:tcPr>
            <w:tcW w:w="821" w:type="pct"/>
            <w:vMerge/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69" w:type="pct"/>
          </w:tcPr>
          <w:p w:rsidR="00061AF8" w:rsidRPr="000B50C9" w:rsidRDefault="0097007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 </w:t>
            </w:r>
            <w:r w:rsidR="00061AF8" w:rsidRPr="000B50C9">
              <w:rPr>
                <w:rFonts w:ascii="Times New Roman" w:hAnsi="Times New Roman" w:cs="Times New Roman"/>
              </w:rPr>
              <w:t>Страна производителя</w:t>
            </w:r>
          </w:p>
        </w:tc>
        <w:tc>
          <w:tcPr>
            <w:tcW w:w="908" w:type="pct"/>
          </w:tcPr>
          <w:p w:rsidR="00061AF8" w:rsidRPr="000B50C9" w:rsidRDefault="00061AF8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403" w:type="pct"/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из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выпадающего списка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или вводится вручную. По умолчанию выбирается значение, указанное в модификации номенклатуры</w:t>
            </w:r>
          </w:p>
        </w:tc>
      </w:tr>
      <w:tr w:rsidR="00061AF8" w:rsidRPr="000B50C9" w:rsidTr="007014A8">
        <w:tc>
          <w:tcPr>
            <w:tcW w:w="821" w:type="pct"/>
            <w:vMerge/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69" w:type="pct"/>
          </w:tcPr>
          <w:p w:rsidR="00061AF8" w:rsidRPr="000B50C9" w:rsidRDefault="0097007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 </w:t>
            </w:r>
            <w:r w:rsidR="00061AF8" w:rsidRPr="000B50C9">
              <w:rPr>
                <w:rFonts w:ascii="Times New Roman" w:hAnsi="Times New Roman" w:cs="Times New Roman"/>
              </w:rPr>
              <w:t>Производитель</w:t>
            </w:r>
          </w:p>
        </w:tc>
        <w:tc>
          <w:tcPr>
            <w:tcW w:w="908" w:type="pct"/>
          </w:tcPr>
          <w:p w:rsidR="00061AF8" w:rsidRPr="000B50C9" w:rsidRDefault="00061AF8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403" w:type="pct"/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из справочника с помощью кнопки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1AA4AB6" wp14:editId="4D00F298">
                  <wp:extent cx="209550" cy="188595"/>
                  <wp:effectExtent l="19050" t="19050" r="19050" b="20955"/>
                  <wp:docPr id="31" name="Рисунок 31" descr="_scroll_external/attachments/image2021-1-14_13-55-19-e7c91eb81068e6b7cc63e0327c08fee854ff5768b685947c68f5e2ce7ccfb7f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757681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>.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По умолчанию выбирается значение, указанное в модификации номенклатуры</w:t>
            </w:r>
          </w:p>
        </w:tc>
      </w:tr>
      <w:tr w:rsidR="00061AF8" w:rsidRPr="000B50C9" w:rsidTr="007014A8">
        <w:tc>
          <w:tcPr>
            <w:tcW w:w="821" w:type="pct"/>
            <w:vMerge/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69" w:type="pct"/>
          </w:tcPr>
          <w:p w:rsidR="00061AF8" w:rsidRPr="000B50C9" w:rsidRDefault="0097007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 </w:t>
            </w:r>
            <w:r w:rsidR="00061AF8" w:rsidRPr="000B50C9">
              <w:rPr>
                <w:rFonts w:ascii="Times New Roman" w:hAnsi="Times New Roman" w:cs="Times New Roman"/>
              </w:rPr>
              <w:t>Цена производителя</w:t>
            </w:r>
          </w:p>
        </w:tc>
        <w:tc>
          <w:tcPr>
            <w:tcW w:w="908" w:type="pct"/>
          </w:tcPr>
          <w:p w:rsidR="00061AF8" w:rsidRPr="000B50C9" w:rsidRDefault="00061AF8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403" w:type="pct"/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цена производителя.</w:t>
            </w:r>
          </w:p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b/>
              </w:rPr>
              <w:t>Примечание</w:t>
            </w:r>
            <w:r w:rsidRPr="000B50C9">
              <w:rPr>
                <w:rFonts w:ascii="Times New Roman" w:hAnsi="Times New Roman" w:cs="Times New Roman"/>
              </w:rPr>
              <w:t xml:space="preserve"> –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Поле заполняется автоматически при указании предельной цены модификации лекарственного средства в модификации номенклатуры</w:t>
            </w:r>
          </w:p>
        </w:tc>
      </w:tr>
      <w:tr w:rsidR="00061AF8" w:rsidRPr="000B50C9" w:rsidTr="007014A8">
        <w:tc>
          <w:tcPr>
            <w:tcW w:w="821" w:type="pct"/>
            <w:vMerge w:val="restart"/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Количество</w:t>
            </w:r>
          </w:p>
        </w:tc>
        <w:tc>
          <w:tcPr>
            <w:tcW w:w="869" w:type="pct"/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Упаковка</w:t>
            </w:r>
          </w:p>
        </w:tc>
        <w:tc>
          <w:tcPr>
            <w:tcW w:w="908" w:type="pct"/>
          </w:tcPr>
          <w:p w:rsidR="00061AF8" w:rsidRPr="000B50C9" w:rsidRDefault="00061AF8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403" w:type="pct"/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значение из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выпадающего списка или вводится с клавиатуры</w:t>
            </w:r>
          </w:p>
        </w:tc>
      </w:tr>
      <w:tr w:rsidR="00061AF8" w:rsidRPr="000B50C9" w:rsidTr="007014A8">
        <w:tc>
          <w:tcPr>
            <w:tcW w:w="821" w:type="pct"/>
            <w:vMerge/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69" w:type="pct"/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  <w:proofErr w:type="gramStart"/>
            <w:r w:rsidRPr="000B50C9">
              <w:rPr>
                <w:rFonts w:ascii="Times New Roman" w:hAnsi="Times New Roman" w:cs="Times New Roman"/>
              </w:rPr>
              <w:t>Основная</w:t>
            </w:r>
            <w:proofErr w:type="gramEnd"/>
            <w:r w:rsidRPr="000B50C9">
              <w:rPr>
                <w:rFonts w:ascii="Times New Roman" w:hAnsi="Times New Roman" w:cs="Times New Roman"/>
              </w:rPr>
              <w:t xml:space="preserve"> ЕИ</w:t>
            </w:r>
          </w:p>
        </w:tc>
        <w:tc>
          <w:tcPr>
            <w:tcW w:w="908" w:type="pct"/>
          </w:tcPr>
          <w:p w:rsidR="00061AF8" w:rsidRPr="000B50C9" w:rsidRDefault="00061AF8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403" w:type="pct"/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Заполняется автоматически</w:t>
            </w:r>
          </w:p>
        </w:tc>
      </w:tr>
      <w:tr w:rsidR="00061AF8" w:rsidRPr="000B50C9" w:rsidTr="007014A8">
        <w:tc>
          <w:tcPr>
            <w:tcW w:w="821" w:type="pct"/>
            <w:vMerge/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69" w:type="pct"/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  <w:proofErr w:type="gramStart"/>
            <w:r w:rsidRPr="000B50C9">
              <w:rPr>
                <w:rFonts w:ascii="Times New Roman" w:hAnsi="Times New Roman" w:cs="Times New Roman"/>
              </w:rPr>
              <w:t>Дополнительная</w:t>
            </w:r>
            <w:proofErr w:type="gramEnd"/>
            <w:r w:rsidRPr="000B50C9">
              <w:rPr>
                <w:rFonts w:ascii="Times New Roman" w:hAnsi="Times New Roman" w:cs="Times New Roman"/>
              </w:rPr>
              <w:t xml:space="preserve"> ЕИ</w:t>
            </w:r>
          </w:p>
        </w:tc>
        <w:tc>
          <w:tcPr>
            <w:tcW w:w="908" w:type="pct"/>
            <w:tcBorders>
              <w:bottom w:val="single" w:sz="8" w:space="0" w:color="auto"/>
            </w:tcBorders>
          </w:tcPr>
          <w:p w:rsidR="00061AF8" w:rsidRPr="000B50C9" w:rsidRDefault="00061AF8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403" w:type="pct"/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Заполняется автоматически</w:t>
            </w:r>
          </w:p>
        </w:tc>
      </w:tr>
      <w:tr w:rsidR="00061AF8" w:rsidRPr="000B50C9" w:rsidTr="007014A8">
        <w:tc>
          <w:tcPr>
            <w:tcW w:w="821" w:type="pct"/>
            <w:vMerge/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69" w:type="pct"/>
            <w:tcBorders>
              <w:right w:val="single" w:sz="8" w:space="0" w:color="auto"/>
            </w:tcBorders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Количество</w:t>
            </w:r>
          </w:p>
        </w:tc>
        <w:tc>
          <w:tcPr>
            <w:tcW w:w="90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061AF8" w:rsidRPr="000B50C9" w:rsidRDefault="00061AF8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867A030" wp14:editId="7A792BA6">
                  <wp:extent cx="152213" cy="152297"/>
                  <wp:effectExtent l="0" t="0" r="0" b="0"/>
                  <wp:docPr id="32" name="Рисунок 32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029285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3" w:type="pct"/>
            <w:tcBorders>
              <w:left w:val="single" w:sz="8" w:space="0" w:color="auto"/>
            </w:tcBorders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количество соответствующих значений.</w:t>
            </w:r>
          </w:p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b/>
              </w:rPr>
              <w:t>Примечания</w:t>
            </w:r>
          </w:p>
          <w:p w:rsidR="00061AF8" w:rsidRPr="000B50C9" w:rsidRDefault="008E4DBD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1</w:t>
            </w:r>
            <w:proofErr w:type="gramStart"/>
            <w:r w:rsidRPr="000B50C9">
              <w:rPr>
                <w:rFonts w:ascii="Times New Roman" w:hAnsi="Times New Roman" w:cs="Times New Roman"/>
              </w:rPr>
              <w:t> </w:t>
            </w:r>
            <w:r w:rsidR="00061AF8" w:rsidRPr="000B50C9">
              <w:rPr>
                <w:rFonts w:ascii="Times New Roman" w:hAnsi="Times New Roman" w:cs="Times New Roman"/>
              </w:rPr>
              <w:t>Е</w:t>
            </w:r>
            <w:proofErr w:type="gramEnd"/>
            <w:r w:rsidR="00061AF8" w:rsidRPr="000B50C9">
              <w:rPr>
                <w:rFonts w:ascii="Times New Roman" w:hAnsi="Times New Roman" w:cs="Times New Roman"/>
              </w:rPr>
              <w:t xml:space="preserve">сли в </w:t>
            </w:r>
            <w:proofErr w:type="spellStart"/>
            <w:r w:rsidR="00061AF8" w:rsidRPr="000B50C9">
              <w:rPr>
                <w:rFonts w:ascii="Times New Roman" w:hAnsi="Times New Roman" w:cs="Times New Roman"/>
              </w:rPr>
              <w:t>номенклаторе</w:t>
            </w:r>
            <w:proofErr w:type="spellEnd"/>
            <w:r w:rsidR="00061AF8" w:rsidRPr="000B50C9">
              <w:rPr>
                <w:rFonts w:ascii="Times New Roman" w:hAnsi="Times New Roman" w:cs="Times New Roman"/>
              </w:rPr>
              <w:t xml:space="preserve"> заданы упаковки для данной модификации, то заполните количество в упаковках. Количество в основной и дополнительной единицах считается автоматически.</w:t>
            </w:r>
          </w:p>
          <w:p w:rsidR="00061AF8" w:rsidRPr="000B50C9" w:rsidRDefault="008E4DBD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2</w:t>
            </w:r>
            <w:proofErr w:type="gramStart"/>
            <w:r w:rsidRPr="000B50C9">
              <w:rPr>
                <w:rFonts w:ascii="Times New Roman" w:hAnsi="Times New Roman" w:cs="Times New Roman"/>
              </w:rPr>
              <w:t> </w:t>
            </w:r>
            <w:r w:rsidR="00061AF8" w:rsidRPr="000B50C9">
              <w:rPr>
                <w:rFonts w:ascii="Times New Roman" w:hAnsi="Times New Roman" w:cs="Times New Roman"/>
              </w:rPr>
              <w:t>Е</w:t>
            </w:r>
            <w:proofErr w:type="gramEnd"/>
            <w:r w:rsidR="00061AF8" w:rsidRPr="000B50C9">
              <w:rPr>
                <w:rFonts w:ascii="Times New Roman" w:hAnsi="Times New Roman" w:cs="Times New Roman"/>
              </w:rPr>
              <w:t xml:space="preserve">сли в </w:t>
            </w:r>
            <w:proofErr w:type="spellStart"/>
            <w:r w:rsidR="00061AF8" w:rsidRPr="000B50C9">
              <w:rPr>
                <w:rFonts w:ascii="Times New Roman" w:hAnsi="Times New Roman" w:cs="Times New Roman"/>
              </w:rPr>
              <w:t>номенклаторе</w:t>
            </w:r>
            <w:proofErr w:type="spellEnd"/>
            <w:r w:rsidR="00061AF8" w:rsidRPr="000B50C9">
              <w:rPr>
                <w:rFonts w:ascii="Times New Roman" w:hAnsi="Times New Roman" w:cs="Times New Roman"/>
              </w:rPr>
              <w:t xml:space="preserve"> не заданы упаковки для данного наименования, то количество указывается в основной единице измерения</w:t>
            </w:r>
          </w:p>
        </w:tc>
      </w:tr>
      <w:tr w:rsidR="00061AF8" w:rsidRPr="000B50C9" w:rsidTr="007014A8">
        <w:tc>
          <w:tcPr>
            <w:tcW w:w="821" w:type="pct"/>
            <w:vMerge w:val="restart"/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Цена, суммы</w:t>
            </w:r>
          </w:p>
        </w:tc>
        <w:tc>
          <w:tcPr>
            <w:tcW w:w="869" w:type="pct"/>
            <w:tcBorders>
              <w:right w:val="single" w:sz="8" w:space="0" w:color="auto"/>
            </w:tcBorders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Налоговая группа</w:t>
            </w:r>
          </w:p>
        </w:tc>
        <w:tc>
          <w:tcPr>
            <w:tcW w:w="90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061AF8" w:rsidRPr="000B50C9" w:rsidRDefault="00061AF8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58C73D2" wp14:editId="48440426">
                  <wp:extent cx="152213" cy="152297"/>
                  <wp:effectExtent l="0" t="0" r="0" b="0"/>
                  <wp:docPr id="33" name="Рисунок 33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463384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3" w:type="pct"/>
            <w:tcBorders>
              <w:left w:val="single" w:sz="8" w:space="0" w:color="auto"/>
            </w:tcBorders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</w:t>
            </w:r>
            <w:r w:rsidR="00BA6714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значение из выпадающего списка</w:t>
            </w:r>
          </w:p>
        </w:tc>
      </w:tr>
      <w:tr w:rsidR="00061AF8" w:rsidRPr="000B50C9" w:rsidTr="007014A8">
        <w:tc>
          <w:tcPr>
            <w:tcW w:w="821" w:type="pct"/>
            <w:vMerge/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69" w:type="pct"/>
            <w:tcBorders>
              <w:right w:val="single" w:sz="8" w:space="0" w:color="auto"/>
            </w:tcBorders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Сумма с налогами</w:t>
            </w:r>
          </w:p>
        </w:tc>
        <w:tc>
          <w:tcPr>
            <w:tcW w:w="90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061AF8" w:rsidRPr="000B50C9" w:rsidRDefault="00061AF8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45FFCDE" wp14:editId="2174D367">
                  <wp:extent cx="152213" cy="152297"/>
                  <wp:effectExtent l="0" t="0" r="0" b="0"/>
                  <wp:docPr id="34" name="Рисунок 34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873753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3" w:type="pct"/>
            <w:tcBorders>
              <w:left w:val="single" w:sz="8" w:space="0" w:color="auto"/>
            </w:tcBorders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сумма с налогами</w:t>
            </w:r>
          </w:p>
        </w:tc>
      </w:tr>
      <w:tr w:rsidR="00061AF8" w:rsidRPr="000B50C9" w:rsidTr="007014A8">
        <w:tc>
          <w:tcPr>
            <w:tcW w:w="821" w:type="pct"/>
            <w:vMerge/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69" w:type="pct"/>
            <w:tcBorders>
              <w:right w:val="single" w:sz="8" w:space="0" w:color="auto"/>
            </w:tcBorders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без налогов</w:t>
            </w:r>
          </w:p>
        </w:tc>
        <w:tc>
          <w:tcPr>
            <w:tcW w:w="90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061AF8" w:rsidRPr="000B50C9" w:rsidRDefault="00061AF8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9DEC88C" wp14:editId="12C06A32">
                  <wp:extent cx="152213" cy="152297"/>
                  <wp:effectExtent l="0" t="0" r="0" b="0"/>
                  <wp:docPr id="35" name="Рисунок 35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424895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3" w:type="pct"/>
            <w:tcBorders>
              <w:left w:val="single" w:sz="8" w:space="0" w:color="auto"/>
            </w:tcBorders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сумма без налогов</w:t>
            </w:r>
          </w:p>
        </w:tc>
      </w:tr>
      <w:tr w:rsidR="00061AF8" w:rsidRPr="000B50C9" w:rsidTr="007014A8">
        <w:tc>
          <w:tcPr>
            <w:tcW w:w="821" w:type="pct"/>
            <w:vMerge/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69" w:type="pct"/>
            <w:tcBorders>
              <w:right w:val="single" w:sz="8" w:space="0" w:color="auto"/>
            </w:tcBorders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Приходная цена</w:t>
            </w:r>
          </w:p>
        </w:tc>
        <w:tc>
          <w:tcPr>
            <w:tcW w:w="90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061AF8" w:rsidRPr="000B50C9" w:rsidRDefault="00061AF8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AB6B0A4" wp14:editId="4DA3716C">
                  <wp:extent cx="152213" cy="152297"/>
                  <wp:effectExtent l="0" t="0" r="0" b="0"/>
                  <wp:docPr id="36" name="Рисунок 36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965625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3" w:type="pct"/>
            <w:tcBorders>
              <w:left w:val="single" w:sz="8" w:space="0" w:color="auto"/>
            </w:tcBorders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приходная цена (цена за единицу)</w:t>
            </w:r>
          </w:p>
        </w:tc>
      </w:tr>
      <w:tr w:rsidR="00061AF8" w:rsidRPr="000B50C9" w:rsidTr="007014A8">
        <w:tc>
          <w:tcPr>
            <w:tcW w:w="821" w:type="pct"/>
            <w:vMerge/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69" w:type="pct"/>
            <w:tcBorders>
              <w:right w:val="single" w:sz="8" w:space="0" w:color="auto"/>
            </w:tcBorders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Учетная цена</w:t>
            </w:r>
          </w:p>
        </w:tc>
        <w:tc>
          <w:tcPr>
            <w:tcW w:w="90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061AF8" w:rsidRPr="000B50C9" w:rsidRDefault="00061AF8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243212A" wp14:editId="345C156F">
                  <wp:extent cx="152213" cy="152297"/>
                  <wp:effectExtent l="0" t="0" r="0" b="0"/>
                  <wp:docPr id="37" name="Рисунок 37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58942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3" w:type="pct"/>
            <w:tcBorders>
              <w:left w:val="single" w:sz="8" w:space="0" w:color="auto"/>
            </w:tcBorders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Заполняется автоматически. Если приходная цена будет отличаться от учетной цены на складе, то суммы корректируются</w:t>
            </w:r>
          </w:p>
        </w:tc>
      </w:tr>
      <w:tr w:rsidR="00061AF8" w:rsidRPr="000B50C9" w:rsidTr="007014A8">
        <w:tc>
          <w:tcPr>
            <w:tcW w:w="821" w:type="pct"/>
            <w:vMerge/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69" w:type="pct"/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Источник финансирования</w:t>
            </w:r>
          </w:p>
        </w:tc>
        <w:tc>
          <w:tcPr>
            <w:tcW w:w="908" w:type="pct"/>
            <w:tcBorders>
              <w:top w:val="single" w:sz="8" w:space="0" w:color="auto"/>
            </w:tcBorders>
          </w:tcPr>
          <w:p w:rsidR="00061AF8" w:rsidRPr="000B50C9" w:rsidRDefault="00061AF8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403" w:type="pct"/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значение из выпадающего списка.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Заполняется, если в одном приходном документе присутствуют позиции, которые нужно оприходовать на разные источники</w:t>
            </w:r>
          </w:p>
        </w:tc>
      </w:tr>
    </w:tbl>
    <w:p w:rsidR="00061AF8" w:rsidRPr="000B50C9" w:rsidRDefault="00061AF8" w:rsidP="008E4DBD">
      <w:pPr>
        <w:pStyle w:val="phnormal"/>
        <w:rPr>
          <w:rFonts w:ascii="Times New Roman" w:hAnsi="Times New Roman"/>
        </w:rPr>
      </w:pPr>
    </w:p>
    <w:p w:rsidR="00B26895" w:rsidRPr="000B50C9" w:rsidRDefault="00B26895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при необходимости перейдите на вкладку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Дополнительно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и укажите цену производителя без НДС;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после заполнения необходимых полей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.</w:t>
      </w:r>
      <w:r w:rsidR="0097007A" w:rsidRPr="000B50C9">
        <w:rPr>
          <w:rFonts w:ascii="Times New Roman" w:hAnsi="Times New Roman" w:cs="Times New Roman"/>
        </w:rPr>
        <w:t xml:space="preserve"> </w:t>
      </w:r>
      <w:r w:rsidRPr="000B50C9">
        <w:rPr>
          <w:rFonts w:ascii="Times New Roman" w:hAnsi="Times New Roman" w:cs="Times New Roman"/>
        </w:rPr>
        <w:t xml:space="preserve">Добавленный документ отобразится в перечне документов 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Документы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.</w:t>
      </w:r>
    </w:p>
    <w:p w:rsidR="0090527A" w:rsidRPr="000B50C9" w:rsidRDefault="0037032C" w:rsidP="0037032C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Доступно внесение спецификаций приходного документа с одинаковой модификацией, с одинаковой партией, с одинаковым производителем, но с разной ценой, потому что поставщики имеют право изменять цену н</w:t>
      </w:r>
      <w:r w:rsidR="006017C3" w:rsidRPr="000B50C9">
        <w:rPr>
          <w:rFonts w:ascii="Times New Roman" w:hAnsi="Times New Roman"/>
        </w:rPr>
        <w:t>а</w:t>
      </w:r>
      <w:r w:rsidR="0097007A" w:rsidRPr="000B50C9">
        <w:rPr>
          <w:rFonts w:ascii="Times New Roman" w:hAnsi="Times New Roman"/>
        </w:rPr>
        <w:t xml:space="preserve"> </w:t>
      </w:r>
      <w:r w:rsidR="006017C3" w:rsidRPr="000B50C9">
        <w:rPr>
          <w:rFonts w:ascii="Times New Roman" w:hAnsi="Times New Roman"/>
        </w:rPr>
        <w:t>1</w:t>
      </w:r>
      <w:r w:rsidRPr="000B50C9">
        <w:rPr>
          <w:rFonts w:ascii="Times New Roman" w:hAnsi="Times New Roman"/>
        </w:rPr>
        <w:t>0%.</w:t>
      </w:r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Возможные действия с позициями спецификации документа:</w:t>
      </w:r>
    </w:p>
    <w:p w:rsidR="0090527A" w:rsidRPr="000B50C9" w:rsidRDefault="00C36320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просмотр 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Просмотреть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необходимой позицией спецификации;</w:t>
      </w:r>
    </w:p>
    <w:p w:rsidR="0090527A" w:rsidRPr="000B50C9" w:rsidRDefault="00C36320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к</w:t>
      </w:r>
      <w:r w:rsidR="00AB121A" w:rsidRPr="000B50C9">
        <w:rPr>
          <w:rFonts w:ascii="Times New Roman" w:hAnsi="Times New Roman" w:cs="Times New Roman"/>
        </w:rPr>
        <w:t>опирование</w:t>
      </w:r>
      <w:r w:rsidRPr="000B50C9">
        <w:rPr>
          <w:rFonts w:ascii="Times New Roman" w:hAnsi="Times New Roman" w:cs="Times New Roman"/>
        </w:rPr>
        <w:t xml:space="preserve"> 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Копировать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необходимой позицией спецификации. Внесите изменения при необходимости и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>;</w:t>
      </w:r>
    </w:p>
    <w:p w:rsidR="00A84924" w:rsidRPr="000B50C9" w:rsidRDefault="00A84924" w:rsidP="00A84924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>Примечания</w:t>
      </w:r>
    </w:p>
    <w:p w:rsidR="00A84924" w:rsidRPr="000B50C9" w:rsidRDefault="00A84924" w:rsidP="00A84924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1</w:t>
      </w:r>
      <w:r w:rsidR="008E4DBD" w:rsidRPr="000B50C9">
        <w:rPr>
          <w:rFonts w:ascii="Times New Roman" w:hAnsi="Times New Roman"/>
        </w:rPr>
        <w:t> </w:t>
      </w:r>
      <w:r w:rsidR="00C36320" w:rsidRPr="000B50C9">
        <w:rPr>
          <w:rFonts w:ascii="Times New Roman" w:hAnsi="Times New Roman"/>
        </w:rPr>
        <w:t>Выбор пункта контекстного меню «</w:t>
      </w:r>
      <w:r w:rsidRPr="000B50C9">
        <w:rPr>
          <w:rFonts w:ascii="Times New Roman" w:hAnsi="Times New Roman"/>
        </w:rPr>
        <w:t>Копировать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доступен для спецификаций со статусом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Не отработан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90527A" w:rsidRPr="000B50C9" w:rsidRDefault="00A84924" w:rsidP="00A84924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2</w:t>
      </w:r>
      <w:r w:rsidR="008E4DBD" w:rsidRPr="000B50C9">
        <w:rPr>
          <w:rFonts w:ascii="Times New Roman" w:hAnsi="Times New Roman"/>
        </w:rPr>
        <w:t> </w:t>
      </w:r>
      <w:r w:rsidRPr="000B50C9">
        <w:rPr>
          <w:rFonts w:ascii="Times New Roman" w:hAnsi="Times New Roman"/>
        </w:rPr>
        <w:t xml:space="preserve">Пункт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Копировать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не доступен, если у спецификации есть связь со спецификацией договора. Если у спецификации документа есть связь с заявкой, то копируется и связь с заявкой.</w:t>
      </w:r>
    </w:p>
    <w:p w:rsidR="0090527A" w:rsidRPr="000B50C9" w:rsidRDefault="008E4DBD" w:rsidP="009A0C51">
      <w:pPr>
        <w:pStyle w:val="phlistitemized1"/>
        <w:rPr>
          <w:rFonts w:ascii="Times New Roman" w:hAnsi="Times New Roman" w:cs="Times New Roman"/>
        </w:rPr>
      </w:pPr>
      <w:proofErr w:type="spellStart"/>
      <w:r w:rsidRPr="000B50C9">
        <w:rPr>
          <w:rFonts w:ascii="Times New Roman" w:hAnsi="Times New Roman" w:cs="Times New Roman"/>
        </w:rPr>
        <w:t>персонифицирование</w:t>
      </w:r>
      <w:proofErr w:type="spellEnd"/>
      <w:r w:rsidRPr="000B50C9">
        <w:rPr>
          <w:rFonts w:ascii="Times New Roman" w:hAnsi="Times New Roman" w:cs="Times New Roman"/>
        </w:rPr>
        <w:t xml:space="preserve"> </w:t>
      </w:r>
      <w:r w:rsidR="00C36320" w:rsidRPr="000B50C9">
        <w:rPr>
          <w:rFonts w:ascii="Times New Roman" w:hAnsi="Times New Roman" w:cs="Times New Roman"/>
        </w:rPr>
        <w:t>– п</w:t>
      </w:r>
      <w:r w:rsidR="00AB121A" w:rsidRPr="000B50C9">
        <w:rPr>
          <w:rFonts w:ascii="Times New Roman" w:hAnsi="Times New Roman" w:cs="Times New Roman"/>
        </w:rPr>
        <w:t xml:space="preserve">озволяет указать пациентов и количество товара (из строки спецификации), которое планируется потратить на данных пациентов. </w:t>
      </w:r>
      <w:r w:rsidR="00C36320" w:rsidRPr="000B50C9">
        <w:rPr>
          <w:rFonts w:ascii="Times New Roman" w:hAnsi="Times New Roman" w:cs="Times New Roman"/>
        </w:rPr>
        <w:t>В</w:t>
      </w:r>
      <w:r w:rsidR="00AB121A" w:rsidRPr="000B50C9">
        <w:rPr>
          <w:rFonts w:ascii="Times New Roman" w:hAnsi="Times New Roman" w:cs="Times New Roman"/>
        </w:rPr>
        <w:t xml:space="preserve">ыберите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Персонифицировать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необходимой позицией спецификации.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 xml:space="preserve">В открывшемся окне добавьте необходимых пациентов, укажите количество. Для закрепления лекарственного препарата за пациентом </w:t>
      </w:r>
      <w:r w:rsidR="009D4874" w:rsidRPr="000B50C9">
        <w:rPr>
          <w:rFonts w:ascii="Times New Roman" w:hAnsi="Times New Roman" w:cs="Times New Roman"/>
        </w:rPr>
        <w:t xml:space="preserve">установите </w:t>
      </w:r>
      <w:r w:rsidR="00AB121A" w:rsidRPr="000B50C9">
        <w:rPr>
          <w:rFonts w:ascii="Times New Roman" w:hAnsi="Times New Roman" w:cs="Times New Roman"/>
        </w:rPr>
        <w:t xml:space="preserve">флажок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Закрепить за пациентом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.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>;</w:t>
      </w:r>
    </w:p>
    <w:p w:rsidR="0090527A" w:rsidRPr="000B50C9" w:rsidRDefault="00A84924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>Примечание –</w:t>
      </w:r>
      <w:r w:rsidRPr="000B50C9">
        <w:rPr>
          <w:rFonts w:ascii="Times New Roman" w:hAnsi="Times New Roman"/>
        </w:rPr>
        <w:t xml:space="preserve"> </w:t>
      </w:r>
      <w:r w:rsidR="00C36320" w:rsidRPr="000B50C9">
        <w:rPr>
          <w:rFonts w:ascii="Times New Roman" w:hAnsi="Times New Roman"/>
        </w:rPr>
        <w:t>Выбор пункта контекстного меню «</w:t>
      </w:r>
      <w:r w:rsidRPr="000B50C9">
        <w:rPr>
          <w:rFonts w:ascii="Times New Roman" w:hAnsi="Times New Roman"/>
        </w:rPr>
        <w:t>Персонифицировать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доступен для спецификаций со статусом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Не отработан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90527A" w:rsidRPr="000B50C9" w:rsidRDefault="008E4DBD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удаление </w:t>
      </w:r>
      <w:r w:rsidR="00C36320" w:rsidRPr="000B50C9">
        <w:rPr>
          <w:rFonts w:ascii="Times New Roman" w:hAnsi="Times New Roman" w:cs="Times New Roman"/>
        </w:rPr>
        <w:t xml:space="preserve">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Удалить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необходимой позицией спецификации, а затем подтвердите выполняемое действие;</w:t>
      </w:r>
    </w:p>
    <w:p w:rsidR="0090527A" w:rsidRPr="000B50C9" w:rsidRDefault="00A84924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>Примечание –</w:t>
      </w:r>
      <w:r w:rsidRPr="000B50C9">
        <w:rPr>
          <w:rFonts w:ascii="Times New Roman" w:hAnsi="Times New Roman"/>
        </w:rPr>
        <w:t xml:space="preserve"> </w:t>
      </w:r>
      <w:r w:rsidR="00C36320" w:rsidRPr="000B50C9">
        <w:rPr>
          <w:rFonts w:ascii="Times New Roman" w:hAnsi="Times New Roman"/>
        </w:rPr>
        <w:t>Выбор пункта контекстного меню «</w:t>
      </w:r>
      <w:r w:rsidRPr="000B50C9">
        <w:rPr>
          <w:rFonts w:ascii="Times New Roman" w:hAnsi="Times New Roman"/>
        </w:rPr>
        <w:t>Удалить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доступен для спецификаций со статусом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Не отработан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90527A" w:rsidRPr="000B50C9" w:rsidRDefault="008E4DBD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редактирование </w:t>
      </w:r>
      <w:r w:rsidR="00C36320" w:rsidRPr="000B50C9">
        <w:rPr>
          <w:rFonts w:ascii="Times New Roman" w:hAnsi="Times New Roman" w:cs="Times New Roman"/>
        </w:rPr>
        <w:t xml:space="preserve">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Изменить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необходимой позицией спецификации.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 xml:space="preserve">Отредактируйте параметры спецификации и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>;</w:t>
      </w:r>
    </w:p>
    <w:p w:rsidR="0090527A" w:rsidRPr="000B50C9" w:rsidRDefault="00A84924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>Примечание –</w:t>
      </w:r>
      <w:r w:rsidRPr="000B50C9">
        <w:rPr>
          <w:rFonts w:ascii="Times New Roman" w:hAnsi="Times New Roman"/>
        </w:rPr>
        <w:t xml:space="preserve"> </w:t>
      </w:r>
      <w:r w:rsidR="00C36320" w:rsidRPr="000B50C9">
        <w:rPr>
          <w:rFonts w:ascii="Times New Roman" w:hAnsi="Times New Roman"/>
        </w:rPr>
        <w:t>Выбор пункта контекстного меню «</w:t>
      </w:r>
      <w:r w:rsidRPr="000B50C9">
        <w:rPr>
          <w:rFonts w:ascii="Times New Roman" w:hAnsi="Times New Roman"/>
        </w:rPr>
        <w:t>Изменить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доступен для спецификаций со статусом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Не отработан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90527A" w:rsidRPr="000B50C9" w:rsidRDefault="008E4DBD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отмена </w:t>
      </w:r>
      <w:r w:rsidR="00AB121A" w:rsidRPr="000B50C9">
        <w:rPr>
          <w:rFonts w:ascii="Times New Roman" w:hAnsi="Times New Roman" w:cs="Times New Roman"/>
        </w:rPr>
        <w:t>отработки</w:t>
      </w:r>
      <w:r w:rsidR="00C36320" w:rsidRPr="000B50C9">
        <w:rPr>
          <w:rFonts w:ascii="Times New Roman" w:hAnsi="Times New Roman" w:cs="Times New Roman"/>
        </w:rPr>
        <w:t xml:space="preserve"> 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Отменить отработку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необходимой позицией спецификации;</w:t>
      </w:r>
    </w:p>
    <w:p w:rsidR="0090527A" w:rsidRPr="000B50C9" w:rsidRDefault="00A84924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>Примечание –</w:t>
      </w:r>
      <w:r w:rsidRPr="000B50C9">
        <w:rPr>
          <w:rFonts w:ascii="Times New Roman" w:hAnsi="Times New Roman"/>
        </w:rPr>
        <w:t xml:space="preserve"> </w:t>
      </w:r>
      <w:r w:rsidR="00C36320" w:rsidRPr="000B50C9">
        <w:rPr>
          <w:rFonts w:ascii="Times New Roman" w:hAnsi="Times New Roman"/>
        </w:rPr>
        <w:t>Выбор пункта контекстного меню «</w:t>
      </w:r>
      <w:r w:rsidRPr="000B50C9">
        <w:rPr>
          <w:rFonts w:ascii="Times New Roman" w:hAnsi="Times New Roman"/>
        </w:rPr>
        <w:t>Отменить отработку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доступен для спецификаций со статусом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Отработан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90527A" w:rsidRPr="000B50C9" w:rsidRDefault="008E4DBD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отработка </w:t>
      </w:r>
      <w:r w:rsidR="00C36320" w:rsidRPr="000B50C9">
        <w:rPr>
          <w:rFonts w:ascii="Times New Roman" w:hAnsi="Times New Roman" w:cs="Times New Roman"/>
        </w:rPr>
        <w:t xml:space="preserve">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Отработать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необходимой позицией спецификации. В открывшемся окне ввести дату формирования документа </w:t>
      </w:r>
      <w:r w:rsidR="000569C0" w:rsidRPr="000B50C9">
        <w:rPr>
          <w:rFonts w:ascii="Times New Roman" w:hAnsi="Times New Roman" w:cs="Times New Roman"/>
        </w:rPr>
        <w:t>с помощью календаря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 xml:space="preserve">или введите с клавиатуры.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>;</w:t>
      </w:r>
    </w:p>
    <w:p w:rsidR="0090527A" w:rsidRPr="000B50C9" w:rsidRDefault="00A84924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>Примечание –</w:t>
      </w:r>
      <w:r w:rsidRPr="000B50C9">
        <w:rPr>
          <w:rFonts w:ascii="Times New Roman" w:hAnsi="Times New Roman"/>
        </w:rPr>
        <w:t xml:space="preserve"> </w:t>
      </w:r>
      <w:r w:rsidR="00C36320" w:rsidRPr="000B50C9">
        <w:rPr>
          <w:rFonts w:ascii="Times New Roman" w:hAnsi="Times New Roman"/>
        </w:rPr>
        <w:t>Выбор пункта контекстного меню «</w:t>
      </w:r>
      <w:r w:rsidRPr="000B50C9">
        <w:rPr>
          <w:rFonts w:ascii="Times New Roman" w:hAnsi="Times New Roman"/>
        </w:rPr>
        <w:t>Отработать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доступен для спецификаций со статусом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Не отработан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90527A" w:rsidRPr="000B50C9" w:rsidRDefault="008E4DBD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исправление </w:t>
      </w:r>
      <w:r w:rsidR="00AB121A" w:rsidRPr="000B50C9">
        <w:rPr>
          <w:rFonts w:ascii="Times New Roman" w:hAnsi="Times New Roman" w:cs="Times New Roman"/>
        </w:rPr>
        <w:t>партии</w:t>
      </w:r>
      <w:r w:rsidR="00C36320" w:rsidRPr="000B50C9">
        <w:rPr>
          <w:rFonts w:ascii="Times New Roman" w:hAnsi="Times New Roman" w:cs="Times New Roman"/>
        </w:rPr>
        <w:t xml:space="preserve"> 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Исправить партию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необходимой позицией спецификации. В открывшемся окне ввести серию партии вручную и срок годности документа </w:t>
      </w:r>
      <w:r w:rsidR="000569C0" w:rsidRPr="000B50C9">
        <w:rPr>
          <w:rFonts w:ascii="Times New Roman" w:hAnsi="Times New Roman" w:cs="Times New Roman"/>
        </w:rPr>
        <w:t>с помощью календаря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 xml:space="preserve">или с клавиатуры.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>.</w:t>
      </w:r>
    </w:p>
    <w:p w:rsidR="0090527A" w:rsidRPr="000B50C9" w:rsidRDefault="00A84924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>Примечание –</w:t>
      </w:r>
      <w:r w:rsidRPr="000B50C9">
        <w:rPr>
          <w:rFonts w:ascii="Times New Roman" w:hAnsi="Times New Roman"/>
        </w:rPr>
        <w:t xml:space="preserve"> </w:t>
      </w:r>
      <w:r w:rsidR="00C36320" w:rsidRPr="000B50C9">
        <w:rPr>
          <w:rFonts w:ascii="Times New Roman" w:hAnsi="Times New Roman"/>
        </w:rPr>
        <w:t>Выбор пункта контекстного меню «</w:t>
      </w:r>
      <w:r w:rsidRPr="000B50C9">
        <w:rPr>
          <w:rFonts w:ascii="Times New Roman" w:hAnsi="Times New Roman"/>
        </w:rPr>
        <w:t>Исправить партию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доступен для спецификаций со статусом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Отработан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90527A" w:rsidRPr="000B50C9" w:rsidRDefault="00AB121A">
      <w:pPr>
        <w:pStyle w:val="3"/>
        <w:rPr>
          <w:rFonts w:ascii="Times New Roman" w:hAnsi="Times New Roman"/>
        </w:rPr>
      </w:pPr>
      <w:bookmarkStart w:id="220" w:name="scroll-bookmark-78"/>
      <w:bookmarkStart w:id="221" w:name="_Toc105672119"/>
      <w:bookmarkStart w:id="222" w:name="_Toc106291937"/>
      <w:r w:rsidRPr="000B50C9">
        <w:rPr>
          <w:rFonts w:ascii="Times New Roman" w:hAnsi="Times New Roman"/>
        </w:rPr>
        <w:t>Добавление спецификации приходного документа из остатков</w:t>
      </w:r>
      <w:bookmarkEnd w:id="220"/>
      <w:bookmarkEnd w:id="221"/>
      <w:bookmarkEnd w:id="222"/>
    </w:p>
    <w:p w:rsidR="0090527A" w:rsidRPr="000B50C9" w:rsidRDefault="00A84924">
      <w:pPr>
        <w:pStyle w:val="ScrollPanelNormal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>Примечание –</w:t>
      </w:r>
      <w:r w:rsidRPr="000B50C9">
        <w:rPr>
          <w:rFonts w:ascii="Times New Roman" w:hAnsi="Times New Roman"/>
        </w:rPr>
        <w:t xml:space="preserve"> Добавление спецификации из остатков доступно при оформлении документа по складской операции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Возврат поставщику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добавления спецификации из остатков выполните следующие действия: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выберите документ по складской операции</w:t>
      </w:r>
      <w:r w:rsidR="0097007A" w:rsidRPr="000B50C9">
        <w:rPr>
          <w:rFonts w:ascii="Times New Roman" w:hAnsi="Times New Roman" w:cs="Times New Roman"/>
        </w:rPr>
        <w:t xml:space="preserve"> </w:t>
      </w:r>
      <w:r w:rsidR="00035BD6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Возврат поставщику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Документы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8E4DBD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Спецификация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выберите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Добавить из остатков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.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Товарные запасы склада</w:t>
      </w:r>
      <w:r w:rsidR="007208D3" w:rsidRPr="000B50C9">
        <w:rPr>
          <w:rFonts w:ascii="Times New Roman" w:hAnsi="Times New Roman" w:cs="Times New Roman"/>
        </w:rPr>
        <w:t>»</w:t>
      </w:r>
      <w:r w:rsidR="008E4DBD" w:rsidRPr="000B50C9">
        <w:rPr>
          <w:rFonts w:ascii="Times New Roman" w:hAnsi="Times New Roman" w:cs="Times New Roman"/>
        </w:rPr>
        <w:t xml:space="preserve"> (</w:t>
      </w:r>
      <w:r w:rsidR="008E4DBD" w:rsidRPr="000B50C9">
        <w:rPr>
          <w:rFonts w:ascii="Times New Roman" w:hAnsi="Times New Roman" w:cs="Times New Roman"/>
        </w:rPr>
        <w:fldChar w:fldCharType="begin"/>
      </w:r>
      <w:r w:rsidR="008E4DBD" w:rsidRPr="000B50C9">
        <w:rPr>
          <w:rFonts w:ascii="Times New Roman" w:hAnsi="Times New Roman" w:cs="Times New Roman"/>
        </w:rPr>
        <w:instrText xml:space="preserve"> REF _Ref106283846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8E4DBD" w:rsidRPr="000B50C9">
        <w:rPr>
          <w:rFonts w:ascii="Times New Roman" w:hAnsi="Times New Roman" w:cs="Times New Roman"/>
        </w:rPr>
      </w:r>
      <w:r w:rsidR="008E4DBD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55</w:t>
      </w:r>
      <w:r w:rsidR="008E4DBD" w:rsidRPr="000B50C9">
        <w:rPr>
          <w:rFonts w:ascii="Times New Roman" w:hAnsi="Times New Roman" w:cs="Times New Roman"/>
        </w:rPr>
        <w:fldChar w:fldCharType="end"/>
      </w:r>
      <w:r w:rsidR="008E4DBD" w:rsidRPr="000B50C9">
        <w:rPr>
          <w:rFonts w:ascii="Times New Roman" w:hAnsi="Times New Roman" w:cs="Times New Roman"/>
        </w:rPr>
        <w:t>)</w:t>
      </w:r>
      <w:r w:rsidR="00061AF8" w:rsidRPr="000B50C9">
        <w:rPr>
          <w:rFonts w:ascii="Times New Roman" w:hAnsi="Times New Roman" w:cs="Times New Roman"/>
        </w:rPr>
        <w:t xml:space="preserve">. Для удобства восприятия информации в данном окне применена цветовая индикация полей, которую можно посмотреть, нажав на пиктограмму </w:t>
      </w:r>
      <w:r w:rsidR="00061AF8" w:rsidRPr="000B50C9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4BAF209C" wp14:editId="1882DFFC">
            <wp:extent cx="209550" cy="209550"/>
            <wp:effectExtent l="19050" t="19050" r="19050" b="19050"/>
            <wp:docPr id="28" name="Рисунок 28" descr="_scroll_external/attachments/image2022-1-21_14-52-33-0f22da819a5a5110cd485a886bf405d279c9149da0db9dc1debb3567e6639bf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526572" name="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B26895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6FD77BD1" wp14:editId="38B606C0">
            <wp:extent cx="6295390" cy="3721100"/>
            <wp:effectExtent l="19050" t="19050" r="10160" b="1270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372110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223" w:name="_Ref106283846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55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223"/>
      <w:r w:rsidR="00BA6714" w:rsidRPr="000B50C9">
        <w:rPr>
          <w:rFonts w:ascii="Times New Roman" w:hAnsi="Times New Roman" w:cs="Times New Roman"/>
        </w:rPr>
        <w:t xml:space="preserve"> </w:t>
      </w:r>
      <w:r w:rsidR="002D6BCB" w:rsidRPr="000B50C9">
        <w:rPr>
          <w:rFonts w:ascii="Times New Roman" w:hAnsi="Times New Roman" w:cs="Times New Roman"/>
        </w:rPr>
        <w:t xml:space="preserve">– </w:t>
      </w:r>
      <w:r w:rsidR="00AB121A" w:rsidRPr="000B50C9">
        <w:rPr>
          <w:rFonts w:ascii="Times New Roman" w:hAnsi="Times New Roman" w:cs="Times New Roman"/>
        </w:rPr>
        <w:t>Окно товарных запасов склада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выберите позицию номенклатуры 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Документы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</w:t>
      </w:r>
      <w:r w:rsidR="00C86D43" w:rsidRPr="000B50C9">
        <w:rPr>
          <w:rFonts w:ascii="Times New Roman" w:hAnsi="Times New Roman" w:cs="Times New Roman"/>
        </w:rPr>
        <w:t>двойным нажатием левой кнопки мыши</w:t>
      </w:r>
      <w:r w:rsidRPr="000B50C9">
        <w:rPr>
          <w:rFonts w:ascii="Times New Roman" w:hAnsi="Times New Roman" w:cs="Times New Roman"/>
        </w:rPr>
        <w:t>.</w:t>
      </w:r>
      <w:r w:rsidR="0097007A" w:rsidRPr="000B50C9">
        <w:rPr>
          <w:rFonts w:ascii="Times New Roman" w:hAnsi="Times New Roman" w:cs="Times New Roman"/>
        </w:rPr>
        <w:t xml:space="preserve"> </w:t>
      </w:r>
      <w:r w:rsidRPr="000B50C9">
        <w:rPr>
          <w:rFonts w:ascii="Times New Roman" w:hAnsi="Times New Roman" w:cs="Times New Roman"/>
        </w:rPr>
        <w:t xml:space="preserve">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Добавление спецификации приходного документа</w:t>
      </w:r>
      <w:r w:rsidR="007208D3" w:rsidRPr="000B50C9">
        <w:rPr>
          <w:rFonts w:ascii="Times New Roman" w:hAnsi="Times New Roman" w:cs="Times New Roman"/>
        </w:rPr>
        <w:t>»</w:t>
      </w:r>
      <w:r w:rsidR="008E4DBD" w:rsidRPr="000B50C9">
        <w:rPr>
          <w:rFonts w:ascii="Times New Roman" w:hAnsi="Times New Roman" w:cs="Times New Roman"/>
        </w:rPr>
        <w:t xml:space="preserve"> (</w:t>
      </w:r>
      <w:r w:rsidR="008E4DBD" w:rsidRPr="000B50C9">
        <w:rPr>
          <w:rFonts w:ascii="Times New Roman" w:hAnsi="Times New Roman" w:cs="Times New Roman"/>
        </w:rPr>
        <w:fldChar w:fldCharType="begin"/>
      </w:r>
      <w:r w:rsidR="008E4DBD" w:rsidRPr="000B50C9">
        <w:rPr>
          <w:rFonts w:ascii="Times New Roman" w:hAnsi="Times New Roman" w:cs="Times New Roman"/>
        </w:rPr>
        <w:instrText xml:space="preserve"> REF _Ref106283853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8E4DBD" w:rsidRPr="000B50C9">
        <w:rPr>
          <w:rFonts w:ascii="Times New Roman" w:hAnsi="Times New Roman" w:cs="Times New Roman"/>
        </w:rPr>
      </w:r>
      <w:r w:rsidR="008E4DBD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56</w:t>
      </w:r>
      <w:r w:rsidR="008E4DBD" w:rsidRPr="000B50C9">
        <w:rPr>
          <w:rFonts w:ascii="Times New Roman" w:hAnsi="Times New Roman" w:cs="Times New Roman"/>
        </w:rPr>
        <w:fldChar w:fldCharType="end"/>
      </w:r>
      <w:r w:rsidR="008E4DBD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061AF8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3A2DB71C" wp14:editId="06D69254">
            <wp:extent cx="6112510" cy="5792519"/>
            <wp:effectExtent l="19050" t="19050" r="21590" b="1778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114514" cy="5794418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224" w:name="_Ref106283853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56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224"/>
      <w:r w:rsidR="002D6BCB" w:rsidRPr="000B50C9">
        <w:rPr>
          <w:rFonts w:ascii="Times New Roman" w:hAnsi="Times New Roman" w:cs="Times New Roman"/>
        </w:rPr>
        <w:t xml:space="preserve"> – </w:t>
      </w:r>
      <w:r w:rsidR="00AB121A" w:rsidRPr="000B50C9">
        <w:rPr>
          <w:rFonts w:ascii="Times New Roman" w:hAnsi="Times New Roman" w:cs="Times New Roman"/>
        </w:rPr>
        <w:t>Окно добавления спецификации приходного документа</w:t>
      </w:r>
    </w:p>
    <w:p w:rsidR="0090527A" w:rsidRPr="000B50C9" w:rsidRDefault="003640FE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заполните поля окна</w:t>
      </w:r>
      <w:r w:rsidR="007516EE" w:rsidRPr="000B50C9">
        <w:rPr>
          <w:rFonts w:ascii="Times New Roman" w:hAnsi="Times New Roman" w:cs="Times New Roman"/>
        </w:rPr>
        <w:t xml:space="preserve">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Добавление спецификации приходного документа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в соответствии с приведенной ниже таблицей</w:t>
      </w:r>
      <w:r w:rsidR="003A1FC6" w:rsidRPr="000B50C9">
        <w:rPr>
          <w:rFonts w:ascii="Times New Roman" w:hAnsi="Times New Roman" w:cs="Times New Roman"/>
        </w:rPr>
        <w:t xml:space="preserve"> (</w:t>
      </w:r>
      <w:r w:rsidR="008E4DBD" w:rsidRPr="000B50C9">
        <w:rPr>
          <w:rFonts w:ascii="Times New Roman" w:hAnsi="Times New Roman" w:cs="Times New Roman"/>
        </w:rPr>
        <w:fldChar w:fldCharType="begin"/>
      </w:r>
      <w:r w:rsidR="008E4DBD" w:rsidRPr="000B50C9">
        <w:rPr>
          <w:rFonts w:ascii="Times New Roman" w:hAnsi="Times New Roman" w:cs="Times New Roman"/>
        </w:rPr>
        <w:instrText xml:space="preserve"> REF _Ref106283858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8E4DBD" w:rsidRPr="000B50C9">
        <w:rPr>
          <w:rFonts w:ascii="Times New Roman" w:hAnsi="Times New Roman" w:cs="Times New Roman"/>
        </w:rPr>
      </w:r>
      <w:r w:rsidR="008E4DBD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 xml:space="preserve">Таблица </w:t>
      </w:r>
      <w:r w:rsidR="009B6E0C" w:rsidRPr="000B50C9">
        <w:rPr>
          <w:rFonts w:ascii="Times New Roman" w:hAnsi="Times New Roman" w:cs="Times New Roman"/>
          <w:noProof/>
        </w:rPr>
        <w:t>22</w:t>
      </w:r>
      <w:r w:rsidR="008E4DBD" w:rsidRPr="000B50C9">
        <w:rPr>
          <w:rFonts w:ascii="Times New Roman" w:hAnsi="Times New Roman" w:cs="Times New Roman"/>
        </w:rPr>
        <w:fldChar w:fldCharType="end"/>
      </w:r>
      <w:r w:rsidR="003A1FC6" w:rsidRPr="000B50C9">
        <w:rPr>
          <w:rFonts w:ascii="Times New Roman" w:hAnsi="Times New Roman" w:cs="Times New Roman"/>
        </w:rPr>
        <w:t>);</w:t>
      </w:r>
    </w:p>
    <w:p w:rsidR="0090527A" w:rsidRPr="000B50C9" w:rsidRDefault="00B53E36" w:rsidP="00B53E36">
      <w:pPr>
        <w:pStyle w:val="phtabletitle"/>
        <w:rPr>
          <w:rFonts w:ascii="Times New Roman" w:hAnsi="Times New Roman"/>
        </w:rPr>
      </w:pPr>
      <w:bookmarkStart w:id="225" w:name="_Ref106283858"/>
      <w:r w:rsidRPr="000B50C9">
        <w:rPr>
          <w:rFonts w:ascii="Times New Roman" w:hAnsi="Times New Roman"/>
        </w:rPr>
        <w:t xml:space="preserve">Таблица </w:t>
      </w:r>
      <w:r w:rsidR="00AB121A" w:rsidRPr="000B50C9">
        <w:rPr>
          <w:rFonts w:ascii="Times New Roman" w:hAnsi="Times New Roman"/>
        </w:rPr>
        <w:fldChar w:fldCharType="begin"/>
      </w:r>
      <w:r w:rsidR="00AB121A" w:rsidRPr="000B50C9">
        <w:rPr>
          <w:rFonts w:ascii="Times New Roman" w:hAnsi="Times New Roman"/>
        </w:rPr>
        <w:instrText>SEQ Таблица \* ARABIC</w:instrText>
      </w:r>
      <w:r w:rsidR="00AB121A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  <w:noProof/>
        </w:rPr>
        <w:t>22</w:t>
      </w:r>
      <w:r w:rsidR="00AB121A" w:rsidRPr="000B50C9">
        <w:rPr>
          <w:rFonts w:ascii="Times New Roman" w:hAnsi="Times New Roman"/>
        </w:rPr>
        <w:fldChar w:fldCharType="end"/>
      </w:r>
      <w:bookmarkEnd w:id="225"/>
      <w:r w:rsidR="00BA6714" w:rsidRPr="000B50C9">
        <w:rPr>
          <w:rFonts w:ascii="Times New Roman" w:hAnsi="Times New Roman"/>
        </w:rPr>
        <w:t xml:space="preserve"> </w:t>
      </w:r>
      <w:r w:rsidR="002D6BCB" w:rsidRPr="000B50C9">
        <w:rPr>
          <w:rFonts w:ascii="Times New Roman" w:hAnsi="Times New Roman"/>
        </w:rPr>
        <w:t xml:space="preserve">– </w:t>
      </w:r>
      <w:r w:rsidR="00AB121A" w:rsidRPr="000B50C9">
        <w:rPr>
          <w:rFonts w:ascii="Times New Roman" w:hAnsi="Times New Roman"/>
        </w:rPr>
        <w:t xml:space="preserve">Заполнение полей окна </w:t>
      </w:r>
      <w:r w:rsidR="007208D3" w:rsidRPr="000B50C9">
        <w:rPr>
          <w:rFonts w:ascii="Times New Roman" w:hAnsi="Times New Roman"/>
        </w:rPr>
        <w:t>«</w:t>
      </w:r>
      <w:r w:rsidR="00AB121A" w:rsidRPr="000B50C9">
        <w:rPr>
          <w:rFonts w:ascii="Times New Roman" w:hAnsi="Times New Roman"/>
        </w:rPr>
        <w:t>Добавление спецификации приходного документа</w:t>
      </w:r>
      <w:r w:rsidR="007208D3" w:rsidRPr="000B50C9">
        <w:rPr>
          <w:rFonts w:ascii="Times New Roman" w:hAnsi="Times New Roman"/>
        </w:rPr>
        <w:t>»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1710"/>
        <w:gridCol w:w="1810"/>
        <w:gridCol w:w="1891"/>
        <w:gridCol w:w="5003"/>
      </w:tblGrid>
      <w:tr w:rsidR="00061AF8" w:rsidRPr="000B50C9" w:rsidTr="007014A8">
        <w:trPr>
          <w:tblHeader/>
        </w:trPr>
        <w:tc>
          <w:tcPr>
            <w:tcW w:w="821" w:type="pct"/>
          </w:tcPr>
          <w:p w:rsidR="00061AF8" w:rsidRPr="000B50C9" w:rsidRDefault="00061AF8" w:rsidP="0037032C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Наименование группы полей</w:t>
            </w:r>
          </w:p>
        </w:tc>
        <w:tc>
          <w:tcPr>
            <w:tcW w:w="869" w:type="pct"/>
          </w:tcPr>
          <w:p w:rsidR="00061AF8" w:rsidRPr="000B50C9" w:rsidRDefault="00061AF8" w:rsidP="0037032C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Наименование поля</w:t>
            </w:r>
          </w:p>
        </w:tc>
        <w:tc>
          <w:tcPr>
            <w:tcW w:w="908" w:type="pct"/>
          </w:tcPr>
          <w:p w:rsidR="00061AF8" w:rsidRPr="000B50C9" w:rsidRDefault="00061AF8" w:rsidP="0038586F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2403" w:type="pct"/>
          </w:tcPr>
          <w:p w:rsidR="00061AF8" w:rsidRPr="000B50C9" w:rsidRDefault="00061AF8" w:rsidP="0037032C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Пояснение</w:t>
            </w:r>
          </w:p>
        </w:tc>
      </w:tr>
      <w:tr w:rsidR="00061AF8" w:rsidRPr="000B50C9" w:rsidTr="007014A8">
        <w:tc>
          <w:tcPr>
            <w:tcW w:w="821" w:type="pct"/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ТМЦ</w:t>
            </w:r>
          </w:p>
        </w:tc>
        <w:tc>
          <w:tcPr>
            <w:tcW w:w="869" w:type="pct"/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Номенклатура, модификация</w:t>
            </w:r>
          </w:p>
        </w:tc>
        <w:tc>
          <w:tcPr>
            <w:tcW w:w="908" w:type="pct"/>
          </w:tcPr>
          <w:p w:rsidR="00061AF8" w:rsidRPr="000B50C9" w:rsidRDefault="00061AF8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403" w:type="pct"/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Параметры товарно-материальных ценностей.</w:t>
            </w:r>
          </w:p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Раздел не редактируется, используется для визуального контроля приходной позиции</w:t>
            </w:r>
          </w:p>
        </w:tc>
      </w:tr>
      <w:tr w:rsidR="00061AF8" w:rsidRPr="000B50C9" w:rsidTr="007014A8">
        <w:tc>
          <w:tcPr>
            <w:tcW w:w="821" w:type="pct"/>
            <w:vMerge w:val="restart"/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Параметры партии</w:t>
            </w:r>
          </w:p>
        </w:tc>
        <w:tc>
          <w:tcPr>
            <w:tcW w:w="869" w:type="pct"/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Серия партии</w:t>
            </w:r>
          </w:p>
        </w:tc>
        <w:tc>
          <w:tcPr>
            <w:tcW w:w="908" w:type="pct"/>
          </w:tcPr>
          <w:p w:rsidR="00061AF8" w:rsidRPr="000B50C9" w:rsidRDefault="00061AF8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403" w:type="pct"/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серия партии.</w:t>
            </w:r>
          </w:p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b/>
              </w:rPr>
              <w:t>Примечания</w:t>
            </w:r>
          </w:p>
          <w:p w:rsidR="00061AF8" w:rsidRPr="000B50C9" w:rsidRDefault="008E4DBD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1 </w:t>
            </w:r>
            <w:r w:rsidR="00061AF8" w:rsidRPr="000B50C9">
              <w:rPr>
                <w:rFonts w:ascii="Times New Roman" w:hAnsi="Times New Roman" w:cs="Times New Roman"/>
              </w:rPr>
              <w:t>Поле является обязательным для заполнения для тех МО, у которых осуществляется персонифицированное списание.</w:t>
            </w:r>
          </w:p>
          <w:p w:rsidR="00061AF8" w:rsidRPr="000B50C9" w:rsidRDefault="008E4DBD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2 </w:t>
            </w:r>
            <w:r w:rsidR="00061AF8" w:rsidRPr="000B50C9">
              <w:rPr>
                <w:rFonts w:ascii="Times New Roman" w:hAnsi="Times New Roman" w:cs="Times New Roman"/>
              </w:rPr>
              <w:t xml:space="preserve">Заполнение поля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="00061AF8" w:rsidRPr="000B50C9">
              <w:rPr>
                <w:rFonts w:ascii="Times New Roman" w:hAnsi="Times New Roman" w:cs="Times New Roman"/>
              </w:rPr>
              <w:t>Серия партии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="00061AF8" w:rsidRPr="000B50C9">
              <w:rPr>
                <w:rFonts w:ascii="Times New Roman" w:hAnsi="Times New Roman" w:cs="Times New Roman"/>
              </w:rPr>
              <w:t xml:space="preserve"> может влиять на сборку отчетности при работе стационара. К примеру, отчет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="00061AF8" w:rsidRPr="000B50C9">
              <w:rPr>
                <w:rFonts w:ascii="Times New Roman" w:hAnsi="Times New Roman" w:cs="Times New Roman"/>
              </w:rPr>
              <w:t>Лист назначения со списанием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="00061AF8" w:rsidRPr="000B50C9">
              <w:rPr>
                <w:rFonts w:ascii="Times New Roman" w:hAnsi="Times New Roman" w:cs="Times New Roman"/>
              </w:rPr>
              <w:t xml:space="preserve"> при персонифицированном списании</w:t>
            </w:r>
          </w:p>
        </w:tc>
      </w:tr>
      <w:tr w:rsidR="00061AF8" w:rsidRPr="000B50C9" w:rsidTr="007014A8">
        <w:tc>
          <w:tcPr>
            <w:tcW w:w="821" w:type="pct"/>
            <w:vMerge/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69" w:type="pct"/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Реквизиты ГТД</w:t>
            </w:r>
          </w:p>
        </w:tc>
        <w:tc>
          <w:tcPr>
            <w:tcW w:w="908" w:type="pct"/>
          </w:tcPr>
          <w:p w:rsidR="00061AF8" w:rsidRPr="000B50C9" w:rsidRDefault="00061AF8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403" w:type="pct"/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Указываются реквизиты грузовой таможенной декларации</w:t>
            </w:r>
          </w:p>
        </w:tc>
      </w:tr>
      <w:tr w:rsidR="00061AF8" w:rsidRPr="000B50C9" w:rsidTr="007014A8">
        <w:tc>
          <w:tcPr>
            <w:tcW w:w="821" w:type="pct"/>
            <w:vMerge/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69" w:type="pct"/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Срок годности</w:t>
            </w:r>
          </w:p>
        </w:tc>
        <w:tc>
          <w:tcPr>
            <w:tcW w:w="908" w:type="pct"/>
          </w:tcPr>
          <w:p w:rsidR="00061AF8" w:rsidRPr="000B50C9" w:rsidRDefault="00061AF8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403" w:type="pct"/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дата окончания срока годности с помощью календаря или с клавиатуры</w:t>
            </w:r>
          </w:p>
        </w:tc>
      </w:tr>
      <w:tr w:rsidR="00061AF8" w:rsidRPr="000B50C9" w:rsidTr="007014A8">
        <w:tc>
          <w:tcPr>
            <w:tcW w:w="821" w:type="pct"/>
            <w:vMerge/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69" w:type="pct"/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Сертификат</w:t>
            </w:r>
          </w:p>
        </w:tc>
        <w:tc>
          <w:tcPr>
            <w:tcW w:w="908" w:type="pct"/>
          </w:tcPr>
          <w:p w:rsidR="00061AF8" w:rsidRPr="000B50C9" w:rsidRDefault="00061AF8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403" w:type="pct"/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Указываются данные сертификата</w:t>
            </w:r>
          </w:p>
        </w:tc>
      </w:tr>
      <w:tr w:rsidR="00061AF8" w:rsidRPr="000B50C9" w:rsidTr="007014A8">
        <w:tc>
          <w:tcPr>
            <w:tcW w:w="821" w:type="pct"/>
            <w:vMerge/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69" w:type="pct"/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Страна производителя</w:t>
            </w:r>
          </w:p>
        </w:tc>
        <w:tc>
          <w:tcPr>
            <w:tcW w:w="908" w:type="pct"/>
          </w:tcPr>
          <w:p w:rsidR="00061AF8" w:rsidRPr="000B50C9" w:rsidRDefault="00061AF8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403" w:type="pct"/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из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выпадающего списка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или вводится вручную. По умолчанию выбирается значение, указанное в модификации номенклатуры</w:t>
            </w:r>
          </w:p>
        </w:tc>
      </w:tr>
      <w:tr w:rsidR="00061AF8" w:rsidRPr="000B50C9" w:rsidTr="007014A8">
        <w:tc>
          <w:tcPr>
            <w:tcW w:w="821" w:type="pct"/>
            <w:vMerge/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69" w:type="pct"/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Производитель</w:t>
            </w:r>
          </w:p>
        </w:tc>
        <w:tc>
          <w:tcPr>
            <w:tcW w:w="908" w:type="pct"/>
          </w:tcPr>
          <w:p w:rsidR="00061AF8" w:rsidRPr="000B50C9" w:rsidRDefault="00061AF8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403" w:type="pct"/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из справочника с помощью кнопки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0B85C3B" wp14:editId="6BB73AB8">
                  <wp:extent cx="209550" cy="188595"/>
                  <wp:effectExtent l="19050" t="19050" r="19050" b="20955"/>
                  <wp:docPr id="38" name="Рисунок 38" descr="_scroll_external/attachments/image2021-1-14_13-55-19-e7c91eb81068e6b7cc63e0327c08fee854ff5768b685947c68f5e2ce7ccfb7f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757681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>.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По умолчанию выбирается значение, указанное в модификации номенклатуры</w:t>
            </w:r>
          </w:p>
        </w:tc>
      </w:tr>
      <w:tr w:rsidR="00061AF8" w:rsidRPr="000B50C9" w:rsidTr="007014A8">
        <w:tc>
          <w:tcPr>
            <w:tcW w:w="821" w:type="pct"/>
            <w:vMerge/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69" w:type="pct"/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Цена производителя</w:t>
            </w:r>
          </w:p>
        </w:tc>
        <w:tc>
          <w:tcPr>
            <w:tcW w:w="908" w:type="pct"/>
          </w:tcPr>
          <w:p w:rsidR="00061AF8" w:rsidRPr="000B50C9" w:rsidRDefault="00061AF8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403" w:type="pct"/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цена производителя.</w:t>
            </w:r>
          </w:p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b/>
              </w:rPr>
              <w:t>Примечание</w:t>
            </w:r>
            <w:r w:rsidRPr="000B50C9">
              <w:rPr>
                <w:rFonts w:ascii="Times New Roman" w:hAnsi="Times New Roman" w:cs="Times New Roman"/>
              </w:rPr>
              <w:t xml:space="preserve"> –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Поле заполняется автоматически при указании предельной цены модификации лекарственного средства в модификации номенклатуры</w:t>
            </w:r>
          </w:p>
        </w:tc>
      </w:tr>
      <w:tr w:rsidR="00061AF8" w:rsidRPr="000B50C9" w:rsidTr="007014A8">
        <w:tc>
          <w:tcPr>
            <w:tcW w:w="821" w:type="pct"/>
            <w:vMerge w:val="restart"/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Количество</w:t>
            </w:r>
          </w:p>
        </w:tc>
        <w:tc>
          <w:tcPr>
            <w:tcW w:w="869" w:type="pct"/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Упаковка</w:t>
            </w:r>
          </w:p>
        </w:tc>
        <w:tc>
          <w:tcPr>
            <w:tcW w:w="908" w:type="pct"/>
          </w:tcPr>
          <w:p w:rsidR="00061AF8" w:rsidRPr="000B50C9" w:rsidRDefault="00061AF8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403" w:type="pct"/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значение из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выпадающего списка или вводится с клавиатуры</w:t>
            </w:r>
          </w:p>
        </w:tc>
      </w:tr>
      <w:tr w:rsidR="00061AF8" w:rsidRPr="000B50C9" w:rsidTr="007014A8">
        <w:tc>
          <w:tcPr>
            <w:tcW w:w="821" w:type="pct"/>
            <w:vMerge/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69" w:type="pct"/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  <w:proofErr w:type="gramStart"/>
            <w:r w:rsidRPr="000B50C9">
              <w:rPr>
                <w:rFonts w:ascii="Times New Roman" w:hAnsi="Times New Roman" w:cs="Times New Roman"/>
              </w:rPr>
              <w:t>Основная</w:t>
            </w:r>
            <w:proofErr w:type="gramEnd"/>
            <w:r w:rsidRPr="000B50C9">
              <w:rPr>
                <w:rFonts w:ascii="Times New Roman" w:hAnsi="Times New Roman" w:cs="Times New Roman"/>
              </w:rPr>
              <w:t xml:space="preserve"> ЕИ</w:t>
            </w:r>
          </w:p>
        </w:tc>
        <w:tc>
          <w:tcPr>
            <w:tcW w:w="908" w:type="pct"/>
          </w:tcPr>
          <w:p w:rsidR="00061AF8" w:rsidRPr="000B50C9" w:rsidRDefault="00061AF8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403" w:type="pct"/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Заполняется автоматически</w:t>
            </w:r>
          </w:p>
        </w:tc>
      </w:tr>
      <w:tr w:rsidR="00061AF8" w:rsidRPr="000B50C9" w:rsidTr="007014A8">
        <w:tc>
          <w:tcPr>
            <w:tcW w:w="821" w:type="pct"/>
            <w:vMerge/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69" w:type="pct"/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  <w:proofErr w:type="gramStart"/>
            <w:r w:rsidRPr="000B50C9">
              <w:rPr>
                <w:rFonts w:ascii="Times New Roman" w:hAnsi="Times New Roman" w:cs="Times New Roman"/>
              </w:rPr>
              <w:t>Дополнительная</w:t>
            </w:r>
            <w:proofErr w:type="gramEnd"/>
            <w:r w:rsidRPr="000B50C9">
              <w:rPr>
                <w:rFonts w:ascii="Times New Roman" w:hAnsi="Times New Roman" w:cs="Times New Roman"/>
              </w:rPr>
              <w:t xml:space="preserve"> ЕИ</w:t>
            </w:r>
          </w:p>
        </w:tc>
        <w:tc>
          <w:tcPr>
            <w:tcW w:w="908" w:type="pct"/>
            <w:tcBorders>
              <w:bottom w:val="single" w:sz="8" w:space="0" w:color="auto"/>
            </w:tcBorders>
          </w:tcPr>
          <w:p w:rsidR="00061AF8" w:rsidRPr="000B50C9" w:rsidRDefault="00061AF8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403" w:type="pct"/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Заполняется автоматически</w:t>
            </w:r>
          </w:p>
        </w:tc>
      </w:tr>
      <w:tr w:rsidR="00061AF8" w:rsidRPr="000B50C9" w:rsidTr="007014A8">
        <w:tc>
          <w:tcPr>
            <w:tcW w:w="821" w:type="pct"/>
            <w:vMerge/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69" w:type="pct"/>
            <w:tcBorders>
              <w:right w:val="single" w:sz="8" w:space="0" w:color="auto"/>
            </w:tcBorders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Количество</w:t>
            </w:r>
          </w:p>
        </w:tc>
        <w:tc>
          <w:tcPr>
            <w:tcW w:w="90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061AF8" w:rsidRPr="000B50C9" w:rsidRDefault="00061AF8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F548546" wp14:editId="1889C5F1">
                  <wp:extent cx="152213" cy="152297"/>
                  <wp:effectExtent l="0" t="0" r="0" b="0"/>
                  <wp:docPr id="39" name="Рисунок 39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029285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3" w:type="pct"/>
            <w:tcBorders>
              <w:left w:val="single" w:sz="8" w:space="0" w:color="auto"/>
            </w:tcBorders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количество соответствующих значений.</w:t>
            </w:r>
          </w:p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b/>
              </w:rPr>
              <w:t>Примечания</w:t>
            </w:r>
          </w:p>
          <w:p w:rsidR="00061AF8" w:rsidRPr="000B50C9" w:rsidRDefault="008E4DBD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1</w:t>
            </w:r>
            <w:proofErr w:type="gramStart"/>
            <w:r w:rsidRPr="000B50C9">
              <w:rPr>
                <w:rFonts w:ascii="Times New Roman" w:hAnsi="Times New Roman" w:cs="Times New Roman"/>
              </w:rPr>
              <w:t> </w:t>
            </w:r>
            <w:r w:rsidR="00061AF8" w:rsidRPr="000B50C9">
              <w:rPr>
                <w:rFonts w:ascii="Times New Roman" w:hAnsi="Times New Roman" w:cs="Times New Roman"/>
              </w:rPr>
              <w:t>Е</w:t>
            </w:r>
            <w:proofErr w:type="gramEnd"/>
            <w:r w:rsidR="00061AF8" w:rsidRPr="000B50C9">
              <w:rPr>
                <w:rFonts w:ascii="Times New Roman" w:hAnsi="Times New Roman" w:cs="Times New Roman"/>
              </w:rPr>
              <w:t xml:space="preserve">сли в </w:t>
            </w:r>
            <w:proofErr w:type="spellStart"/>
            <w:r w:rsidR="00061AF8" w:rsidRPr="000B50C9">
              <w:rPr>
                <w:rFonts w:ascii="Times New Roman" w:hAnsi="Times New Roman" w:cs="Times New Roman"/>
              </w:rPr>
              <w:t>номенклаторе</w:t>
            </w:r>
            <w:proofErr w:type="spellEnd"/>
            <w:r w:rsidR="00061AF8" w:rsidRPr="000B50C9">
              <w:rPr>
                <w:rFonts w:ascii="Times New Roman" w:hAnsi="Times New Roman" w:cs="Times New Roman"/>
              </w:rPr>
              <w:t xml:space="preserve"> заданы упаковки для данной модификации, то заполните количество в упаковках. Количество в основной и дополнительной единицах считается автоматически.</w:t>
            </w:r>
          </w:p>
          <w:p w:rsidR="00061AF8" w:rsidRPr="000B50C9" w:rsidRDefault="008E4DBD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2</w:t>
            </w:r>
            <w:proofErr w:type="gramStart"/>
            <w:r w:rsidRPr="000B50C9">
              <w:rPr>
                <w:rFonts w:ascii="Times New Roman" w:hAnsi="Times New Roman" w:cs="Times New Roman"/>
              </w:rPr>
              <w:t> </w:t>
            </w:r>
            <w:r w:rsidR="00061AF8" w:rsidRPr="000B50C9">
              <w:rPr>
                <w:rFonts w:ascii="Times New Roman" w:hAnsi="Times New Roman" w:cs="Times New Roman"/>
              </w:rPr>
              <w:t>Е</w:t>
            </w:r>
            <w:proofErr w:type="gramEnd"/>
            <w:r w:rsidR="00061AF8" w:rsidRPr="000B50C9">
              <w:rPr>
                <w:rFonts w:ascii="Times New Roman" w:hAnsi="Times New Roman" w:cs="Times New Roman"/>
              </w:rPr>
              <w:t xml:space="preserve">сли в </w:t>
            </w:r>
            <w:proofErr w:type="spellStart"/>
            <w:r w:rsidR="00061AF8" w:rsidRPr="000B50C9">
              <w:rPr>
                <w:rFonts w:ascii="Times New Roman" w:hAnsi="Times New Roman" w:cs="Times New Roman"/>
              </w:rPr>
              <w:t>номенклаторе</w:t>
            </w:r>
            <w:proofErr w:type="spellEnd"/>
            <w:r w:rsidR="00061AF8" w:rsidRPr="000B50C9">
              <w:rPr>
                <w:rFonts w:ascii="Times New Roman" w:hAnsi="Times New Roman" w:cs="Times New Roman"/>
              </w:rPr>
              <w:t xml:space="preserve"> не заданы упаковки для данного наименования, то количество указывается в основной единице измерения</w:t>
            </w:r>
          </w:p>
        </w:tc>
      </w:tr>
      <w:tr w:rsidR="00061AF8" w:rsidRPr="000B50C9" w:rsidTr="007014A8">
        <w:tc>
          <w:tcPr>
            <w:tcW w:w="821" w:type="pct"/>
            <w:vMerge w:val="restart"/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Цена, суммы</w:t>
            </w:r>
          </w:p>
        </w:tc>
        <w:tc>
          <w:tcPr>
            <w:tcW w:w="869" w:type="pct"/>
            <w:tcBorders>
              <w:right w:val="single" w:sz="8" w:space="0" w:color="auto"/>
            </w:tcBorders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Налоговая группа</w:t>
            </w:r>
          </w:p>
        </w:tc>
        <w:tc>
          <w:tcPr>
            <w:tcW w:w="90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061AF8" w:rsidRPr="000B50C9" w:rsidRDefault="00061AF8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87B7D99" wp14:editId="348E48A0">
                  <wp:extent cx="152213" cy="152297"/>
                  <wp:effectExtent l="0" t="0" r="0" b="0"/>
                  <wp:docPr id="40" name="Рисунок 40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463384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3" w:type="pct"/>
            <w:tcBorders>
              <w:left w:val="single" w:sz="8" w:space="0" w:color="auto"/>
            </w:tcBorders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</w:t>
            </w:r>
            <w:r w:rsidR="00BA6714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значение из выпадающего списка</w:t>
            </w:r>
          </w:p>
        </w:tc>
      </w:tr>
      <w:tr w:rsidR="00061AF8" w:rsidRPr="000B50C9" w:rsidTr="007014A8">
        <w:tc>
          <w:tcPr>
            <w:tcW w:w="821" w:type="pct"/>
            <w:vMerge/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69" w:type="pct"/>
            <w:tcBorders>
              <w:right w:val="single" w:sz="8" w:space="0" w:color="auto"/>
            </w:tcBorders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Сумма с налогами</w:t>
            </w:r>
          </w:p>
        </w:tc>
        <w:tc>
          <w:tcPr>
            <w:tcW w:w="90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061AF8" w:rsidRPr="000B50C9" w:rsidRDefault="00061AF8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184E748" wp14:editId="72A9A818">
                  <wp:extent cx="152213" cy="152297"/>
                  <wp:effectExtent l="0" t="0" r="0" b="0"/>
                  <wp:docPr id="41" name="Рисунок 41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873753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3" w:type="pct"/>
            <w:tcBorders>
              <w:left w:val="single" w:sz="8" w:space="0" w:color="auto"/>
            </w:tcBorders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сумма с налогами</w:t>
            </w:r>
          </w:p>
        </w:tc>
      </w:tr>
      <w:tr w:rsidR="00061AF8" w:rsidRPr="000B50C9" w:rsidTr="007014A8">
        <w:tc>
          <w:tcPr>
            <w:tcW w:w="821" w:type="pct"/>
            <w:vMerge/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69" w:type="pct"/>
            <w:tcBorders>
              <w:right w:val="single" w:sz="8" w:space="0" w:color="auto"/>
            </w:tcBorders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без налогов</w:t>
            </w:r>
          </w:p>
        </w:tc>
        <w:tc>
          <w:tcPr>
            <w:tcW w:w="90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061AF8" w:rsidRPr="000B50C9" w:rsidRDefault="00061AF8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1A292FB" wp14:editId="04EDA78A">
                  <wp:extent cx="152213" cy="152297"/>
                  <wp:effectExtent l="0" t="0" r="0" b="0"/>
                  <wp:docPr id="42" name="Рисунок 42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424895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3" w:type="pct"/>
            <w:tcBorders>
              <w:left w:val="single" w:sz="8" w:space="0" w:color="auto"/>
            </w:tcBorders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сумма без налогов</w:t>
            </w:r>
          </w:p>
        </w:tc>
      </w:tr>
      <w:tr w:rsidR="00061AF8" w:rsidRPr="000B50C9" w:rsidTr="007014A8">
        <w:tc>
          <w:tcPr>
            <w:tcW w:w="821" w:type="pct"/>
            <w:vMerge/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69" w:type="pct"/>
            <w:tcBorders>
              <w:right w:val="single" w:sz="8" w:space="0" w:color="auto"/>
            </w:tcBorders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Приходная цена</w:t>
            </w:r>
          </w:p>
        </w:tc>
        <w:tc>
          <w:tcPr>
            <w:tcW w:w="90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061AF8" w:rsidRPr="000B50C9" w:rsidRDefault="00061AF8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C411274" wp14:editId="576DC441">
                  <wp:extent cx="152213" cy="152297"/>
                  <wp:effectExtent l="0" t="0" r="0" b="0"/>
                  <wp:docPr id="43" name="Рисунок 43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965625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3" w:type="pct"/>
            <w:tcBorders>
              <w:left w:val="single" w:sz="8" w:space="0" w:color="auto"/>
            </w:tcBorders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приходная цена (цена за единицу)</w:t>
            </w:r>
          </w:p>
        </w:tc>
      </w:tr>
      <w:tr w:rsidR="00061AF8" w:rsidRPr="000B50C9" w:rsidTr="007014A8">
        <w:tc>
          <w:tcPr>
            <w:tcW w:w="821" w:type="pct"/>
            <w:vMerge/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69" w:type="pct"/>
            <w:tcBorders>
              <w:right w:val="single" w:sz="8" w:space="0" w:color="auto"/>
            </w:tcBorders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Учетная цена</w:t>
            </w:r>
          </w:p>
        </w:tc>
        <w:tc>
          <w:tcPr>
            <w:tcW w:w="90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061AF8" w:rsidRPr="000B50C9" w:rsidRDefault="00061AF8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90EE2D5" wp14:editId="3B20CA77">
                  <wp:extent cx="152213" cy="152297"/>
                  <wp:effectExtent l="0" t="0" r="0" b="0"/>
                  <wp:docPr id="44" name="Рисунок 44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58942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3" w:type="pct"/>
            <w:tcBorders>
              <w:left w:val="single" w:sz="8" w:space="0" w:color="auto"/>
            </w:tcBorders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Заполняется автоматически. Если приходная цена будет отличаться от учетной цены на складе, то суммы корректируются</w:t>
            </w:r>
          </w:p>
        </w:tc>
      </w:tr>
      <w:tr w:rsidR="00061AF8" w:rsidRPr="000B50C9" w:rsidTr="007014A8">
        <w:tc>
          <w:tcPr>
            <w:tcW w:w="821" w:type="pct"/>
            <w:vMerge/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69" w:type="pct"/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Источник финансирования</w:t>
            </w:r>
          </w:p>
        </w:tc>
        <w:tc>
          <w:tcPr>
            <w:tcW w:w="908" w:type="pct"/>
            <w:tcBorders>
              <w:top w:val="single" w:sz="8" w:space="0" w:color="auto"/>
            </w:tcBorders>
          </w:tcPr>
          <w:p w:rsidR="00061AF8" w:rsidRPr="000B50C9" w:rsidRDefault="00061AF8" w:rsidP="0038586F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403" w:type="pct"/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значение из выпадающего списка.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Заполняется, если в одном приходном документе присутствуют позиции, которые нужно оприходовать на разные источники</w:t>
            </w:r>
          </w:p>
        </w:tc>
      </w:tr>
    </w:tbl>
    <w:p w:rsidR="00061AF8" w:rsidRPr="000B50C9" w:rsidRDefault="00061AF8" w:rsidP="008E4DBD">
      <w:pPr>
        <w:pStyle w:val="phnormal"/>
        <w:rPr>
          <w:rFonts w:ascii="Times New Roman" w:hAnsi="Times New Roman"/>
        </w:rPr>
      </w:pP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после заполнения необходимых полей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.</w:t>
      </w:r>
      <w:r w:rsidR="0097007A" w:rsidRPr="000B50C9">
        <w:rPr>
          <w:rFonts w:ascii="Times New Roman" w:hAnsi="Times New Roman" w:cs="Times New Roman"/>
        </w:rPr>
        <w:t xml:space="preserve"> </w:t>
      </w:r>
      <w:r w:rsidRPr="000B50C9">
        <w:rPr>
          <w:rFonts w:ascii="Times New Roman" w:hAnsi="Times New Roman" w:cs="Times New Roman"/>
        </w:rPr>
        <w:t xml:space="preserve">Добавленный документ отобразится в перечне документов 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Документы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.</w:t>
      </w:r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Возможные действия с позициями спецификации документа:</w:t>
      </w:r>
    </w:p>
    <w:p w:rsidR="0090527A" w:rsidRPr="000B50C9" w:rsidRDefault="00C36320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просмотр 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Просмотреть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необходимой позицией спецификации;</w:t>
      </w:r>
    </w:p>
    <w:p w:rsidR="0090527A" w:rsidRPr="000B50C9" w:rsidRDefault="00C36320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к</w:t>
      </w:r>
      <w:r w:rsidR="00AB121A" w:rsidRPr="000B50C9">
        <w:rPr>
          <w:rFonts w:ascii="Times New Roman" w:hAnsi="Times New Roman" w:cs="Times New Roman"/>
        </w:rPr>
        <w:t>опирование</w:t>
      </w:r>
      <w:r w:rsidRPr="000B50C9">
        <w:rPr>
          <w:rFonts w:ascii="Times New Roman" w:hAnsi="Times New Roman" w:cs="Times New Roman"/>
        </w:rPr>
        <w:t xml:space="preserve"> 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Копировать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необходимой позицией спецификации. Внесите изменения при необходимости и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>;</w:t>
      </w:r>
    </w:p>
    <w:p w:rsidR="00E827D1" w:rsidRPr="000B50C9" w:rsidRDefault="00E827D1" w:rsidP="00E827D1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>Примечания</w:t>
      </w:r>
    </w:p>
    <w:p w:rsidR="00E827D1" w:rsidRPr="000B50C9" w:rsidRDefault="00E827D1" w:rsidP="00E827D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1</w:t>
      </w:r>
      <w:r w:rsidR="0097007A" w:rsidRPr="000B50C9">
        <w:rPr>
          <w:rFonts w:ascii="Times New Roman" w:hAnsi="Times New Roman"/>
        </w:rPr>
        <w:t xml:space="preserve"> </w:t>
      </w:r>
      <w:r w:rsidR="00C36320" w:rsidRPr="000B50C9">
        <w:rPr>
          <w:rFonts w:ascii="Times New Roman" w:hAnsi="Times New Roman"/>
        </w:rPr>
        <w:t>Выбор пункта контекстного меню «</w:t>
      </w:r>
      <w:r w:rsidRPr="000B50C9">
        <w:rPr>
          <w:rFonts w:ascii="Times New Roman" w:hAnsi="Times New Roman"/>
        </w:rPr>
        <w:t>Копировать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доступен для спецификаций со статусом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Не отработан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90527A" w:rsidRPr="000B50C9" w:rsidRDefault="00E827D1" w:rsidP="00E827D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2</w:t>
      </w:r>
      <w:r w:rsidR="0097007A" w:rsidRPr="000B50C9">
        <w:rPr>
          <w:rFonts w:ascii="Times New Roman" w:hAnsi="Times New Roman"/>
        </w:rPr>
        <w:t xml:space="preserve"> </w:t>
      </w:r>
      <w:r w:rsidRPr="000B50C9">
        <w:rPr>
          <w:rFonts w:ascii="Times New Roman" w:hAnsi="Times New Roman"/>
        </w:rPr>
        <w:t xml:space="preserve">Пункт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Копировать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не доступен, если у спецификации есть связь со спецификацией договора. Если у спецификации документа есть связь с заявкой, то копируется и связь с заявкой.</w:t>
      </w:r>
    </w:p>
    <w:p w:rsidR="0090527A" w:rsidRPr="000B50C9" w:rsidRDefault="008E4DBD" w:rsidP="009A0C51">
      <w:pPr>
        <w:pStyle w:val="phlistitemized1"/>
        <w:rPr>
          <w:rFonts w:ascii="Times New Roman" w:hAnsi="Times New Roman" w:cs="Times New Roman"/>
        </w:rPr>
      </w:pPr>
      <w:proofErr w:type="spellStart"/>
      <w:r w:rsidRPr="000B50C9">
        <w:rPr>
          <w:rFonts w:ascii="Times New Roman" w:hAnsi="Times New Roman" w:cs="Times New Roman"/>
        </w:rPr>
        <w:t>персонифицирование</w:t>
      </w:r>
      <w:proofErr w:type="spellEnd"/>
      <w:r w:rsidRPr="000B50C9">
        <w:rPr>
          <w:rFonts w:ascii="Times New Roman" w:hAnsi="Times New Roman" w:cs="Times New Roman"/>
        </w:rPr>
        <w:t xml:space="preserve"> </w:t>
      </w:r>
      <w:r w:rsidR="00C36320" w:rsidRPr="000B50C9">
        <w:rPr>
          <w:rFonts w:ascii="Times New Roman" w:hAnsi="Times New Roman" w:cs="Times New Roman"/>
        </w:rPr>
        <w:t>– п</w:t>
      </w:r>
      <w:r w:rsidR="00AB121A" w:rsidRPr="000B50C9">
        <w:rPr>
          <w:rFonts w:ascii="Times New Roman" w:hAnsi="Times New Roman" w:cs="Times New Roman"/>
        </w:rPr>
        <w:t xml:space="preserve">озволяет указать пациентов и количество товара (из строки спецификации), которое планируется потратить на данных пациентов. </w:t>
      </w:r>
      <w:r w:rsidR="00C36320" w:rsidRPr="000B50C9">
        <w:rPr>
          <w:rFonts w:ascii="Times New Roman" w:hAnsi="Times New Roman" w:cs="Times New Roman"/>
        </w:rPr>
        <w:t>В</w:t>
      </w:r>
      <w:r w:rsidR="00AB121A" w:rsidRPr="000B50C9">
        <w:rPr>
          <w:rFonts w:ascii="Times New Roman" w:hAnsi="Times New Roman" w:cs="Times New Roman"/>
        </w:rPr>
        <w:t xml:space="preserve">ыберите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Персонифицировать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необходимой позицией спецификации.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 xml:space="preserve">В открывшемся окне добавьте необходимых пациентов, укажите количество. Для закрепления лекарственного препарата за пациентом </w:t>
      </w:r>
      <w:r w:rsidR="009D4874" w:rsidRPr="000B50C9">
        <w:rPr>
          <w:rFonts w:ascii="Times New Roman" w:hAnsi="Times New Roman" w:cs="Times New Roman"/>
        </w:rPr>
        <w:t xml:space="preserve">установите </w:t>
      </w:r>
      <w:r w:rsidR="00AB121A" w:rsidRPr="000B50C9">
        <w:rPr>
          <w:rFonts w:ascii="Times New Roman" w:hAnsi="Times New Roman" w:cs="Times New Roman"/>
        </w:rPr>
        <w:t xml:space="preserve">флажок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Закрепить за пациентом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.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>;</w:t>
      </w:r>
    </w:p>
    <w:p w:rsidR="0090527A" w:rsidRPr="000B50C9" w:rsidRDefault="00E827D1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>Примечание –</w:t>
      </w:r>
      <w:r w:rsidRPr="000B50C9">
        <w:rPr>
          <w:rFonts w:ascii="Times New Roman" w:hAnsi="Times New Roman"/>
        </w:rPr>
        <w:t xml:space="preserve"> </w:t>
      </w:r>
      <w:r w:rsidR="00C36320" w:rsidRPr="000B50C9">
        <w:rPr>
          <w:rFonts w:ascii="Times New Roman" w:hAnsi="Times New Roman"/>
        </w:rPr>
        <w:t>Выбор пункта контекстного меню «</w:t>
      </w:r>
      <w:r w:rsidRPr="000B50C9">
        <w:rPr>
          <w:rFonts w:ascii="Times New Roman" w:hAnsi="Times New Roman"/>
        </w:rPr>
        <w:t>Персонифицировать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доступен для спецификаций со статусом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Не отработан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90527A" w:rsidRPr="000B50C9" w:rsidRDefault="008E4DBD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удаление </w:t>
      </w:r>
      <w:r w:rsidR="00C36320" w:rsidRPr="000B50C9">
        <w:rPr>
          <w:rFonts w:ascii="Times New Roman" w:hAnsi="Times New Roman" w:cs="Times New Roman"/>
        </w:rPr>
        <w:t xml:space="preserve">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Удалить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необходимой позицией спецификации, а затем подтвердите выполняемое действие;</w:t>
      </w:r>
    </w:p>
    <w:p w:rsidR="0090527A" w:rsidRPr="000B50C9" w:rsidRDefault="00E827D1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>Примечание –</w:t>
      </w:r>
      <w:r w:rsidRPr="000B50C9">
        <w:rPr>
          <w:rFonts w:ascii="Times New Roman" w:hAnsi="Times New Roman"/>
        </w:rPr>
        <w:t xml:space="preserve"> </w:t>
      </w:r>
      <w:r w:rsidR="00C36320" w:rsidRPr="000B50C9">
        <w:rPr>
          <w:rFonts w:ascii="Times New Roman" w:hAnsi="Times New Roman"/>
        </w:rPr>
        <w:t>Выбор пункта контекстного меню «</w:t>
      </w:r>
      <w:r w:rsidRPr="000B50C9">
        <w:rPr>
          <w:rFonts w:ascii="Times New Roman" w:hAnsi="Times New Roman"/>
        </w:rPr>
        <w:t>Удалить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доступен для спецификаций со статусом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Не отработан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90527A" w:rsidRPr="000B50C9" w:rsidRDefault="008E4DBD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редактирование </w:t>
      </w:r>
      <w:r w:rsidR="00C36320" w:rsidRPr="000B50C9">
        <w:rPr>
          <w:rFonts w:ascii="Times New Roman" w:hAnsi="Times New Roman" w:cs="Times New Roman"/>
        </w:rPr>
        <w:t xml:space="preserve">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Изменить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необходимой позицией спецификации.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 xml:space="preserve">Отредактируйте параметры спецификации и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>;</w:t>
      </w:r>
    </w:p>
    <w:p w:rsidR="0090527A" w:rsidRPr="000B50C9" w:rsidRDefault="00E827D1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>Примечание –</w:t>
      </w:r>
      <w:r w:rsidRPr="000B50C9">
        <w:rPr>
          <w:rFonts w:ascii="Times New Roman" w:hAnsi="Times New Roman"/>
        </w:rPr>
        <w:t xml:space="preserve"> </w:t>
      </w:r>
      <w:r w:rsidR="00C36320" w:rsidRPr="000B50C9">
        <w:rPr>
          <w:rFonts w:ascii="Times New Roman" w:hAnsi="Times New Roman"/>
        </w:rPr>
        <w:t>Выбор пункта контекстного меню «</w:t>
      </w:r>
      <w:r w:rsidRPr="000B50C9">
        <w:rPr>
          <w:rFonts w:ascii="Times New Roman" w:hAnsi="Times New Roman"/>
        </w:rPr>
        <w:t>Изменить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доступен для спецификаций со статусом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Не отработан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90527A" w:rsidRPr="000B50C9" w:rsidRDefault="008E4DBD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отмена </w:t>
      </w:r>
      <w:r w:rsidR="00AB121A" w:rsidRPr="000B50C9">
        <w:rPr>
          <w:rFonts w:ascii="Times New Roman" w:hAnsi="Times New Roman" w:cs="Times New Roman"/>
        </w:rPr>
        <w:t>отработки</w:t>
      </w:r>
      <w:r w:rsidR="00C36320" w:rsidRPr="000B50C9">
        <w:rPr>
          <w:rFonts w:ascii="Times New Roman" w:hAnsi="Times New Roman" w:cs="Times New Roman"/>
        </w:rPr>
        <w:t xml:space="preserve"> 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Отменить отработку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необходимой позицией спецификации;</w:t>
      </w:r>
    </w:p>
    <w:p w:rsidR="0090527A" w:rsidRPr="000B50C9" w:rsidRDefault="00E827D1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>Примечание –</w:t>
      </w:r>
      <w:r w:rsidRPr="000B50C9">
        <w:rPr>
          <w:rFonts w:ascii="Times New Roman" w:hAnsi="Times New Roman"/>
        </w:rPr>
        <w:t xml:space="preserve"> </w:t>
      </w:r>
      <w:r w:rsidR="00C36320" w:rsidRPr="000B50C9">
        <w:rPr>
          <w:rFonts w:ascii="Times New Roman" w:hAnsi="Times New Roman"/>
        </w:rPr>
        <w:t>Выбор пункта контекстного меню «</w:t>
      </w:r>
      <w:r w:rsidRPr="000B50C9">
        <w:rPr>
          <w:rFonts w:ascii="Times New Roman" w:hAnsi="Times New Roman"/>
        </w:rPr>
        <w:t>Отменить отработку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доступен для спецификаций со статусом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Отработан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90527A" w:rsidRPr="000B50C9" w:rsidRDefault="008E4DBD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отработка </w:t>
      </w:r>
      <w:r w:rsidR="00C36320" w:rsidRPr="000B50C9">
        <w:rPr>
          <w:rFonts w:ascii="Times New Roman" w:hAnsi="Times New Roman" w:cs="Times New Roman"/>
        </w:rPr>
        <w:t xml:space="preserve">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Отработать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необходимой позицией спецификации. В открывшемся окне ввести дату формирования документа </w:t>
      </w:r>
      <w:r w:rsidR="000569C0" w:rsidRPr="000B50C9">
        <w:rPr>
          <w:rFonts w:ascii="Times New Roman" w:hAnsi="Times New Roman" w:cs="Times New Roman"/>
        </w:rPr>
        <w:t>с помощью календаря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 xml:space="preserve">или введите с клавиатуры.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>;</w:t>
      </w:r>
    </w:p>
    <w:p w:rsidR="0090527A" w:rsidRPr="000B50C9" w:rsidRDefault="00E827D1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>Примечание –</w:t>
      </w:r>
      <w:r w:rsidRPr="000B50C9">
        <w:rPr>
          <w:rFonts w:ascii="Times New Roman" w:hAnsi="Times New Roman"/>
        </w:rPr>
        <w:t xml:space="preserve"> </w:t>
      </w:r>
      <w:r w:rsidR="00C36320" w:rsidRPr="000B50C9">
        <w:rPr>
          <w:rFonts w:ascii="Times New Roman" w:hAnsi="Times New Roman"/>
        </w:rPr>
        <w:t>Выбор пункта контекстного меню «</w:t>
      </w:r>
      <w:r w:rsidRPr="000B50C9">
        <w:rPr>
          <w:rFonts w:ascii="Times New Roman" w:hAnsi="Times New Roman"/>
        </w:rPr>
        <w:t>Отработать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доступен для спецификаций со статусом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Не отработан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90527A" w:rsidRPr="000B50C9" w:rsidRDefault="008E4DBD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исправление </w:t>
      </w:r>
      <w:r w:rsidR="00AB121A" w:rsidRPr="000B50C9">
        <w:rPr>
          <w:rFonts w:ascii="Times New Roman" w:hAnsi="Times New Roman" w:cs="Times New Roman"/>
        </w:rPr>
        <w:t>партии</w:t>
      </w:r>
      <w:r w:rsidR="00C36320" w:rsidRPr="000B50C9">
        <w:rPr>
          <w:rFonts w:ascii="Times New Roman" w:hAnsi="Times New Roman" w:cs="Times New Roman"/>
        </w:rPr>
        <w:t xml:space="preserve"> 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Исправить партию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необходимой позицией спецификации. В открывшемся окне ввести серию партии вручную и срок годности документа </w:t>
      </w:r>
      <w:r w:rsidR="000569C0" w:rsidRPr="000B50C9">
        <w:rPr>
          <w:rFonts w:ascii="Times New Roman" w:hAnsi="Times New Roman" w:cs="Times New Roman"/>
        </w:rPr>
        <w:t>с помощью календаря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 xml:space="preserve">или с клавиатуры.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>.</w:t>
      </w:r>
    </w:p>
    <w:p w:rsidR="0090527A" w:rsidRPr="000B50C9" w:rsidRDefault="00E827D1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>Примечание –</w:t>
      </w:r>
      <w:r w:rsidRPr="000B50C9">
        <w:rPr>
          <w:rFonts w:ascii="Times New Roman" w:hAnsi="Times New Roman"/>
        </w:rPr>
        <w:t xml:space="preserve"> </w:t>
      </w:r>
      <w:r w:rsidR="00C36320" w:rsidRPr="000B50C9">
        <w:rPr>
          <w:rFonts w:ascii="Times New Roman" w:hAnsi="Times New Roman"/>
        </w:rPr>
        <w:t>Выбор пункта контекстного меню «</w:t>
      </w:r>
      <w:r w:rsidRPr="000B50C9">
        <w:rPr>
          <w:rFonts w:ascii="Times New Roman" w:hAnsi="Times New Roman"/>
        </w:rPr>
        <w:t>Исправить партию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доступен для спецификаций со статусом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Отработан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90527A" w:rsidRPr="000B50C9" w:rsidRDefault="00AB121A">
      <w:pPr>
        <w:pStyle w:val="3"/>
        <w:rPr>
          <w:rFonts w:ascii="Times New Roman" w:hAnsi="Times New Roman"/>
        </w:rPr>
      </w:pPr>
      <w:bookmarkStart w:id="226" w:name="scroll-bookmark-80"/>
      <w:bookmarkStart w:id="227" w:name="_Toc105672120"/>
      <w:bookmarkStart w:id="228" w:name="_Toc106291938"/>
      <w:r w:rsidRPr="000B50C9">
        <w:rPr>
          <w:rFonts w:ascii="Times New Roman" w:hAnsi="Times New Roman"/>
        </w:rPr>
        <w:t>Добавление спецификации приходного документа из спецификации договора</w:t>
      </w:r>
      <w:bookmarkEnd w:id="226"/>
      <w:bookmarkEnd w:id="227"/>
      <w:bookmarkEnd w:id="228"/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В Системе можно создать приходный документ в соответствии со спецификацией договора, по которому документ оформляется.</w:t>
      </w:r>
    </w:p>
    <w:p w:rsidR="0090527A" w:rsidRPr="000B50C9" w:rsidRDefault="00AB121A" w:rsidP="008E4DBD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добавления спецификации из спецификации договора выполните следующие действия:</w:t>
      </w:r>
    </w:p>
    <w:p w:rsidR="0090527A" w:rsidRPr="000B50C9" w:rsidRDefault="00AB121A" w:rsidP="008E4DBD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выберите документ 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Документы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8E4DBD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Спецификация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выберите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Добавить</w:t>
      </w:r>
      <w:proofErr w:type="gramStart"/>
      <w:r w:rsidRPr="000B50C9">
        <w:rPr>
          <w:rFonts w:ascii="Times New Roman" w:hAnsi="Times New Roman" w:cs="Times New Roman"/>
        </w:rPr>
        <w:t>/С</w:t>
      </w:r>
      <w:proofErr w:type="gramEnd"/>
      <w:r w:rsidRPr="000B50C9">
        <w:rPr>
          <w:rFonts w:ascii="Times New Roman" w:hAnsi="Times New Roman" w:cs="Times New Roman"/>
        </w:rPr>
        <w:t>вязать спецификацию договора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.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Добавление спецификации прихода от поставщика</w:t>
      </w:r>
      <w:r w:rsidR="007208D3" w:rsidRPr="000B50C9">
        <w:rPr>
          <w:rFonts w:ascii="Times New Roman" w:hAnsi="Times New Roman" w:cs="Times New Roman"/>
        </w:rPr>
        <w:t>»</w:t>
      </w:r>
      <w:r w:rsidR="00B74D10" w:rsidRPr="000B50C9">
        <w:rPr>
          <w:rFonts w:ascii="Times New Roman" w:hAnsi="Times New Roman" w:cs="Times New Roman"/>
        </w:rPr>
        <w:t xml:space="preserve"> (</w:t>
      </w:r>
      <w:r w:rsidR="00B74D10" w:rsidRPr="000B50C9">
        <w:rPr>
          <w:rFonts w:ascii="Times New Roman" w:hAnsi="Times New Roman" w:cs="Times New Roman"/>
        </w:rPr>
        <w:fldChar w:fldCharType="begin"/>
      </w:r>
      <w:r w:rsidR="00B74D10" w:rsidRPr="000B50C9">
        <w:rPr>
          <w:rFonts w:ascii="Times New Roman" w:hAnsi="Times New Roman" w:cs="Times New Roman"/>
        </w:rPr>
        <w:instrText xml:space="preserve"> REF _Ref106283928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B74D10" w:rsidRPr="000B50C9">
        <w:rPr>
          <w:rFonts w:ascii="Times New Roman" w:hAnsi="Times New Roman" w:cs="Times New Roman"/>
        </w:rPr>
      </w:r>
      <w:r w:rsidR="00B74D10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57</w:t>
      </w:r>
      <w:r w:rsidR="00B74D10" w:rsidRPr="000B50C9">
        <w:rPr>
          <w:rFonts w:ascii="Times New Roman" w:hAnsi="Times New Roman" w:cs="Times New Roman"/>
        </w:rPr>
        <w:fldChar w:fldCharType="end"/>
      </w:r>
      <w:r w:rsidR="00B74D10" w:rsidRPr="000B50C9">
        <w:rPr>
          <w:rFonts w:ascii="Times New Roman" w:hAnsi="Times New Roman" w:cs="Times New Roman"/>
        </w:rPr>
        <w:t>)</w:t>
      </w:r>
      <w:r w:rsidR="00061AF8" w:rsidRPr="000B50C9">
        <w:rPr>
          <w:rFonts w:ascii="Times New Roman" w:hAnsi="Times New Roman" w:cs="Times New Roman"/>
        </w:rPr>
        <w:t>.</w:t>
      </w:r>
      <w:r w:rsidR="00B74D10" w:rsidRPr="000B50C9">
        <w:rPr>
          <w:rFonts w:ascii="Times New Roman" w:hAnsi="Times New Roman" w:cs="Times New Roman"/>
        </w:rPr>
        <w:t xml:space="preserve"> </w:t>
      </w:r>
      <w:r w:rsidR="00061AF8" w:rsidRPr="000B50C9">
        <w:rPr>
          <w:rFonts w:ascii="Times New Roman" w:hAnsi="Times New Roman" w:cs="Times New Roman"/>
        </w:rPr>
        <w:t xml:space="preserve">Для удобства восприятия информации в данном окне применена цветовая индикация полей, которую можно посмотреть, нажав на пиктограмму </w:t>
      </w:r>
      <w:r w:rsidR="00061AF8" w:rsidRPr="000B50C9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7403FCD6" wp14:editId="58079421">
            <wp:extent cx="209550" cy="209550"/>
            <wp:effectExtent l="19050" t="19050" r="19050" b="19050"/>
            <wp:docPr id="52" name="Рисунок 52" descr="_scroll_external/attachments/image2022-1-21_14-52-33-0f22da819a5a5110cd485a886bf405d279c9149da0db9dc1debb3567e6639bf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526572" name="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5C41DC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35CA8F87" wp14:editId="36F10A35">
            <wp:extent cx="6295390" cy="3960495"/>
            <wp:effectExtent l="19050" t="19050" r="10160" b="2095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3960495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229" w:name="_Ref106283928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57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229"/>
      <w:r w:rsidR="002D6BCB" w:rsidRPr="000B50C9">
        <w:rPr>
          <w:rFonts w:ascii="Times New Roman" w:hAnsi="Times New Roman" w:cs="Times New Roman"/>
        </w:rPr>
        <w:t xml:space="preserve"> –</w:t>
      </w:r>
      <w:r w:rsidR="00BA6714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>Окно добавления спецификации прихода от поставщика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выберите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Добавить</w:t>
      </w:r>
      <w:r w:rsidR="007208D3" w:rsidRPr="000B50C9">
        <w:rPr>
          <w:rFonts w:ascii="Times New Roman" w:hAnsi="Times New Roman" w:cs="Times New Roman"/>
        </w:rPr>
        <w:t>»</w:t>
      </w:r>
      <w:r w:rsidR="0097007A" w:rsidRPr="000B50C9">
        <w:rPr>
          <w:rFonts w:ascii="Times New Roman" w:hAnsi="Times New Roman" w:cs="Times New Roman"/>
        </w:rPr>
        <w:t xml:space="preserve"> </w:t>
      </w:r>
      <w:r w:rsidRPr="000B50C9">
        <w:rPr>
          <w:rFonts w:ascii="Times New Roman" w:hAnsi="Times New Roman" w:cs="Times New Roman"/>
        </w:rPr>
        <w:t xml:space="preserve">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Спецификации договора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.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Добавление спецификации приходного документа</w:t>
      </w:r>
      <w:r w:rsidR="007208D3" w:rsidRPr="000B50C9">
        <w:rPr>
          <w:rFonts w:ascii="Times New Roman" w:hAnsi="Times New Roman" w:cs="Times New Roman"/>
        </w:rPr>
        <w:t>»</w:t>
      </w:r>
      <w:r w:rsidR="00B74D10" w:rsidRPr="000B50C9">
        <w:rPr>
          <w:rFonts w:ascii="Times New Roman" w:hAnsi="Times New Roman" w:cs="Times New Roman"/>
        </w:rPr>
        <w:t xml:space="preserve"> (</w:t>
      </w:r>
      <w:r w:rsidR="00B74D10" w:rsidRPr="000B50C9">
        <w:rPr>
          <w:rFonts w:ascii="Times New Roman" w:hAnsi="Times New Roman" w:cs="Times New Roman"/>
        </w:rPr>
        <w:fldChar w:fldCharType="begin"/>
      </w:r>
      <w:r w:rsidR="00B74D10" w:rsidRPr="000B50C9">
        <w:rPr>
          <w:rFonts w:ascii="Times New Roman" w:hAnsi="Times New Roman" w:cs="Times New Roman"/>
        </w:rPr>
        <w:instrText xml:space="preserve"> REF _Ref106283934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B74D10" w:rsidRPr="000B50C9">
        <w:rPr>
          <w:rFonts w:ascii="Times New Roman" w:hAnsi="Times New Roman" w:cs="Times New Roman"/>
        </w:rPr>
      </w:r>
      <w:r w:rsidR="00B74D10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58</w:t>
      </w:r>
      <w:r w:rsidR="00B74D10" w:rsidRPr="000B50C9">
        <w:rPr>
          <w:rFonts w:ascii="Times New Roman" w:hAnsi="Times New Roman" w:cs="Times New Roman"/>
        </w:rPr>
        <w:fldChar w:fldCharType="end"/>
      </w:r>
      <w:r w:rsidR="00B74D10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5C41DC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582156C3" wp14:editId="120A69EF">
            <wp:extent cx="5662839" cy="5013960"/>
            <wp:effectExtent l="19050" t="19050" r="14605" b="1524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672275" cy="5022315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230" w:name="_Ref106283934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58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230"/>
      <w:r w:rsidR="00BA6714" w:rsidRPr="000B50C9">
        <w:rPr>
          <w:rFonts w:ascii="Times New Roman" w:hAnsi="Times New Roman" w:cs="Times New Roman"/>
        </w:rPr>
        <w:t xml:space="preserve"> </w:t>
      </w:r>
      <w:r w:rsidR="002D6BCB" w:rsidRPr="000B50C9">
        <w:rPr>
          <w:rFonts w:ascii="Times New Roman" w:hAnsi="Times New Roman" w:cs="Times New Roman"/>
        </w:rPr>
        <w:t xml:space="preserve">– </w:t>
      </w:r>
      <w:r w:rsidR="00AB121A" w:rsidRPr="000B50C9">
        <w:rPr>
          <w:rFonts w:ascii="Times New Roman" w:hAnsi="Times New Roman" w:cs="Times New Roman"/>
        </w:rPr>
        <w:t>Окно добавления спецификации приходного документа</w:t>
      </w:r>
    </w:p>
    <w:p w:rsidR="0090527A" w:rsidRPr="000B50C9" w:rsidRDefault="003640FE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заполните поля окна</w:t>
      </w:r>
      <w:r w:rsidR="007516EE" w:rsidRPr="000B50C9">
        <w:rPr>
          <w:rFonts w:ascii="Times New Roman" w:hAnsi="Times New Roman" w:cs="Times New Roman"/>
        </w:rPr>
        <w:t xml:space="preserve">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Добавление спецификации приходного документа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в соответствии с приведенной ниже таблицей</w:t>
      </w:r>
      <w:r w:rsidR="003A1FC6" w:rsidRPr="000B50C9">
        <w:rPr>
          <w:rFonts w:ascii="Times New Roman" w:hAnsi="Times New Roman" w:cs="Times New Roman"/>
        </w:rPr>
        <w:t xml:space="preserve"> (</w:t>
      </w:r>
      <w:r w:rsidR="00B74D10" w:rsidRPr="000B50C9">
        <w:rPr>
          <w:rFonts w:ascii="Times New Roman" w:hAnsi="Times New Roman" w:cs="Times New Roman"/>
        </w:rPr>
        <w:fldChar w:fldCharType="begin"/>
      </w:r>
      <w:r w:rsidR="00B74D10" w:rsidRPr="000B50C9">
        <w:rPr>
          <w:rFonts w:ascii="Times New Roman" w:hAnsi="Times New Roman" w:cs="Times New Roman"/>
        </w:rPr>
        <w:instrText xml:space="preserve"> REF _Ref106283938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B74D10" w:rsidRPr="000B50C9">
        <w:rPr>
          <w:rFonts w:ascii="Times New Roman" w:hAnsi="Times New Roman" w:cs="Times New Roman"/>
        </w:rPr>
      </w:r>
      <w:r w:rsidR="00B74D10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 xml:space="preserve">Таблица </w:t>
      </w:r>
      <w:r w:rsidR="009B6E0C" w:rsidRPr="000B50C9">
        <w:rPr>
          <w:rFonts w:ascii="Times New Roman" w:hAnsi="Times New Roman" w:cs="Times New Roman"/>
          <w:noProof/>
        </w:rPr>
        <w:t>23</w:t>
      </w:r>
      <w:r w:rsidR="00B74D10" w:rsidRPr="000B50C9">
        <w:rPr>
          <w:rFonts w:ascii="Times New Roman" w:hAnsi="Times New Roman" w:cs="Times New Roman"/>
        </w:rPr>
        <w:fldChar w:fldCharType="end"/>
      </w:r>
      <w:r w:rsidR="003A1FC6" w:rsidRPr="000B50C9">
        <w:rPr>
          <w:rFonts w:ascii="Times New Roman" w:hAnsi="Times New Roman" w:cs="Times New Roman"/>
        </w:rPr>
        <w:t>);</w:t>
      </w:r>
    </w:p>
    <w:p w:rsidR="0090527A" w:rsidRPr="000B50C9" w:rsidRDefault="00B53E36" w:rsidP="00B53E36">
      <w:pPr>
        <w:pStyle w:val="phtabletitle"/>
        <w:rPr>
          <w:rFonts w:ascii="Times New Roman" w:hAnsi="Times New Roman"/>
        </w:rPr>
      </w:pPr>
      <w:bookmarkStart w:id="231" w:name="_Ref106283938"/>
      <w:r w:rsidRPr="000B50C9">
        <w:rPr>
          <w:rFonts w:ascii="Times New Roman" w:hAnsi="Times New Roman"/>
        </w:rPr>
        <w:t xml:space="preserve">Таблица </w:t>
      </w:r>
      <w:r w:rsidR="00AB121A" w:rsidRPr="000B50C9">
        <w:rPr>
          <w:rFonts w:ascii="Times New Roman" w:hAnsi="Times New Roman"/>
        </w:rPr>
        <w:fldChar w:fldCharType="begin"/>
      </w:r>
      <w:r w:rsidR="00AB121A" w:rsidRPr="000B50C9">
        <w:rPr>
          <w:rFonts w:ascii="Times New Roman" w:hAnsi="Times New Roman"/>
        </w:rPr>
        <w:instrText>SEQ Таблица \* ARABIC</w:instrText>
      </w:r>
      <w:r w:rsidR="00AB121A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  <w:noProof/>
        </w:rPr>
        <w:t>23</w:t>
      </w:r>
      <w:r w:rsidR="00AB121A" w:rsidRPr="000B50C9">
        <w:rPr>
          <w:rFonts w:ascii="Times New Roman" w:hAnsi="Times New Roman"/>
        </w:rPr>
        <w:fldChar w:fldCharType="end"/>
      </w:r>
      <w:bookmarkEnd w:id="231"/>
      <w:r w:rsidR="002D6BCB" w:rsidRPr="000B50C9">
        <w:rPr>
          <w:rFonts w:ascii="Times New Roman" w:hAnsi="Times New Roman"/>
        </w:rPr>
        <w:t xml:space="preserve"> –</w:t>
      </w:r>
      <w:r w:rsidR="00BA6714" w:rsidRPr="000B50C9">
        <w:rPr>
          <w:rFonts w:ascii="Times New Roman" w:hAnsi="Times New Roman"/>
        </w:rPr>
        <w:t xml:space="preserve"> </w:t>
      </w:r>
      <w:r w:rsidR="00AB121A" w:rsidRPr="000B50C9">
        <w:rPr>
          <w:rFonts w:ascii="Times New Roman" w:hAnsi="Times New Roman"/>
        </w:rPr>
        <w:t xml:space="preserve">Заполнение полей окна </w:t>
      </w:r>
      <w:r w:rsidR="007208D3" w:rsidRPr="000B50C9">
        <w:rPr>
          <w:rFonts w:ascii="Times New Roman" w:hAnsi="Times New Roman"/>
        </w:rPr>
        <w:t>«</w:t>
      </w:r>
      <w:r w:rsidR="00AB121A" w:rsidRPr="000B50C9">
        <w:rPr>
          <w:rFonts w:ascii="Times New Roman" w:hAnsi="Times New Roman"/>
        </w:rPr>
        <w:t>Добавление спецификации приходного документа</w:t>
      </w:r>
      <w:r w:rsidR="007208D3" w:rsidRPr="000B50C9">
        <w:rPr>
          <w:rFonts w:ascii="Times New Roman" w:hAnsi="Times New Roman"/>
        </w:rPr>
        <w:t>»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2109"/>
        <w:gridCol w:w="1809"/>
        <w:gridCol w:w="1891"/>
        <w:gridCol w:w="4605"/>
      </w:tblGrid>
      <w:tr w:rsidR="00061AF8" w:rsidRPr="000B50C9" w:rsidTr="00B74D10">
        <w:trPr>
          <w:tblHeader/>
        </w:trPr>
        <w:tc>
          <w:tcPr>
            <w:tcW w:w="1012" w:type="pct"/>
          </w:tcPr>
          <w:p w:rsidR="00061AF8" w:rsidRPr="000B50C9" w:rsidRDefault="00061AF8" w:rsidP="0037032C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Наименование группы полей</w:t>
            </w:r>
          </w:p>
        </w:tc>
        <w:tc>
          <w:tcPr>
            <w:tcW w:w="868" w:type="pct"/>
          </w:tcPr>
          <w:p w:rsidR="00061AF8" w:rsidRPr="000B50C9" w:rsidRDefault="00061AF8" w:rsidP="0037032C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Наименование поля</w:t>
            </w:r>
          </w:p>
        </w:tc>
        <w:tc>
          <w:tcPr>
            <w:tcW w:w="908" w:type="pct"/>
          </w:tcPr>
          <w:p w:rsidR="00061AF8" w:rsidRPr="000B50C9" w:rsidRDefault="00061AF8" w:rsidP="00B74D10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2211" w:type="pct"/>
          </w:tcPr>
          <w:p w:rsidR="00061AF8" w:rsidRPr="000B50C9" w:rsidRDefault="00061AF8" w:rsidP="0037032C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Пояснение</w:t>
            </w:r>
          </w:p>
        </w:tc>
      </w:tr>
      <w:tr w:rsidR="00061AF8" w:rsidRPr="000B50C9" w:rsidTr="00B74D10">
        <w:tc>
          <w:tcPr>
            <w:tcW w:w="1012" w:type="pct"/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ТМЦ</w:t>
            </w:r>
          </w:p>
        </w:tc>
        <w:tc>
          <w:tcPr>
            <w:tcW w:w="868" w:type="pct"/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Номенклатура, модификация</w:t>
            </w:r>
          </w:p>
        </w:tc>
        <w:tc>
          <w:tcPr>
            <w:tcW w:w="908" w:type="pct"/>
          </w:tcPr>
          <w:p w:rsidR="00061AF8" w:rsidRPr="000B50C9" w:rsidRDefault="00061AF8" w:rsidP="00B74D10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11" w:type="pct"/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Параметры товарно-материальных ценностей.</w:t>
            </w:r>
          </w:p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Раздел не редактируется, используется для визуального контроля приходной позиции</w:t>
            </w:r>
          </w:p>
        </w:tc>
      </w:tr>
      <w:tr w:rsidR="00061AF8" w:rsidRPr="000B50C9" w:rsidTr="00B74D10">
        <w:tc>
          <w:tcPr>
            <w:tcW w:w="1012" w:type="pct"/>
            <w:vMerge w:val="restart"/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Параметры партии</w:t>
            </w:r>
          </w:p>
        </w:tc>
        <w:tc>
          <w:tcPr>
            <w:tcW w:w="868" w:type="pct"/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Серия партии</w:t>
            </w:r>
          </w:p>
        </w:tc>
        <w:tc>
          <w:tcPr>
            <w:tcW w:w="908" w:type="pct"/>
          </w:tcPr>
          <w:p w:rsidR="00061AF8" w:rsidRPr="000B50C9" w:rsidRDefault="00061AF8" w:rsidP="00B74D10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11" w:type="pct"/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серия партии.</w:t>
            </w:r>
          </w:p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b/>
              </w:rPr>
              <w:t>Примечания</w:t>
            </w:r>
          </w:p>
          <w:p w:rsidR="00061AF8" w:rsidRPr="000B50C9" w:rsidRDefault="00B74D10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1 </w:t>
            </w:r>
            <w:r w:rsidR="00061AF8" w:rsidRPr="000B50C9">
              <w:rPr>
                <w:rFonts w:ascii="Times New Roman" w:hAnsi="Times New Roman" w:cs="Times New Roman"/>
              </w:rPr>
              <w:t>Поле является обязательным для заполнения для тех МО, у которых осуществляется персонифицированное списание.</w:t>
            </w:r>
          </w:p>
          <w:p w:rsidR="00061AF8" w:rsidRPr="000B50C9" w:rsidRDefault="00B74D10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2 </w:t>
            </w:r>
            <w:r w:rsidR="00061AF8" w:rsidRPr="000B50C9">
              <w:rPr>
                <w:rFonts w:ascii="Times New Roman" w:hAnsi="Times New Roman" w:cs="Times New Roman"/>
              </w:rPr>
              <w:t xml:space="preserve">Заполнение поля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="00061AF8" w:rsidRPr="000B50C9">
              <w:rPr>
                <w:rFonts w:ascii="Times New Roman" w:hAnsi="Times New Roman" w:cs="Times New Roman"/>
              </w:rPr>
              <w:t>Серия партии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="00061AF8" w:rsidRPr="000B50C9">
              <w:rPr>
                <w:rFonts w:ascii="Times New Roman" w:hAnsi="Times New Roman" w:cs="Times New Roman"/>
              </w:rPr>
              <w:t xml:space="preserve"> может влиять на сборку отчетности при работе стационара. К примеру, отчет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="00061AF8" w:rsidRPr="000B50C9">
              <w:rPr>
                <w:rFonts w:ascii="Times New Roman" w:hAnsi="Times New Roman" w:cs="Times New Roman"/>
              </w:rPr>
              <w:t>Лист назначения со списанием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="00061AF8" w:rsidRPr="000B50C9">
              <w:rPr>
                <w:rFonts w:ascii="Times New Roman" w:hAnsi="Times New Roman" w:cs="Times New Roman"/>
              </w:rPr>
              <w:t xml:space="preserve"> при персонифицированном списании</w:t>
            </w:r>
          </w:p>
        </w:tc>
      </w:tr>
      <w:tr w:rsidR="00061AF8" w:rsidRPr="000B50C9" w:rsidTr="00B74D10">
        <w:tc>
          <w:tcPr>
            <w:tcW w:w="1012" w:type="pct"/>
            <w:vMerge/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68" w:type="pct"/>
          </w:tcPr>
          <w:p w:rsidR="00061AF8" w:rsidRPr="000B50C9" w:rsidRDefault="0097007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 </w:t>
            </w:r>
            <w:r w:rsidR="00061AF8" w:rsidRPr="000B50C9">
              <w:rPr>
                <w:rFonts w:ascii="Times New Roman" w:hAnsi="Times New Roman" w:cs="Times New Roman"/>
              </w:rPr>
              <w:t>Реквизиты ГТД</w:t>
            </w:r>
          </w:p>
        </w:tc>
        <w:tc>
          <w:tcPr>
            <w:tcW w:w="908" w:type="pct"/>
            <w:tcBorders>
              <w:bottom w:val="single" w:sz="8" w:space="0" w:color="auto"/>
            </w:tcBorders>
          </w:tcPr>
          <w:p w:rsidR="00061AF8" w:rsidRPr="000B50C9" w:rsidRDefault="00061AF8" w:rsidP="00B74D10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11" w:type="pct"/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Указываются реквизиты грузовой таможенной декларации</w:t>
            </w:r>
          </w:p>
        </w:tc>
      </w:tr>
      <w:tr w:rsidR="00061AF8" w:rsidRPr="000B50C9" w:rsidTr="00B74D10">
        <w:tc>
          <w:tcPr>
            <w:tcW w:w="1012" w:type="pct"/>
            <w:vMerge/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68" w:type="pct"/>
            <w:tcBorders>
              <w:right w:val="single" w:sz="8" w:space="0" w:color="auto"/>
            </w:tcBorders>
          </w:tcPr>
          <w:p w:rsidR="00061AF8" w:rsidRPr="000B50C9" w:rsidRDefault="0097007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 </w:t>
            </w:r>
            <w:r w:rsidR="00061AF8" w:rsidRPr="000B50C9">
              <w:rPr>
                <w:rFonts w:ascii="Times New Roman" w:hAnsi="Times New Roman" w:cs="Times New Roman"/>
              </w:rPr>
              <w:t>Срок годности</w:t>
            </w:r>
          </w:p>
        </w:tc>
        <w:tc>
          <w:tcPr>
            <w:tcW w:w="90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061AF8" w:rsidRPr="000B50C9" w:rsidRDefault="000F6F9F" w:rsidP="00B74D10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48EA94D" wp14:editId="6001C0A5">
                  <wp:extent cx="152213" cy="152297"/>
                  <wp:effectExtent l="0" t="0" r="0" b="0"/>
                  <wp:docPr id="55" name="Рисунок 55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463384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1" w:type="pct"/>
            <w:tcBorders>
              <w:left w:val="single" w:sz="8" w:space="0" w:color="auto"/>
            </w:tcBorders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дата окончания срока годности с помощью календаря или с клавиатуры</w:t>
            </w:r>
          </w:p>
        </w:tc>
      </w:tr>
      <w:tr w:rsidR="00061AF8" w:rsidRPr="000B50C9" w:rsidTr="00B74D10">
        <w:tc>
          <w:tcPr>
            <w:tcW w:w="1012" w:type="pct"/>
            <w:vMerge/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68" w:type="pct"/>
          </w:tcPr>
          <w:p w:rsidR="00061AF8" w:rsidRPr="000B50C9" w:rsidRDefault="0097007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 </w:t>
            </w:r>
            <w:r w:rsidR="00061AF8" w:rsidRPr="000B50C9">
              <w:rPr>
                <w:rFonts w:ascii="Times New Roman" w:hAnsi="Times New Roman" w:cs="Times New Roman"/>
              </w:rPr>
              <w:t>Сертификат</w:t>
            </w:r>
          </w:p>
        </w:tc>
        <w:tc>
          <w:tcPr>
            <w:tcW w:w="908" w:type="pct"/>
            <w:tcBorders>
              <w:top w:val="single" w:sz="8" w:space="0" w:color="auto"/>
            </w:tcBorders>
          </w:tcPr>
          <w:p w:rsidR="00061AF8" w:rsidRPr="000B50C9" w:rsidRDefault="00061AF8" w:rsidP="00B74D10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11" w:type="pct"/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Указываются данные сертификата</w:t>
            </w:r>
          </w:p>
        </w:tc>
      </w:tr>
      <w:tr w:rsidR="00061AF8" w:rsidRPr="000B50C9" w:rsidTr="00B74D10">
        <w:tc>
          <w:tcPr>
            <w:tcW w:w="1012" w:type="pct"/>
            <w:vMerge/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68" w:type="pct"/>
          </w:tcPr>
          <w:p w:rsidR="00061AF8" w:rsidRPr="000B50C9" w:rsidRDefault="0097007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 </w:t>
            </w:r>
            <w:r w:rsidR="00061AF8" w:rsidRPr="000B50C9">
              <w:rPr>
                <w:rFonts w:ascii="Times New Roman" w:hAnsi="Times New Roman" w:cs="Times New Roman"/>
              </w:rPr>
              <w:t>Страна производителя</w:t>
            </w:r>
          </w:p>
        </w:tc>
        <w:tc>
          <w:tcPr>
            <w:tcW w:w="908" w:type="pct"/>
          </w:tcPr>
          <w:p w:rsidR="00061AF8" w:rsidRPr="000B50C9" w:rsidRDefault="00061AF8" w:rsidP="00B74D10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11" w:type="pct"/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из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выпадающего списка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или вводится вручную. По умолчанию выбирается значение, указанное в модификации номенклатуры</w:t>
            </w:r>
          </w:p>
        </w:tc>
      </w:tr>
      <w:tr w:rsidR="00061AF8" w:rsidRPr="000B50C9" w:rsidTr="00B74D10">
        <w:tc>
          <w:tcPr>
            <w:tcW w:w="1012" w:type="pct"/>
            <w:vMerge/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68" w:type="pct"/>
          </w:tcPr>
          <w:p w:rsidR="00061AF8" w:rsidRPr="000B50C9" w:rsidRDefault="0097007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 </w:t>
            </w:r>
            <w:r w:rsidR="00061AF8" w:rsidRPr="000B50C9">
              <w:rPr>
                <w:rFonts w:ascii="Times New Roman" w:hAnsi="Times New Roman" w:cs="Times New Roman"/>
              </w:rPr>
              <w:t>Производитель</w:t>
            </w:r>
          </w:p>
        </w:tc>
        <w:tc>
          <w:tcPr>
            <w:tcW w:w="908" w:type="pct"/>
          </w:tcPr>
          <w:p w:rsidR="00061AF8" w:rsidRPr="000B50C9" w:rsidRDefault="00061AF8" w:rsidP="00B74D10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11" w:type="pct"/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из справочника с помощью кнопки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E485355" wp14:editId="77B1B21A">
                  <wp:extent cx="209550" cy="188595"/>
                  <wp:effectExtent l="19050" t="19050" r="19050" b="20955"/>
                  <wp:docPr id="45" name="Рисунок 45" descr="_scroll_external/attachments/image2021-1-14_13-55-19-e7c91eb81068e6b7cc63e0327c08fee854ff5768b685947c68f5e2ce7ccfb7f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757681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>.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По умолчанию выбирается значение, указанное в модификации номенклатуры</w:t>
            </w:r>
          </w:p>
        </w:tc>
      </w:tr>
      <w:tr w:rsidR="00061AF8" w:rsidRPr="000B50C9" w:rsidTr="00B74D10">
        <w:tc>
          <w:tcPr>
            <w:tcW w:w="1012" w:type="pct"/>
            <w:vMerge/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68" w:type="pct"/>
          </w:tcPr>
          <w:p w:rsidR="00061AF8" w:rsidRPr="000B50C9" w:rsidRDefault="0097007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 </w:t>
            </w:r>
            <w:r w:rsidR="00061AF8" w:rsidRPr="000B50C9">
              <w:rPr>
                <w:rFonts w:ascii="Times New Roman" w:hAnsi="Times New Roman" w:cs="Times New Roman"/>
              </w:rPr>
              <w:t>Цена производителя</w:t>
            </w:r>
          </w:p>
        </w:tc>
        <w:tc>
          <w:tcPr>
            <w:tcW w:w="908" w:type="pct"/>
          </w:tcPr>
          <w:p w:rsidR="00061AF8" w:rsidRPr="000B50C9" w:rsidRDefault="00061AF8" w:rsidP="00B74D10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11" w:type="pct"/>
          </w:tcPr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цена производителя.</w:t>
            </w:r>
          </w:p>
          <w:p w:rsidR="00061AF8" w:rsidRPr="000B50C9" w:rsidRDefault="00061AF8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b/>
              </w:rPr>
              <w:t>Примечание</w:t>
            </w:r>
            <w:r w:rsidRPr="000B50C9">
              <w:rPr>
                <w:rFonts w:ascii="Times New Roman" w:hAnsi="Times New Roman" w:cs="Times New Roman"/>
              </w:rPr>
              <w:t xml:space="preserve"> –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Поле заполняется автоматически при указании предельной цены модификации лекарственного средства в модификации номенклатуры</w:t>
            </w:r>
          </w:p>
        </w:tc>
      </w:tr>
      <w:tr w:rsidR="000F6F9F" w:rsidRPr="000B50C9" w:rsidTr="00B74D10">
        <w:tc>
          <w:tcPr>
            <w:tcW w:w="1012" w:type="pct"/>
            <w:vMerge w:val="restart"/>
          </w:tcPr>
          <w:p w:rsidR="000F6F9F" w:rsidRPr="000B50C9" w:rsidRDefault="000F6F9F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Количество</w:t>
            </w:r>
          </w:p>
        </w:tc>
        <w:tc>
          <w:tcPr>
            <w:tcW w:w="868" w:type="pct"/>
          </w:tcPr>
          <w:p w:rsidR="000F6F9F" w:rsidRPr="000B50C9" w:rsidRDefault="000F6F9F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Упаковка</w:t>
            </w:r>
          </w:p>
        </w:tc>
        <w:tc>
          <w:tcPr>
            <w:tcW w:w="908" w:type="pct"/>
          </w:tcPr>
          <w:p w:rsidR="000F6F9F" w:rsidRPr="000B50C9" w:rsidRDefault="000F6F9F" w:rsidP="00B74D10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11" w:type="pct"/>
          </w:tcPr>
          <w:p w:rsidR="000F6F9F" w:rsidRPr="000B50C9" w:rsidRDefault="000F6F9F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значение из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выпадающего списка или вводится с клавиатуры</w:t>
            </w:r>
          </w:p>
        </w:tc>
      </w:tr>
      <w:tr w:rsidR="000F6F9F" w:rsidRPr="000B50C9" w:rsidTr="00B74D10">
        <w:tc>
          <w:tcPr>
            <w:tcW w:w="1012" w:type="pct"/>
            <w:vMerge/>
          </w:tcPr>
          <w:p w:rsidR="000F6F9F" w:rsidRPr="000B50C9" w:rsidRDefault="000F6F9F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68" w:type="pct"/>
          </w:tcPr>
          <w:p w:rsidR="000F6F9F" w:rsidRPr="000B50C9" w:rsidRDefault="000F6F9F" w:rsidP="009A0C51">
            <w:pPr>
              <w:pStyle w:val="phtablecellleft"/>
              <w:rPr>
                <w:rFonts w:ascii="Times New Roman" w:hAnsi="Times New Roman" w:cs="Times New Roman"/>
              </w:rPr>
            </w:pPr>
            <w:proofErr w:type="gramStart"/>
            <w:r w:rsidRPr="000B50C9">
              <w:rPr>
                <w:rFonts w:ascii="Times New Roman" w:hAnsi="Times New Roman" w:cs="Times New Roman"/>
              </w:rPr>
              <w:t>Основная</w:t>
            </w:r>
            <w:proofErr w:type="gramEnd"/>
            <w:r w:rsidRPr="000B50C9">
              <w:rPr>
                <w:rFonts w:ascii="Times New Roman" w:hAnsi="Times New Roman" w:cs="Times New Roman"/>
              </w:rPr>
              <w:t xml:space="preserve"> ЕИ</w:t>
            </w:r>
          </w:p>
        </w:tc>
        <w:tc>
          <w:tcPr>
            <w:tcW w:w="908" w:type="pct"/>
          </w:tcPr>
          <w:p w:rsidR="000F6F9F" w:rsidRPr="000B50C9" w:rsidRDefault="000F6F9F" w:rsidP="00B74D10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11" w:type="pct"/>
          </w:tcPr>
          <w:p w:rsidR="000F6F9F" w:rsidRPr="000B50C9" w:rsidRDefault="000F6F9F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Заполняется автоматически</w:t>
            </w:r>
          </w:p>
        </w:tc>
      </w:tr>
      <w:tr w:rsidR="000F6F9F" w:rsidRPr="000B50C9" w:rsidTr="00B74D10">
        <w:tc>
          <w:tcPr>
            <w:tcW w:w="1012" w:type="pct"/>
            <w:vMerge/>
          </w:tcPr>
          <w:p w:rsidR="000F6F9F" w:rsidRPr="000B50C9" w:rsidRDefault="000F6F9F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68" w:type="pct"/>
          </w:tcPr>
          <w:p w:rsidR="000F6F9F" w:rsidRPr="000B50C9" w:rsidRDefault="000F6F9F" w:rsidP="009A0C51">
            <w:pPr>
              <w:pStyle w:val="phtablecellleft"/>
              <w:rPr>
                <w:rFonts w:ascii="Times New Roman" w:hAnsi="Times New Roman" w:cs="Times New Roman"/>
              </w:rPr>
            </w:pPr>
            <w:proofErr w:type="gramStart"/>
            <w:r w:rsidRPr="000B50C9">
              <w:rPr>
                <w:rFonts w:ascii="Times New Roman" w:hAnsi="Times New Roman" w:cs="Times New Roman"/>
              </w:rPr>
              <w:t>Дополнительная</w:t>
            </w:r>
            <w:proofErr w:type="gramEnd"/>
            <w:r w:rsidRPr="000B50C9">
              <w:rPr>
                <w:rFonts w:ascii="Times New Roman" w:hAnsi="Times New Roman" w:cs="Times New Roman"/>
              </w:rPr>
              <w:t xml:space="preserve"> ЕИ</w:t>
            </w:r>
          </w:p>
        </w:tc>
        <w:tc>
          <w:tcPr>
            <w:tcW w:w="908" w:type="pct"/>
            <w:tcBorders>
              <w:bottom w:val="single" w:sz="8" w:space="0" w:color="auto"/>
            </w:tcBorders>
          </w:tcPr>
          <w:p w:rsidR="000F6F9F" w:rsidRPr="000B50C9" w:rsidRDefault="000F6F9F" w:rsidP="00B74D10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11" w:type="pct"/>
          </w:tcPr>
          <w:p w:rsidR="000F6F9F" w:rsidRPr="000B50C9" w:rsidRDefault="000F6F9F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Заполняется автоматически</w:t>
            </w:r>
          </w:p>
        </w:tc>
      </w:tr>
      <w:tr w:rsidR="000F6F9F" w:rsidRPr="000B50C9" w:rsidTr="00B74D10">
        <w:tc>
          <w:tcPr>
            <w:tcW w:w="1012" w:type="pct"/>
            <w:vMerge/>
          </w:tcPr>
          <w:p w:rsidR="000F6F9F" w:rsidRPr="000B50C9" w:rsidRDefault="000F6F9F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68" w:type="pct"/>
            <w:tcBorders>
              <w:right w:val="single" w:sz="8" w:space="0" w:color="auto"/>
            </w:tcBorders>
          </w:tcPr>
          <w:p w:rsidR="000F6F9F" w:rsidRPr="000B50C9" w:rsidRDefault="000F6F9F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Количество</w:t>
            </w:r>
          </w:p>
        </w:tc>
        <w:tc>
          <w:tcPr>
            <w:tcW w:w="90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0F6F9F" w:rsidRPr="000B50C9" w:rsidRDefault="000F6F9F" w:rsidP="00B74D10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70A818F" wp14:editId="69193D5D">
                  <wp:extent cx="152213" cy="152297"/>
                  <wp:effectExtent l="0" t="0" r="0" b="0"/>
                  <wp:docPr id="46" name="Рисунок 46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029285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1" w:type="pct"/>
            <w:tcBorders>
              <w:left w:val="single" w:sz="8" w:space="0" w:color="auto"/>
            </w:tcBorders>
          </w:tcPr>
          <w:p w:rsidR="000F6F9F" w:rsidRPr="000B50C9" w:rsidRDefault="000F6F9F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количество соответствующих значений.</w:t>
            </w:r>
          </w:p>
          <w:p w:rsidR="000F6F9F" w:rsidRPr="000B50C9" w:rsidRDefault="000F6F9F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b/>
              </w:rPr>
              <w:t>Примечания</w:t>
            </w:r>
          </w:p>
          <w:p w:rsidR="000F6F9F" w:rsidRPr="000B50C9" w:rsidRDefault="00B74D10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1</w:t>
            </w:r>
            <w:proofErr w:type="gramStart"/>
            <w:r w:rsidRPr="000B50C9">
              <w:rPr>
                <w:rFonts w:ascii="Times New Roman" w:hAnsi="Times New Roman" w:cs="Times New Roman"/>
              </w:rPr>
              <w:t> </w:t>
            </w:r>
            <w:r w:rsidR="000F6F9F" w:rsidRPr="000B50C9">
              <w:rPr>
                <w:rFonts w:ascii="Times New Roman" w:hAnsi="Times New Roman" w:cs="Times New Roman"/>
              </w:rPr>
              <w:t>Е</w:t>
            </w:r>
            <w:proofErr w:type="gramEnd"/>
            <w:r w:rsidR="000F6F9F" w:rsidRPr="000B50C9">
              <w:rPr>
                <w:rFonts w:ascii="Times New Roman" w:hAnsi="Times New Roman" w:cs="Times New Roman"/>
              </w:rPr>
              <w:t xml:space="preserve">сли в </w:t>
            </w:r>
            <w:proofErr w:type="spellStart"/>
            <w:r w:rsidR="000F6F9F" w:rsidRPr="000B50C9">
              <w:rPr>
                <w:rFonts w:ascii="Times New Roman" w:hAnsi="Times New Roman" w:cs="Times New Roman"/>
              </w:rPr>
              <w:t>номенклаторе</w:t>
            </w:r>
            <w:proofErr w:type="spellEnd"/>
            <w:r w:rsidR="000F6F9F" w:rsidRPr="000B50C9">
              <w:rPr>
                <w:rFonts w:ascii="Times New Roman" w:hAnsi="Times New Roman" w:cs="Times New Roman"/>
              </w:rPr>
              <w:t xml:space="preserve"> заданы упаковки для данной модификации, то заполните количество в упаковках. Количество в основной и дополнительной единицах считается автоматически.</w:t>
            </w:r>
          </w:p>
          <w:p w:rsidR="000F6F9F" w:rsidRPr="000B50C9" w:rsidRDefault="00B74D10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2</w:t>
            </w:r>
            <w:proofErr w:type="gramStart"/>
            <w:r w:rsidRPr="000B50C9">
              <w:rPr>
                <w:rFonts w:ascii="Times New Roman" w:hAnsi="Times New Roman" w:cs="Times New Roman"/>
              </w:rPr>
              <w:t> </w:t>
            </w:r>
            <w:r w:rsidR="000F6F9F" w:rsidRPr="000B50C9">
              <w:rPr>
                <w:rFonts w:ascii="Times New Roman" w:hAnsi="Times New Roman" w:cs="Times New Roman"/>
              </w:rPr>
              <w:t>Е</w:t>
            </w:r>
            <w:proofErr w:type="gramEnd"/>
            <w:r w:rsidR="000F6F9F" w:rsidRPr="000B50C9">
              <w:rPr>
                <w:rFonts w:ascii="Times New Roman" w:hAnsi="Times New Roman" w:cs="Times New Roman"/>
              </w:rPr>
              <w:t xml:space="preserve">сли в </w:t>
            </w:r>
            <w:proofErr w:type="spellStart"/>
            <w:r w:rsidR="000F6F9F" w:rsidRPr="000B50C9">
              <w:rPr>
                <w:rFonts w:ascii="Times New Roman" w:hAnsi="Times New Roman" w:cs="Times New Roman"/>
              </w:rPr>
              <w:t>номенклаторе</w:t>
            </w:r>
            <w:proofErr w:type="spellEnd"/>
            <w:r w:rsidR="000F6F9F" w:rsidRPr="000B50C9">
              <w:rPr>
                <w:rFonts w:ascii="Times New Roman" w:hAnsi="Times New Roman" w:cs="Times New Roman"/>
              </w:rPr>
              <w:t xml:space="preserve"> не заданы упаковки для данного наименования, то количество указывается в основной единице измерения</w:t>
            </w:r>
          </w:p>
        </w:tc>
      </w:tr>
      <w:tr w:rsidR="000F6F9F" w:rsidRPr="000B50C9" w:rsidTr="00B74D10">
        <w:tc>
          <w:tcPr>
            <w:tcW w:w="1012" w:type="pct"/>
            <w:vMerge/>
          </w:tcPr>
          <w:p w:rsidR="000F6F9F" w:rsidRPr="000B50C9" w:rsidRDefault="000F6F9F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68" w:type="pct"/>
          </w:tcPr>
          <w:p w:rsidR="000F6F9F" w:rsidRPr="000B50C9" w:rsidRDefault="000F6F9F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Оставшееся количество по договору</w:t>
            </w:r>
          </w:p>
        </w:tc>
        <w:tc>
          <w:tcPr>
            <w:tcW w:w="908" w:type="pct"/>
            <w:tcBorders>
              <w:top w:val="single" w:sz="8" w:space="0" w:color="auto"/>
              <w:bottom w:val="single" w:sz="8" w:space="0" w:color="auto"/>
            </w:tcBorders>
          </w:tcPr>
          <w:p w:rsidR="000F6F9F" w:rsidRPr="000B50C9" w:rsidRDefault="000F6F9F" w:rsidP="00B74D10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11" w:type="pct"/>
          </w:tcPr>
          <w:p w:rsidR="000F6F9F" w:rsidRPr="000B50C9" w:rsidRDefault="000F6F9F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Автоматически рассчитывается оставшееся количество по договору</w:t>
            </w:r>
          </w:p>
        </w:tc>
      </w:tr>
      <w:tr w:rsidR="000F6F9F" w:rsidRPr="000B50C9" w:rsidTr="00B74D10">
        <w:tc>
          <w:tcPr>
            <w:tcW w:w="1012" w:type="pct"/>
            <w:vMerge w:val="restart"/>
          </w:tcPr>
          <w:p w:rsidR="000F6F9F" w:rsidRPr="000B50C9" w:rsidRDefault="000F6F9F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Цена, суммы</w:t>
            </w:r>
          </w:p>
        </w:tc>
        <w:tc>
          <w:tcPr>
            <w:tcW w:w="868" w:type="pct"/>
            <w:tcBorders>
              <w:right w:val="single" w:sz="8" w:space="0" w:color="auto"/>
            </w:tcBorders>
          </w:tcPr>
          <w:p w:rsidR="000F6F9F" w:rsidRPr="000B50C9" w:rsidRDefault="000F6F9F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Налоговая группа</w:t>
            </w:r>
          </w:p>
        </w:tc>
        <w:tc>
          <w:tcPr>
            <w:tcW w:w="90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0F6F9F" w:rsidRPr="000B50C9" w:rsidRDefault="000F6F9F" w:rsidP="00B74D10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85400B7" wp14:editId="19AC1D7C">
                  <wp:extent cx="152213" cy="152297"/>
                  <wp:effectExtent l="0" t="0" r="0" b="0"/>
                  <wp:docPr id="47" name="Рисунок 47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463384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1" w:type="pct"/>
            <w:tcBorders>
              <w:left w:val="single" w:sz="8" w:space="0" w:color="auto"/>
            </w:tcBorders>
          </w:tcPr>
          <w:p w:rsidR="000F6F9F" w:rsidRPr="000B50C9" w:rsidRDefault="000F6F9F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</w:t>
            </w:r>
            <w:r w:rsidR="00BA6714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значение из выпадающего списка</w:t>
            </w:r>
          </w:p>
        </w:tc>
      </w:tr>
      <w:tr w:rsidR="000F6F9F" w:rsidRPr="000B50C9" w:rsidTr="00B74D10">
        <w:tc>
          <w:tcPr>
            <w:tcW w:w="1012" w:type="pct"/>
            <w:vMerge/>
          </w:tcPr>
          <w:p w:rsidR="000F6F9F" w:rsidRPr="000B50C9" w:rsidRDefault="000F6F9F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68" w:type="pct"/>
            <w:tcBorders>
              <w:right w:val="single" w:sz="8" w:space="0" w:color="auto"/>
            </w:tcBorders>
          </w:tcPr>
          <w:p w:rsidR="000F6F9F" w:rsidRPr="000B50C9" w:rsidRDefault="000F6F9F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Сумма с налогами</w:t>
            </w:r>
          </w:p>
        </w:tc>
        <w:tc>
          <w:tcPr>
            <w:tcW w:w="90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0F6F9F" w:rsidRPr="000B50C9" w:rsidRDefault="000F6F9F" w:rsidP="00B74D10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AF3EFF1" wp14:editId="7B48DED8">
                  <wp:extent cx="152213" cy="152297"/>
                  <wp:effectExtent l="0" t="0" r="0" b="0"/>
                  <wp:docPr id="48" name="Рисунок 48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873753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1" w:type="pct"/>
            <w:tcBorders>
              <w:left w:val="single" w:sz="8" w:space="0" w:color="auto"/>
            </w:tcBorders>
          </w:tcPr>
          <w:p w:rsidR="000F6F9F" w:rsidRPr="000B50C9" w:rsidRDefault="000F6F9F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сумма с налогами</w:t>
            </w:r>
          </w:p>
        </w:tc>
      </w:tr>
      <w:tr w:rsidR="000F6F9F" w:rsidRPr="000B50C9" w:rsidTr="00B74D10">
        <w:tc>
          <w:tcPr>
            <w:tcW w:w="1012" w:type="pct"/>
            <w:vMerge/>
          </w:tcPr>
          <w:p w:rsidR="000F6F9F" w:rsidRPr="000B50C9" w:rsidRDefault="000F6F9F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68" w:type="pct"/>
            <w:tcBorders>
              <w:right w:val="single" w:sz="8" w:space="0" w:color="auto"/>
            </w:tcBorders>
          </w:tcPr>
          <w:p w:rsidR="000F6F9F" w:rsidRPr="000B50C9" w:rsidRDefault="000F6F9F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без налогов</w:t>
            </w:r>
          </w:p>
        </w:tc>
        <w:tc>
          <w:tcPr>
            <w:tcW w:w="90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0F6F9F" w:rsidRPr="000B50C9" w:rsidRDefault="000F6F9F" w:rsidP="00B74D10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599ECB2" wp14:editId="6D1A359D">
                  <wp:extent cx="152213" cy="152297"/>
                  <wp:effectExtent l="0" t="0" r="0" b="0"/>
                  <wp:docPr id="49" name="Рисунок 49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424895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1" w:type="pct"/>
            <w:tcBorders>
              <w:left w:val="single" w:sz="8" w:space="0" w:color="auto"/>
            </w:tcBorders>
          </w:tcPr>
          <w:p w:rsidR="000F6F9F" w:rsidRPr="000B50C9" w:rsidRDefault="000F6F9F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сумма без налогов</w:t>
            </w:r>
          </w:p>
        </w:tc>
      </w:tr>
      <w:tr w:rsidR="000F6F9F" w:rsidRPr="000B50C9" w:rsidTr="00B74D10">
        <w:tc>
          <w:tcPr>
            <w:tcW w:w="1012" w:type="pct"/>
            <w:vMerge/>
          </w:tcPr>
          <w:p w:rsidR="000F6F9F" w:rsidRPr="000B50C9" w:rsidRDefault="000F6F9F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68" w:type="pct"/>
            <w:tcBorders>
              <w:right w:val="single" w:sz="8" w:space="0" w:color="auto"/>
            </w:tcBorders>
          </w:tcPr>
          <w:p w:rsidR="000F6F9F" w:rsidRPr="000B50C9" w:rsidRDefault="000F6F9F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Приходная цена</w:t>
            </w:r>
          </w:p>
        </w:tc>
        <w:tc>
          <w:tcPr>
            <w:tcW w:w="90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0F6F9F" w:rsidRPr="000B50C9" w:rsidRDefault="000F6F9F" w:rsidP="00B74D10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187B6C8" wp14:editId="6E7BDC1D">
                  <wp:extent cx="152213" cy="152297"/>
                  <wp:effectExtent l="0" t="0" r="0" b="0"/>
                  <wp:docPr id="50" name="Рисунок 50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965625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1" w:type="pct"/>
            <w:tcBorders>
              <w:left w:val="single" w:sz="8" w:space="0" w:color="auto"/>
            </w:tcBorders>
          </w:tcPr>
          <w:p w:rsidR="000F6F9F" w:rsidRPr="000B50C9" w:rsidRDefault="000F6F9F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приходная цена (цена за единицу)</w:t>
            </w:r>
          </w:p>
        </w:tc>
      </w:tr>
      <w:tr w:rsidR="000F6F9F" w:rsidRPr="000B50C9" w:rsidTr="00B74D10">
        <w:tc>
          <w:tcPr>
            <w:tcW w:w="1012" w:type="pct"/>
            <w:vMerge/>
          </w:tcPr>
          <w:p w:rsidR="000F6F9F" w:rsidRPr="000B50C9" w:rsidRDefault="000F6F9F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68" w:type="pct"/>
            <w:tcBorders>
              <w:right w:val="single" w:sz="8" w:space="0" w:color="auto"/>
            </w:tcBorders>
          </w:tcPr>
          <w:p w:rsidR="000F6F9F" w:rsidRPr="000B50C9" w:rsidRDefault="000F6F9F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Учетная цена</w:t>
            </w:r>
          </w:p>
        </w:tc>
        <w:tc>
          <w:tcPr>
            <w:tcW w:w="90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0F6F9F" w:rsidRPr="000B50C9" w:rsidRDefault="000F6F9F" w:rsidP="00B74D10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0B82CFD" wp14:editId="54A2A17A">
                  <wp:extent cx="152213" cy="152297"/>
                  <wp:effectExtent l="0" t="0" r="0" b="0"/>
                  <wp:docPr id="51" name="Рисунок 51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58942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1" w:type="pct"/>
            <w:tcBorders>
              <w:left w:val="single" w:sz="8" w:space="0" w:color="auto"/>
            </w:tcBorders>
          </w:tcPr>
          <w:p w:rsidR="000F6F9F" w:rsidRPr="000B50C9" w:rsidRDefault="000F6F9F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Заполняется автоматически. Если приходная цена будет отличаться от учетной цены на складе, то суммы корректируются</w:t>
            </w:r>
          </w:p>
        </w:tc>
      </w:tr>
      <w:tr w:rsidR="000F6F9F" w:rsidRPr="000B50C9" w:rsidTr="00B74D10">
        <w:tc>
          <w:tcPr>
            <w:tcW w:w="1012" w:type="pct"/>
            <w:vMerge/>
          </w:tcPr>
          <w:p w:rsidR="000F6F9F" w:rsidRPr="000B50C9" w:rsidRDefault="000F6F9F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68" w:type="pct"/>
          </w:tcPr>
          <w:p w:rsidR="000F6F9F" w:rsidRPr="000B50C9" w:rsidRDefault="000F6F9F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Источник финансирования</w:t>
            </w:r>
          </w:p>
        </w:tc>
        <w:tc>
          <w:tcPr>
            <w:tcW w:w="908" w:type="pct"/>
            <w:tcBorders>
              <w:top w:val="single" w:sz="8" w:space="0" w:color="auto"/>
            </w:tcBorders>
          </w:tcPr>
          <w:p w:rsidR="000F6F9F" w:rsidRPr="000B50C9" w:rsidRDefault="000F6F9F" w:rsidP="00B74D10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11" w:type="pct"/>
          </w:tcPr>
          <w:p w:rsidR="000F6F9F" w:rsidRPr="000B50C9" w:rsidRDefault="000F6F9F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значение из выпадающего списка.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Заполняется, если в одном приходном документе присутствуют позиции, которые нужно оприходовать на разные источники</w:t>
            </w:r>
          </w:p>
        </w:tc>
      </w:tr>
      <w:tr w:rsidR="000F6F9F" w:rsidRPr="000B50C9" w:rsidTr="00B74D10">
        <w:tc>
          <w:tcPr>
            <w:tcW w:w="1012" w:type="pct"/>
            <w:vMerge/>
          </w:tcPr>
          <w:p w:rsidR="000F6F9F" w:rsidRPr="000B50C9" w:rsidRDefault="000F6F9F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68" w:type="pct"/>
          </w:tcPr>
          <w:p w:rsidR="000F6F9F" w:rsidRPr="000B50C9" w:rsidRDefault="000F6F9F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Оставшаяся сумма по договору</w:t>
            </w:r>
          </w:p>
        </w:tc>
        <w:tc>
          <w:tcPr>
            <w:tcW w:w="908" w:type="pct"/>
          </w:tcPr>
          <w:p w:rsidR="000F6F9F" w:rsidRPr="000B50C9" w:rsidRDefault="000F6F9F" w:rsidP="00B74D10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11" w:type="pct"/>
          </w:tcPr>
          <w:p w:rsidR="000F6F9F" w:rsidRPr="000B50C9" w:rsidRDefault="000F6F9F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Автоматически рассчитывается оставшаяся сумма по договору</w:t>
            </w:r>
          </w:p>
        </w:tc>
      </w:tr>
    </w:tbl>
    <w:p w:rsidR="00061AF8" w:rsidRPr="000B50C9" w:rsidRDefault="00061AF8" w:rsidP="00B74D10">
      <w:pPr>
        <w:pStyle w:val="phnormal"/>
        <w:rPr>
          <w:rFonts w:ascii="Times New Roman" w:hAnsi="Times New Roman"/>
        </w:rPr>
      </w:pP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после заполнения необходимых полей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.</w:t>
      </w:r>
      <w:r w:rsidR="0097007A" w:rsidRPr="000B50C9">
        <w:rPr>
          <w:rFonts w:ascii="Times New Roman" w:hAnsi="Times New Roman" w:cs="Times New Roman"/>
        </w:rPr>
        <w:t xml:space="preserve"> </w:t>
      </w:r>
      <w:r w:rsidRPr="000B50C9">
        <w:rPr>
          <w:rFonts w:ascii="Times New Roman" w:hAnsi="Times New Roman" w:cs="Times New Roman"/>
        </w:rPr>
        <w:t xml:space="preserve">Добавленный документ отобразится 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Документы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.</w:t>
      </w:r>
    </w:p>
    <w:p w:rsidR="0090527A" w:rsidRPr="000B50C9" w:rsidRDefault="00AB121A" w:rsidP="00B74D10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Возможные действия с позициями спецификации документа:</w:t>
      </w:r>
    </w:p>
    <w:p w:rsidR="0090527A" w:rsidRPr="000B50C9" w:rsidRDefault="00C36320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просмотр 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Просмотреть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необходимой позицией спецификации;</w:t>
      </w:r>
    </w:p>
    <w:p w:rsidR="0090527A" w:rsidRPr="000B50C9" w:rsidRDefault="00C36320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к</w:t>
      </w:r>
      <w:r w:rsidR="00AB121A" w:rsidRPr="000B50C9">
        <w:rPr>
          <w:rFonts w:ascii="Times New Roman" w:hAnsi="Times New Roman" w:cs="Times New Roman"/>
        </w:rPr>
        <w:t>опирование</w:t>
      </w:r>
      <w:r w:rsidRPr="000B50C9">
        <w:rPr>
          <w:rFonts w:ascii="Times New Roman" w:hAnsi="Times New Roman" w:cs="Times New Roman"/>
        </w:rPr>
        <w:t xml:space="preserve"> 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Копировать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необходимой позицией спецификации. Внесите изменения при необходимости и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>;</w:t>
      </w:r>
    </w:p>
    <w:p w:rsidR="00E827D1" w:rsidRPr="000B50C9" w:rsidRDefault="00E827D1" w:rsidP="00E827D1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>Примечания</w:t>
      </w:r>
    </w:p>
    <w:p w:rsidR="00E827D1" w:rsidRPr="000B50C9" w:rsidRDefault="00E827D1" w:rsidP="00E827D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1</w:t>
      </w:r>
      <w:r w:rsidR="0097007A" w:rsidRPr="000B50C9">
        <w:rPr>
          <w:rFonts w:ascii="Times New Roman" w:hAnsi="Times New Roman"/>
        </w:rPr>
        <w:t xml:space="preserve"> </w:t>
      </w:r>
      <w:r w:rsidR="00C36320" w:rsidRPr="000B50C9">
        <w:rPr>
          <w:rFonts w:ascii="Times New Roman" w:hAnsi="Times New Roman"/>
        </w:rPr>
        <w:t>Выбор пункта контекстного меню «</w:t>
      </w:r>
      <w:r w:rsidRPr="000B50C9">
        <w:rPr>
          <w:rFonts w:ascii="Times New Roman" w:hAnsi="Times New Roman"/>
        </w:rPr>
        <w:t>Копировать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доступен для спецификаций со статусом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Не отработан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90527A" w:rsidRPr="000B50C9" w:rsidRDefault="00E827D1" w:rsidP="00E827D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2</w:t>
      </w:r>
      <w:r w:rsidR="0097007A" w:rsidRPr="000B50C9">
        <w:rPr>
          <w:rFonts w:ascii="Times New Roman" w:hAnsi="Times New Roman"/>
        </w:rPr>
        <w:t xml:space="preserve"> </w:t>
      </w:r>
      <w:r w:rsidRPr="000B50C9">
        <w:rPr>
          <w:rFonts w:ascii="Times New Roman" w:hAnsi="Times New Roman"/>
        </w:rPr>
        <w:t xml:space="preserve">Пункт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Копировать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не доступен, если у спецификации есть связь со спецификацией договора. Если у спецификации документа есть связь с заявкой, то копируется и связь с заявкой.</w:t>
      </w:r>
    </w:p>
    <w:p w:rsidR="0090527A" w:rsidRPr="000B50C9" w:rsidRDefault="00B74D10" w:rsidP="009A0C51">
      <w:pPr>
        <w:pStyle w:val="phlistitemized1"/>
        <w:rPr>
          <w:rFonts w:ascii="Times New Roman" w:hAnsi="Times New Roman" w:cs="Times New Roman"/>
        </w:rPr>
      </w:pPr>
      <w:proofErr w:type="spellStart"/>
      <w:r w:rsidRPr="000B50C9">
        <w:rPr>
          <w:rFonts w:ascii="Times New Roman" w:hAnsi="Times New Roman" w:cs="Times New Roman"/>
        </w:rPr>
        <w:t>персонифицирование</w:t>
      </w:r>
      <w:proofErr w:type="spellEnd"/>
      <w:r w:rsidRPr="000B50C9">
        <w:rPr>
          <w:rFonts w:ascii="Times New Roman" w:hAnsi="Times New Roman" w:cs="Times New Roman"/>
        </w:rPr>
        <w:t xml:space="preserve"> </w:t>
      </w:r>
      <w:r w:rsidR="00C36320" w:rsidRPr="000B50C9">
        <w:rPr>
          <w:rFonts w:ascii="Times New Roman" w:hAnsi="Times New Roman" w:cs="Times New Roman"/>
        </w:rPr>
        <w:t>– п</w:t>
      </w:r>
      <w:r w:rsidR="00AB121A" w:rsidRPr="000B50C9">
        <w:rPr>
          <w:rFonts w:ascii="Times New Roman" w:hAnsi="Times New Roman" w:cs="Times New Roman"/>
        </w:rPr>
        <w:t xml:space="preserve">озволяет указать пациентов и количество товара (из строки спецификации), которое планируется потратить на данных пациентов. </w:t>
      </w:r>
      <w:r w:rsidR="00C36320" w:rsidRPr="000B50C9">
        <w:rPr>
          <w:rFonts w:ascii="Times New Roman" w:hAnsi="Times New Roman" w:cs="Times New Roman"/>
        </w:rPr>
        <w:t>В</w:t>
      </w:r>
      <w:r w:rsidR="00AB121A" w:rsidRPr="000B50C9">
        <w:rPr>
          <w:rFonts w:ascii="Times New Roman" w:hAnsi="Times New Roman" w:cs="Times New Roman"/>
        </w:rPr>
        <w:t xml:space="preserve">ыберите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Персонифицировать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необходимой позицией спецификации.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>В открывшемся окне добавьте необходимых пациентов, укажите количество. Для закрепления лекарственного препарата за пациент</w:t>
      </w:r>
      <w:r w:rsidR="00A00AB9" w:rsidRPr="000B50C9">
        <w:rPr>
          <w:rFonts w:ascii="Times New Roman" w:hAnsi="Times New Roman" w:cs="Times New Roman"/>
        </w:rPr>
        <w:t xml:space="preserve">ом </w:t>
      </w:r>
      <w:r w:rsidR="009D4874" w:rsidRPr="000B50C9">
        <w:rPr>
          <w:rFonts w:ascii="Times New Roman" w:hAnsi="Times New Roman" w:cs="Times New Roman"/>
        </w:rPr>
        <w:t xml:space="preserve">установите </w:t>
      </w:r>
      <w:r w:rsidR="00A00AB9" w:rsidRPr="000B50C9">
        <w:rPr>
          <w:rFonts w:ascii="Times New Roman" w:hAnsi="Times New Roman" w:cs="Times New Roman"/>
        </w:rPr>
        <w:t xml:space="preserve">флажок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Закрепить за пациентом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.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>;</w:t>
      </w:r>
    </w:p>
    <w:p w:rsidR="0090527A" w:rsidRPr="000B50C9" w:rsidRDefault="00E827D1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>Примечание –</w:t>
      </w:r>
      <w:r w:rsidRPr="000B50C9">
        <w:rPr>
          <w:rFonts w:ascii="Times New Roman" w:hAnsi="Times New Roman"/>
        </w:rPr>
        <w:t xml:space="preserve"> </w:t>
      </w:r>
      <w:r w:rsidR="00C36320" w:rsidRPr="000B50C9">
        <w:rPr>
          <w:rFonts w:ascii="Times New Roman" w:hAnsi="Times New Roman"/>
        </w:rPr>
        <w:t>Выбор пункта контекстного меню «</w:t>
      </w:r>
      <w:r w:rsidRPr="000B50C9">
        <w:rPr>
          <w:rFonts w:ascii="Times New Roman" w:hAnsi="Times New Roman"/>
        </w:rPr>
        <w:t>Персонифицировать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доступен для спецификаций со статусом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Не отработан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90527A" w:rsidRPr="000B50C9" w:rsidRDefault="00B74D10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удаление </w:t>
      </w:r>
      <w:r w:rsidR="00C36320" w:rsidRPr="000B50C9">
        <w:rPr>
          <w:rFonts w:ascii="Times New Roman" w:hAnsi="Times New Roman" w:cs="Times New Roman"/>
        </w:rPr>
        <w:t xml:space="preserve">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Удалить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необходимой позицией спецификации, а затем подтвердите выполняемое действие;</w:t>
      </w:r>
    </w:p>
    <w:p w:rsidR="0090527A" w:rsidRPr="000B50C9" w:rsidRDefault="00E827D1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>Примечание –</w:t>
      </w:r>
      <w:r w:rsidRPr="000B50C9">
        <w:rPr>
          <w:rFonts w:ascii="Times New Roman" w:hAnsi="Times New Roman"/>
        </w:rPr>
        <w:t xml:space="preserve"> </w:t>
      </w:r>
      <w:r w:rsidR="00C36320" w:rsidRPr="000B50C9">
        <w:rPr>
          <w:rFonts w:ascii="Times New Roman" w:hAnsi="Times New Roman"/>
        </w:rPr>
        <w:t>Выбор пункта контекстного меню «</w:t>
      </w:r>
      <w:r w:rsidRPr="000B50C9">
        <w:rPr>
          <w:rFonts w:ascii="Times New Roman" w:hAnsi="Times New Roman"/>
        </w:rPr>
        <w:t>Удалить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доступен для спецификаций со статусом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Не отработан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90527A" w:rsidRPr="000B50C9" w:rsidRDefault="00B74D10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редактирование </w:t>
      </w:r>
      <w:r w:rsidR="00C36320" w:rsidRPr="000B50C9">
        <w:rPr>
          <w:rFonts w:ascii="Times New Roman" w:hAnsi="Times New Roman" w:cs="Times New Roman"/>
        </w:rPr>
        <w:t xml:space="preserve">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Изменить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необходимой позицией спецификации.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 xml:space="preserve">Отредактируйте параметры спецификации и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>;</w:t>
      </w:r>
    </w:p>
    <w:p w:rsidR="0090527A" w:rsidRPr="000B50C9" w:rsidRDefault="00E827D1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>Примечание –</w:t>
      </w:r>
      <w:r w:rsidRPr="000B50C9">
        <w:rPr>
          <w:rFonts w:ascii="Times New Roman" w:hAnsi="Times New Roman"/>
        </w:rPr>
        <w:t xml:space="preserve"> </w:t>
      </w:r>
      <w:r w:rsidR="00C36320" w:rsidRPr="000B50C9">
        <w:rPr>
          <w:rFonts w:ascii="Times New Roman" w:hAnsi="Times New Roman"/>
        </w:rPr>
        <w:t>Выбор пункта контекстного меню «</w:t>
      </w:r>
      <w:r w:rsidRPr="000B50C9">
        <w:rPr>
          <w:rFonts w:ascii="Times New Roman" w:hAnsi="Times New Roman"/>
        </w:rPr>
        <w:t>Изменить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доступен для спецификаций со статусом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Не отработан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90527A" w:rsidRPr="000B50C9" w:rsidRDefault="00B74D10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отмена </w:t>
      </w:r>
      <w:r w:rsidR="00AB121A" w:rsidRPr="000B50C9">
        <w:rPr>
          <w:rFonts w:ascii="Times New Roman" w:hAnsi="Times New Roman" w:cs="Times New Roman"/>
        </w:rPr>
        <w:t>отработки</w:t>
      </w:r>
      <w:r w:rsidR="00C36320" w:rsidRPr="000B50C9">
        <w:rPr>
          <w:rFonts w:ascii="Times New Roman" w:hAnsi="Times New Roman" w:cs="Times New Roman"/>
        </w:rPr>
        <w:t xml:space="preserve"> 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Отменить отработку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необходимой позицией спецификации;</w:t>
      </w:r>
    </w:p>
    <w:p w:rsidR="0090527A" w:rsidRPr="000B50C9" w:rsidRDefault="00E827D1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>Примечание –</w:t>
      </w:r>
      <w:r w:rsidRPr="000B50C9">
        <w:rPr>
          <w:rFonts w:ascii="Times New Roman" w:hAnsi="Times New Roman"/>
        </w:rPr>
        <w:t xml:space="preserve"> </w:t>
      </w:r>
      <w:r w:rsidR="00C36320" w:rsidRPr="000B50C9">
        <w:rPr>
          <w:rFonts w:ascii="Times New Roman" w:hAnsi="Times New Roman"/>
        </w:rPr>
        <w:t>Выбор пункта контекстного меню «</w:t>
      </w:r>
      <w:r w:rsidRPr="000B50C9">
        <w:rPr>
          <w:rFonts w:ascii="Times New Roman" w:hAnsi="Times New Roman"/>
        </w:rPr>
        <w:t>Отменить отработку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доступен для спецификаций со статусом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Отработан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90527A" w:rsidRPr="000B50C9" w:rsidRDefault="00B74D10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отработка </w:t>
      </w:r>
      <w:r w:rsidR="00C36320" w:rsidRPr="000B50C9">
        <w:rPr>
          <w:rFonts w:ascii="Times New Roman" w:hAnsi="Times New Roman" w:cs="Times New Roman"/>
        </w:rPr>
        <w:t xml:space="preserve">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Отработать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необходимой позицией спецификации. В открывшемся окне ввести дату формирования документа </w:t>
      </w:r>
      <w:r w:rsidR="000569C0" w:rsidRPr="000B50C9">
        <w:rPr>
          <w:rFonts w:ascii="Times New Roman" w:hAnsi="Times New Roman" w:cs="Times New Roman"/>
        </w:rPr>
        <w:t>с помощью календаря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 xml:space="preserve">или введите с клавиатуры.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>;</w:t>
      </w:r>
    </w:p>
    <w:p w:rsidR="0090527A" w:rsidRPr="000B50C9" w:rsidRDefault="00E827D1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>Примечание –</w:t>
      </w:r>
      <w:r w:rsidRPr="000B50C9">
        <w:rPr>
          <w:rFonts w:ascii="Times New Roman" w:hAnsi="Times New Roman"/>
        </w:rPr>
        <w:t xml:space="preserve"> </w:t>
      </w:r>
      <w:r w:rsidR="00C36320" w:rsidRPr="000B50C9">
        <w:rPr>
          <w:rFonts w:ascii="Times New Roman" w:hAnsi="Times New Roman"/>
        </w:rPr>
        <w:t>Выбор пункта контекстного меню «</w:t>
      </w:r>
      <w:r w:rsidRPr="000B50C9">
        <w:rPr>
          <w:rFonts w:ascii="Times New Roman" w:hAnsi="Times New Roman"/>
        </w:rPr>
        <w:t>Отработать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доступен для спецификаций со статусом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Не отработан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90527A" w:rsidRPr="000B50C9" w:rsidRDefault="00B74D10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исправление </w:t>
      </w:r>
      <w:r w:rsidR="00AB121A" w:rsidRPr="000B50C9">
        <w:rPr>
          <w:rFonts w:ascii="Times New Roman" w:hAnsi="Times New Roman" w:cs="Times New Roman"/>
        </w:rPr>
        <w:t>партии</w:t>
      </w:r>
      <w:r w:rsidR="00C36320" w:rsidRPr="000B50C9">
        <w:rPr>
          <w:rFonts w:ascii="Times New Roman" w:hAnsi="Times New Roman" w:cs="Times New Roman"/>
        </w:rPr>
        <w:t xml:space="preserve"> 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Исправить партию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необходимой позицией спецификации. В открывшемся окне ввести серию партии вручную и срок годности документа </w:t>
      </w:r>
      <w:r w:rsidR="000569C0" w:rsidRPr="000B50C9">
        <w:rPr>
          <w:rFonts w:ascii="Times New Roman" w:hAnsi="Times New Roman" w:cs="Times New Roman"/>
        </w:rPr>
        <w:t>с помощью календаря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 xml:space="preserve">или с клавиатуры.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>.</w:t>
      </w:r>
    </w:p>
    <w:p w:rsidR="0090527A" w:rsidRPr="000B50C9" w:rsidRDefault="00E827D1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>Примечание –</w:t>
      </w:r>
      <w:r w:rsidRPr="000B50C9">
        <w:rPr>
          <w:rFonts w:ascii="Times New Roman" w:hAnsi="Times New Roman"/>
        </w:rPr>
        <w:t xml:space="preserve"> </w:t>
      </w:r>
      <w:r w:rsidR="00C36320" w:rsidRPr="000B50C9">
        <w:rPr>
          <w:rFonts w:ascii="Times New Roman" w:hAnsi="Times New Roman"/>
        </w:rPr>
        <w:t>Выбор пункта контекстного меню «</w:t>
      </w:r>
      <w:r w:rsidRPr="000B50C9">
        <w:rPr>
          <w:rFonts w:ascii="Times New Roman" w:hAnsi="Times New Roman"/>
        </w:rPr>
        <w:t>Исправить партию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доступен для спецификаций со статусом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Отработан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90527A" w:rsidRPr="000B50C9" w:rsidRDefault="00AB121A">
      <w:pPr>
        <w:pStyle w:val="2"/>
        <w:rPr>
          <w:rFonts w:ascii="Times New Roman" w:hAnsi="Times New Roman"/>
        </w:rPr>
      </w:pPr>
      <w:bookmarkStart w:id="232" w:name="scroll-bookmark-71"/>
      <w:bookmarkStart w:id="233" w:name="_Toc105672121"/>
      <w:bookmarkStart w:id="234" w:name="_Toc106291939"/>
      <w:r w:rsidRPr="000B50C9">
        <w:rPr>
          <w:rFonts w:ascii="Times New Roman" w:hAnsi="Times New Roman"/>
        </w:rPr>
        <w:t>Формирование связи приходного документа с заявкой</w:t>
      </w:r>
      <w:bookmarkEnd w:id="232"/>
      <w:bookmarkEnd w:id="233"/>
      <w:bookmarkEnd w:id="234"/>
    </w:p>
    <w:p w:rsidR="0090527A" w:rsidRPr="000B50C9" w:rsidRDefault="00E827D1" w:rsidP="00B74D10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>Примечание</w:t>
      </w:r>
      <w:r w:rsidRPr="000B50C9">
        <w:rPr>
          <w:rFonts w:ascii="Times New Roman" w:hAnsi="Times New Roman"/>
        </w:rPr>
        <w:t xml:space="preserve"> – Для формирования связи приходного документа с заявкой, убедитесь, что заявка в статусе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Утверждена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, иначе Система выдаст ошибку.</w:t>
      </w:r>
    </w:p>
    <w:p w:rsidR="0090527A" w:rsidRPr="000B50C9" w:rsidRDefault="00AB121A" w:rsidP="00B74D10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формирования связи приходного документа с заявкой выполните следующие действия: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выберите документ 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Документы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F82FE1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в</w:t>
      </w:r>
      <w:r w:rsidR="00AB121A" w:rsidRPr="000B50C9">
        <w:rPr>
          <w:rFonts w:ascii="Times New Roman" w:hAnsi="Times New Roman" w:cs="Times New Roman"/>
        </w:rPr>
        <w:t xml:space="preserve"> блоке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Спецификация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выберите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Связать с заявкой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необходимой заявкой;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далее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Заявки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, где необходимо выполнить добавление спецификации из заявки (подробнее алгоритм описан в </w:t>
      </w:r>
      <w:r w:rsidR="00B74D10" w:rsidRPr="000B50C9">
        <w:rPr>
          <w:rFonts w:ascii="Times New Roman" w:hAnsi="Times New Roman" w:cs="Times New Roman"/>
        </w:rPr>
        <w:t>п. </w:t>
      </w:r>
      <w:r w:rsidR="00B74D10" w:rsidRPr="000B50C9">
        <w:rPr>
          <w:rFonts w:ascii="Times New Roman" w:hAnsi="Times New Roman" w:cs="Times New Roman"/>
        </w:rPr>
        <w:fldChar w:fldCharType="begin"/>
      </w:r>
      <w:r w:rsidR="00B74D10" w:rsidRPr="000B50C9">
        <w:rPr>
          <w:rFonts w:ascii="Times New Roman" w:hAnsi="Times New Roman" w:cs="Times New Roman"/>
        </w:rPr>
        <w:instrText xml:space="preserve"> REF scroll-bookmark-74 \n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B74D10" w:rsidRPr="000B50C9">
        <w:rPr>
          <w:rFonts w:ascii="Times New Roman" w:hAnsi="Times New Roman" w:cs="Times New Roman"/>
        </w:rPr>
      </w:r>
      <w:r w:rsidR="00B74D10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6.2.1</w:t>
      </w:r>
      <w:r w:rsidR="00B74D10" w:rsidRPr="000B50C9">
        <w:rPr>
          <w:rFonts w:ascii="Times New Roman" w:hAnsi="Times New Roman" w:cs="Times New Roman"/>
        </w:rPr>
        <w:fldChar w:fldCharType="end"/>
      </w:r>
      <w:r w:rsidRPr="000B50C9">
        <w:rPr>
          <w:rFonts w:ascii="Times New Roman" w:hAnsi="Times New Roman" w:cs="Times New Roman"/>
        </w:rPr>
        <w:t>).</w:t>
      </w:r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После добавления спецификации откроется окно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Формирование приходного документа</w:t>
      </w:r>
      <w:r w:rsidR="007208D3" w:rsidRPr="000B50C9">
        <w:rPr>
          <w:rFonts w:ascii="Times New Roman" w:hAnsi="Times New Roman"/>
        </w:rPr>
        <w:t>»</w:t>
      </w:r>
      <w:r w:rsidR="00B74D10" w:rsidRPr="000B50C9">
        <w:rPr>
          <w:rFonts w:ascii="Times New Roman" w:hAnsi="Times New Roman"/>
        </w:rPr>
        <w:t xml:space="preserve"> (</w:t>
      </w:r>
      <w:r w:rsidR="00B74D10" w:rsidRPr="000B50C9">
        <w:rPr>
          <w:rFonts w:ascii="Times New Roman" w:hAnsi="Times New Roman"/>
        </w:rPr>
        <w:fldChar w:fldCharType="begin"/>
      </w:r>
      <w:r w:rsidR="00B74D10" w:rsidRPr="000B50C9">
        <w:rPr>
          <w:rFonts w:ascii="Times New Roman" w:hAnsi="Times New Roman"/>
        </w:rPr>
        <w:instrText xml:space="preserve"> REF _Ref106284023 \h </w:instrText>
      </w:r>
      <w:r w:rsidR="000B50C9">
        <w:rPr>
          <w:rFonts w:ascii="Times New Roman" w:hAnsi="Times New Roman"/>
        </w:rPr>
        <w:instrText xml:space="preserve"> \* MERGEFORMAT </w:instrText>
      </w:r>
      <w:r w:rsidR="00B74D10" w:rsidRPr="000B50C9">
        <w:rPr>
          <w:rFonts w:ascii="Times New Roman" w:hAnsi="Times New Roman"/>
        </w:rPr>
      </w:r>
      <w:r w:rsidR="00B74D10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</w:rPr>
        <w:t>Рисунок </w:t>
      </w:r>
      <w:r w:rsidR="009B6E0C" w:rsidRPr="000B50C9">
        <w:rPr>
          <w:rFonts w:ascii="Times New Roman" w:hAnsi="Times New Roman"/>
          <w:noProof/>
        </w:rPr>
        <w:t>59</w:t>
      </w:r>
      <w:r w:rsidR="00B74D10" w:rsidRPr="000B50C9">
        <w:rPr>
          <w:rFonts w:ascii="Times New Roman" w:hAnsi="Times New Roman"/>
        </w:rPr>
        <w:fldChar w:fldCharType="end"/>
      </w:r>
      <w:r w:rsidR="00B74D10" w:rsidRPr="000B50C9">
        <w:rPr>
          <w:rFonts w:ascii="Times New Roman" w:hAnsi="Times New Roman"/>
        </w:rPr>
        <w:t>)</w:t>
      </w:r>
      <w:r w:rsidRPr="000B50C9">
        <w:rPr>
          <w:rFonts w:ascii="Times New Roman" w:hAnsi="Times New Roman"/>
        </w:rPr>
        <w:t>;</w:t>
      </w:r>
    </w:p>
    <w:p w:rsidR="0090527A" w:rsidRPr="000B50C9" w:rsidRDefault="00F82FE1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7E19AEAB" wp14:editId="3A4EBECC">
            <wp:extent cx="6295390" cy="4037330"/>
            <wp:effectExtent l="19050" t="19050" r="10160" b="2032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403733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235" w:name="_Ref106284023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59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235"/>
      <w:r w:rsidR="00BA6714" w:rsidRPr="000B50C9">
        <w:rPr>
          <w:rFonts w:ascii="Times New Roman" w:hAnsi="Times New Roman" w:cs="Times New Roman"/>
        </w:rPr>
        <w:t xml:space="preserve"> </w:t>
      </w:r>
      <w:r w:rsidR="002D6BCB" w:rsidRPr="000B50C9">
        <w:rPr>
          <w:rFonts w:ascii="Times New Roman" w:hAnsi="Times New Roman" w:cs="Times New Roman"/>
        </w:rPr>
        <w:t xml:space="preserve">– </w:t>
      </w:r>
      <w:r w:rsidR="00AB121A" w:rsidRPr="000B50C9">
        <w:rPr>
          <w:rFonts w:ascii="Times New Roman" w:hAnsi="Times New Roman" w:cs="Times New Roman"/>
        </w:rPr>
        <w:t>Окно формирования приходного документа</w:t>
      </w:r>
    </w:p>
    <w:p w:rsidR="0090527A" w:rsidRPr="000B50C9" w:rsidRDefault="00AB121A" w:rsidP="00B74D10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формирования связи приходного документа с заявкой: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выберите модификации в блоках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Спецификации заявки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и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Спецификация приходного документа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Спецификация приходного документа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выберите пункт контек</w:t>
      </w:r>
      <w:r w:rsidR="00DD3265" w:rsidRPr="000B50C9">
        <w:rPr>
          <w:rFonts w:ascii="Times New Roman" w:hAnsi="Times New Roman" w:cs="Times New Roman"/>
        </w:rPr>
        <w:t xml:space="preserve">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DD3265" w:rsidRPr="000B50C9">
        <w:rPr>
          <w:rFonts w:ascii="Times New Roman" w:hAnsi="Times New Roman" w:cs="Times New Roman"/>
        </w:rPr>
        <w:t>Связать с заявкой</w:t>
      </w:r>
      <w:r w:rsidR="007208D3" w:rsidRPr="000B50C9">
        <w:rPr>
          <w:rFonts w:ascii="Times New Roman" w:hAnsi="Times New Roman" w:cs="Times New Roman"/>
        </w:rPr>
        <w:t>»</w:t>
      </w:r>
      <w:r w:rsidR="00B74D10" w:rsidRPr="000B50C9">
        <w:rPr>
          <w:rFonts w:ascii="Times New Roman" w:hAnsi="Times New Roman" w:cs="Times New Roman"/>
        </w:rPr>
        <w:t xml:space="preserve"> (</w:t>
      </w:r>
      <w:r w:rsidR="00B74D10" w:rsidRPr="000B50C9">
        <w:rPr>
          <w:rFonts w:ascii="Times New Roman" w:hAnsi="Times New Roman" w:cs="Times New Roman"/>
        </w:rPr>
        <w:fldChar w:fldCharType="begin"/>
      </w:r>
      <w:r w:rsidR="00B74D10" w:rsidRPr="000B50C9">
        <w:rPr>
          <w:rFonts w:ascii="Times New Roman" w:hAnsi="Times New Roman" w:cs="Times New Roman"/>
        </w:rPr>
        <w:instrText xml:space="preserve"> REF _Ref106284032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B74D10" w:rsidRPr="000B50C9">
        <w:rPr>
          <w:rFonts w:ascii="Times New Roman" w:hAnsi="Times New Roman" w:cs="Times New Roman"/>
        </w:rPr>
      </w:r>
      <w:r w:rsidR="00B74D10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60</w:t>
      </w:r>
      <w:r w:rsidR="00B74D10" w:rsidRPr="000B50C9">
        <w:rPr>
          <w:rFonts w:ascii="Times New Roman" w:hAnsi="Times New Roman" w:cs="Times New Roman"/>
        </w:rPr>
        <w:fldChar w:fldCharType="end"/>
      </w:r>
      <w:r w:rsidR="00B74D10" w:rsidRPr="000B50C9">
        <w:rPr>
          <w:rFonts w:ascii="Times New Roman" w:hAnsi="Times New Roman" w:cs="Times New Roman"/>
        </w:rPr>
        <w:t>)</w:t>
      </w:r>
      <w:r w:rsidR="00DD3265" w:rsidRPr="000B50C9">
        <w:rPr>
          <w:rFonts w:ascii="Times New Roman" w:hAnsi="Times New Roman" w:cs="Times New Roman"/>
        </w:rPr>
        <w:t>;</w:t>
      </w:r>
    </w:p>
    <w:p w:rsidR="0090527A" w:rsidRPr="000B50C9" w:rsidRDefault="00DD3265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79FA6881" wp14:editId="1688193F">
            <wp:extent cx="6295390" cy="4015105"/>
            <wp:effectExtent l="19050" t="19050" r="10160" b="2349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4015105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236" w:name="_Ref106284032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60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236"/>
      <w:r w:rsidR="00BA6714" w:rsidRPr="000B50C9">
        <w:rPr>
          <w:rFonts w:ascii="Times New Roman" w:hAnsi="Times New Roman" w:cs="Times New Roman"/>
        </w:rPr>
        <w:t xml:space="preserve"> </w:t>
      </w:r>
      <w:r w:rsidR="002D6BCB" w:rsidRPr="000B50C9">
        <w:rPr>
          <w:rFonts w:ascii="Times New Roman" w:hAnsi="Times New Roman" w:cs="Times New Roman"/>
        </w:rPr>
        <w:t xml:space="preserve">– </w:t>
      </w:r>
      <w:r w:rsidR="00DD3265" w:rsidRPr="000B50C9">
        <w:rPr>
          <w:rFonts w:ascii="Times New Roman" w:hAnsi="Times New Roman" w:cs="Times New Roman"/>
        </w:rPr>
        <w:t>Отображение связи приходного документа с заявкой</w:t>
      </w:r>
    </w:p>
    <w:p w:rsidR="0037032C" w:rsidRPr="000B50C9" w:rsidRDefault="0037032C" w:rsidP="0037032C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Наличие связи отображается с помощью выделения позиций</w:t>
      </w:r>
      <w:r w:rsidR="0097007A" w:rsidRPr="000B50C9">
        <w:rPr>
          <w:rFonts w:ascii="Times New Roman" w:hAnsi="Times New Roman"/>
        </w:rPr>
        <w:t xml:space="preserve"> </w:t>
      </w:r>
      <w:r w:rsidRPr="000B50C9">
        <w:rPr>
          <w:rFonts w:ascii="Times New Roman" w:hAnsi="Times New Roman"/>
        </w:rPr>
        <w:t xml:space="preserve">в столбцах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Модификация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и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Наименование модификации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темно-зеленым цветом.</w:t>
      </w:r>
    </w:p>
    <w:p w:rsidR="0090527A" w:rsidRPr="000B50C9" w:rsidRDefault="0037032C" w:rsidP="0037032C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В блоке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Спецификации заявки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для удобства отражены такие параметры, как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Количество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и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Остаток по заявке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медикаментов.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связь с заявкой отобразится 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Исполнение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формы заявок, которую можно вызвать через пункт главного меню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Склад</w:t>
      </w:r>
      <w:r w:rsidR="0097007A" w:rsidRPr="000B50C9">
        <w:rPr>
          <w:rFonts w:ascii="Times New Roman" w:hAnsi="Times New Roman" w:cs="Times New Roman"/>
        </w:rPr>
        <w:t xml:space="preserve">/ </w:t>
      </w:r>
      <w:r w:rsidRPr="000B50C9">
        <w:rPr>
          <w:rFonts w:ascii="Times New Roman" w:hAnsi="Times New Roman" w:cs="Times New Roman"/>
        </w:rPr>
        <w:t>Документы</w:t>
      </w:r>
      <w:r w:rsidR="0097007A" w:rsidRPr="000B50C9">
        <w:rPr>
          <w:rFonts w:ascii="Times New Roman" w:hAnsi="Times New Roman" w:cs="Times New Roman"/>
        </w:rPr>
        <w:t xml:space="preserve">/ </w:t>
      </w:r>
      <w:r w:rsidRPr="000B50C9">
        <w:rPr>
          <w:rFonts w:ascii="Times New Roman" w:hAnsi="Times New Roman" w:cs="Times New Roman"/>
        </w:rPr>
        <w:t>Заявки</w:t>
      </w:r>
      <w:r w:rsidR="00B74D10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.</w:t>
      </w:r>
    </w:p>
    <w:p w:rsidR="0090527A" w:rsidRPr="000B50C9" w:rsidRDefault="00AB121A" w:rsidP="00B74D10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удаления связи приходного документа с заявкой выполните следующие действия: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выберите связанные модификации в блоках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Спецификации заявки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и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Спецификация приходного документа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Спецификация приходного документа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выберите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Удалить связь с заявкой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.</w:t>
      </w:r>
    </w:p>
    <w:p w:rsidR="0090527A" w:rsidRPr="000B50C9" w:rsidRDefault="00AB121A">
      <w:pPr>
        <w:pStyle w:val="2"/>
        <w:rPr>
          <w:rFonts w:ascii="Times New Roman" w:hAnsi="Times New Roman"/>
        </w:rPr>
      </w:pPr>
      <w:bookmarkStart w:id="237" w:name="scroll-bookmark-67"/>
      <w:bookmarkStart w:id="238" w:name="_Toc105672122"/>
      <w:bookmarkStart w:id="239" w:name="_Toc106291940"/>
      <w:r w:rsidRPr="000B50C9">
        <w:rPr>
          <w:rFonts w:ascii="Times New Roman" w:hAnsi="Times New Roman"/>
        </w:rPr>
        <w:t>Отработка приходного документа в складском учете</w:t>
      </w:r>
      <w:bookmarkEnd w:id="237"/>
      <w:bookmarkEnd w:id="238"/>
      <w:bookmarkEnd w:id="239"/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Документы отрабатываются в</w:t>
      </w:r>
      <w:r w:rsidR="0097007A" w:rsidRPr="000B50C9">
        <w:rPr>
          <w:rFonts w:ascii="Times New Roman" w:hAnsi="Times New Roman"/>
        </w:rPr>
        <w:t xml:space="preserve"> </w:t>
      </w:r>
      <w:r w:rsidRPr="000B50C9">
        <w:rPr>
          <w:rFonts w:ascii="Times New Roman" w:hAnsi="Times New Roman"/>
        </w:rPr>
        <w:t>складском учете для</w:t>
      </w:r>
      <w:r w:rsidR="0097007A" w:rsidRPr="000B50C9">
        <w:rPr>
          <w:rFonts w:ascii="Times New Roman" w:hAnsi="Times New Roman"/>
        </w:rPr>
        <w:t xml:space="preserve"> </w:t>
      </w:r>
      <w:r w:rsidRPr="000B50C9">
        <w:rPr>
          <w:rFonts w:ascii="Times New Roman" w:hAnsi="Times New Roman"/>
        </w:rPr>
        <w:t>отражения прихода медикаментов по складу.</w:t>
      </w:r>
      <w:r w:rsidR="0097007A" w:rsidRPr="000B50C9">
        <w:rPr>
          <w:rFonts w:ascii="Times New Roman" w:hAnsi="Times New Roman"/>
        </w:rPr>
        <w:t xml:space="preserve"> </w:t>
      </w:r>
      <w:r w:rsidRPr="000B50C9">
        <w:rPr>
          <w:rFonts w:ascii="Times New Roman" w:hAnsi="Times New Roman"/>
        </w:rPr>
        <w:t xml:space="preserve">Добавленный документ не отражен в складских остатках (текст заголовка неотработанного документа в блоке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Документы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</w:t>
      </w:r>
      <w:proofErr w:type="gramStart"/>
      <w:r w:rsidRPr="000B50C9">
        <w:rPr>
          <w:rFonts w:ascii="Times New Roman" w:hAnsi="Times New Roman"/>
        </w:rPr>
        <w:t>выделен</w:t>
      </w:r>
      <w:proofErr w:type="gramEnd"/>
      <w:r w:rsidRPr="000B50C9">
        <w:rPr>
          <w:rFonts w:ascii="Times New Roman" w:hAnsi="Times New Roman"/>
        </w:rPr>
        <w:t xml:space="preserve"> синим цветом).</w:t>
      </w:r>
    </w:p>
    <w:p w:rsidR="0090527A" w:rsidRPr="000B50C9" w:rsidRDefault="00AB121A" w:rsidP="0061115B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Доступно два способа обработки документа в складском учете: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Документы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Спецификация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.</w:t>
      </w:r>
    </w:p>
    <w:p w:rsidR="0090527A" w:rsidRPr="000B50C9" w:rsidRDefault="00AB121A">
      <w:pPr>
        <w:pStyle w:val="3"/>
        <w:rPr>
          <w:rFonts w:ascii="Times New Roman" w:hAnsi="Times New Roman"/>
        </w:rPr>
      </w:pPr>
      <w:bookmarkStart w:id="240" w:name="scroll-bookmark-82"/>
      <w:bookmarkStart w:id="241" w:name="_Toc105672123"/>
      <w:bookmarkStart w:id="242" w:name="_Toc106291941"/>
      <w:r w:rsidRPr="000B50C9">
        <w:rPr>
          <w:rFonts w:ascii="Times New Roman" w:hAnsi="Times New Roman"/>
        </w:rPr>
        <w:t xml:space="preserve">Отработка документа в блоке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Документы</w:t>
      </w:r>
      <w:r w:rsidR="007208D3" w:rsidRPr="000B50C9">
        <w:rPr>
          <w:rFonts w:ascii="Times New Roman" w:hAnsi="Times New Roman"/>
        </w:rPr>
        <w:t>»</w:t>
      </w:r>
      <w:bookmarkEnd w:id="240"/>
      <w:bookmarkEnd w:id="241"/>
      <w:bookmarkEnd w:id="242"/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отработки приходного документа в складском учете выполните следующие действия: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Документы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выберите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Отработать по складу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на строке с необходимым документом.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Отработка документа</w:t>
      </w:r>
      <w:r w:rsidR="007208D3" w:rsidRPr="000B50C9">
        <w:rPr>
          <w:rFonts w:ascii="Times New Roman" w:hAnsi="Times New Roman" w:cs="Times New Roman"/>
        </w:rPr>
        <w:t>»</w:t>
      </w:r>
      <w:r w:rsidR="0061115B" w:rsidRPr="000B50C9">
        <w:rPr>
          <w:rFonts w:ascii="Times New Roman" w:hAnsi="Times New Roman" w:cs="Times New Roman"/>
        </w:rPr>
        <w:t xml:space="preserve"> (</w:t>
      </w:r>
      <w:r w:rsidR="0061115B" w:rsidRPr="000B50C9">
        <w:rPr>
          <w:rFonts w:ascii="Times New Roman" w:hAnsi="Times New Roman" w:cs="Times New Roman"/>
        </w:rPr>
        <w:fldChar w:fldCharType="begin"/>
      </w:r>
      <w:r w:rsidR="0061115B" w:rsidRPr="000B50C9">
        <w:rPr>
          <w:rFonts w:ascii="Times New Roman" w:hAnsi="Times New Roman" w:cs="Times New Roman"/>
        </w:rPr>
        <w:instrText xml:space="preserve"> REF _Ref106284080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61115B" w:rsidRPr="000B50C9">
        <w:rPr>
          <w:rFonts w:ascii="Times New Roman" w:hAnsi="Times New Roman" w:cs="Times New Roman"/>
        </w:rPr>
      </w:r>
      <w:r w:rsidR="0061115B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61</w:t>
      </w:r>
      <w:r w:rsidR="0061115B" w:rsidRPr="000B50C9">
        <w:rPr>
          <w:rFonts w:ascii="Times New Roman" w:hAnsi="Times New Roman" w:cs="Times New Roman"/>
        </w:rPr>
        <w:fldChar w:fldCharType="end"/>
      </w:r>
      <w:r w:rsidR="0061115B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7E3D4D71" wp14:editId="10D0D3CD">
            <wp:extent cx="2745913" cy="1529369"/>
            <wp:effectExtent l="19050" t="19050" r="16510" b="13970"/>
            <wp:docPr id="100237" name="Рисунок 100237" descr="Окно отработки докумен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026308" name="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2775371" cy="1545776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243" w:name="_Ref106284080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61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243"/>
      <w:r w:rsidR="00BA6714" w:rsidRPr="000B50C9">
        <w:rPr>
          <w:rFonts w:ascii="Times New Roman" w:hAnsi="Times New Roman" w:cs="Times New Roman"/>
        </w:rPr>
        <w:t xml:space="preserve"> </w:t>
      </w:r>
      <w:r w:rsidR="002D6BCB" w:rsidRPr="000B50C9">
        <w:rPr>
          <w:rFonts w:ascii="Times New Roman" w:hAnsi="Times New Roman" w:cs="Times New Roman"/>
        </w:rPr>
        <w:t xml:space="preserve">– </w:t>
      </w:r>
      <w:r w:rsidR="00AB121A" w:rsidRPr="000B50C9">
        <w:rPr>
          <w:rFonts w:ascii="Times New Roman" w:hAnsi="Times New Roman" w:cs="Times New Roman"/>
        </w:rPr>
        <w:t>Окно отработки документа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задайте параметры отработки документа, заполнив поле даты создания документа в открывшемся окне.</w:t>
      </w:r>
      <w:r w:rsidR="0097007A" w:rsidRPr="000B50C9">
        <w:rPr>
          <w:rFonts w:ascii="Times New Roman" w:hAnsi="Times New Roman" w:cs="Times New Roman"/>
        </w:rPr>
        <w:t xml:space="preserve"> </w:t>
      </w:r>
      <w:r w:rsidRPr="000B50C9">
        <w:rPr>
          <w:rFonts w:ascii="Times New Roman" w:hAnsi="Times New Roman" w:cs="Times New Roman"/>
        </w:rPr>
        <w:t>По умолчанию указана дата создания приходного документа. При необходимости можно установить иную дату. Для этого из выпадающего списка выберите</w:t>
      </w:r>
      <w:r w:rsidR="0097007A" w:rsidRPr="000B50C9">
        <w:rPr>
          <w:rFonts w:ascii="Times New Roman" w:hAnsi="Times New Roman" w:cs="Times New Roman"/>
        </w:rPr>
        <w:t xml:space="preserve"> </w:t>
      </w:r>
      <w:r w:rsidRPr="000B50C9">
        <w:rPr>
          <w:rFonts w:ascii="Times New Roman" w:hAnsi="Times New Roman" w:cs="Times New Roman"/>
        </w:rPr>
        <w:t xml:space="preserve">пункт </w:t>
      </w:r>
      <w:r w:rsidR="007208D3" w:rsidRPr="000B50C9">
        <w:rPr>
          <w:rFonts w:ascii="Times New Roman" w:hAnsi="Times New Roman" w:cs="Times New Roman"/>
        </w:rPr>
        <w:t>«</w:t>
      </w:r>
      <w:proofErr w:type="gramStart"/>
      <w:r w:rsidRPr="000B50C9">
        <w:rPr>
          <w:rFonts w:ascii="Times New Roman" w:hAnsi="Times New Roman" w:cs="Times New Roman"/>
        </w:rPr>
        <w:t>Дата</w:t>
      </w:r>
      <w:proofErr w:type="gramEnd"/>
      <w:r w:rsidRPr="000B50C9">
        <w:rPr>
          <w:rFonts w:ascii="Times New Roman" w:hAnsi="Times New Roman" w:cs="Times New Roman"/>
        </w:rPr>
        <w:t xml:space="preserve"> введенная вручную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и введите значение </w:t>
      </w:r>
      <w:r w:rsidR="000569C0" w:rsidRPr="000B50C9">
        <w:rPr>
          <w:rFonts w:ascii="Times New Roman" w:hAnsi="Times New Roman" w:cs="Times New Roman"/>
        </w:rPr>
        <w:t>с помощью календаря</w:t>
      </w:r>
      <w:r w:rsidRPr="000B50C9">
        <w:rPr>
          <w:rFonts w:ascii="Times New Roman" w:hAnsi="Times New Roman" w:cs="Times New Roman"/>
        </w:rPr>
        <w:t xml:space="preserve"> или с к</w:t>
      </w:r>
      <w:r w:rsidR="00634B17" w:rsidRPr="000B50C9">
        <w:rPr>
          <w:rFonts w:ascii="Times New Roman" w:hAnsi="Times New Roman" w:cs="Times New Roman"/>
        </w:rPr>
        <w:t>лавиатуры;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после заполнения полей нажмите на кнопку</w:t>
      </w:r>
      <w:r w:rsidR="0097007A" w:rsidRPr="000B50C9">
        <w:rPr>
          <w:rFonts w:ascii="Times New Roman" w:hAnsi="Times New Roman" w:cs="Times New Roman"/>
        </w:rPr>
        <w:t xml:space="preserve"> </w:t>
      </w:r>
      <w:r w:rsidR="00035BD6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Отработать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.</w:t>
      </w:r>
      <w:r w:rsidR="0097007A" w:rsidRPr="000B50C9">
        <w:rPr>
          <w:rFonts w:ascii="Times New Roman" w:hAnsi="Times New Roman" w:cs="Times New Roman"/>
        </w:rPr>
        <w:t xml:space="preserve"> </w:t>
      </w:r>
      <w:r w:rsidRPr="000B50C9">
        <w:rPr>
          <w:rFonts w:ascii="Times New Roman" w:hAnsi="Times New Roman" w:cs="Times New Roman"/>
        </w:rPr>
        <w:t xml:space="preserve">Состояние документа сменится на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Отработан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.</w:t>
      </w:r>
    </w:p>
    <w:p w:rsidR="00E827D1" w:rsidRPr="000B50C9" w:rsidRDefault="00E827D1" w:rsidP="00E827D1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>Примечания</w:t>
      </w:r>
    </w:p>
    <w:p w:rsidR="00E827D1" w:rsidRPr="000B50C9" w:rsidRDefault="00E827D1" w:rsidP="00E827D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1</w:t>
      </w:r>
      <w:r w:rsidR="0061115B" w:rsidRPr="000B50C9">
        <w:rPr>
          <w:rFonts w:ascii="Times New Roman" w:hAnsi="Times New Roman"/>
        </w:rPr>
        <w:t> </w:t>
      </w:r>
      <w:r w:rsidRPr="000B50C9">
        <w:rPr>
          <w:rFonts w:ascii="Times New Roman" w:hAnsi="Times New Roman"/>
        </w:rPr>
        <w:t xml:space="preserve">Установление даты очень важно, если приход осуществляется на границе учетных периодов или при </w:t>
      </w:r>
      <w:proofErr w:type="spellStart"/>
      <w:r w:rsidRPr="000B50C9">
        <w:rPr>
          <w:rFonts w:ascii="Times New Roman" w:hAnsi="Times New Roman"/>
        </w:rPr>
        <w:t>переотработке</w:t>
      </w:r>
      <w:proofErr w:type="spellEnd"/>
      <w:r w:rsidRPr="000B50C9">
        <w:rPr>
          <w:rFonts w:ascii="Times New Roman" w:hAnsi="Times New Roman"/>
        </w:rPr>
        <w:t xml:space="preserve"> документа задним числом.</w:t>
      </w:r>
    </w:p>
    <w:p w:rsidR="00E827D1" w:rsidRPr="000B50C9" w:rsidRDefault="00E827D1" w:rsidP="00E827D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2</w:t>
      </w:r>
      <w:proofErr w:type="gramStart"/>
      <w:r w:rsidR="0061115B" w:rsidRPr="000B50C9">
        <w:rPr>
          <w:rFonts w:ascii="Times New Roman" w:hAnsi="Times New Roman"/>
        </w:rPr>
        <w:t> </w:t>
      </w:r>
      <w:r w:rsidRPr="000B50C9">
        <w:rPr>
          <w:rFonts w:ascii="Times New Roman" w:hAnsi="Times New Roman"/>
        </w:rPr>
        <w:t>П</w:t>
      </w:r>
      <w:proofErr w:type="gramEnd"/>
      <w:r w:rsidRPr="000B50C9">
        <w:rPr>
          <w:rFonts w:ascii="Times New Roman" w:hAnsi="Times New Roman"/>
        </w:rPr>
        <w:t>осле отработки документа на складе, указанном в приходном документе, появятся остатки медикаментов в количественном и суммовом выражении. Они станут доступными для просмотра материально ответственными лицами.</w:t>
      </w:r>
    </w:p>
    <w:p w:rsidR="0090527A" w:rsidRPr="000B50C9" w:rsidRDefault="00E827D1" w:rsidP="00E827D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3</w:t>
      </w:r>
      <w:proofErr w:type="gramStart"/>
      <w:r w:rsidR="0061115B" w:rsidRPr="000B50C9">
        <w:rPr>
          <w:rFonts w:ascii="Times New Roman" w:hAnsi="Times New Roman"/>
        </w:rPr>
        <w:t> </w:t>
      </w:r>
      <w:r w:rsidRPr="000B50C9">
        <w:rPr>
          <w:rFonts w:ascii="Times New Roman" w:hAnsi="Times New Roman"/>
        </w:rPr>
        <w:t>П</w:t>
      </w:r>
      <w:proofErr w:type="gramEnd"/>
      <w:r w:rsidRPr="000B50C9">
        <w:rPr>
          <w:rFonts w:ascii="Times New Roman" w:hAnsi="Times New Roman"/>
        </w:rPr>
        <w:t>ока медикаменты из приходного документа не будут переданы в подразделения, или по ним не будут сформированы расходные документы, приходный документ доступен для редактирования.</w:t>
      </w:r>
    </w:p>
    <w:p w:rsidR="0090527A" w:rsidRPr="000B50C9" w:rsidRDefault="00AB121A">
      <w:pPr>
        <w:pStyle w:val="3"/>
        <w:rPr>
          <w:rFonts w:ascii="Times New Roman" w:hAnsi="Times New Roman"/>
        </w:rPr>
      </w:pPr>
      <w:bookmarkStart w:id="244" w:name="scroll-bookmark-83"/>
      <w:bookmarkStart w:id="245" w:name="_Toc105672124"/>
      <w:bookmarkStart w:id="246" w:name="_Toc106291942"/>
      <w:r w:rsidRPr="000B50C9">
        <w:rPr>
          <w:rFonts w:ascii="Times New Roman" w:hAnsi="Times New Roman"/>
        </w:rPr>
        <w:t xml:space="preserve">Отработка документа в блоке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Спецификация</w:t>
      </w:r>
      <w:r w:rsidR="007208D3" w:rsidRPr="000B50C9">
        <w:rPr>
          <w:rFonts w:ascii="Times New Roman" w:hAnsi="Times New Roman"/>
        </w:rPr>
        <w:t>»</w:t>
      </w:r>
      <w:bookmarkEnd w:id="244"/>
      <w:bookmarkEnd w:id="245"/>
      <w:bookmarkEnd w:id="246"/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В блоке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Спецификация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обрабатываются отдельные позиции модификаций.</w:t>
      </w:r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</w:t>
      </w:r>
      <w:r w:rsidR="0097007A" w:rsidRPr="000B50C9">
        <w:rPr>
          <w:rFonts w:ascii="Times New Roman" w:hAnsi="Times New Roman"/>
        </w:rPr>
        <w:t xml:space="preserve"> </w:t>
      </w:r>
      <w:r w:rsidRPr="000B50C9">
        <w:rPr>
          <w:rFonts w:ascii="Times New Roman" w:hAnsi="Times New Roman"/>
        </w:rPr>
        <w:t>отработки документа в складском учете: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выберите документ из перечня</w:t>
      </w:r>
      <w:r w:rsidR="0097007A" w:rsidRPr="000B50C9">
        <w:rPr>
          <w:rFonts w:ascii="Times New Roman" w:hAnsi="Times New Roman" w:cs="Times New Roman"/>
        </w:rPr>
        <w:t xml:space="preserve"> </w:t>
      </w:r>
      <w:r w:rsidRPr="000B50C9">
        <w:rPr>
          <w:rFonts w:ascii="Times New Roman" w:hAnsi="Times New Roman" w:cs="Times New Roman"/>
        </w:rPr>
        <w:t xml:space="preserve">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Документы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и модификацию 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Спецификация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выберите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Отработать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Спецификация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.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Отработка документа</w:t>
      </w:r>
      <w:r w:rsidR="007208D3" w:rsidRPr="000B50C9">
        <w:rPr>
          <w:rFonts w:ascii="Times New Roman" w:hAnsi="Times New Roman" w:cs="Times New Roman"/>
        </w:rPr>
        <w:t>»</w:t>
      </w:r>
      <w:r w:rsidR="0061115B" w:rsidRPr="000B50C9">
        <w:rPr>
          <w:rFonts w:ascii="Times New Roman" w:hAnsi="Times New Roman" w:cs="Times New Roman"/>
        </w:rPr>
        <w:t xml:space="preserve"> (</w:t>
      </w:r>
      <w:r w:rsidR="0061115B" w:rsidRPr="000B50C9">
        <w:rPr>
          <w:rFonts w:ascii="Times New Roman" w:hAnsi="Times New Roman" w:cs="Times New Roman"/>
        </w:rPr>
        <w:fldChar w:fldCharType="begin"/>
      </w:r>
      <w:r w:rsidR="0061115B" w:rsidRPr="000B50C9">
        <w:rPr>
          <w:rFonts w:ascii="Times New Roman" w:hAnsi="Times New Roman" w:cs="Times New Roman"/>
        </w:rPr>
        <w:instrText xml:space="preserve"> REF _Ref106284095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61115B" w:rsidRPr="000B50C9">
        <w:rPr>
          <w:rFonts w:ascii="Times New Roman" w:hAnsi="Times New Roman" w:cs="Times New Roman"/>
        </w:rPr>
      </w:r>
      <w:r w:rsidR="0061115B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62</w:t>
      </w:r>
      <w:r w:rsidR="0061115B" w:rsidRPr="000B50C9">
        <w:rPr>
          <w:rFonts w:ascii="Times New Roman" w:hAnsi="Times New Roman" w:cs="Times New Roman"/>
        </w:rPr>
        <w:fldChar w:fldCharType="end"/>
      </w:r>
      <w:r w:rsidR="0061115B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365A1ABE" wp14:editId="39C0B880">
            <wp:extent cx="2654184" cy="1478280"/>
            <wp:effectExtent l="19050" t="19050" r="13335" b="26670"/>
            <wp:docPr id="100238" name="Рисунок 100238" descr="Окно отработки докумен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4968131" name="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2660488" cy="1481791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247" w:name="_Ref106284095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62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247"/>
      <w:r w:rsidR="002D6BCB" w:rsidRPr="000B50C9">
        <w:rPr>
          <w:rFonts w:ascii="Times New Roman" w:hAnsi="Times New Roman" w:cs="Times New Roman"/>
        </w:rPr>
        <w:t xml:space="preserve"> –</w:t>
      </w:r>
      <w:r w:rsidR="00BA6714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>Окно отработки документа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задайте параметры отработки документа, заполнив поле даты создания документа в открывшемся окне.</w:t>
      </w:r>
      <w:r w:rsidR="0097007A" w:rsidRPr="000B50C9">
        <w:rPr>
          <w:rFonts w:ascii="Times New Roman" w:hAnsi="Times New Roman" w:cs="Times New Roman"/>
        </w:rPr>
        <w:t xml:space="preserve"> </w:t>
      </w:r>
      <w:r w:rsidRPr="000B50C9">
        <w:rPr>
          <w:rFonts w:ascii="Times New Roman" w:hAnsi="Times New Roman" w:cs="Times New Roman"/>
        </w:rPr>
        <w:t>По умолчанию указана дата создания приходного документа. При необходимости можно установить иную дату. Для этого из выпадающего списка выберите</w:t>
      </w:r>
      <w:r w:rsidR="0097007A" w:rsidRPr="000B50C9">
        <w:rPr>
          <w:rFonts w:ascii="Times New Roman" w:hAnsi="Times New Roman" w:cs="Times New Roman"/>
        </w:rPr>
        <w:t xml:space="preserve"> </w:t>
      </w:r>
      <w:r w:rsidRPr="000B50C9">
        <w:rPr>
          <w:rFonts w:ascii="Times New Roman" w:hAnsi="Times New Roman" w:cs="Times New Roman"/>
        </w:rPr>
        <w:t xml:space="preserve">пункт </w:t>
      </w:r>
      <w:r w:rsidR="007208D3" w:rsidRPr="000B50C9">
        <w:rPr>
          <w:rFonts w:ascii="Times New Roman" w:hAnsi="Times New Roman" w:cs="Times New Roman"/>
        </w:rPr>
        <w:t>«</w:t>
      </w:r>
      <w:proofErr w:type="gramStart"/>
      <w:r w:rsidRPr="000B50C9">
        <w:rPr>
          <w:rFonts w:ascii="Times New Roman" w:hAnsi="Times New Roman" w:cs="Times New Roman"/>
        </w:rPr>
        <w:t>Дата</w:t>
      </w:r>
      <w:proofErr w:type="gramEnd"/>
      <w:r w:rsidRPr="000B50C9">
        <w:rPr>
          <w:rFonts w:ascii="Times New Roman" w:hAnsi="Times New Roman" w:cs="Times New Roman"/>
        </w:rPr>
        <w:t xml:space="preserve"> введенная вручную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и введите значение </w:t>
      </w:r>
      <w:r w:rsidR="000569C0" w:rsidRPr="000B50C9">
        <w:rPr>
          <w:rFonts w:ascii="Times New Roman" w:hAnsi="Times New Roman" w:cs="Times New Roman"/>
        </w:rPr>
        <w:t>с помощью календаря</w:t>
      </w:r>
      <w:r w:rsidR="00634B17" w:rsidRPr="000B50C9">
        <w:rPr>
          <w:rFonts w:ascii="Times New Roman" w:hAnsi="Times New Roman" w:cs="Times New Roman"/>
        </w:rPr>
        <w:t xml:space="preserve"> или с клавиатуры;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после заполнения полей нажмите на кнопку</w:t>
      </w:r>
      <w:r w:rsidR="0097007A" w:rsidRPr="000B50C9">
        <w:rPr>
          <w:rFonts w:ascii="Times New Roman" w:hAnsi="Times New Roman" w:cs="Times New Roman"/>
        </w:rPr>
        <w:t xml:space="preserve"> </w:t>
      </w:r>
      <w:r w:rsidR="00035BD6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Отработать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.</w:t>
      </w:r>
      <w:r w:rsidR="0097007A" w:rsidRPr="000B50C9">
        <w:rPr>
          <w:rFonts w:ascii="Times New Roman" w:hAnsi="Times New Roman" w:cs="Times New Roman"/>
        </w:rPr>
        <w:t xml:space="preserve"> </w:t>
      </w:r>
      <w:r w:rsidRPr="000B50C9">
        <w:rPr>
          <w:rFonts w:ascii="Times New Roman" w:hAnsi="Times New Roman" w:cs="Times New Roman"/>
        </w:rPr>
        <w:t xml:space="preserve">Состояние документа сменится на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Отработан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.</w:t>
      </w:r>
    </w:p>
    <w:p w:rsidR="0090527A" w:rsidRPr="000B50C9" w:rsidRDefault="00E827D1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>Примечание –</w:t>
      </w:r>
      <w:r w:rsidRPr="000B50C9">
        <w:rPr>
          <w:rFonts w:ascii="Times New Roman" w:hAnsi="Times New Roman"/>
        </w:rPr>
        <w:t xml:space="preserve"> Если отработаны не все модификации спецификации, состояние документа будет в статусе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Частично отработан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90527A" w:rsidRPr="000B50C9" w:rsidRDefault="00AB121A">
      <w:pPr>
        <w:pStyle w:val="2"/>
        <w:rPr>
          <w:rFonts w:ascii="Times New Roman" w:hAnsi="Times New Roman"/>
        </w:rPr>
      </w:pPr>
      <w:bookmarkStart w:id="248" w:name="scroll-bookmark-68"/>
      <w:bookmarkStart w:id="249" w:name="_Toc105672125"/>
      <w:bookmarkStart w:id="250" w:name="_Toc106291943"/>
      <w:r w:rsidRPr="000B50C9">
        <w:rPr>
          <w:rFonts w:ascii="Times New Roman" w:hAnsi="Times New Roman"/>
        </w:rPr>
        <w:t>Редактирование приходного документа</w:t>
      </w:r>
      <w:bookmarkEnd w:id="248"/>
      <w:bookmarkEnd w:id="249"/>
      <w:bookmarkEnd w:id="250"/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Документ, отработанный в складском учете, становится недоступным для редактирования. Его можно только просмотреть через пункт контекстного меню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Просмотреть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. Откроется окно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Просмотр приходного документа</w:t>
      </w:r>
      <w:r w:rsidR="007208D3" w:rsidRPr="000B50C9">
        <w:rPr>
          <w:rFonts w:ascii="Times New Roman" w:hAnsi="Times New Roman"/>
        </w:rPr>
        <w:t>»</w:t>
      </w:r>
      <w:r w:rsidR="0061115B" w:rsidRPr="000B50C9">
        <w:rPr>
          <w:rFonts w:ascii="Times New Roman" w:hAnsi="Times New Roman"/>
        </w:rPr>
        <w:t xml:space="preserve"> (</w:t>
      </w:r>
      <w:r w:rsidR="0061115B" w:rsidRPr="000B50C9">
        <w:rPr>
          <w:rFonts w:ascii="Times New Roman" w:hAnsi="Times New Roman"/>
        </w:rPr>
        <w:fldChar w:fldCharType="begin"/>
      </w:r>
      <w:r w:rsidR="0061115B" w:rsidRPr="000B50C9">
        <w:rPr>
          <w:rFonts w:ascii="Times New Roman" w:hAnsi="Times New Roman"/>
        </w:rPr>
        <w:instrText xml:space="preserve"> REF _Ref106284107 \h </w:instrText>
      </w:r>
      <w:r w:rsidR="000B50C9">
        <w:rPr>
          <w:rFonts w:ascii="Times New Roman" w:hAnsi="Times New Roman"/>
        </w:rPr>
        <w:instrText xml:space="preserve"> \* MERGEFORMAT </w:instrText>
      </w:r>
      <w:r w:rsidR="0061115B" w:rsidRPr="000B50C9">
        <w:rPr>
          <w:rFonts w:ascii="Times New Roman" w:hAnsi="Times New Roman"/>
        </w:rPr>
      </w:r>
      <w:r w:rsidR="0061115B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</w:rPr>
        <w:t>Рисунок </w:t>
      </w:r>
      <w:r w:rsidR="009B6E0C" w:rsidRPr="000B50C9">
        <w:rPr>
          <w:rFonts w:ascii="Times New Roman" w:hAnsi="Times New Roman"/>
          <w:noProof/>
        </w:rPr>
        <w:t>63</w:t>
      </w:r>
      <w:r w:rsidR="0061115B" w:rsidRPr="000B50C9">
        <w:rPr>
          <w:rFonts w:ascii="Times New Roman" w:hAnsi="Times New Roman"/>
        </w:rPr>
        <w:fldChar w:fldCharType="end"/>
      </w:r>
      <w:r w:rsidR="0061115B" w:rsidRPr="000B50C9">
        <w:rPr>
          <w:rFonts w:ascii="Times New Roman" w:hAnsi="Times New Roman"/>
        </w:rPr>
        <w:t>)</w:t>
      </w:r>
      <w:r w:rsidRPr="000B50C9">
        <w:rPr>
          <w:rFonts w:ascii="Times New Roman" w:hAnsi="Times New Roman"/>
        </w:rPr>
        <w:t>.</w:t>
      </w:r>
    </w:p>
    <w:p w:rsidR="0090527A" w:rsidRPr="000B50C9" w:rsidRDefault="00DD3265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3172D94C" wp14:editId="1E070770">
            <wp:extent cx="6295390" cy="3710305"/>
            <wp:effectExtent l="19050" t="19050" r="10160" b="2349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3710305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251" w:name="_Ref106284107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63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251"/>
      <w:r w:rsidR="00BA6714" w:rsidRPr="000B50C9">
        <w:rPr>
          <w:rFonts w:ascii="Times New Roman" w:hAnsi="Times New Roman" w:cs="Times New Roman"/>
        </w:rPr>
        <w:t xml:space="preserve"> </w:t>
      </w:r>
      <w:r w:rsidR="002D6BCB" w:rsidRPr="000B50C9">
        <w:rPr>
          <w:rFonts w:ascii="Times New Roman" w:hAnsi="Times New Roman" w:cs="Times New Roman"/>
        </w:rPr>
        <w:t xml:space="preserve">– </w:t>
      </w:r>
      <w:r w:rsidR="00AB121A" w:rsidRPr="000B50C9">
        <w:rPr>
          <w:rFonts w:ascii="Times New Roman" w:hAnsi="Times New Roman" w:cs="Times New Roman"/>
        </w:rPr>
        <w:t>Окно просмотра приходного документа</w:t>
      </w:r>
    </w:p>
    <w:p w:rsidR="0090527A" w:rsidRPr="000B50C9" w:rsidRDefault="00AB121A" w:rsidP="0061115B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редактирования документа выполните следующие действия: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отмените отработку документа</w:t>
      </w:r>
      <w:r w:rsidR="00C36320" w:rsidRPr="000B50C9">
        <w:rPr>
          <w:rFonts w:ascii="Times New Roman" w:hAnsi="Times New Roman" w:cs="Times New Roman"/>
        </w:rPr>
        <w:t xml:space="preserve"> – выберите </w:t>
      </w:r>
      <w:r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Отменить отработку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на строке с необходимым документом 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Документы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.</w:t>
      </w:r>
      <w:r w:rsidR="0097007A" w:rsidRPr="000B50C9">
        <w:rPr>
          <w:rFonts w:ascii="Times New Roman" w:hAnsi="Times New Roman" w:cs="Times New Roman"/>
        </w:rPr>
        <w:t xml:space="preserve"> </w:t>
      </w:r>
      <w:r w:rsidRPr="000B50C9">
        <w:rPr>
          <w:rFonts w:ascii="Times New Roman" w:hAnsi="Times New Roman" w:cs="Times New Roman"/>
        </w:rPr>
        <w:t xml:space="preserve">Состояние документа сменится на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 xml:space="preserve">Не </w:t>
      </w:r>
      <w:proofErr w:type="gramStart"/>
      <w:r w:rsidRPr="000B50C9">
        <w:rPr>
          <w:rFonts w:ascii="Times New Roman" w:hAnsi="Times New Roman" w:cs="Times New Roman"/>
        </w:rPr>
        <w:t>отработан</w:t>
      </w:r>
      <w:proofErr w:type="gramEnd"/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;</w:t>
      </w:r>
    </w:p>
    <w:p w:rsidR="00E827D1" w:rsidRPr="000B50C9" w:rsidRDefault="00E827D1" w:rsidP="00E827D1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>Примечания</w:t>
      </w:r>
    </w:p>
    <w:p w:rsidR="00E827D1" w:rsidRPr="000B50C9" w:rsidRDefault="00E827D1" w:rsidP="00E827D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1</w:t>
      </w:r>
      <w:r w:rsidR="0061115B" w:rsidRPr="000B50C9">
        <w:rPr>
          <w:rFonts w:ascii="Times New Roman" w:hAnsi="Times New Roman"/>
        </w:rPr>
        <w:t> </w:t>
      </w:r>
      <w:r w:rsidRPr="000B50C9">
        <w:rPr>
          <w:rFonts w:ascii="Times New Roman" w:hAnsi="Times New Roman"/>
        </w:rPr>
        <w:t>Документ можно снять с отработки, если оприходованные в данном документе медикаменты не были переданы в отделения или списаны по актам.</w:t>
      </w:r>
    </w:p>
    <w:p w:rsidR="0090527A" w:rsidRPr="000B50C9" w:rsidRDefault="00E827D1" w:rsidP="00E827D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2</w:t>
      </w:r>
      <w:proofErr w:type="gramStart"/>
      <w:r w:rsidR="0061115B" w:rsidRPr="000B50C9">
        <w:rPr>
          <w:rFonts w:ascii="Times New Roman" w:hAnsi="Times New Roman"/>
        </w:rPr>
        <w:t> </w:t>
      </w:r>
      <w:r w:rsidRPr="000B50C9">
        <w:rPr>
          <w:rFonts w:ascii="Times New Roman" w:hAnsi="Times New Roman"/>
        </w:rPr>
        <w:t>П</w:t>
      </w:r>
      <w:proofErr w:type="gramEnd"/>
      <w:r w:rsidRPr="000B50C9">
        <w:rPr>
          <w:rFonts w:ascii="Times New Roman" w:hAnsi="Times New Roman"/>
        </w:rPr>
        <w:t>ри попытке снять отработку приходного документа, на основании которого сделали заявку и включили позицию заявки в расходный документ, выводится информационное сообщение, что снять обработку невозможно, с указанием причины.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выберите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Изменить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на неотработанном документе.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Изменение приходного документа</w:t>
      </w:r>
      <w:r w:rsidR="007208D3" w:rsidRPr="000B50C9">
        <w:rPr>
          <w:rFonts w:ascii="Times New Roman" w:hAnsi="Times New Roman" w:cs="Times New Roman"/>
        </w:rPr>
        <w:t>»</w:t>
      </w:r>
      <w:r w:rsidR="0061115B" w:rsidRPr="000B50C9">
        <w:rPr>
          <w:rFonts w:ascii="Times New Roman" w:hAnsi="Times New Roman" w:cs="Times New Roman"/>
        </w:rPr>
        <w:t xml:space="preserve"> (</w:t>
      </w:r>
      <w:r w:rsidR="0061115B" w:rsidRPr="000B50C9">
        <w:rPr>
          <w:rFonts w:ascii="Times New Roman" w:hAnsi="Times New Roman" w:cs="Times New Roman"/>
        </w:rPr>
        <w:fldChar w:fldCharType="begin"/>
      </w:r>
      <w:r w:rsidR="0061115B" w:rsidRPr="000B50C9">
        <w:rPr>
          <w:rFonts w:ascii="Times New Roman" w:hAnsi="Times New Roman" w:cs="Times New Roman"/>
        </w:rPr>
        <w:instrText xml:space="preserve"> REF _Ref106284124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61115B" w:rsidRPr="000B50C9">
        <w:rPr>
          <w:rFonts w:ascii="Times New Roman" w:hAnsi="Times New Roman" w:cs="Times New Roman"/>
        </w:rPr>
      </w:r>
      <w:r w:rsidR="0061115B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64</w:t>
      </w:r>
      <w:r w:rsidR="0061115B" w:rsidRPr="000B50C9">
        <w:rPr>
          <w:rFonts w:ascii="Times New Roman" w:hAnsi="Times New Roman" w:cs="Times New Roman"/>
        </w:rPr>
        <w:fldChar w:fldCharType="end"/>
      </w:r>
      <w:r w:rsidR="0061115B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DD3265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0EB50A77" wp14:editId="525F223D">
            <wp:extent cx="6295390" cy="3954780"/>
            <wp:effectExtent l="19050" t="19050" r="10160" b="2667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395478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252" w:name="_Ref106284124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64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252"/>
      <w:r w:rsidR="00BA6714" w:rsidRPr="000B50C9">
        <w:rPr>
          <w:rFonts w:ascii="Times New Roman" w:hAnsi="Times New Roman" w:cs="Times New Roman"/>
        </w:rPr>
        <w:t xml:space="preserve"> </w:t>
      </w:r>
      <w:r w:rsidR="002D6BCB" w:rsidRPr="000B50C9">
        <w:rPr>
          <w:rFonts w:ascii="Times New Roman" w:hAnsi="Times New Roman" w:cs="Times New Roman"/>
        </w:rPr>
        <w:t xml:space="preserve">– </w:t>
      </w:r>
      <w:r w:rsidR="00AB121A" w:rsidRPr="000B50C9">
        <w:rPr>
          <w:rFonts w:ascii="Times New Roman" w:hAnsi="Times New Roman" w:cs="Times New Roman"/>
        </w:rPr>
        <w:t>Окно изменения приходного документа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скорректируйте</w:t>
      </w:r>
      <w:r w:rsidR="0097007A" w:rsidRPr="000B50C9">
        <w:rPr>
          <w:rFonts w:ascii="Times New Roman" w:hAnsi="Times New Roman" w:cs="Times New Roman"/>
        </w:rPr>
        <w:t xml:space="preserve"> </w:t>
      </w:r>
      <w:r w:rsidRPr="000B50C9">
        <w:rPr>
          <w:rFonts w:ascii="Times New Roman" w:hAnsi="Times New Roman" w:cs="Times New Roman"/>
        </w:rPr>
        <w:t>параметры</w:t>
      </w:r>
      <w:r w:rsidR="0097007A" w:rsidRPr="000B50C9">
        <w:rPr>
          <w:rFonts w:ascii="Times New Roman" w:hAnsi="Times New Roman" w:cs="Times New Roman"/>
        </w:rPr>
        <w:t xml:space="preserve"> </w:t>
      </w:r>
      <w:r w:rsidRPr="000B50C9">
        <w:rPr>
          <w:rFonts w:ascii="Times New Roman" w:hAnsi="Times New Roman" w:cs="Times New Roman"/>
        </w:rPr>
        <w:t xml:space="preserve">приходного документа, изменив данные в полях окна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Изменение приходного документа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после заполнения полей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.</w:t>
      </w:r>
      <w:r w:rsidR="0097007A" w:rsidRPr="000B50C9">
        <w:rPr>
          <w:rFonts w:ascii="Times New Roman" w:hAnsi="Times New Roman" w:cs="Times New Roman"/>
        </w:rPr>
        <w:t xml:space="preserve"> </w:t>
      </w:r>
      <w:r w:rsidRPr="000B50C9">
        <w:rPr>
          <w:rFonts w:ascii="Times New Roman" w:hAnsi="Times New Roman" w:cs="Times New Roman"/>
        </w:rPr>
        <w:t>Корректировки будут сохранены.</w:t>
      </w:r>
    </w:p>
    <w:p w:rsidR="0090527A" w:rsidRPr="000B50C9" w:rsidRDefault="00AB121A">
      <w:pPr>
        <w:pStyle w:val="2"/>
        <w:rPr>
          <w:rFonts w:ascii="Times New Roman" w:hAnsi="Times New Roman"/>
        </w:rPr>
      </w:pPr>
      <w:bookmarkStart w:id="253" w:name="scroll-bookmark-69"/>
      <w:bookmarkStart w:id="254" w:name="_Toc105672126"/>
      <w:bookmarkStart w:id="255" w:name="_Toc106291944"/>
      <w:r w:rsidRPr="000B50C9">
        <w:rPr>
          <w:rFonts w:ascii="Times New Roman" w:hAnsi="Times New Roman"/>
        </w:rPr>
        <w:t>Формирование отчетов по приходным документам</w:t>
      </w:r>
      <w:bookmarkEnd w:id="253"/>
      <w:bookmarkEnd w:id="254"/>
      <w:bookmarkEnd w:id="255"/>
    </w:p>
    <w:p w:rsidR="0090527A" w:rsidRPr="000B50C9" w:rsidRDefault="00AB121A" w:rsidP="0061115B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В разделе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Приходные документы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есть возможность печати отчетов. Для этого выберите пункт контекстного меню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Отчеты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на строке с необходимым документом.</w:t>
      </w:r>
    </w:p>
    <w:p w:rsidR="0090527A" w:rsidRPr="000B50C9" w:rsidRDefault="00AB121A">
      <w:pPr>
        <w:pStyle w:val="3"/>
        <w:rPr>
          <w:rFonts w:ascii="Times New Roman" w:hAnsi="Times New Roman"/>
        </w:rPr>
      </w:pPr>
      <w:bookmarkStart w:id="256" w:name="scroll-bookmark-84"/>
      <w:bookmarkStart w:id="257" w:name="_Toc105672127"/>
      <w:bookmarkStart w:id="258" w:name="_Toc106291945"/>
      <w:r w:rsidRPr="000B50C9">
        <w:rPr>
          <w:rFonts w:ascii="Times New Roman" w:hAnsi="Times New Roman"/>
        </w:rPr>
        <w:t xml:space="preserve">Формирование отчета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Акт входного контроля</w:t>
      </w:r>
      <w:r w:rsidR="007208D3" w:rsidRPr="000B50C9">
        <w:rPr>
          <w:rFonts w:ascii="Times New Roman" w:hAnsi="Times New Roman"/>
        </w:rPr>
        <w:t>»</w:t>
      </w:r>
      <w:bookmarkEnd w:id="256"/>
      <w:bookmarkEnd w:id="257"/>
      <w:bookmarkEnd w:id="258"/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Для формирования отчета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Акт входного контроля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выполните следующие действия: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выберите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Отчеты</w:t>
      </w:r>
      <w:r w:rsidR="0097007A" w:rsidRPr="000B50C9">
        <w:rPr>
          <w:rFonts w:ascii="Times New Roman" w:hAnsi="Times New Roman" w:cs="Times New Roman"/>
        </w:rPr>
        <w:t xml:space="preserve">/ </w:t>
      </w:r>
      <w:r w:rsidRPr="000B50C9">
        <w:rPr>
          <w:rFonts w:ascii="Times New Roman" w:hAnsi="Times New Roman" w:cs="Times New Roman"/>
        </w:rPr>
        <w:t>Акт входного контроля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на строке с необходимым документом.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Акт входного контроля</w:t>
      </w:r>
      <w:r w:rsidR="007208D3" w:rsidRPr="000B50C9">
        <w:rPr>
          <w:rFonts w:ascii="Times New Roman" w:hAnsi="Times New Roman" w:cs="Times New Roman"/>
        </w:rPr>
        <w:t>»</w:t>
      </w:r>
      <w:r w:rsidR="0061115B" w:rsidRPr="000B50C9">
        <w:rPr>
          <w:rFonts w:ascii="Times New Roman" w:hAnsi="Times New Roman" w:cs="Times New Roman"/>
        </w:rPr>
        <w:t xml:space="preserve"> (</w:t>
      </w:r>
      <w:r w:rsidR="0061115B" w:rsidRPr="000B50C9">
        <w:rPr>
          <w:rFonts w:ascii="Times New Roman" w:hAnsi="Times New Roman" w:cs="Times New Roman"/>
        </w:rPr>
        <w:fldChar w:fldCharType="begin"/>
      </w:r>
      <w:r w:rsidR="0061115B" w:rsidRPr="000B50C9">
        <w:rPr>
          <w:rFonts w:ascii="Times New Roman" w:hAnsi="Times New Roman" w:cs="Times New Roman"/>
        </w:rPr>
        <w:instrText xml:space="preserve"> REF _Ref106284134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61115B" w:rsidRPr="000B50C9">
        <w:rPr>
          <w:rFonts w:ascii="Times New Roman" w:hAnsi="Times New Roman" w:cs="Times New Roman"/>
        </w:rPr>
      </w:r>
      <w:r w:rsidR="0061115B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65</w:t>
      </w:r>
      <w:r w:rsidR="0061115B" w:rsidRPr="000B50C9">
        <w:rPr>
          <w:rFonts w:ascii="Times New Roman" w:hAnsi="Times New Roman" w:cs="Times New Roman"/>
        </w:rPr>
        <w:fldChar w:fldCharType="end"/>
      </w:r>
      <w:r w:rsidR="0061115B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88598B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26B1620B" wp14:editId="7E0AF857">
            <wp:extent cx="3391281" cy="3549015"/>
            <wp:effectExtent l="19050" t="19050" r="19050" b="1333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3397620" cy="3555649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259" w:name="_Ref106284134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65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259"/>
      <w:r w:rsidR="00BA6714" w:rsidRPr="000B50C9">
        <w:rPr>
          <w:rFonts w:ascii="Times New Roman" w:hAnsi="Times New Roman" w:cs="Times New Roman"/>
        </w:rPr>
        <w:t xml:space="preserve"> </w:t>
      </w:r>
      <w:r w:rsidR="002D6BCB" w:rsidRPr="000B50C9">
        <w:rPr>
          <w:rFonts w:ascii="Times New Roman" w:hAnsi="Times New Roman" w:cs="Times New Roman"/>
        </w:rPr>
        <w:t xml:space="preserve">– </w:t>
      </w:r>
      <w:r w:rsidR="00AB121A" w:rsidRPr="000B50C9">
        <w:rPr>
          <w:rFonts w:ascii="Times New Roman" w:hAnsi="Times New Roman" w:cs="Times New Roman"/>
        </w:rPr>
        <w:t>Окно акта входного контроля</w:t>
      </w:r>
    </w:p>
    <w:p w:rsidR="0090527A" w:rsidRPr="000B50C9" w:rsidRDefault="003640FE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заполните поля окна</w:t>
      </w:r>
      <w:r w:rsidR="007516EE" w:rsidRPr="000B50C9">
        <w:rPr>
          <w:rFonts w:ascii="Times New Roman" w:hAnsi="Times New Roman" w:cs="Times New Roman"/>
        </w:rPr>
        <w:t xml:space="preserve">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Акт входного контроля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в соответствии с приведенной ниже таблицей</w:t>
      </w:r>
      <w:r w:rsidR="003A1FC6" w:rsidRPr="000B50C9">
        <w:rPr>
          <w:rFonts w:ascii="Times New Roman" w:hAnsi="Times New Roman" w:cs="Times New Roman"/>
        </w:rPr>
        <w:t xml:space="preserve"> (</w:t>
      </w:r>
      <w:r w:rsidR="0061115B" w:rsidRPr="000B50C9">
        <w:rPr>
          <w:rFonts w:ascii="Times New Roman" w:hAnsi="Times New Roman" w:cs="Times New Roman"/>
        </w:rPr>
        <w:fldChar w:fldCharType="begin"/>
      </w:r>
      <w:r w:rsidR="0061115B" w:rsidRPr="000B50C9">
        <w:rPr>
          <w:rFonts w:ascii="Times New Roman" w:hAnsi="Times New Roman" w:cs="Times New Roman"/>
        </w:rPr>
        <w:instrText xml:space="preserve"> REF _Ref106284138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61115B" w:rsidRPr="000B50C9">
        <w:rPr>
          <w:rFonts w:ascii="Times New Roman" w:hAnsi="Times New Roman" w:cs="Times New Roman"/>
        </w:rPr>
      </w:r>
      <w:r w:rsidR="0061115B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 xml:space="preserve">Таблица </w:t>
      </w:r>
      <w:r w:rsidR="009B6E0C" w:rsidRPr="000B50C9">
        <w:rPr>
          <w:rFonts w:ascii="Times New Roman" w:hAnsi="Times New Roman" w:cs="Times New Roman"/>
          <w:noProof/>
        </w:rPr>
        <w:t>24</w:t>
      </w:r>
      <w:r w:rsidR="0061115B" w:rsidRPr="000B50C9">
        <w:rPr>
          <w:rFonts w:ascii="Times New Roman" w:hAnsi="Times New Roman" w:cs="Times New Roman"/>
        </w:rPr>
        <w:fldChar w:fldCharType="end"/>
      </w:r>
      <w:r w:rsidR="003A1FC6" w:rsidRPr="000B50C9">
        <w:rPr>
          <w:rFonts w:ascii="Times New Roman" w:hAnsi="Times New Roman" w:cs="Times New Roman"/>
        </w:rPr>
        <w:t>);</w:t>
      </w:r>
    </w:p>
    <w:p w:rsidR="0090527A" w:rsidRPr="000B50C9" w:rsidRDefault="00B53E36" w:rsidP="00B53E36">
      <w:pPr>
        <w:pStyle w:val="phtabletitle"/>
        <w:rPr>
          <w:rFonts w:ascii="Times New Roman" w:hAnsi="Times New Roman"/>
        </w:rPr>
      </w:pPr>
      <w:bookmarkStart w:id="260" w:name="_Ref106284138"/>
      <w:r w:rsidRPr="000B50C9">
        <w:rPr>
          <w:rFonts w:ascii="Times New Roman" w:hAnsi="Times New Roman"/>
        </w:rPr>
        <w:t xml:space="preserve">Таблица </w:t>
      </w:r>
      <w:r w:rsidR="00AB121A" w:rsidRPr="000B50C9">
        <w:rPr>
          <w:rFonts w:ascii="Times New Roman" w:hAnsi="Times New Roman"/>
        </w:rPr>
        <w:fldChar w:fldCharType="begin"/>
      </w:r>
      <w:r w:rsidR="00AB121A" w:rsidRPr="000B50C9">
        <w:rPr>
          <w:rFonts w:ascii="Times New Roman" w:hAnsi="Times New Roman"/>
        </w:rPr>
        <w:instrText>SEQ Таблица \* ARABIC</w:instrText>
      </w:r>
      <w:r w:rsidR="00AB121A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  <w:noProof/>
        </w:rPr>
        <w:t>24</w:t>
      </w:r>
      <w:r w:rsidR="00AB121A" w:rsidRPr="000B50C9">
        <w:rPr>
          <w:rFonts w:ascii="Times New Roman" w:hAnsi="Times New Roman"/>
        </w:rPr>
        <w:fldChar w:fldCharType="end"/>
      </w:r>
      <w:bookmarkEnd w:id="260"/>
      <w:r w:rsidR="00BA6714" w:rsidRPr="000B50C9">
        <w:rPr>
          <w:rFonts w:ascii="Times New Roman" w:hAnsi="Times New Roman"/>
        </w:rPr>
        <w:t xml:space="preserve"> </w:t>
      </w:r>
      <w:r w:rsidR="002D6BCB" w:rsidRPr="000B50C9">
        <w:rPr>
          <w:rFonts w:ascii="Times New Roman" w:hAnsi="Times New Roman"/>
        </w:rPr>
        <w:t xml:space="preserve">– </w:t>
      </w:r>
      <w:r w:rsidR="00AB121A" w:rsidRPr="000B50C9">
        <w:rPr>
          <w:rFonts w:ascii="Times New Roman" w:hAnsi="Times New Roman"/>
        </w:rPr>
        <w:t xml:space="preserve">Заполнение полей окна </w:t>
      </w:r>
      <w:r w:rsidR="007208D3" w:rsidRPr="000B50C9">
        <w:rPr>
          <w:rFonts w:ascii="Times New Roman" w:hAnsi="Times New Roman"/>
        </w:rPr>
        <w:t>«</w:t>
      </w:r>
      <w:r w:rsidR="00AB121A" w:rsidRPr="000B50C9">
        <w:rPr>
          <w:rFonts w:ascii="Times New Roman" w:hAnsi="Times New Roman"/>
        </w:rPr>
        <w:t>Акт входного контроля</w:t>
      </w:r>
      <w:r w:rsidR="007208D3" w:rsidRPr="000B50C9">
        <w:rPr>
          <w:rFonts w:ascii="Times New Roman" w:hAnsi="Times New Roman"/>
        </w:rPr>
        <w:t>»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2407"/>
        <w:gridCol w:w="1902"/>
        <w:gridCol w:w="6105"/>
      </w:tblGrid>
      <w:tr w:rsidR="0090527A" w:rsidRPr="000B50C9" w:rsidTr="00A46547">
        <w:trPr>
          <w:tblHeader/>
        </w:trPr>
        <w:tc>
          <w:tcPr>
            <w:tcW w:w="1156" w:type="pct"/>
          </w:tcPr>
          <w:p w:rsidR="0090527A" w:rsidRPr="000B50C9" w:rsidRDefault="00AB121A" w:rsidP="0037032C">
            <w:pPr>
              <w:pStyle w:val="phtablecolcaption"/>
              <w:rPr>
                <w:rFonts w:ascii="Times New Roman" w:hAnsi="Times New Roman" w:cs="Times New Roman"/>
              </w:rPr>
            </w:pPr>
            <w:bookmarkStart w:id="261" w:name="scroll-bookmark-85"/>
            <w:r w:rsidRPr="000B50C9">
              <w:rPr>
                <w:rFonts w:ascii="Times New Roman" w:hAnsi="Times New Roman" w:cs="Times New Roman"/>
              </w:rPr>
              <w:t>Наименование поля</w:t>
            </w:r>
            <w:bookmarkEnd w:id="261"/>
          </w:p>
        </w:tc>
        <w:tc>
          <w:tcPr>
            <w:tcW w:w="913" w:type="pct"/>
          </w:tcPr>
          <w:p w:rsidR="0090527A" w:rsidRPr="000B50C9" w:rsidRDefault="00AB121A" w:rsidP="00A46547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2932" w:type="pct"/>
          </w:tcPr>
          <w:p w:rsidR="0090527A" w:rsidRPr="000B50C9" w:rsidRDefault="00AB121A" w:rsidP="0037032C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Пояснение</w:t>
            </w:r>
          </w:p>
        </w:tc>
      </w:tr>
      <w:tr w:rsidR="0090527A" w:rsidRPr="000B50C9" w:rsidTr="00A46547">
        <w:tc>
          <w:tcPr>
            <w:tcW w:w="1156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Комиссия в составе</w:t>
            </w:r>
          </w:p>
        </w:tc>
        <w:tc>
          <w:tcPr>
            <w:tcW w:w="913" w:type="pct"/>
          </w:tcPr>
          <w:p w:rsidR="0090527A" w:rsidRPr="000B50C9" w:rsidRDefault="0090527A" w:rsidP="00A46547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32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состав комиссии</w:t>
            </w:r>
          </w:p>
        </w:tc>
      </w:tr>
      <w:tr w:rsidR="0090527A" w:rsidRPr="000B50C9" w:rsidTr="00A46547">
        <w:tc>
          <w:tcPr>
            <w:tcW w:w="1156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Принял</w:t>
            </w:r>
          </w:p>
        </w:tc>
        <w:tc>
          <w:tcPr>
            <w:tcW w:w="913" w:type="pct"/>
          </w:tcPr>
          <w:p w:rsidR="0090527A" w:rsidRPr="000B50C9" w:rsidRDefault="0090527A" w:rsidP="00A46547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32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Указывается должность и ФИО </w:t>
            </w:r>
            <w:proofErr w:type="gramStart"/>
            <w:r w:rsidRPr="000B50C9">
              <w:rPr>
                <w:rFonts w:ascii="Times New Roman" w:hAnsi="Times New Roman" w:cs="Times New Roman"/>
              </w:rPr>
              <w:t>принявшего</w:t>
            </w:r>
            <w:proofErr w:type="gramEnd"/>
          </w:p>
        </w:tc>
      </w:tr>
      <w:tr w:rsidR="0090527A" w:rsidRPr="000B50C9" w:rsidTr="00A46547">
        <w:tc>
          <w:tcPr>
            <w:tcW w:w="1156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Члены комиссии</w:t>
            </w:r>
          </w:p>
        </w:tc>
        <w:tc>
          <w:tcPr>
            <w:tcW w:w="913" w:type="pct"/>
            <w:tcBorders>
              <w:bottom w:val="single" w:sz="8" w:space="0" w:color="auto"/>
            </w:tcBorders>
          </w:tcPr>
          <w:p w:rsidR="0090527A" w:rsidRPr="000B50C9" w:rsidRDefault="0090527A" w:rsidP="00A46547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32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должность и ФИО членов состава комиссии</w:t>
            </w:r>
          </w:p>
        </w:tc>
      </w:tr>
      <w:tr w:rsidR="0090527A" w:rsidRPr="000B50C9" w:rsidTr="00A46547">
        <w:tc>
          <w:tcPr>
            <w:tcW w:w="1156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Сохранить параметры как</w:t>
            </w:r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A46547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5E6123A" wp14:editId="6655EED8">
                  <wp:extent cx="152213" cy="152297"/>
                  <wp:effectExtent l="0" t="0" r="0" b="0"/>
                  <wp:docPr id="100242" name="Рисунок 100242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134940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2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Флажок устанавливается в случае, если введенные параметры требуется сохранить в качестве шаблона для дальнейшего использования. При установке флажка становится доступным поле для ввода имени шаблона.</w:t>
            </w:r>
          </w:p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После сохранения данных шаблон с сохраненными параметрами будет доступен в списке поля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Сохраненные параметры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 xml:space="preserve"> в верхней части окна</w:t>
            </w:r>
          </w:p>
        </w:tc>
      </w:tr>
    </w:tbl>
    <w:p w:rsidR="0061115B" w:rsidRPr="000B50C9" w:rsidRDefault="0061115B" w:rsidP="0061115B">
      <w:pPr>
        <w:pStyle w:val="phnormal"/>
        <w:rPr>
          <w:rFonts w:ascii="Times New Roman" w:hAnsi="Times New Roman"/>
        </w:rPr>
      </w:pP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после заполнения полей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.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Просмотр отчета</w:t>
      </w:r>
      <w:r w:rsidR="007208D3" w:rsidRPr="000B50C9">
        <w:rPr>
          <w:rFonts w:ascii="Times New Roman" w:hAnsi="Times New Roman" w:cs="Times New Roman"/>
        </w:rPr>
        <w:t>»</w:t>
      </w:r>
      <w:r w:rsidR="00A46547" w:rsidRPr="000B50C9">
        <w:rPr>
          <w:rFonts w:ascii="Times New Roman" w:hAnsi="Times New Roman" w:cs="Times New Roman"/>
        </w:rPr>
        <w:t xml:space="preserve"> (</w:t>
      </w:r>
      <w:r w:rsidR="00A46547" w:rsidRPr="000B50C9">
        <w:rPr>
          <w:rFonts w:ascii="Times New Roman" w:hAnsi="Times New Roman" w:cs="Times New Roman"/>
        </w:rPr>
        <w:fldChar w:fldCharType="begin"/>
      </w:r>
      <w:r w:rsidR="00A46547" w:rsidRPr="000B50C9">
        <w:rPr>
          <w:rFonts w:ascii="Times New Roman" w:hAnsi="Times New Roman" w:cs="Times New Roman"/>
        </w:rPr>
        <w:instrText xml:space="preserve"> REF _Ref106284158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A46547" w:rsidRPr="000B50C9">
        <w:rPr>
          <w:rFonts w:ascii="Times New Roman" w:hAnsi="Times New Roman" w:cs="Times New Roman"/>
        </w:rPr>
      </w:r>
      <w:r w:rsidR="00A46547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66</w:t>
      </w:r>
      <w:r w:rsidR="00A46547" w:rsidRPr="000B50C9">
        <w:rPr>
          <w:rFonts w:ascii="Times New Roman" w:hAnsi="Times New Roman" w:cs="Times New Roman"/>
        </w:rPr>
        <w:fldChar w:fldCharType="end"/>
      </w:r>
      <w:r w:rsidR="00A46547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88598B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09B8C204" wp14:editId="0FF7DC5D">
            <wp:extent cx="5868670" cy="3097715"/>
            <wp:effectExtent l="19050" t="19050" r="17780" b="2667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871095" cy="3098995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6017C3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262" w:name="_Ref106284158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66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262"/>
      <w:r w:rsidR="00BA6714" w:rsidRPr="000B50C9">
        <w:rPr>
          <w:rFonts w:ascii="Times New Roman" w:hAnsi="Times New Roman" w:cs="Times New Roman"/>
        </w:rPr>
        <w:t xml:space="preserve"> </w:t>
      </w:r>
      <w:r w:rsidR="002D6BCB" w:rsidRPr="000B50C9">
        <w:rPr>
          <w:rFonts w:ascii="Times New Roman" w:hAnsi="Times New Roman" w:cs="Times New Roman"/>
        </w:rPr>
        <w:t xml:space="preserve">– </w:t>
      </w:r>
      <w:r w:rsidR="00AB121A" w:rsidRPr="000B50C9">
        <w:rPr>
          <w:rFonts w:ascii="Times New Roman" w:hAnsi="Times New Roman" w:cs="Times New Roman"/>
        </w:rPr>
        <w:t>Окно просмотра отчета</w:t>
      </w:r>
    </w:p>
    <w:p w:rsidR="0090527A" w:rsidRPr="000B50C9" w:rsidRDefault="00B53E36" w:rsidP="00B53E36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для печати отчета нажмите на кнопку «Печать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>.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 xml:space="preserve">Для выгрузки отчета выберите с помощью выпадающего списка нужный формат и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Выгрузить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. </w:t>
      </w:r>
      <w:r w:rsidR="00C86D43" w:rsidRPr="000B50C9">
        <w:rPr>
          <w:rFonts w:ascii="Times New Roman" w:hAnsi="Times New Roman" w:cs="Times New Roman"/>
        </w:rPr>
        <w:t>Чтобы открыть отчет в формате .</w:t>
      </w:r>
      <w:proofErr w:type="spellStart"/>
      <w:r w:rsidR="00C86D43" w:rsidRPr="000B50C9">
        <w:rPr>
          <w:rFonts w:ascii="Times New Roman" w:hAnsi="Times New Roman" w:cs="Times New Roman"/>
        </w:rPr>
        <w:t>pdf</w:t>
      </w:r>
      <w:proofErr w:type="spellEnd"/>
      <w:r w:rsidR="00C86D43" w:rsidRPr="000B50C9">
        <w:rPr>
          <w:rFonts w:ascii="Times New Roman" w:hAnsi="Times New Roman" w:cs="Times New Roman"/>
        </w:rPr>
        <w:t>, нажмите на кнопку «PDF»</w:t>
      </w:r>
      <w:r w:rsidR="00AB121A" w:rsidRPr="000B50C9">
        <w:rPr>
          <w:rFonts w:ascii="Times New Roman" w:hAnsi="Times New Roman" w:cs="Times New Roman"/>
        </w:rPr>
        <w:t xml:space="preserve">. Для </w:t>
      </w:r>
      <w:r w:rsidR="00C86D43" w:rsidRPr="000B50C9">
        <w:rPr>
          <w:rFonts w:ascii="Times New Roman" w:hAnsi="Times New Roman" w:cs="Times New Roman"/>
        </w:rPr>
        <w:t>редактирования отчета нажмите на кнопку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32CD8526" wp14:editId="1179C079">
            <wp:extent cx="238125" cy="247650"/>
            <wp:effectExtent l="19050" t="19050" r="28575" b="19050"/>
            <wp:docPr id="100244" name="Рисунок 100244" descr="_scroll_external/attachments/image2021-10-13_18-2-15-0924e8d4b8ea08b35a4084c1dd9097897ba977d7ed2edcf5452368edd27ccda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0784961" name="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24765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="00AB121A" w:rsidRPr="000B50C9">
        <w:rPr>
          <w:rFonts w:ascii="Times New Roman" w:hAnsi="Times New Roman" w:cs="Times New Roman"/>
        </w:rPr>
        <w:t>.</w:t>
      </w:r>
    </w:p>
    <w:p w:rsidR="0090527A" w:rsidRPr="000B50C9" w:rsidRDefault="00AB121A">
      <w:pPr>
        <w:pStyle w:val="3"/>
        <w:rPr>
          <w:rFonts w:ascii="Times New Roman" w:hAnsi="Times New Roman"/>
        </w:rPr>
      </w:pPr>
      <w:bookmarkStart w:id="263" w:name="scroll-bookmark-86"/>
      <w:bookmarkStart w:id="264" w:name="_Toc105672128"/>
      <w:bookmarkStart w:id="265" w:name="_Toc106291946"/>
      <w:r w:rsidRPr="000B50C9">
        <w:rPr>
          <w:rFonts w:ascii="Times New Roman" w:hAnsi="Times New Roman"/>
        </w:rPr>
        <w:t xml:space="preserve">Формирование отчета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Приходная накладная</w:t>
      </w:r>
      <w:r w:rsidR="007208D3" w:rsidRPr="000B50C9">
        <w:rPr>
          <w:rFonts w:ascii="Times New Roman" w:hAnsi="Times New Roman"/>
        </w:rPr>
        <w:t>»</w:t>
      </w:r>
      <w:bookmarkEnd w:id="263"/>
      <w:bookmarkEnd w:id="264"/>
      <w:bookmarkEnd w:id="265"/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Для формирования отчета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Приходная накладная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выполните следующие действия: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выберите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Отчеты</w:t>
      </w:r>
      <w:r w:rsidR="0097007A" w:rsidRPr="000B50C9">
        <w:rPr>
          <w:rFonts w:ascii="Times New Roman" w:hAnsi="Times New Roman" w:cs="Times New Roman"/>
        </w:rPr>
        <w:t xml:space="preserve">/ </w:t>
      </w:r>
      <w:r w:rsidRPr="000B50C9">
        <w:rPr>
          <w:rFonts w:ascii="Times New Roman" w:hAnsi="Times New Roman" w:cs="Times New Roman"/>
        </w:rPr>
        <w:t>Приходная накладная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на строке с необходимым документом.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Просмотр отчета</w:t>
      </w:r>
      <w:r w:rsidR="007208D3" w:rsidRPr="000B50C9">
        <w:rPr>
          <w:rFonts w:ascii="Times New Roman" w:hAnsi="Times New Roman" w:cs="Times New Roman"/>
        </w:rPr>
        <w:t>»</w:t>
      </w:r>
      <w:r w:rsidR="00A46547" w:rsidRPr="000B50C9">
        <w:rPr>
          <w:rFonts w:ascii="Times New Roman" w:hAnsi="Times New Roman" w:cs="Times New Roman"/>
        </w:rPr>
        <w:t xml:space="preserve"> (</w:t>
      </w:r>
      <w:r w:rsidR="00A46547" w:rsidRPr="000B50C9">
        <w:rPr>
          <w:rFonts w:ascii="Times New Roman" w:hAnsi="Times New Roman" w:cs="Times New Roman"/>
        </w:rPr>
        <w:fldChar w:fldCharType="begin"/>
      </w:r>
      <w:r w:rsidR="00A46547" w:rsidRPr="000B50C9">
        <w:rPr>
          <w:rFonts w:ascii="Times New Roman" w:hAnsi="Times New Roman" w:cs="Times New Roman"/>
        </w:rPr>
        <w:instrText xml:space="preserve"> REF _Ref106284166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A46547" w:rsidRPr="000B50C9">
        <w:rPr>
          <w:rFonts w:ascii="Times New Roman" w:hAnsi="Times New Roman" w:cs="Times New Roman"/>
        </w:rPr>
      </w:r>
      <w:r w:rsidR="00A46547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67</w:t>
      </w:r>
      <w:r w:rsidR="00A46547" w:rsidRPr="000B50C9">
        <w:rPr>
          <w:rFonts w:ascii="Times New Roman" w:hAnsi="Times New Roman" w:cs="Times New Roman"/>
        </w:rPr>
        <w:fldChar w:fldCharType="end"/>
      </w:r>
      <w:r w:rsidR="00A46547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88598B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06D9A83E" wp14:editId="67181489">
            <wp:extent cx="6295390" cy="2842895"/>
            <wp:effectExtent l="19050" t="19050" r="10160" b="1460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2842895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6017C3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266" w:name="_Ref106284166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67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266"/>
      <w:r w:rsidR="002D6BCB" w:rsidRPr="000B50C9">
        <w:rPr>
          <w:rFonts w:ascii="Times New Roman" w:hAnsi="Times New Roman" w:cs="Times New Roman"/>
        </w:rPr>
        <w:t xml:space="preserve"> –</w:t>
      </w:r>
      <w:r w:rsidR="00BA6714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>Окно просмотра отчета</w:t>
      </w:r>
    </w:p>
    <w:p w:rsidR="0090527A" w:rsidRPr="000B50C9" w:rsidRDefault="00B53E36" w:rsidP="00B53E36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для печати отчета нажмите на кнопку «Печать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>.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 xml:space="preserve">Для выгрузки отчета выберите с помощью выпадающего списка нужный формат и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Выгрузить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. </w:t>
      </w:r>
      <w:r w:rsidR="00C86D43" w:rsidRPr="000B50C9">
        <w:rPr>
          <w:rFonts w:ascii="Times New Roman" w:hAnsi="Times New Roman" w:cs="Times New Roman"/>
        </w:rPr>
        <w:t>Чтобы открыть отчет в формате .</w:t>
      </w:r>
      <w:proofErr w:type="spellStart"/>
      <w:r w:rsidR="00C86D43" w:rsidRPr="000B50C9">
        <w:rPr>
          <w:rFonts w:ascii="Times New Roman" w:hAnsi="Times New Roman" w:cs="Times New Roman"/>
        </w:rPr>
        <w:t>pdf</w:t>
      </w:r>
      <w:proofErr w:type="spellEnd"/>
      <w:r w:rsidR="00C86D43" w:rsidRPr="000B50C9">
        <w:rPr>
          <w:rFonts w:ascii="Times New Roman" w:hAnsi="Times New Roman" w:cs="Times New Roman"/>
        </w:rPr>
        <w:t>, нажмите на кнопку «PDF»</w:t>
      </w:r>
      <w:r w:rsidR="00AB121A" w:rsidRPr="000B50C9">
        <w:rPr>
          <w:rFonts w:ascii="Times New Roman" w:hAnsi="Times New Roman" w:cs="Times New Roman"/>
        </w:rPr>
        <w:t xml:space="preserve">. Для </w:t>
      </w:r>
      <w:r w:rsidR="00C86D43" w:rsidRPr="000B50C9">
        <w:rPr>
          <w:rFonts w:ascii="Times New Roman" w:hAnsi="Times New Roman" w:cs="Times New Roman"/>
        </w:rPr>
        <w:t>редактирования отчета нажмите на кнопку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21D8A696" wp14:editId="0F7B81AA">
            <wp:extent cx="238125" cy="247650"/>
            <wp:effectExtent l="19050" t="19050" r="28575" b="19050"/>
            <wp:docPr id="100246" name="Рисунок 100246" descr="_scroll_external/attachments/image2021-10-13_18-2-15-0924e8d4b8ea08b35a4084c1dd9097897ba977d7ed2edcf5452368edd27ccda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641775" name="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24765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="00AB121A" w:rsidRPr="000B50C9">
        <w:rPr>
          <w:rFonts w:ascii="Times New Roman" w:hAnsi="Times New Roman" w:cs="Times New Roman"/>
        </w:rPr>
        <w:t>.</w:t>
      </w:r>
    </w:p>
    <w:p w:rsidR="0090527A" w:rsidRPr="000B50C9" w:rsidRDefault="00AB121A">
      <w:pPr>
        <w:pStyle w:val="3"/>
        <w:rPr>
          <w:rFonts w:ascii="Times New Roman" w:hAnsi="Times New Roman"/>
        </w:rPr>
      </w:pPr>
      <w:bookmarkStart w:id="267" w:name="scroll-bookmark-87"/>
      <w:bookmarkStart w:id="268" w:name="_Toc105672129"/>
      <w:bookmarkStart w:id="269" w:name="_Toc106291947"/>
      <w:r w:rsidRPr="000B50C9">
        <w:rPr>
          <w:rFonts w:ascii="Times New Roman" w:hAnsi="Times New Roman"/>
        </w:rPr>
        <w:t xml:space="preserve">Формирование отчета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Возвратная накладная</w:t>
      </w:r>
      <w:r w:rsidR="007208D3" w:rsidRPr="000B50C9">
        <w:rPr>
          <w:rFonts w:ascii="Times New Roman" w:hAnsi="Times New Roman"/>
        </w:rPr>
        <w:t>»</w:t>
      </w:r>
      <w:bookmarkEnd w:id="267"/>
      <w:bookmarkEnd w:id="268"/>
      <w:bookmarkEnd w:id="269"/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Для формирования отчета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Возвратная накладная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выполните следующие действия: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выберите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Отчеты</w:t>
      </w:r>
      <w:r w:rsidR="0097007A" w:rsidRPr="000B50C9">
        <w:rPr>
          <w:rFonts w:ascii="Times New Roman" w:hAnsi="Times New Roman" w:cs="Times New Roman"/>
        </w:rPr>
        <w:t xml:space="preserve">/ </w:t>
      </w:r>
      <w:r w:rsidRPr="000B50C9">
        <w:rPr>
          <w:rFonts w:ascii="Times New Roman" w:hAnsi="Times New Roman" w:cs="Times New Roman"/>
        </w:rPr>
        <w:t>Возвратная накладная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на строке с необходимым документом.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Просмотр отчета</w:t>
      </w:r>
      <w:r w:rsidR="007208D3" w:rsidRPr="000B50C9">
        <w:rPr>
          <w:rFonts w:ascii="Times New Roman" w:hAnsi="Times New Roman" w:cs="Times New Roman"/>
        </w:rPr>
        <w:t>»</w:t>
      </w:r>
      <w:r w:rsidR="00A46547" w:rsidRPr="000B50C9">
        <w:rPr>
          <w:rFonts w:ascii="Times New Roman" w:hAnsi="Times New Roman" w:cs="Times New Roman"/>
        </w:rPr>
        <w:t xml:space="preserve"> (</w:t>
      </w:r>
      <w:r w:rsidR="00A46547" w:rsidRPr="000B50C9">
        <w:rPr>
          <w:rFonts w:ascii="Times New Roman" w:hAnsi="Times New Roman" w:cs="Times New Roman"/>
        </w:rPr>
        <w:fldChar w:fldCharType="begin"/>
      </w:r>
      <w:r w:rsidR="00A46547" w:rsidRPr="000B50C9">
        <w:rPr>
          <w:rFonts w:ascii="Times New Roman" w:hAnsi="Times New Roman" w:cs="Times New Roman"/>
        </w:rPr>
        <w:instrText xml:space="preserve"> REF _Ref106284172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A46547" w:rsidRPr="000B50C9">
        <w:rPr>
          <w:rFonts w:ascii="Times New Roman" w:hAnsi="Times New Roman" w:cs="Times New Roman"/>
        </w:rPr>
      </w:r>
      <w:r w:rsidR="00A46547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68</w:t>
      </w:r>
      <w:r w:rsidR="00A46547" w:rsidRPr="000B50C9">
        <w:rPr>
          <w:rFonts w:ascii="Times New Roman" w:hAnsi="Times New Roman" w:cs="Times New Roman"/>
        </w:rPr>
        <w:fldChar w:fldCharType="end"/>
      </w:r>
      <w:r w:rsidR="00A46547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88598B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102A20F1" wp14:editId="3B3E6A49">
            <wp:extent cx="6295390" cy="3877945"/>
            <wp:effectExtent l="19050" t="19050" r="10160" b="2730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3877945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6017C3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270" w:name="_Ref106284172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68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270"/>
      <w:r w:rsidR="002D6BCB" w:rsidRPr="000B50C9">
        <w:rPr>
          <w:rFonts w:ascii="Times New Roman" w:hAnsi="Times New Roman" w:cs="Times New Roman"/>
        </w:rPr>
        <w:t xml:space="preserve"> –</w:t>
      </w:r>
      <w:r w:rsidR="00BA6714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>Окно просмотра отчета</w:t>
      </w:r>
    </w:p>
    <w:p w:rsidR="0090527A" w:rsidRPr="000B50C9" w:rsidRDefault="00B53E36" w:rsidP="00B53E36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для печати отчета нажмите на кнопку «Печать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>.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 xml:space="preserve">Для выгрузки отчета выберите с помощью выпадающего списка нужный формат и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Выгрузить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. </w:t>
      </w:r>
      <w:r w:rsidR="00C86D43" w:rsidRPr="000B50C9">
        <w:rPr>
          <w:rFonts w:ascii="Times New Roman" w:hAnsi="Times New Roman" w:cs="Times New Roman"/>
        </w:rPr>
        <w:t>Чтобы открыть отчет в формате .</w:t>
      </w:r>
      <w:proofErr w:type="spellStart"/>
      <w:r w:rsidR="00C86D43" w:rsidRPr="000B50C9">
        <w:rPr>
          <w:rFonts w:ascii="Times New Roman" w:hAnsi="Times New Roman" w:cs="Times New Roman"/>
        </w:rPr>
        <w:t>pdf</w:t>
      </w:r>
      <w:proofErr w:type="spellEnd"/>
      <w:r w:rsidR="00C86D43" w:rsidRPr="000B50C9">
        <w:rPr>
          <w:rFonts w:ascii="Times New Roman" w:hAnsi="Times New Roman" w:cs="Times New Roman"/>
        </w:rPr>
        <w:t>, нажмите на кнопку «PDF»</w:t>
      </w:r>
      <w:r w:rsidR="00AB121A" w:rsidRPr="000B50C9">
        <w:rPr>
          <w:rFonts w:ascii="Times New Roman" w:hAnsi="Times New Roman" w:cs="Times New Roman"/>
        </w:rPr>
        <w:t xml:space="preserve">. Для </w:t>
      </w:r>
      <w:r w:rsidR="00C86D43" w:rsidRPr="000B50C9">
        <w:rPr>
          <w:rFonts w:ascii="Times New Roman" w:hAnsi="Times New Roman" w:cs="Times New Roman"/>
        </w:rPr>
        <w:t>редактирования отчета нажмите на кнопку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648036DA" wp14:editId="25C53C36">
            <wp:extent cx="238125" cy="247650"/>
            <wp:effectExtent l="19050" t="19050" r="28575" b="19050"/>
            <wp:docPr id="100248" name="Рисунок 100248" descr="_scroll_external/attachments/image2021-10-13_18-2-15-0924e8d4b8ea08b35a4084c1dd9097897ba977d7ed2edcf5452368edd27ccda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8503302" name="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24765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="00AB121A" w:rsidRPr="000B50C9">
        <w:rPr>
          <w:rFonts w:ascii="Times New Roman" w:hAnsi="Times New Roman" w:cs="Times New Roman"/>
        </w:rPr>
        <w:t>.</w:t>
      </w:r>
    </w:p>
    <w:p w:rsidR="0090527A" w:rsidRPr="000B50C9" w:rsidRDefault="00AB121A">
      <w:pPr>
        <w:pStyle w:val="3"/>
        <w:rPr>
          <w:rFonts w:ascii="Times New Roman" w:hAnsi="Times New Roman"/>
        </w:rPr>
      </w:pPr>
      <w:bookmarkStart w:id="271" w:name="scroll-bookmark-88"/>
      <w:bookmarkStart w:id="272" w:name="_Toc105672130"/>
      <w:bookmarkStart w:id="273" w:name="_Toc106291948"/>
      <w:r w:rsidRPr="000B50C9">
        <w:rPr>
          <w:rFonts w:ascii="Times New Roman" w:hAnsi="Times New Roman"/>
        </w:rPr>
        <w:t xml:space="preserve">Формирование отчета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Стеллажная карта</w:t>
      </w:r>
      <w:r w:rsidR="007208D3" w:rsidRPr="000B50C9">
        <w:rPr>
          <w:rFonts w:ascii="Times New Roman" w:hAnsi="Times New Roman"/>
        </w:rPr>
        <w:t>»</w:t>
      </w:r>
      <w:bookmarkEnd w:id="271"/>
      <w:bookmarkEnd w:id="272"/>
      <w:bookmarkEnd w:id="273"/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Для формирования отчета </w:t>
      </w:r>
      <w:r w:rsidR="007208D3" w:rsidRPr="000B50C9">
        <w:rPr>
          <w:rFonts w:ascii="Times New Roman" w:hAnsi="Times New Roman"/>
        </w:rPr>
        <w:t>«</w:t>
      </w:r>
      <w:r w:rsidR="00634B17" w:rsidRPr="000B50C9">
        <w:rPr>
          <w:rFonts w:ascii="Times New Roman" w:hAnsi="Times New Roman"/>
        </w:rPr>
        <w:t>Стеллажная карта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выполните следующие действия: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выберите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Отчеты</w:t>
      </w:r>
      <w:r w:rsidR="0097007A" w:rsidRPr="000B50C9">
        <w:rPr>
          <w:rFonts w:ascii="Times New Roman" w:hAnsi="Times New Roman" w:cs="Times New Roman"/>
        </w:rPr>
        <w:t xml:space="preserve">/ </w:t>
      </w:r>
      <w:r w:rsidRPr="000B50C9">
        <w:rPr>
          <w:rFonts w:ascii="Times New Roman" w:hAnsi="Times New Roman" w:cs="Times New Roman"/>
        </w:rPr>
        <w:t>Стеллажная карта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на строке с необходимым документом.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Просмотр отчета</w:t>
      </w:r>
      <w:r w:rsidR="007208D3" w:rsidRPr="000B50C9">
        <w:rPr>
          <w:rFonts w:ascii="Times New Roman" w:hAnsi="Times New Roman" w:cs="Times New Roman"/>
        </w:rPr>
        <w:t>»</w:t>
      </w:r>
      <w:r w:rsidR="00A46547" w:rsidRPr="000B50C9">
        <w:rPr>
          <w:rFonts w:ascii="Times New Roman" w:hAnsi="Times New Roman" w:cs="Times New Roman"/>
        </w:rPr>
        <w:t xml:space="preserve"> (</w:t>
      </w:r>
      <w:r w:rsidR="00A46547" w:rsidRPr="000B50C9">
        <w:rPr>
          <w:rFonts w:ascii="Times New Roman" w:hAnsi="Times New Roman" w:cs="Times New Roman"/>
        </w:rPr>
        <w:fldChar w:fldCharType="begin"/>
      </w:r>
      <w:r w:rsidR="00A46547" w:rsidRPr="000B50C9">
        <w:rPr>
          <w:rFonts w:ascii="Times New Roman" w:hAnsi="Times New Roman" w:cs="Times New Roman"/>
        </w:rPr>
        <w:instrText xml:space="preserve"> REF _Ref106284182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A46547" w:rsidRPr="000B50C9">
        <w:rPr>
          <w:rFonts w:ascii="Times New Roman" w:hAnsi="Times New Roman" w:cs="Times New Roman"/>
        </w:rPr>
      </w:r>
      <w:r w:rsidR="00A46547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69</w:t>
      </w:r>
      <w:r w:rsidR="00A46547" w:rsidRPr="000B50C9">
        <w:rPr>
          <w:rFonts w:ascii="Times New Roman" w:hAnsi="Times New Roman" w:cs="Times New Roman"/>
        </w:rPr>
        <w:fldChar w:fldCharType="end"/>
      </w:r>
      <w:r w:rsidR="00A46547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1AA3B67E" wp14:editId="159CAF35">
            <wp:extent cx="6126710" cy="2121277"/>
            <wp:effectExtent l="19050" t="19050" r="26670" b="12700"/>
            <wp:docPr id="100249" name="Рисунок 100249" descr="Окно просмотра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5235542" name="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6130098" cy="212245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6017C3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274" w:name="_Ref106284182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69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274"/>
      <w:r w:rsidR="00BA6714" w:rsidRPr="000B50C9">
        <w:rPr>
          <w:rFonts w:ascii="Times New Roman" w:hAnsi="Times New Roman" w:cs="Times New Roman"/>
        </w:rPr>
        <w:t xml:space="preserve"> </w:t>
      </w:r>
      <w:r w:rsidR="002D6BCB" w:rsidRPr="000B50C9">
        <w:rPr>
          <w:rFonts w:ascii="Times New Roman" w:hAnsi="Times New Roman" w:cs="Times New Roman"/>
        </w:rPr>
        <w:t xml:space="preserve">– </w:t>
      </w:r>
      <w:r w:rsidR="00AB121A" w:rsidRPr="000B50C9">
        <w:rPr>
          <w:rFonts w:ascii="Times New Roman" w:hAnsi="Times New Roman" w:cs="Times New Roman"/>
        </w:rPr>
        <w:t>Окно просмотра отчета</w:t>
      </w:r>
    </w:p>
    <w:p w:rsidR="0090527A" w:rsidRPr="000B50C9" w:rsidRDefault="00B53E36" w:rsidP="00B53E36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для печати отчета нажмите на кнопку «Печать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>.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 xml:space="preserve">Для выгрузки отчета выберите с помощью выпадающего списка нужный формат и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Выгрузить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. </w:t>
      </w:r>
      <w:r w:rsidR="00C86D43" w:rsidRPr="000B50C9">
        <w:rPr>
          <w:rFonts w:ascii="Times New Roman" w:hAnsi="Times New Roman" w:cs="Times New Roman"/>
        </w:rPr>
        <w:t>Чтобы открыть отчет в формате .</w:t>
      </w:r>
      <w:proofErr w:type="spellStart"/>
      <w:r w:rsidR="00C86D43" w:rsidRPr="000B50C9">
        <w:rPr>
          <w:rFonts w:ascii="Times New Roman" w:hAnsi="Times New Roman" w:cs="Times New Roman"/>
        </w:rPr>
        <w:t>pdf</w:t>
      </w:r>
      <w:proofErr w:type="spellEnd"/>
      <w:r w:rsidR="00C86D43" w:rsidRPr="000B50C9">
        <w:rPr>
          <w:rFonts w:ascii="Times New Roman" w:hAnsi="Times New Roman" w:cs="Times New Roman"/>
        </w:rPr>
        <w:t>, нажмите на кнопку «PDF»</w:t>
      </w:r>
      <w:r w:rsidR="00AB121A" w:rsidRPr="000B50C9">
        <w:rPr>
          <w:rFonts w:ascii="Times New Roman" w:hAnsi="Times New Roman" w:cs="Times New Roman"/>
        </w:rPr>
        <w:t xml:space="preserve">. Для </w:t>
      </w:r>
      <w:r w:rsidR="00C86D43" w:rsidRPr="000B50C9">
        <w:rPr>
          <w:rFonts w:ascii="Times New Roman" w:hAnsi="Times New Roman" w:cs="Times New Roman"/>
        </w:rPr>
        <w:t>редактирования отчета нажмите на кнопку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36FA36E8" wp14:editId="38193407">
            <wp:extent cx="238125" cy="247650"/>
            <wp:effectExtent l="19050" t="19050" r="28575" b="19050"/>
            <wp:docPr id="100250" name="Рисунок 100250" descr="_scroll_external/attachments/image2021-10-13_18-2-15-0924e8d4b8ea08b35a4084c1dd9097897ba977d7ed2edcf5452368edd27ccda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7829401" name="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24765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="00AB121A" w:rsidRPr="000B50C9">
        <w:rPr>
          <w:rFonts w:ascii="Times New Roman" w:hAnsi="Times New Roman" w:cs="Times New Roman"/>
        </w:rPr>
        <w:t>.</w:t>
      </w:r>
    </w:p>
    <w:p w:rsidR="0090527A" w:rsidRPr="000B50C9" w:rsidRDefault="00AB121A">
      <w:pPr>
        <w:pStyle w:val="3"/>
        <w:rPr>
          <w:rFonts w:ascii="Times New Roman" w:hAnsi="Times New Roman"/>
        </w:rPr>
      </w:pPr>
      <w:bookmarkStart w:id="275" w:name="scroll-bookmark-89"/>
      <w:bookmarkStart w:id="276" w:name="_Toc105672131"/>
      <w:bookmarkStart w:id="277" w:name="_Toc106291949"/>
      <w:r w:rsidRPr="000B50C9">
        <w:rPr>
          <w:rFonts w:ascii="Times New Roman" w:hAnsi="Times New Roman"/>
        </w:rPr>
        <w:t xml:space="preserve">Формирование отчета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Приходный ордер</w:t>
      </w:r>
      <w:r w:rsidR="007208D3" w:rsidRPr="000B50C9">
        <w:rPr>
          <w:rFonts w:ascii="Times New Roman" w:hAnsi="Times New Roman"/>
        </w:rPr>
        <w:t>»</w:t>
      </w:r>
      <w:bookmarkEnd w:id="275"/>
      <w:bookmarkEnd w:id="276"/>
      <w:bookmarkEnd w:id="277"/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Для формирования отчета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Приходный ордер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выполните следующие действия: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выберите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Отчеты</w:t>
      </w:r>
      <w:r w:rsidR="0097007A" w:rsidRPr="000B50C9">
        <w:rPr>
          <w:rFonts w:ascii="Times New Roman" w:hAnsi="Times New Roman" w:cs="Times New Roman"/>
        </w:rPr>
        <w:t xml:space="preserve">/ </w:t>
      </w:r>
      <w:r w:rsidRPr="000B50C9">
        <w:rPr>
          <w:rFonts w:ascii="Times New Roman" w:hAnsi="Times New Roman" w:cs="Times New Roman"/>
        </w:rPr>
        <w:t>Приходный ордер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на строке с необходимым документом. Откроется окно параметров отчета</w:t>
      </w:r>
      <w:r w:rsidR="00A46547" w:rsidRPr="000B50C9">
        <w:rPr>
          <w:rFonts w:ascii="Times New Roman" w:hAnsi="Times New Roman" w:cs="Times New Roman"/>
        </w:rPr>
        <w:t xml:space="preserve"> (</w:t>
      </w:r>
      <w:r w:rsidR="00A46547" w:rsidRPr="000B50C9">
        <w:rPr>
          <w:rFonts w:ascii="Times New Roman" w:hAnsi="Times New Roman" w:cs="Times New Roman"/>
        </w:rPr>
        <w:fldChar w:fldCharType="begin"/>
      </w:r>
      <w:r w:rsidR="00A46547" w:rsidRPr="000B50C9">
        <w:rPr>
          <w:rFonts w:ascii="Times New Roman" w:hAnsi="Times New Roman" w:cs="Times New Roman"/>
        </w:rPr>
        <w:instrText xml:space="preserve"> REF _Ref106284188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A46547" w:rsidRPr="000B50C9">
        <w:rPr>
          <w:rFonts w:ascii="Times New Roman" w:hAnsi="Times New Roman" w:cs="Times New Roman"/>
        </w:rPr>
      </w:r>
      <w:r w:rsidR="00A46547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70</w:t>
      </w:r>
      <w:r w:rsidR="00A46547" w:rsidRPr="000B50C9">
        <w:rPr>
          <w:rFonts w:ascii="Times New Roman" w:hAnsi="Times New Roman" w:cs="Times New Roman"/>
        </w:rPr>
        <w:fldChar w:fldCharType="end"/>
      </w:r>
      <w:r w:rsidR="00A46547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2D6BCB" w:rsidRPr="000B50C9" w:rsidRDefault="00AB121A" w:rsidP="002D6BCB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39EDD0E7" wp14:editId="7373F805">
            <wp:extent cx="4286250" cy="2161826"/>
            <wp:effectExtent l="19050" t="19050" r="19050" b="10160"/>
            <wp:docPr id="100251" name="Рисунок 100251" descr="_scroll_external/attachments/image2022-3-3_14-46-31-897294007a420d8928867684bb34ddf540b15c4befdcadcc5987fbb63f628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6235241" name="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4286250" cy="2161826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052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278" w:name="_Ref106284188"/>
      <w:r w:rsidRPr="000B50C9">
        <w:rPr>
          <w:rFonts w:ascii="Times New Roman" w:hAnsi="Times New Roman" w:cs="Times New Roman"/>
        </w:rPr>
        <w:t>Рисунок </w:t>
      </w:r>
      <w:r w:rsidR="002D6BCB" w:rsidRPr="000B50C9">
        <w:rPr>
          <w:rFonts w:ascii="Times New Roman" w:hAnsi="Times New Roman" w:cs="Times New Roman"/>
        </w:rPr>
        <w:fldChar w:fldCharType="begin"/>
      </w:r>
      <w:r w:rsidR="002D6BCB" w:rsidRPr="000B50C9">
        <w:rPr>
          <w:rFonts w:ascii="Times New Roman" w:hAnsi="Times New Roman" w:cs="Times New Roman"/>
        </w:rPr>
        <w:instrText xml:space="preserve"> SEQ Рисунок \* ARABIC </w:instrText>
      </w:r>
      <w:r w:rsidR="002D6BCB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70</w:t>
      </w:r>
      <w:r w:rsidR="002D6BCB" w:rsidRPr="000B50C9">
        <w:rPr>
          <w:rFonts w:ascii="Times New Roman" w:hAnsi="Times New Roman" w:cs="Times New Roman"/>
        </w:rPr>
        <w:fldChar w:fldCharType="end"/>
      </w:r>
      <w:bookmarkEnd w:id="278"/>
      <w:r w:rsidR="002D6BCB" w:rsidRPr="000B50C9">
        <w:rPr>
          <w:rFonts w:ascii="Times New Roman" w:hAnsi="Times New Roman" w:cs="Times New Roman"/>
        </w:rPr>
        <w:t xml:space="preserve"> –</w:t>
      </w:r>
      <w:r w:rsidR="00A46547" w:rsidRPr="000B50C9">
        <w:rPr>
          <w:rFonts w:ascii="Times New Roman" w:hAnsi="Times New Roman" w:cs="Times New Roman"/>
        </w:rPr>
        <w:t xml:space="preserve"> Окно параметров отчета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заполните поля окна в соответствии с приведенной ниже таблицей</w:t>
      </w:r>
      <w:r w:rsidR="003A1FC6" w:rsidRPr="000B50C9">
        <w:rPr>
          <w:rFonts w:ascii="Times New Roman" w:hAnsi="Times New Roman" w:cs="Times New Roman"/>
        </w:rPr>
        <w:t xml:space="preserve"> (</w:t>
      </w:r>
      <w:r w:rsidR="00A46547" w:rsidRPr="000B50C9">
        <w:rPr>
          <w:rFonts w:ascii="Times New Roman" w:hAnsi="Times New Roman" w:cs="Times New Roman"/>
        </w:rPr>
        <w:fldChar w:fldCharType="begin"/>
      </w:r>
      <w:r w:rsidR="00A46547" w:rsidRPr="000B50C9">
        <w:rPr>
          <w:rFonts w:ascii="Times New Roman" w:hAnsi="Times New Roman" w:cs="Times New Roman"/>
        </w:rPr>
        <w:instrText xml:space="preserve"> REF _Ref106284201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A46547" w:rsidRPr="000B50C9">
        <w:rPr>
          <w:rFonts w:ascii="Times New Roman" w:hAnsi="Times New Roman" w:cs="Times New Roman"/>
        </w:rPr>
      </w:r>
      <w:r w:rsidR="00A46547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Таблица </w:t>
      </w:r>
      <w:r w:rsidR="009B6E0C" w:rsidRPr="000B50C9">
        <w:rPr>
          <w:rFonts w:ascii="Times New Roman" w:hAnsi="Times New Roman" w:cs="Times New Roman"/>
          <w:noProof/>
        </w:rPr>
        <w:t>25</w:t>
      </w:r>
      <w:r w:rsidR="00A46547" w:rsidRPr="000B50C9">
        <w:rPr>
          <w:rFonts w:ascii="Times New Roman" w:hAnsi="Times New Roman" w:cs="Times New Roman"/>
        </w:rPr>
        <w:fldChar w:fldCharType="end"/>
      </w:r>
      <w:r w:rsidR="003A1FC6" w:rsidRPr="000B50C9">
        <w:rPr>
          <w:rFonts w:ascii="Times New Roman" w:hAnsi="Times New Roman" w:cs="Times New Roman"/>
        </w:rPr>
        <w:t>);</w:t>
      </w:r>
    </w:p>
    <w:p w:rsidR="0090527A" w:rsidRPr="000B50C9" w:rsidRDefault="00B53E36" w:rsidP="00B53E36">
      <w:pPr>
        <w:pStyle w:val="phtabletitle"/>
        <w:rPr>
          <w:rFonts w:ascii="Times New Roman" w:hAnsi="Times New Roman"/>
        </w:rPr>
      </w:pPr>
      <w:bookmarkStart w:id="279" w:name="_Ref106284201"/>
      <w:r w:rsidRPr="000B50C9">
        <w:rPr>
          <w:rFonts w:ascii="Times New Roman" w:hAnsi="Times New Roman"/>
        </w:rPr>
        <w:t>Таблица</w:t>
      </w:r>
      <w:r w:rsidR="00A46547" w:rsidRPr="000B50C9">
        <w:rPr>
          <w:rFonts w:ascii="Times New Roman" w:hAnsi="Times New Roman"/>
        </w:rPr>
        <w:t> </w:t>
      </w:r>
      <w:r w:rsidR="00AB121A" w:rsidRPr="000B50C9">
        <w:rPr>
          <w:rFonts w:ascii="Times New Roman" w:hAnsi="Times New Roman"/>
        </w:rPr>
        <w:fldChar w:fldCharType="begin"/>
      </w:r>
      <w:r w:rsidR="00AB121A" w:rsidRPr="000B50C9">
        <w:rPr>
          <w:rFonts w:ascii="Times New Roman" w:hAnsi="Times New Roman"/>
        </w:rPr>
        <w:instrText>SEQ Таблица \* ARABIC</w:instrText>
      </w:r>
      <w:r w:rsidR="00AB121A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  <w:noProof/>
        </w:rPr>
        <w:t>25</w:t>
      </w:r>
      <w:r w:rsidR="00AB121A" w:rsidRPr="000B50C9">
        <w:rPr>
          <w:rFonts w:ascii="Times New Roman" w:hAnsi="Times New Roman"/>
        </w:rPr>
        <w:fldChar w:fldCharType="end"/>
      </w:r>
      <w:bookmarkEnd w:id="279"/>
      <w:r w:rsidR="002D6BCB" w:rsidRPr="000B50C9">
        <w:rPr>
          <w:rFonts w:ascii="Times New Roman" w:hAnsi="Times New Roman"/>
        </w:rPr>
        <w:t xml:space="preserve"> –</w:t>
      </w:r>
      <w:r w:rsidR="00BA6714" w:rsidRPr="000B50C9">
        <w:rPr>
          <w:rFonts w:ascii="Times New Roman" w:hAnsi="Times New Roman"/>
        </w:rPr>
        <w:t xml:space="preserve"> </w:t>
      </w:r>
      <w:r w:rsidR="00AB121A" w:rsidRPr="000B50C9">
        <w:rPr>
          <w:rFonts w:ascii="Times New Roman" w:hAnsi="Times New Roman"/>
        </w:rPr>
        <w:t>Заполнение полей окна параметров отчета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2945"/>
        <w:gridCol w:w="1862"/>
        <w:gridCol w:w="5607"/>
      </w:tblGrid>
      <w:tr w:rsidR="0090527A" w:rsidRPr="000B50C9" w:rsidTr="00A46547">
        <w:trPr>
          <w:tblHeader/>
        </w:trPr>
        <w:tc>
          <w:tcPr>
            <w:tcW w:w="1414" w:type="pct"/>
          </w:tcPr>
          <w:p w:rsidR="0090527A" w:rsidRPr="000B50C9" w:rsidRDefault="00AB121A" w:rsidP="0037032C">
            <w:pPr>
              <w:pStyle w:val="phtablecolcaption"/>
              <w:rPr>
                <w:rFonts w:ascii="Times New Roman" w:hAnsi="Times New Roman" w:cs="Times New Roman"/>
              </w:rPr>
            </w:pPr>
            <w:bookmarkStart w:id="280" w:name="scroll-bookmark-90"/>
            <w:r w:rsidRPr="000B50C9">
              <w:rPr>
                <w:rFonts w:ascii="Times New Roman" w:hAnsi="Times New Roman" w:cs="Times New Roman"/>
              </w:rPr>
              <w:t>Наименование поля</w:t>
            </w:r>
            <w:bookmarkEnd w:id="280"/>
          </w:p>
        </w:tc>
        <w:tc>
          <w:tcPr>
            <w:tcW w:w="894" w:type="pct"/>
          </w:tcPr>
          <w:p w:rsidR="0090527A" w:rsidRPr="000B50C9" w:rsidRDefault="00AB121A" w:rsidP="00A46547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2692" w:type="pct"/>
          </w:tcPr>
          <w:p w:rsidR="0090527A" w:rsidRPr="000B50C9" w:rsidRDefault="00AB121A" w:rsidP="0037032C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Пояснение</w:t>
            </w:r>
          </w:p>
        </w:tc>
      </w:tr>
      <w:tr w:rsidR="0090527A" w:rsidRPr="000B50C9" w:rsidTr="00A46547">
        <w:tc>
          <w:tcPr>
            <w:tcW w:w="1414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Принял</w:t>
            </w:r>
          </w:p>
        </w:tc>
        <w:tc>
          <w:tcPr>
            <w:tcW w:w="894" w:type="pct"/>
          </w:tcPr>
          <w:p w:rsidR="0090527A" w:rsidRPr="000B50C9" w:rsidRDefault="0090527A" w:rsidP="00A46547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2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Указывается должность и ФИО </w:t>
            </w:r>
            <w:proofErr w:type="gramStart"/>
            <w:r w:rsidRPr="000B50C9">
              <w:rPr>
                <w:rFonts w:ascii="Times New Roman" w:hAnsi="Times New Roman" w:cs="Times New Roman"/>
              </w:rPr>
              <w:t>принявшего</w:t>
            </w:r>
            <w:proofErr w:type="gramEnd"/>
          </w:p>
        </w:tc>
      </w:tr>
      <w:tr w:rsidR="0090527A" w:rsidRPr="000B50C9" w:rsidTr="00A46547">
        <w:tc>
          <w:tcPr>
            <w:tcW w:w="1414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Ответственный исполнитель</w:t>
            </w:r>
          </w:p>
        </w:tc>
        <w:tc>
          <w:tcPr>
            <w:tcW w:w="894" w:type="pct"/>
            <w:tcBorders>
              <w:bottom w:val="single" w:sz="8" w:space="0" w:color="auto"/>
            </w:tcBorders>
          </w:tcPr>
          <w:p w:rsidR="0090527A" w:rsidRPr="000B50C9" w:rsidRDefault="0090527A" w:rsidP="00A46547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2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должность и ФИО ответственного исполнителя</w:t>
            </w:r>
          </w:p>
        </w:tc>
      </w:tr>
      <w:tr w:rsidR="0090527A" w:rsidRPr="000B50C9" w:rsidTr="00A46547">
        <w:tc>
          <w:tcPr>
            <w:tcW w:w="1414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 ОЕИ</w:t>
            </w:r>
          </w:p>
        </w:tc>
        <w:tc>
          <w:tcPr>
            <w:tcW w:w="894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A46547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2FECA4F" wp14:editId="43A40128">
                  <wp:extent cx="152213" cy="152297"/>
                  <wp:effectExtent l="0" t="0" r="0" b="0"/>
                  <wp:docPr id="100252" name="Рисунок 100252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23049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2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Флажок устанавливается для вывода отчета в основных единицах измерения</w:t>
            </w:r>
          </w:p>
        </w:tc>
      </w:tr>
      <w:tr w:rsidR="0090527A" w:rsidRPr="000B50C9" w:rsidTr="00A46547">
        <w:tc>
          <w:tcPr>
            <w:tcW w:w="1414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Сохранить параметры как</w:t>
            </w:r>
          </w:p>
        </w:tc>
        <w:tc>
          <w:tcPr>
            <w:tcW w:w="894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A46547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5CD27D0" wp14:editId="2A7D0698">
                  <wp:extent cx="152213" cy="152297"/>
                  <wp:effectExtent l="0" t="0" r="0" b="0"/>
                  <wp:docPr id="100253" name="Рисунок 100253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180134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2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Флажок устанавливается в случае, если введенные параметры требуется сохранить в качестве шаблона для дальнейшего использования. При установке флажка становится доступным поле для ввода имени шаблона.</w:t>
            </w:r>
          </w:p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После сохранения данных шаблон с сохраненными параметрами будет доступен в списке поля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Сохраненные параметры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 xml:space="preserve"> в верхней части окна</w:t>
            </w:r>
          </w:p>
        </w:tc>
      </w:tr>
    </w:tbl>
    <w:p w:rsidR="00A46547" w:rsidRPr="000B50C9" w:rsidRDefault="00A46547" w:rsidP="00A46547">
      <w:pPr>
        <w:pStyle w:val="phnormal"/>
        <w:rPr>
          <w:rFonts w:ascii="Times New Roman" w:hAnsi="Times New Roman"/>
        </w:rPr>
      </w:pP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после заполнения полей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.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Просмотр отчета</w:t>
      </w:r>
      <w:r w:rsidR="007208D3" w:rsidRPr="000B50C9">
        <w:rPr>
          <w:rFonts w:ascii="Times New Roman" w:hAnsi="Times New Roman" w:cs="Times New Roman"/>
        </w:rPr>
        <w:t>»</w:t>
      </w:r>
      <w:r w:rsidR="00A46547" w:rsidRPr="000B50C9">
        <w:rPr>
          <w:rFonts w:ascii="Times New Roman" w:hAnsi="Times New Roman" w:cs="Times New Roman"/>
        </w:rPr>
        <w:t xml:space="preserve"> (</w:t>
      </w:r>
      <w:r w:rsidR="00A46547" w:rsidRPr="000B50C9">
        <w:rPr>
          <w:rFonts w:ascii="Times New Roman" w:hAnsi="Times New Roman" w:cs="Times New Roman"/>
        </w:rPr>
        <w:fldChar w:fldCharType="begin"/>
      </w:r>
      <w:r w:rsidR="00A46547" w:rsidRPr="000B50C9">
        <w:rPr>
          <w:rFonts w:ascii="Times New Roman" w:hAnsi="Times New Roman" w:cs="Times New Roman"/>
        </w:rPr>
        <w:instrText xml:space="preserve"> REF _Ref106284218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A46547" w:rsidRPr="000B50C9">
        <w:rPr>
          <w:rFonts w:ascii="Times New Roman" w:hAnsi="Times New Roman" w:cs="Times New Roman"/>
        </w:rPr>
      </w:r>
      <w:r w:rsidR="00A46547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71</w:t>
      </w:r>
      <w:r w:rsidR="00A46547" w:rsidRPr="000B50C9">
        <w:rPr>
          <w:rFonts w:ascii="Times New Roman" w:hAnsi="Times New Roman" w:cs="Times New Roman"/>
        </w:rPr>
        <w:fldChar w:fldCharType="end"/>
      </w:r>
      <w:r w:rsidR="00A46547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88598B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1972B942" wp14:editId="6139C9C1">
            <wp:extent cx="6295390" cy="4083050"/>
            <wp:effectExtent l="19050" t="19050" r="10160" b="12700"/>
            <wp:docPr id="101665" name="Рисунок 1016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408305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6017C3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281" w:name="_Ref106284218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71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281"/>
      <w:r w:rsidR="00BA6714" w:rsidRPr="000B50C9">
        <w:rPr>
          <w:rFonts w:ascii="Times New Roman" w:hAnsi="Times New Roman" w:cs="Times New Roman"/>
        </w:rPr>
        <w:t xml:space="preserve"> </w:t>
      </w:r>
      <w:r w:rsidR="002D6BCB" w:rsidRPr="000B50C9">
        <w:rPr>
          <w:rFonts w:ascii="Times New Roman" w:hAnsi="Times New Roman" w:cs="Times New Roman"/>
        </w:rPr>
        <w:t xml:space="preserve">– </w:t>
      </w:r>
      <w:r w:rsidR="00AB121A" w:rsidRPr="000B50C9">
        <w:rPr>
          <w:rFonts w:ascii="Times New Roman" w:hAnsi="Times New Roman" w:cs="Times New Roman"/>
        </w:rPr>
        <w:t>Окно просмотра отчета</w:t>
      </w:r>
    </w:p>
    <w:p w:rsidR="0090527A" w:rsidRPr="000B50C9" w:rsidRDefault="00B53E36" w:rsidP="00B53E36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для печати отчета нажмите на кнопку «Печать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>.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 xml:space="preserve">Для выгрузки отчета выберите с помощью выпадающего списка нужный формат и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Выгрузить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. </w:t>
      </w:r>
      <w:r w:rsidR="00C86D43" w:rsidRPr="000B50C9">
        <w:rPr>
          <w:rFonts w:ascii="Times New Roman" w:hAnsi="Times New Roman" w:cs="Times New Roman"/>
        </w:rPr>
        <w:t>Чтобы открыть отчет в формате .</w:t>
      </w:r>
      <w:proofErr w:type="spellStart"/>
      <w:r w:rsidR="00C86D43" w:rsidRPr="000B50C9">
        <w:rPr>
          <w:rFonts w:ascii="Times New Roman" w:hAnsi="Times New Roman" w:cs="Times New Roman"/>
        </w:rPr>
        <w:t>pdf</w:t>
      </w:r>
      <w:proofErr w:type="spellEnd"/>
      <w:r w:rsidR="00C86D43" w:rsidRPr="000B50C9">
        <w:rPr>
          <w:rFonts w:ascii="Times New Roman" w:hAnsi="Times New Roman" w:cs="Times New Roman"/>
        </w:rPr>
        <w:t>, нажмите на кнопку «PDF»</w:t>
      </w:r>
      <w:r w:rsidR="00AB121A" w:rsidRPr="000B50C9">
        <w:rPr>
          <w:rFonts w:ascii="Times New Roman" w:hAnsi="Times New Roman" w:cs="Times New Roman"/>
        </w:rPr>
        <w:t xml:space="preserve">. Для </w:t>
      </w:r>
      <w:r w:rsidR="00C86D43" w:rsidRPr="000B50C9">
        <w:rPr>
          <w:rFonts w:ascii="Times New Roman" w:hAnsi="Times New Roman" w:cs="Times New Roman"/>
        </w:rPr>
        <w:t>редактирования отчета нажмите на кнопку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00FDD479" wp14:editId="24CCD3E4">
            <wp:extent cx="238125" cy="247650"/>
            <wp:effectExtent l="19050" t="19050" r="28575" b="19050"/>
            <wp:docPr id="100255" name="Рисунок 100255" descr="_scroll_external/attachments/image2021-10-13_18-2-15-0924e8d4b8ea08b35a4084c1dd9097897ba977d7ed2edcf5452368edd27ccda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5922650" name="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24765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="00AB121A" w:rsidRPr="000B50C9">
        <w:rPr>
          <w:rFonts w:ascii="Times New Roman" w:hAnsi="Times New Roman" w:cs="Times New Roman"/>
        </w:rPr>
        <w:t>.</w:t>
      </w:r>
    </w:p>
    <w:p w:rsidR="0090527A" w:rsidRPr="000B50C9" w:rsidRDefault="00AB121A">
      <w:pPr>
        <w:pStyle w:val="10"/>
        <w:rPr>
          <w:rFonts w:ascii="Times New Roman" w:hAnsi="Times New Roman"/>
        </w:rPr>
      </w:pPr>
      <w:bookmarkStart w:id="282" w:name="scroll-bookmark-25"/>
      <w:bookmarkStart w:id="283" w:name="_Toc105672132"/>
      <w:bookmarkStart w:id="284" w:name="_Toc106291950"/>
      <w:r w:rsidRPr="000B50C9">
        <w:rPr>
          <w:rFonts w:ascii="Times New Roman" w:hAnsi="Times New Roman"/>
        </w:rPr>
        <w:t>Оформление передачи в отделение</w:t>
      </w:r>
      <w:bookmarkEnd w:id="282"/>
      <w:bookmarkEnd w:id="283"/>
      <w:bookmarkEnd w:id="284"/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Раздел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Расходные документы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предназначен для внесения расходных накладных на подразделения. Путем отработки документов в складском учете корректируются складские остатки медикаментов. В данном разделе хранятся все расходные документы от поставщика.</w:t>
      </w:r>
      <w:r w:rsidR="0097007A" w:rsidRPr="000B50C9">
        <w:rPr>
          <w:rFonts w:ascii="Times New Roman" w:hAnsi="Times New Roman"/>
        </w:rPr>
        <w:t xml:space="preserve"> </w:t>
      </w:r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перехода к разделу выполните следующие действия: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выберите пункт главного меню</w:t>
      </w:r>
      <w:r w:rsidR="0097007A" w:rsidRPr="000B50C9">
        <w:rPr>
          <w:rFonts w:ascii="Times New Roman" w:hAnsi="Times New Roman" w:cs="Times New Roman"/>
        </w:rPr>
        <w:t xml:space="preserve"> </w:t>
      </w:r>
      <w:r w:rsidR="00045844" w:rsidRPr="000B50C9">
        <w:rPr>
          <w:rFonts w:ascii="Times New Roman" w:hAnsi="Times New Roman" w:cs="Times New Roman"/>
        </w:rPr>
        <w:t>«Склад</w:t>
      </w:r>
      <w:r w:rsidR="0088598B" w:rsidRPr="000B50C9">
        <w:rPr>
          <w:rFonts w:ascii="Times New Roman" w:hAnsi="Times New Roman" w:cs="Times New Roman"/>
        </w:rPr>
        <w:t>/Аптека</w:t>
      </w:r>
      <w:r w:rsidR="00035BD6" w:rsidRPr="000B50C9">
        <w:rPr>
          <w:rFonts w:ascii="Times New Roman" w:hAnsi="Times New Roman" w:cs="Times New Roman"/>
        </w:rPr>
        <w:t xml:space="preserve">/ </w:t>
      </w:r>
      <w:r w:rsidRPr="000B50C9">
        <w:rPr>
          <w:rFonts w:ascii="Times New Roman" w:hAnsi="Times New Roman" w:cs="Times New Roman"/>
        </w:rPr>
        <w:t>Документы</w:t>
      </w:r>
      <w:r w:rsidR="00035BD6" w:rsidRPr="000B50C9">
        <w:rPr>
          <w:rFonts w:ascii="Times New Roman" w:hAnsi="Times New Roman" w:cs="Times New Roman"/>
        </w:rPr>
        <w:t xml:space="preserve">/ </w:t>
      </w:r>
      <w:r w:rsidRPr="000B50C9">
        <w:rPr>
          <w:rFonts w:ascii="Times New Roman" w:hAnsi="Times New Roman" w:cs="Times New Roman"/>
        </w:rPr>
        <w:t>Расходные документы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. После выбора данного раздела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Фильтр</w:t>
      </w:r>
      <w:r w:rsidR="007208D3" w:rsidRPr="000B50C9">
        <w:rPr>
          <w:rFonts w:ascii="Times New Roman" w:hAnsi="Times New Roman" w:cs="Times New Roman"/>
        </w:rPr>
        <w:t>»</w:t>
      </w:r>
      <w:r w:rsidR="00182CC1" w:rsidRPr="000B50C9">
        <w:rPr>
          <w:rFonts w:ascii="Times New Roman" w:hAnsi="Times New Roman" w:cs="Times New Roman"/>
        </w:rPr>
        <w:t xml:space="preserve"> (</w:t>
      </w:r>
      <w:r w:rsidR="00182CC1" w:rsidRPr="000B50C9">
        <w:rPr>
          <w:rFonts w:ascii="Times New Roman" w:hAnsi="Times New Roman" w:cs="Times New Roman"/>
        </w:rPr>
        <w:fldChar w:fldCharType="begin"/>
      </w:r>
      <w:r w:rsidR="00182CC1" w:rsidRPr="000B50C9">
        <w:rPr>
          <w:rFonts w:ascii="Times New Roman" w:hAnsi="Times New Roman" w:cs="Times New Roman"/>
        </w:rPr>
        <w:instrText xml:space="preserve"> REF _Ref106282598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182CC1" w:rsidRPr="000B50C9">
        <w:rPr>
          <w:rFonts w:ascii="Times New Roman" w:hAnsi="Times New Roman" w:cs="Times New Roman"/>
        </w:rPr>
      </w:r>
      <w:r w:rsidR="00182CC1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72</w:t>
      </w:r>
      <w:r w:rsidR="00182CC1" w:rsidRPr="000B50C9">
        <w:rPr>
          <w:rFonts w:ascii="Times New Roman" w:hAnsi="Times New Roman" w:cs="Times New Roman"/>
        </w:rPr>
        <w:fldChar w:fldCharType="end"/>
      </w:r>
      <w:r w:rsidR="00182CC1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60E99291" wp14:editId="7BA8A79E">
            <wp:extent cx="3810000" cy="2221662"/>
            <wp:effectExtent l="19050" t="19050" r="19050" b="26670"/>
            <wp:docPr id="100256" name="Рисунок 100256" descr="Окно фильтрации расходных документ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467680" name="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221662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285" w:name="_Ref106282598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72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285"/>
      <w:r w:rsidR="002D6BCB" w:rsidRPr="000B50C9">
        <w:rPr>
          <w:rFonts w:ascii="Times New Roman" w:hAnsi="Times New Roman" w:cs="Times New Roman"/>
        </w:rPr>
        <w:t xml:space="preserve"> –</w:t>
      </w:r>
      <w:r w:rsidR="00BA6714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>Окно фильтрации расходных документов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для формирования списка расходных документов заполните поля фильтрации в соответствии с приведенной ниже таблицей</w:t>
      </w:r>
      <w:r w:rsidR="003A1FC6" w:rsidRPr="000B50C9">
        <w:rPr>
          <w:rFonts w:ascii="Times New Roman" w:hAnsi="Times New Roman" w:cs="Times New Roman"/>
        </w:rPr>
        <w:t xml:space="preserve"> (</w:t>
      </w:r>
      <w:r w:rsidR="00182CC1" w:rsidRPr="000B50C9">
        <w:rPr>
          <w:rFonts w:ascii="Times New Roman" w:hAnsi="Times New Roman" w:cs="Times New Roman"/>
        </w:rPr>
        <w:fldChar w:fldCharType="begin"/>
      </w:r>
      <w:r w:rsidR="00182CC1" w:rsidRPr="000B50C9">
        <w:rPr>
          <w:rFonts w:ascii="Times New Roman" w:hAnsi="Times New Roman" w:cs="Times New Roman"/>
        </w:rPr>
        <w:instrText xml:space="preserve"> REF _Ref106282604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182CC1" w:rsidRPr="000B50C9">
        <w:rPr>
          <w:rFonts w:ascii="Times New Roman" w:hAnsi="Times New Roman" w:cs="Times New Roman"/>
        </w:rPr>
      </w:r>
      <w:r w:rsidR="00182CC1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 xml:space="preserve">Таблица </w:t>
      </w:r>
      <w:r w:rsidR="009B6E0C" w:rsidRPr="000B50C9">
        <w:rPr>
          <w:rFonts w:ascii="Times New Roman" w:hAnsi="Times New Roman" w:cs="Times New Roman"/>
          <w:noProof/>
        </w:rPr>
        <w:t>26</w:t>
      </w:r>
      <w:r w:rsidR="00182CC1" w:rsidRPr="000B50C9">
        <w:rPr>
          <w:rFonts w:ascii="Times New Roman" w:hAnsi="Times New Roman" w:cs="Times New Roman"/>
        </w:rPr>
        <w:fldChar w:fldCharType="end"/>
      </w:r>
      <w:r w:rsidR="003A1FC6" w:rsidRPr="000B50C9">
        <w:rPr>
          <w:rFonts w:ascii="Times New Roman" w:hAnsi="Times New Roman" w:cs="Times New Roman"/>
        </w:rPr>
        <w:t>);</w:t>
      </w:r>
    </w:p>
    <w:p w:rsidR="0090527A" w:rsidRPr="000B50C9" w:rsidRDefault="00B53E36" w:rsidP="00B53E36">
      <w:pPr>
        <w:pStyle w:val="phtabletitle"/>
        <w:rPr>
          <w:rFonts w:ascii="Times New Roman" w:hAnsi="Times New Roman"/>
        </w:rPr>
      </w:pPr>
      <w:bookmarkStart w:id="286" w:name="_Ref106282604"/>
      <w:r w:rsidRPr="000B50C9">
        <w:rPr>
          <w:rFonts w:ascii="Times New Roman" w:hAnsi="Times New Roman"/>
        </w:rPr>
        <w:t xml:space="preserve">Таблица </w:t>
      </w:r>
      <w:r w:rsidR="00AB121A" w:rsidRPr="000B50C9">
        <w:rPr>
          <w:rFonts w:ascii="Times New Roman" w:hAnsi="Times New Roman"/>
        </w:rPr>
        <w:fldChar w:fldCharType="begin"/>
      </w:r>
      <w:r w:rsidR="00AB121A" w:rsidRPr="000B50C9">
        <w:rPr>
          <w:rFonts w:ascii="Times New Roman" w:hAnsi="Times New Roman"/>
        </w:rPr>
        <w:instrText>SEQ Таблица \* ARABIC</w:instrText>
      </w:r>
      <w:r w:rsidR="00AB121A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  <w:noProof/>
        </w:rPr>
        <w:t>26</w:t>
      </w:r>
      <w:r w:rsidR="00AB121A" w:rsidRPr="000B50C9">
        <w:rPr>
          <w:rFonts w:ascii="Times New Roman" w:hAnsi="Times New Roman"/>
        </w:rPr>
        <w:fldChar w:fldCharType="end"/>
      </w:r>
      <w:bookmarkEnd w:id="286"/>
      <w:r w:rsidR="00BA6714" w:rsidRPr="000B50C9">
        <w:rPr>
          <w:rFonts w:ascii="Times New Roman" w:hAnsi="Times New Roman"/>
        </w:rPr>
        <w:t xml:space="preserve"> </w:t>
      </w:r>
      <w:r w:rsidR="002D6BCB" w:rsidRPr="000B50C9">
        <w:rPr>
          <w:rFonts w:ascii="Times New Roman" w:hAnsi="Times New Roman"/>
        </w:rPr>
        <w:t xml:space="preserve">– </w:t>
      </w:r>
      <w:r w:rsidR="00AB121A" w:rsidRPr="000B50C9">
        <w:rPr>
          <w:rFonts w:ascii="Times New Roman" w:hAnsi="Times New Roman"/>
        </w:rPr>
        <w:t xml:space="preserve">Заполнение полей окна </w:t>
      </w:r>
      <w:r w:rsidR="007208D3" w:rsidRPr="000B50C9">
        <w:rPr>
          <w:rFonts w:ascii="Times New Roman" w:hAnsi="Times New Roman"/>
        </w:rPr>
        <w:t>«</w:t>
      </w:r>
      <w:r w:rsidR="00AB121A" w:rsidRPr="000B50C9">
        <w:rPr>
          <w:rFonts w:ascii="Times New Roman" w:hAnsi="Times New Roman"/>
        </w:rPr>
        <w:t>Фильтр</w:t>
      </w:r>
      <w:r w:rsidR="007208D3" w:rsidRPr="000B50C9">
        <w:rPr>
          <w:rFonts w:ascii="Times New Roman" w:hAnsi="Times New Roman"/>
        </w:rPr>
        <w:t>»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2407"/>
        <w:gridCol w:w="1902"/>
        <w:gridCol w:w="6105"/>
      </w:tblGrid>
      <w:tr w:rsidR="0090527A" w:rsidRPr="000B50C9" w:rsidTr="00182CC1">
        <w:trPr>
          <w:tblHeader/>
        </w:trPr>
        <w:tc>
          <w:tcPr>
            <w:tcW w:w="1156" w:type="pct"/>
          </w:tcPr>
          <w:p w:rsidR="0090527A" w:rsidRPr="000B50C9" w:rsidRDefault="00AB121A" w:rsidP="0037032C">
            <w:pPr>
              <w:pStyle w:val="phtablecolcaption"/>
              <w:rPr>
                <w:rFonts w:ascii="Times New Roman" w:hAnsi="Times New Roman" w:cs="Times New Roman"/>
              </w:rPr>
            </w:pPr>
            <w:bookmarkStart w:id="287" w:name="scroll-bookmark-91"/>
            <w:r w:rsidRPr="000B50C9">
              <w:rPr>
                <w:rFonts w:ascii="Times New Roman" w:hAnsi="Times New Roman" w:cs="Times New Roman"/>
              </w:rPr>
              <w:t>Наименование поля</w:t>
            </w:r>
            <w:bookmarkEnd w:id="287"/>
          </w:p>
        </w:tc>
        <w:tc>
          <w:tcPr>
            <w:tcW w:w="913" w:type="pct"/>
            <w:tcBorders>
              <w:bottom w:val="single" w:sz="8" w:space="0" w:color="auto"/>
            </w:tcBorders>
          </w:tcPr>
          <w:p w:rsidR="0090527A" w:rsidRPr="000B50C9" w:rsidRDefault="00AB121A" w:rsidP="00182CC1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2932" w:type="pct"/>
          </w:tcPr>
          <w:p w:rsidR="0090527A" w:rsidRPr="000B50C9" w:rsidRDefault="00AB121A" w:rsidP="0037032C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Пояснение</w:t>
            </w:r>
          </w:p>
        </w:tc>
      </w:tr>
      <w:tr w:rsidR="0090527A" w:rsidRPr="000B50C9" w:rsidTr="00182CC1">
        <w:tc>
          <w:tcPr>
            <w:tcW w:w="1156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Дата документа </w:t>
            </w:r>
            <w:proofErr w:type="gramStart"/>
            <w:r w:rsidRPr="000B50C9">
              <w:rPr>
                <w:rFonts w:ascii="Times New Roman" w:hAnsi="Times New Roman" w:cs="Times New Roman"/>
              </w:rPr>
              <w:t>с</w:t>
            </w:r>
            <w:proofErr w:type="gramEnd"/>
            <w:r w:rsidRPr="000B50C9">
              <w:rPr>
                <w:rFonts w:ascii="Times New Roman" w:hAnsi="Times New Roman" w:cs="Times New Roman"/>
              </w:rPr>
              <w:t>, по</w:t>
            </w:r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182CC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0333FF4" wp14:editId="19292851">
                  <wp:extent cx="152213" cy="152297"/>
                  <wp:effectExtent l="0" t="0" r="0" b="0"/>
                  <wp:docPr id="100257" name="Рисунок 100257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641024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2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период формирования расходных документов с помощью календаря или с клавиатуры.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proofErr w:type="gramStart"/>
            <w:r w:rsidRPr="000B50C9">
              <w:rPr>
                <w:rFonts w:ascii="Times New Roman" w:hAnsi="Times New Roman" w:cs="Times New Roman"/>
              </w:rPr>
              <w:t xml:space="preserve">По умолчанию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Дата документа с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 xml:space="preserve"> указана на первое число текущего месяца</w:t>
            </w:r>
            <w:proofErr w:type="gramEnd"/>
          </w:p>
        </w:tc>
      </w:tr>
      <w:tr w:rsidR="0090527A" w:rsidRPr="000B50C9" w:rsidTr="00182CC1">
        <w:tc>
          <w:tcPr>
            <w:tcW w:w="1156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Номер документа</w:t>
            </w:r>
          </w:p>
        </w:tc>
        <w:tc>
          <w:tcPr>
            <w:tcW w:w="913" w:type="pct"/>
            <w:tcBorders>
              <w:top w:val="single" w:sz="8" w:space="0" w:color="auto"/>
              <w:bottom w:val="single" w:sz="8" w:space="0" w:color="auto"/>
            </w:tcBorders>
          </w:tcPr>
          <w:p w:rsidR="0090527A" w:rsidRPr="000B50C9" w:rsidRDefault="0090527A" w:rsidP="00182CC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32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номер документа</w:t>
            </w:r>
          </w:p>
        </w:tc>
      </w:tr>
      <w:tr w:rsidR="0090527A" w:rsidRPr="000B50C9" w:rsidTr="00182CC1">
        <w:tc>
          <w:tcPr>
            <w:tcW w:w="1156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Склад отправитель</w:t>
            </w:r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182CC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AFC7980" wp14:editId="22CE07AE">
                  <wp:extent cx="152213" cy="152297"/>
                  <wp:effectExtent l="0" t="0" r="0" b="0"/>
                  <wp:docPr id="100258" name="Рисунок 100258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753954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2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значение из выпадающего списка.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 xml:space="preserve">По умолчанию выбрано значение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Все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</w:p>
        </w:tc>
      </w:tr>
      <w:tr w:rsidR="0090527A" w:rsidRPr="000B50C9" w:rsidTr="00182CC1">
        <w:tc>
          <w:tcPr>
            <w:tcW w:w="1156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Склад получатель</w:t>
            </w:r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182CC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509726E" wp14:editId="6677C618">
                  <wp:extent cx="152213" cy="152297"/>
                  <wp:effectExtent l="0" t="0" r="0" b="0"/>
                  <wp:docPr id="100259" name="Рисунок 100259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465709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2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значение из выпадающего списка.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 xml:space="preserve">По умолчанию выбрано значение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Все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</w:p>
        </w:tc>
      </w:tr>
      <w:tr w:rsidR="0090527A" w:rsidRPr="000B50C9" w:rsidTr="00182CC1">
        <w:tc>
          <w:tcPr>
            <w:tcW w:w="1156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Дата отработки</w:t>
            </w:r>
          </w:p>
        </w:tc>
        <w:tc>
          <w:tcPr>
            <w:tcW w:w="913" w:type="pct"/>
            <w:tcBorders>
              <w:top w:val="single" w:sz="8" w:space="0" w:color="auto"/>
            </w:tcBorders>
          </w:tcPr>
          <w:p w:rsidR="0090527A" w:rsidRPr="000B50C9" w:rsidRDefault="0090527A" w:rsidP="00182CC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32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дата отработки документа с помощью календаря или с клавиатуры</w:t>
            </w:r>
          </w:p>
        </w:tc>
      </w:tr>
    </w:tbl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после заполнения полей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.</w:t>
      </w:r>
      <w:r w:rsidR="0097007A" w:rsidRPr="000B50C9">
        <w:rPr>
          <w:rFonts w:ascii="Times New Roman" w:hAnsi="Times New Roman" w:cs="Times New Roman"/>
        </w:rPr>
        <w:t xml:space="preserve"> </w:t>
      </w:r>
      <w:r w:rsidRPr="000B50C9">
        <w:rPr>
          <w:rFonts w:ascii="Times New Roman" w:hAnsi="Times New Roman" w:cs="Times New Roman"/>
        </w:rPr>
        <w:t xml:space="preserve">Откроется форма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Расходные документы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, в которой отображаются расходные документы, удовлетворяющие введенным параметрам</w:t>
      </w:r>
      <w:r w:rsidR="00182CC1" w:rsidRPr="000B50C9">
        <w:rPr>
          <w:rFonts w:ascii="Times New Roman" w:hAnsi="Times New Roman" w:cs="Times New Roman"/>
        </w:rPr>
        <w:t xml:space="preserve"> (</w:t>
      </w:r>
      <w:r w:rsidR="00182CC1" w:rsidRPr="000B50C9">
        <w:rPr>
          <w:rFonts w:ascii="Times New Roman" w:hAnsi="Times New Roman" w:cs="Times New Roman"/>
        </w:rPr>
        <w:fldChar w:fldCharType="begin"/>
      </w:r>
      <w:r w:rsidR="00182CC1" w:rsidRPr="000B50C9">
        <w:rPr>
          <w:rFonts w:ascii="Times New Roman" w:hAnsi="Times New Roman" w:cs="Times New Roman"/>
        </w:rPr>
        <w:instrText xml:space="preserve"> REF _Ref106282629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182CC1" w:rsidRPr="000B50C9">
        <w:rPr>
          <w:rFonts w:ascii="Times New Roman" w:hAnsi="Times New Roman" w:cs="Times New Roman"/>
        </w:rPr>
      </w:r>
      <w:r w:rsidR="00182CC1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73</w:t>
      </w:r>
      <w:r w:rsidR="00182CC1" w:rsidRPr="000B50C9">
        <w:rPr>
          <w:rFonts w:ascii="Times New Roman" w:hAnsi="Times New Roman" w:cs="Times New Roman"/>
        </w:rPr>
        <w:fldChar w:fldCharType="end"/>
      </w:r>
      <w:r w:rsidR="00182CC1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.</w:t>
      </w:r>
    </w:p>
    <w:p w:rsidR="0090527A" w:rsidRPr="000B50C9" w:rsidRDefault="00AB121A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1BF76249" wp14:editId="7C823CA5">
            <wp:extent cx="6295390" cy="2427606"/>
            <wp:effectExtent l="19050" t="19050" r="10160" b="10795"/>
            <wp:docPr id="100260" name="Рисунок 100260" descr="Форма расходных документ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7604652" name="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2427606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288" w:name="_Ref106282629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73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288"/>
      <w:r w:rsidR="00BA6714" w:rsidRPr="000B50C9">
        <w:rPr>
          <w:rFonts w:ascii="Times New Roman" w:hAnsi="Times New Roman" w:cs="Times New Roman"/>
        </w:rPr>
        <w:t xml:space="preserve"> </w:t>
      </w:r>
      <w:r w:rsidR="002D6BCB" w:rsidRPr="000B50C9">
        <w:rPr>
          <w:rFonts w:ascii="Times New Roman" w:hAnsi="Times New Roman" w:cs="Times New Roman"/>
        </w:rPr>
        <w:t xml:space="preserve">– </w:t>
      </w:r>
      <w:r w:rsidR="00AB121A" w:rsidRPr="000B50C9">
        <w:rPr>
          <w:rFonts w:ascii="Times New Roman" w:hAnsi="Times New Roman" w:cs="Times New Roman"/>
        </w:rPr>
        <w:t>Форма расходных документов</w:t>
      </w:r>
    </w:p>
    <w:p w:rsidR="0090527A" w:rsidRPr="000B50C9" w:rsidRDefault="00AB121A" w:rsidP="00182CC1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Форма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Расходные документы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разделена на блоки:</w:t>
      </w:r>
    </w:p>
    <w:p w:rsidR="0090527A" w:rsidRPr="000B50C9" w:rsidRDefault="007208D3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Каталоги</w:t>
      </w:r>
      <w:r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–</w:t>
      </w:r>
      <w:r w:rsidR="00BA6714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>раздел структурирован по каталогам, которые можно завести для удобства работы с расходными документами;</w:t>
      </w:r>
    </w:p>
    <w:p w:rsidR="0090527A" w:rsidRPr="000B50C9" w:rsidRDefault="007208D3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Документы</w:t>
      </w:r>
      <w:r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– работа с </w:t>
      </w:r>
      <w:r w:rsidR="00182CC1" w:rsidRPr="000B50C9">
        <w:rPr>
          <w:rFonts w:ascii="Times New Roman" w:hAnsi="Times New Roman" w:cs="Times New Roman"/>
        </w:rPr>
        <w:t>данным блоком описана в п. </w:t>
      </w:r>
      <w:r w:rsidR="00182CC1" w:rsidRPr="000B50C9">
        <w:rPr>
          <w:rFonts w:ascii="Times New Roman" w:hAnsi="Times New Roman" w:cs="Times New Roman"/>
        </w:rPr>
        <w:fldChar w:fldCharType="begin"/>
      </w:r>
      <w:r w:rsidR="00182CC1" w:rsidRPr="000B50C9">
        <w:rPr>
          <w:rFonts w:ascii="Times New Roman" w:hAnsi="Times New Roman" w:cs="Times New Roman"/>
        </w:rPr>
        <w:instrText xml:space="preserve"> REF scroll-bookmark-92 \n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182CC1" w:rsidRPr="000B50C9">
        <w:rPr>
          <w:rFonts w:ascii="Times New Roman" w:hAnsi="Times New Roman" w:cs="Times New Roman"/>
        </w:rPr>
      </w:r>
      <w:r w:rsidR="00182CC1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7.1</w:t>
      </w:r>
      <w:r w:rsidR="00182CC1" w:rsidRPr="000B50C9">
        <w:rPr>
          <w:rFonts w:ascii="Times New Roman" w:hAnsi="Times New Roman" w:cs="Times New Roman"/>
        </w:rPr>
        <w:fldChar w:fldCharType="end"/>
      </w:r>
      <w:r w:rsidR="00182CC1" w:rsidRPr="000B50C9">
        <w:rPr>
          <w:rFonts w:ascii="Times New Roman" w:hAnsi="Times New Roman" w:cs="Times New Roman"/>
        </w:rPr>
        <w:t xml:space="preserve">, </w:t>
      </w:r>
      <w:r w:rsidR="00182CC1" w:rsidRPr="000B50C9">
        <w:rPr>
          <w:rFonts w:ascii="Times New Roman" w:hAnsi="Times New Roman" w:cs="Times New Roman"/>
        </w:rPr>
        <w:fldChar w:fldCharType="begin"/>
      </w:r>
      <w:r w:rsidR="00182CC1" w:rsidRPr="000B50C9">
        <w:rPr>
          <w:rFonts w:ascii="Times New Roman" w:hAnsi="Times New Roman" w:cs="Times New Roman"/>
        </w:rPr>
        <w:instrText xml:space="preserve"> REF scroll-bookmark-93 \n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182CC1" w:rsidRPr="000B50C9">
        <w:rPr>
          <w:rFonts w:ascii="Times New Roman" w:hAnsi="Times New Roman" w:cs="Times New Roman"/>
        </w:rPr>
      </w:r>
      <w:r w:rsidR="00182CC1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7.4</w:t>
      </w:r>
      <w:r w:rsidR="00182CC1" w:rsidRPr="000B50C9">
        <w:rPr>
          <w:rFonts w:ascii="Times New Roman" w:hAnsi="Times New Roman" w:cs="Times New Roman"/>
        </w:rPr>
        <w:fldChar w:fldCharType="end"/>
      </w:r>
      <w:r w:rsidR="00182CC1" w:rsidRPr="000B50C9">
        <w:rPr>
          <w:rFonts w:ascii="Times New Roman" w:hAnsi="Times New Roman" w:cs="Times New Roman"/>
        </w:rPr>
        <w:t xml:space="preserve">, </w:t>
      </w:r>
      <w:r w:rsidR="00182CC1" w:rsidRPr="000B50C9">
        <w:rPr>
          <w:rFonts w:ascii="Times New Roman" w:hAnsi="Times New Roman" w:cs="Times New Roman"/>
        </w:rPr>
        <w:fldChar w:fldCharType="begin"/>
      </w:r>
      <w:r w:rsidR="00182CC1" w:rsidRPr="000B50C9">
        <w:rPr>
          <w:rFonts w:ascii="Times New Roman" w:hAnsi="Times New Roman" w:cs="Times New Roman"/>
        </w:rPr>
        <w:instrText xml:space="preserve"> REF scroll-bookmark-94 \n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182CC1" w:rsidRPr="000B50C9">
        <w:rPr>
          <w:rFonts w:ascii="Times New Roman" w:hAnsi="Times New Roman" w:cs="Times New Roman"/>
        </w:rPr>
      </w:r>
      <w:r w:rsidR="00182CC1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7.5</w:t>
      </w:r>
      <w:r w:rsidR="00182CC1" w:rsidRPr="000B50C9">
        <w:rPr>
          <w:rFonts w:ascii="Times New Roman" w:hAnsi="Times New Roman" w:cs="Times New Roman"/>
        </w:rPr>
        <w:fldChar w:fldCharType="end"/>
      </w:r>
      <w:r w:rsidR="00182CC1" w:rsidRPr="000B50C9">
        <w:rPr>
          <w:rFonts w:ascii="Times New Roman" w:hAnsi="Times New Roman" w:cs="Times New Roman"/>
        </w:rPr>
        <w:t xml:space="preserve">, </w:t>
      </w:r>
      <w:r w:rsidR="00182CC1" w:rsidRPr="000B50C9">
        <w:rPr>
          <w:rFonts w:ascii="Times New Roman" w:hAnsi="Times New Roman" w:cs="Times New Roman"/>
        </w:rPr>
        <w:fldChar w:fldCharType="begin"/>
      </w:r>
      <w:r w:rsidR="00182CC1" w:rsidRPr="000B50C9">
        <w:rPr>
          <w:rFonts w:ascii="Times New Roman" w:hAnsi="Times New Roman" w:cs="Times New Roman"/>
        </w:rPr>
        <w:instrText xml:space="preserve"> REF scroll-bookmark-95 \n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182CC1" w:rsidRPr="000B50C9">
        <w:rPr>
          <w:rFonts w:ascii="Times New Roman" w:hAnsi="Times New Roman" w:cs="Times New Roman"/>
        </w:rPr>
      </w:r>
      <w:r w:rsidR="00182CC1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7.6</w:t>
      </w:r>
      <w:r w:rsidR="00182CC1" w:rsidRPr="000B50C9">
        <w:rPr>
          <w:rFonts w:ascii="Times New Roman" w:hAnsi="Times New Roman" w:cs="Times New Roman"/>
        </w:rPr>
        <w:fldChar w:fldCharType="end"/>
      </w:r>
      <w:r w:rsidR="00182CC1" w:rsidRPr="000B50C9">
        <w:rPr>
          <w:rFonts w:ascii="Times New Roman" w:hAnsi="Times New Roman" w:cs="Times New Roman"/>
        </w:rPr>
        <w:t>;</w:t>
      </w:r>
    </w:p>
    <w:p w:rsidR="0090527A" w:rsidRPr="000B50C9" w:rsidRDefault="007208D3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Спецификация</w:t>
      </w:r>
      <w:r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– работа с данным блоком описана в </w:t>
      </w:r>
      <w:r w:rsidR="00182CC1" w:rsidRPr="000B50C9">
        <w:rPr>
          <w:rFonts w:ascii="Times New Roman" w:hAnsi="Times New Roman" w:cs="Times New Roman"/>
        </w:rPr>
        <w:t>п. </w:t>
      </w:r>
      <w:r w:rsidR="00182CC1" w:rsidRPr="000B50C9">
        <w:rPr>
          <w:rFonts w:ascii="Times New Roman" w:hAnsi="Times New Roman" w:cs="Times New Roman"/>
        </w:rPr>
        <w:fldChar w:fldCharType="begin"/>
      </w:r>
      <w:r w:rsidR="00182CC1" w:rsidRPr="000B50C9">
        <w:rPr>
          <w:rFonts w:ascii="Times New Roman" w:hAnsi="Times New Roman" w:cs="Times New Roman"/>
        </w:rPr>
        <w:instrText xml:space="preserve"> REF scroll-bookmark-96 \n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182CC1" w:rsidRPr="000B50C9">
        <w:rPr>
          <w:rFonts w:ascii="Times New Roman" w:hAnsi="Times New Roman" w:cs="Times New Roman"/>
        </w:rPr>
      </w:r>
      <w:r w:rsidR="00182CC1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7.2</w:t>
      </w:r>
      <w:r w:rsidR="00182CC1" w:rsidRPr="000B50C9">
        <w:rPr>
          <w:rFonts w:ascii="Times New Roman" w:hAnsi="Times New Roman" w:cs="Times New Roman"/>
        </w:rPr>
        <w:fldChar w:fldCharType="end"/>
      </w:r>
      <w:r w:rsidR="00182CC1" w:rsidRPr="000B50C9">
        <w:rPr>
          <w:rFonts w:ascii="Times New Roman" w:hAnsi="Times New Roman" w:cs="Times New Roman"/>
        </w:rPr>
        <w:t xml:space="preserve">, </w:t>
      </w:r>
      <w:r w:rsidR="00182CC1" w:rsidRPr="000B50C9">
        <w:rPr>
          <w:rFonts w:ascii="Times New Roman" w:hAnsi="Times New Roman" w:cs="Times New Roman"/>
        </w:rPr>
        <w:fldChar w:fldCharType="begin"/>
      </w:r>
      <w:r w:rsidR="00182CC1" w:rsidRPr="000B50C9">
        <w:rPr>
          <w:rFonts w:ascii="Times New Roman" w:hAnsi="Times New Roman" w:cs="Times New Roman"/>
        </w:rPr>
        <w:instrText xml:space="preserve"> REF scroll-bookmark-97 \n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182CC1" w:rsidRPr="000B50C9">
        <w:rPr>
          <w:rFonts w:ascii="Times New Roman" w:hAnsi="Times New Roman" w:cs="Times New Roman"/>
        </w:rPr>
      </w:r>
      <w:r w:rsidR="00182CC1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7.3</w:t>
      </w:r>
      <w:r w:rsidR="00182CC1" w:rsidRPr="000B50C9">
        <w:rPr>
          <w:rFonts w:ascii="Times New Roman" w:hAnsi="Times New Roman" w:cs="Times New Roman"/>
        </w:rPr>
        <w:fldChar w:fldCharType="end"/>
      </w:r>
      <w:r w:rsidR="00AB121A" w:rsidRPr="000B50C9">
        <w:rPr>
          <w:rFonts w:ascii="Times New Roman" w:hAnsi="Times New Roman" w:cs="Times New Roman"/>
        </w:rPr>
        <w:t>.</w:t>
      </w:r>
    </w:p>
    <w:p w:rsidR="0090527A" w:rsidRPr="000B50C9" w:rsidRDefault="0037032C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Чтобы вернуться к окну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Фильтр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, </w:t>
      </w:r>
      <w:r w:rsidR="00A203BC" w:rsidRPr="000B50C9">
        <w:rPr>
          <w:rFonts w:ascii="Times New Roman" w:hAnsi="Times New Roman"/>
        </w:rPr>
        <w:t>выберите пункт контекстного меню</w:t>
      </w:r>
      <w:r w:rsidRPr="000B50C9">
        <w:rPr>
          <w:rFonts w:ascii="Times New Roman" w:hAnsi="Times New Roman"/>
        </w:rPr>
        <w:t xml:space="preserve">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Фильтр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в блоке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Документы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90527A" w:rsidRPr="000B50C9" w:rsidRDefault="00AB121A">
      <w:pPr>
        <w:pStyle w:val="2"/>
        <w:rPr>
          <w:rFonts w:ascii="Times New Roman" w:hAnsi="Times New Roman"/>
        </w:rPr>
      </w:pPr>
      <w:bookmarkStart w:id="289" w:name="scroll-bookmark-92"/>
      <w:bookmarkStart w:id="290" w:name="_Toc105672133"/>
      <w:bookmarkStart w:id="291" w:name="_Toc106291951"/>
      <w:r w:rsidRPr="000B50C9">
        <w:rPr>
          <w:rFonts w:ascii="Times New Roman" w:hAnsi="Times New Roman"/>
        </w:rPr>
        <w:t>Формирование расходного документа</w:t>
      </w:r>
      <w:bookmarkEnd w:id="289"/>
      <w:bookmarkEnd w:id="290"/>
      <w:bookmarkEnd w:id="291"/>
    </w:p>
    <w:p w:rsidR="0090527A" w:rsidRPr="000B50C9" w:rsidRDefault="00AB121A" w:rsidP="00182CC1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Формирование расходной накладной можно выполнить двумя способами: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добавлением документа вручную;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добавлением документа из заявки.</w:t>
      </w:r>
    </w:p>
    <w:p w:rsidR="0090527A" w:rsidRPr="000B50C9" w:rsidRDefault="00AB121A">
      <w:pPr>
        <w:pStyle w:val="3"/>
        <w:rPr>
          <w:rFonts w:ascii="Times New Roman" w:hAnsi="Times New Roman"/>
        </w:rPr>
      </w:pPr>
      <w:bookmarkStart w:id="292" w:name="scroll-bookmark-98"/>
      <w:bookmarkStart w:id="293" w:name="_Toc105672134"/>
      <w:bookmarkStart w:id="294" w:name="_Toc106291952"/>
      <w:r w:rsidRPr="000B50C9">
        <w:rPr>
          <w:rFonts w:ascii="Times New Roman" w:hAnsi="Times New Roman"/>
        </w:rPr>
        <w:t>Добавление расходного документа вручную</w:t>
      </w:r>
      <w:bookmarkEnd w:id="292"/>
      <w:bookmarkEnd w:id="293"/>
      <w:bookmarkEnd w:id="294"/>
    </w:p>
    <w:p w:rsidR="0090527A" w:rsidRPr="000B50C9" w:rsidRDefault="00AB121A" w:rsidP="00182CC1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добавления нового документа выполните следующие действия: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Документы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выберите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Добавить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.</w:t>
      </w:r>
      <w:r w:rsidR="0097007A" w:rsidRPr="000B50C9">
        <w:rPr>
          <w:rFonts w:ascii="Times New Roman" w:hAnsi="Times New Roman" w:cs="Times New Roman"/>
        </w:rPr>
        <w:t xml:space="preserve"> </w:t>
      </w:r>
      <w:r w:rsidRPr="000B50C9">
        <w:rPr>
          <w:rFonts w:ascii="Times New Roman" w:hAnsi="Times New Roman" w:cs="Times New Roman"/>
        </w:rPr>
        <w:t xml:space="preserve">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Добавление расходного документа</w:t>
      </w:r>
      <w:r w:rsidR="007208D3" w:rsidRPr="000B50C9">
        <w:rPr>
          <w:rFonts w:ascii="Times New Roman" w:hAnsi="Times New Roman" w:cs="Times New Roman"/>
        </w:rPr>
        <w:t>»</w:t>
      </w:r>
      <w:r w:rsidR="00182CC1" w:rsidRPr="000B50C9">
        <w:rPr>
          <w:rFonts w:ascii="Times New Roman" w:hAnsi="Times New Roman" w:cs="Times New Roman"/>
        </w:rPr>
        <w:t xml:space="preserve"> (</w:t>
      </w:r>
      <w:r w:rsidR="00182CC1" w:rsidRPr="000B50C9">
        <w:rPr>
          <w:rFonts w:ascii="Times New Roman" w:hAnsi="Times New Roman" w:cs="Times New Roman"/>
        </w:rPr>
        <w:fldChar w:fldCharType="begin"/>
      </w:r>
      <w:r w:rsidR="00182CC1" w:rsidRPr="000B50C9">
        <w:rPr>
          <w:rFonts w:ascii="Times New Roman" w:hAnsi="Times New Roman" w:cs="Times New Roman"/>
        </w:rPr>
        <w:instrText xml:space="preserve"> REF _Ref106282807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182CC1" w:rsidRPr="000B50C9">
        <w:rPr>
          <w:rFonts w:ascii="Times New Roman" w:hAnsi="Times New Roman" w:cs="Times New Roman"/>
        </w:rPr>
      </w:r>
      <w:r w:rsidR="00182CC1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74</w:t>
      </w:r>
      <w:r w:rsidR="00182CC1" w:rsidRPr="000B50C9">
        <w:rPr>
          <w:rFonts w:ascii="Times New Roman" w:hAnsi="Times New Roman" w:cs="Times New Roman"/>
        </w:rPr>
        <w:fldChar w:fldCharType="end"/>
      </w:r>
      <w:r w:rsidR="00182CC1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88598B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2B5D73A3" wp14:editId="3B2A0B0F">
            <wp:extent cx="5975350" cy="4842842"/>
            <wp:effectExtent l="19050" t="19050" r="25400" b="15240"/>
            <wp:docPr id="101666" name="Рисунок 1016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976131" cy="4843475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295" w:name="_Ref106282807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74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295"/>
      <w:r w:rsidR="00BA6714" w:rsidRPr="000B50C9">
        <w:rPr>
          <w:rFonts w:ascii="Times New Roman" w:hAnsi="Times New Roman" w:cs="Times New Roman"/>
        </w:rPr>
        <w:t xml:space="preserve"> </w:t>
      </w:r>
      <w:r w:rsidR="002D6BCB" w:rsidRPr="000B50C9">
        <w:rPr>
          <w:rFonts w:ascii="Times New Roman" w:hAnsi="Times New Roman" w:cs="Times New Roman"/>
        </w:rPr>
        <w:t xml:space="preserve">– </w:t>
      </w:r>
      <w:r w:rsidR="00AB121A" w:rsidRPr="000B50C9">
        <w:rPr>
          <w:rFonts w:ascii="Times New Roman" w:hAnsi="Times New Roman" w:cs="Times New Roman"/>
        </w:rPr>
        <w:t>Окно добавления расходного документа</w:t>
      </w:r>
    </w:p>
    <w:p w:rsidR="0090527A" w:rsidRPr="000B50C9" w:rsidRDefault="003640FE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заполните поля окна</w:t>
      </w:r>
      <w:r w:rsidR="007516EE" w:rsidRPr="000B50C9">
        <w:rPr>
          <w:rFonts w:ascii="Times New Roman" w:hAnsi="Times New Roman" w:cs="Times New Roman"/>
        </w:rPr>
        <w:t xml:space="preserve">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Добавление расходного документа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в соответствии с приведенной ниже таблицей</w:t>
      </w:r>
      <w:r w:rsidR="003A1FC6" w:rsidRPr="000B50C9">
        <w:rPr>
          <w:rFonts w:ascii="Times New Roman" w:hAnsi="Times New Roman" w:cs="Times New Roman"/>
        </w:rPr>
        <w:t xml:space="preserve"> (</w:t>
      </w:r>
      <w:r w:rsidR="00182CC1" w:rsidRPr="000B50C9">
        <w:rPr>
          <w:rFonts w:ascii="Times New Roman" w:hAnsi="Times New Roman" w:cs="Times New Roman"/>
        </w:rPr>
        <w:fldChar w:fldCharType="begin"/>
      </w:r>
      <w:r w:rsidR="00182CC1" w:rsidRPr="000B50C9">
        <w:rPr>
          <w:rFonts w:ascii="Times New Roman" w:hAnsi="Times New Roman" w:cs="Times New Roman"/>
        </w:rPr>
        <w:instrText xml:space="preserve"> REF _Ref106282813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182CC1" w:rsidRPr="000B50C9">
        <w:rPr>
          <w:rFonts w:ascii="Times New Roman" w:hAnsi="Times New Roman" w:cs="Times New Roman"/>
        </w:rPr>
      </w:r>
      <w:r w:rsidR="00182CC1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 xml:space="preserve">Таблица </w:t>
      </w:r>
      <w:r w:rsidR="009B6E0C" w:rsidRPr="000B50C9">
        <w:rPr>
          <w:rFonts w:ascii="Times New Roman" w:hAnsi="Times New Roman" w:cs="Times New Roman"/>
          <w:noProof/>
        </w:rPr>
        <w:t>27</w:t>
      </w:r>
      <w:r w:rsidR="00182CC1" w:rsidRPr="000B50C9">
        <w:rPr>
          <w:rFonts w:ascii="Times New Roman" w:hAnsi="Times New Roman" w:cs="Times New Roman"/>
        </w:rPr>
        <w:fldChar w:fldCharType="end"/>
      </w:r>
      <w:r w:rsidR="003A1FC6" w:rsidRPr="000B50C9">
        <w:rPr>
          <w:rFonts w:ascii="Times New Roman" w:hAnsi="Times New Roman" w:cs="Times New Roman"/>
        </w:rPr>
        <w:t>);</w:t>
      </w:r>
    </w:p>
    <w:p w:rsidR="0090527A" w:rsidRPr="000B50C9" w:rsidRDefault="00B53E36" w:rsidP="00B53E36">
      <w:pPr>
        <w:pStyle w:val="phtabletitle"/>
        <w:rPr>
          <w:rFonts w:ascii="Times New Roman" w:hAnsi="Times New Roman"/>
        </w:rPr>
      </w:pPr>
      <w:bookmarkStart w:id="296" w:name="_Ref106282813"/>
      <w:r w:rsidRPr="000B50C9">
        <w:rPr>
          <w:rFonts w:ascii="Times New Roman" w:hAnsi="Times New Roman"/>
        </w:rPr>
        <w:t xml:space="preserve">Таблица </w:t>
      </w:r>
      <w:r w:rsidR="00AB121A" w:rsidRPr="000B50C9">
        <w:rPr>
          <w:rFonts w:ascii="Times New Roman" w:hAnsi="Times New Roman"/>
        </w:rPr>
        <w:fldChar w:fldCharType="begin"/>
      </w:r>
      <w:r w:rsidR="00AB121A" w:rsidRPr="000B50C9">
        <w:rPr>
          <w:rFonts w:ascii="Times New Roman" w:hAnsi="Times New Roman"/>
        </w:rPr>
        <w:instrText>SEQ Таблица \* ARABIC</w:instrText>
      </w:r>
      <w:r w:rsidR="00AB121A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  <w:noProof/>
        </w:rPr>
        <w:t>27</w:t>
      </w:r>
      <w:r w:rsidR="00AB121A" w:rsidRPr="000B50C9">
        <w:rPr>
          <w:rFonts w:ascii="Times New Roman" w:hAnsi="Times New Roman"/>
        </w:rPr>
        <w:fldChar w:fldCharType="end"/>
      </w:r>
      <w:bookmarkEnd w:id="296"/>
      <w:r w:rsidR="002D6BCB" w:rsidRPr="000B50C9">
        <w:rPr>
          <w:rFonts w:ascii="Times New Roman" w:hAnsi="Times New Roman"/>
        </w:rPr>
        <w:t xml:space="preserve"> –</w:t>
      </w:r>
      <w:r w:rsidR="00BA6714" w:rsidRPr="000B50C9">
        <w:rPr>
          <w:rFonts w:ascii="Times New Roman" w:hAnsi="Times New Roman"/>
        </w:rPr>
        <w:t xml:space="preserve"> </w:t>
      </w:r>
      <w:r w:rsidR="00AB121A" w:rsidRPr="000B50C9">
        <w:rPr>
          <w:rFonts w:ascii="Times New Roman" w:hAnsi="Times New Roman"/>
        </w:rPr>
        <w:t xml:space="preserve">Заполнение полей окна </w:t>
      </w:r>
      <w:r w:rsidR="007208D3" w:rsidRPr="000B50C9">
        <w:rPr>
          <w:rFonts w:ascii="Times New Roman" w:hAnsi="Times New Roman"/>
        </w:rPr>
        <w:t>«</w:t>
      </w:r>
      <w:r w:rsidR="00AB121A" w:rsidRPr="000B50C9">
        <w:rPr>
          <w:rFonts w:ascii="Times New Roman" w:hAnsi="Times New Roman"/>
        </w:rPr>
        <w:t>Добавление расходного документа</w:t>
      </w:r>
      <w:r w:rsidR="007208D3" w:rsidRPr="000B50C9">
        <w:rPr>
          <w:rFonts w:ascii="Times New Roman" w:hAnsi="Times New Roman"/>
        </w:rPr>
        <w:t>»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2307"/>
        <w:gridCol w:w="1900"/>
        <w:gridCol w:w="6207"/>
      </w:tblGrid>
      <w:tr w:rsidR="0088598B" w:rsidRPr="000B50C9" w:rsidTr="00182CC1">
        <w:trPr>
          <w:tblHeader/>
        </w:trPr>
        <w:tc>
          <w:tcPr>
            <w:tcW w:w="1108" w:type="pct"/>
          </w:tcPr>
          <w:p w:rsidR="0088598B" w:rsidRPr="000B50C9" w:rsidRDefault="0088598B" w:rsidP="009644AF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Наименование поля/группы полей</w:t>
            </w:r>
          </w:p>
        </w:tc>
        <w:tc>
          <w:tcPr>
            <w:tcW w:w="912" w:type="pct"/>
          </w:tcPr>
          <w:p w:rsidR="0088598B" w:rsidRPr="000B50C9" w:rsidRDefault="0088598B" w:rsidP="00182CC1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2980" w:type="pct"/>
          </w:tcPr>
          <w:p w:rsidR="0088598B" w:rsidRPr="000B50C9" w:rsidRDefault="0088598B" w:rsidP="009644AF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Пояснение</w:t>
            </w:r>
          </w:p>
        </w:tc>
      </w:tr>
      <w:tr w:rsidR="0088598B" w:rsidRPr="000B50C9" w:rsidTr="00182CC1">
        <w:tc>
          <w:tcPr>
            <w:tcW w:w="1108" w:type="pct"/>
          </w:tcPr>
          <w:p w:rsidR="0088598B" w:rsidRPr="000B50C9" w:rsidRDefault="0088598B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Реквизиты</w:t>
            </w:r>
          </w:p>
        </w:tc>
        <w:tc>
          <w:tcPr>
            <w:tcW w:w="912" w:type="pct"/>
            <w:tcBorders>
              <w:bottom w:val="single" w:sz="8" w:space="0" w:color="auto"/>
            </w:tcBorders>
          </w:tcPr>
          <w:p w:rsidR="0088598B" w:rsidRPr="000B50C9" w:rsidRDefault="0088598B" w:rsidP="00182CC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80" w:type="pct"/>
          </w:tcPr>
          <w:p w:rsidR="0088598B" w:rsidRPr="000B50C9" w:rsidRDefault="0088598B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Данная группа полей предназначена для внесения внутреннего номера документа</w:t>
            </w:r>
          </w:p>
        </w:tc>
      </w:tr>
      <w:tr w:rsidR="0088598B" w:rsidRPr="000B50C9" w:rsidTr="00182CC1">
        <w:tc>
          <w:tcPr>
            <w:tcW w:w="1108" w:type="pct"/>
            <w:tcBorders>
              <w:right w:val="single" w:sz="8" w:space="0" w:color="auto"/>
            </w:tcBorders>
          </w:tcPr>
          <w:p w:rsidR="0088598B" w:rsidRPr="000B50C9" w:rsidRDefault="0097007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 </w:t>
            </w:r>
            <w:r w:rsidR="0088598B" w:rsidRPr="000B50C9">
              <w:rPr>
                <w:rFonts w:ascii="Times New Roman" w:hAnsi="Times New Roman" w:cs="Times New Roman"/>
              </w:rPr>
              <w:t>Тип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88598B" w:rsidRPr="000B50C9" w:rsidRDefault="0088598B" w:rsidP="00182CC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6F705EE" wp14:editId="5DAB603D">
                  <wp:extent cx="152213" cy="152297"/>
                  <wp:effectExtent l="0" t="0" r="0" b="0"/>
                  <wp:docPr id="100263" name="Рисунок 100263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426456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0" w:type="pct"/>
            <w:tcBorders>
              <w:left w:val="single" w:sz="8" w:space="0" w:color="auto"/>
            </w:tcBorders>
          </w:tcPr>
          <w:p w:rsidR="0088598B" w:rsidRPr="000B50C9" w:rsidRDefault="0088598B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Выбирается значение из выпадающего списка. По умолчанию выбрано значение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proofErr w:type="spellStart"/>
            <w:r w:rsidRPr="000B50C9">
              <w:rPr>
                <w:rFonts w:ascii="Times New Roman" w:hAnsi="Times New Roman" w:cs="Times New Roman"/>
              </w:rPr>
              <w:t>Накл</w:t>
            </w:r>
            <w:proofErr w:type="spellEnd"/>
            <w:r w:rsidR="007208D3" w:rsidRPr="000B50C9">
              <w:rPr>
                <w:rFonts w:ascii="Times New Roman" w:hAnsi="Times New Roman" w:cs="Times New Roman"/>
              </w:rPr>
              <w:t>»</w:t>
            </w:r>
          </w:p>
        </w:tc>
      </w:tr>
      <w:tr w:rsidR="0088598B" w:rsidRPr="000B50C9" w:rsidTr="00182CC1">
        <w:tc>
          <w:tcPr>
            <w:tcW w:w="1108" w:type="pct"/>
            <w:tcBorders>
              <w:right w:val="single" w:sz="8" w:space="0" w:color="auto"/>
            </w:tcBorders>
          </w:tcPr>
          <w:p w:rsidR="0088598B" w:rsidRPr="000B50C9" w:rsidRDefault="0088598B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Номер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88598B" w:rsidRPr="000B50C9" w:rsidRDefault="0088598B" w:rsidP="00182CC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297E9C4" wp14:editId="68EFC35E">
                  <wp:extent cx="152213" cy="152297"/>
                  <wp:effectExtent l="0" t="0" r="0" b="0"/>
                  <wp:docPr id="100264" name="Рисунок 100264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504007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0" w:type="pct"/>
            <w:tcBorders>
              <w:left w:val="single" w:sz="8" w:space="0" w:color="auto"/>
            </w:tcBorders>
          </w:tcPr>
          <w:p w:rsidR="0088598B" w:rsidRPr="000B50C9" w:rsidRDefault="0088598B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Присваивается автоматически или вводится вручную. Номер состоит из двух полей: префикса (постоянный в течение года) и номера (присваивается по порядку). При нажатии на кнопку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Следующий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 xml:space="preserve"> присваивается следующий по порядку номер</w:t>
            </w:r>
          </w:p>
        </w:tc>
      </w:tr>
      <w:tr w:rsidR="0088598B" w:rsidRPr="000B50C9" w:rsidTr="00182CC1">
        <w:tc>
          <w:tcPr>
            <w:tcW w:w="1108" w:type="pct"/>
          </w:tcPr>
          <w:p w:rsidR="0088598B" w:rsidRPr="000B50C9" w:rsidRDefault="0097007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 </w:t>
            </w:r>
            <w:r w:rsidR="0088598B" w:rsidRPr="000B50C9">
              <w:rPr>
                <w:rFonts w:ascii="Times New Roman" w:hAnsi="Times New Roman" w:cs="Times New Roman"/>
              </w:rPr>
              <w:t>Дата</w:t>
            </w:r>
          </w:p>
        </w:tc>
        <w:tc>
          <w:tcPr>
            <w:tcW w:w="912" w:type="pct"/>
            <w:tcBorders>
              <w:top w:val="single" w:sz="8" w:space="0" w:color="auto"/>
            </w:tcBorders>
          </w:tcPr>
          <w:p w:rsidR="0088598B" w:rsidRPr="000B50C9" w:rsidRDefault="0088598B" w:rsidP="00182CC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80" w:type="pct"/>
          </w:tcPr>
          <w:p w:rsidR="0088598B" w:rsidRPr="000B50C9" w:rsidRDefault="0088598B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дата оприходования медикаментов с помощью календаря или с клавиатуры.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По умолчанию указана текущая дата</w:t>
            </w:r>
          </w:p>
        </w:tc>
      </w:tr>
      <w:tr w:rsidR="0088598B" w:rsidRPr="000B50C9" w:rsidTr="00182CC1">
        <w:tc>
          <w:tcPr>
            <w:tcW w:w="1108" w:type="pct"/>
          </w:tcPr>
          <w:p w:rsidR="0088598B" w:rsidRPr="000B50C9" w:rsidRDefault="0088598B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Документ основания</w:t>
            </w:r>
          </w:p>
        </w:tc>
        <w:tc>
          <w:tcPr>
            <w:tcW w:w="912" w:type="pct"/>
          </w:tcPr>
          <w:p w:rsidR="0088598B" w:rsidRPr="000B50C9" w:rsidRDefault="0088598B" w:rsidP="00182CC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80" w:type="pct"/>
          </w:tcPr>
          <w:p w:rsidR="0088598B" w:rsidRPr="000B50C9" w:rsidRDefault="0088598B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Данная группа полей предназначена для внесения реквизитов документа подтверждения, например, заявки</w:t>
            </w:r>
          </w:p>
        </w:tc>
      </w:tr>
      <w:tr w:rsidR="0088598B" w:rsidRPr="000B50C9" w:rsidTr="00182CC1">
        <w:tc>
          <w:tcPr>
            <w:tcW w:w="1108" w:type="pct"/>
          </w:tcPr>
          <w:p w:rsidR="0088598B" w:rsidRPr="000B50C9" w:rsidRDefault="0097007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 </w:t>
            </w:r>
            <w:r w:rsidR="0088598B" w:rsidRPr="000B50C9">
              <w:rPr>
                <w:rFonts w:ascii="Times New Roman" w:hAnsi="Times New Roman" w:cs="Times New Roman"/>
              </w:rPr>
              <w:t>Тип</w:t>
            </w:r>
          </w:p>
        </w:tc>
        <w:tc>
          <w:tcPr>
            <w:tcW w:w="912" w:type="pct"/>
          </w:tcPr>
          <w:p w:rsidR="0088598B" w:rsidRPr="000B50C9" w:rsidRDefault="0088598B" w:rsidP="00182CC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80" w:type="pct"/>
          </w:tcPr>
          <w:p w:rsidR="0088598B" w:rsidRPr="000B50C9" w:rsidRDefault="0088598B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значение из выпадающего списка</w:t>
            </w:r>
          </w:p>
        </w:tc>
      </w:tr>
      <w:tr w:rsidR="0088598B" w:rsidRPr="000B50C9" w:rsidTr="00182CC1">
        <w:tc>
          <w:tcPr>
            <w:tcW w:w="1108" w:type="pct"/>
          </w:tcPr>
          <w:p w:rsidR="0088598B" w:rsidRPr="000B50C9" w:rsidRDefault="0097007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 </w:t>
            </w:r>
            <w:r w:rsidR="0088598B" w:rsidRPr="000B50C9">
              <w:rPr>
                <w:rFonts w:ascii="Times New Roman" w:hAnsi="Times New Roman" w:cs="Times New Roman"/>
              </w:rPr>
              <w:t>Номер</w:t>
            </w:r>
          </w:p>
        </w:tc>
        <w:tc>
          <w:tcPr>
            <w:tcW w:w="912" w:type="pct"/>
          </w:tcPr>
          <w:p w:rsidR="0088598B" w:rsidRPr="000B50C9" w:rsidRDefault="0088598B" w:rsidP="00182CC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80" w:type="pct"/>
          </w:tcPr>
          <w:p w:rsidR="0088598B" w:rsidRPr="000B50C9" w:rsidRDefault="0088598B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номер документа основания</w:t>
            </w:r>
          </w:p>
        </w:tc>
      </w:tr>
      <w:tr w:rsidR="0088598B" w:rsidRPr="000B50C9" w:rsidTr="00182CC1">
        <w:tc>
          <w:tcPr>
            <w:tcW w:w="1108" w:type="pct"/>
          </w:tcPr>
          <w:p w:rsidR="0088598B" w:rsidRPr="000B50C9" w:rsidRDefault="0097007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 </w:t>
            </w:r>
            <w:r w:rsidR="0088598B" w:rsidRPr="000B50C9">
              <w:rPr>
                <w:rFonts w:ascii="Times New Roman" w:hAnsi="Times New Roman" w:cs="Times New Roman"/>
              </w:rPr>
              <w:t>Дата</w:t>
            </w:r>
          </w:p>
        </w:tc>
        <w:tc>
          <w:tcPr>
            <w:tcW w:w="912" w:type="pct"/>
          </w:tcPr>
          <w:p w:rsidR="0088598B" w:rsidRPr="000B50C9" w:rsidRDefault="0088598B" w:rsidP="00182CC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80" w:type="pct"/>
          </w:tcPr>
          <w:p w:rsidR="0088598B" w:rsidRPr="000B50C9" w:rsidRDefault="0088598B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дата формирования документа с помощью календаря или с клавиатуры</w:t>
            </w:r>
          </w:p>
        </w:tc>
      </w:tr>
      <w:tr w:rsidR="0088598B" w:rsidRPr="000B50C9" w:rsidTr="00182CC1">
        <w:tc>
          <w:tcPr>
            <w:tcW w:w="1108" w:type="pct"/>
          </w:tcPr>
          <w:p w:rsidR="0088598B" w:rsidRPr="000B50C9" w:rsidRDefault="0088598B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Доверенность</w:t>
            </w:r>
          </w:p>
        </w:tc>
        <w:tc>
          <w:tcPr>
            <w:tcW w:w="912" w:type="pct"/>
          </w:tcPr>
          <w:p w:rsidR="0088598B" w:rsidRPr="000B50C9" w:rsidRDefault="0088598B" w:rsidP="00182CC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80" w:type="pct"/>
          </w:tcPr>
          <w:p w:rsidR="0088598B" w:rsidRPr="000B50C9" w:rsidRDefault="0088598B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Данная группа полей предназначена для внесения реквизитов доверенности на получение медикаментов. Атрибуты доверенности печатаются в расходной накладной. Если поле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Номер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 xml:space="preserve"> не заполнено, то печатается номер доверенности, указанной в настройках склада, иначе берется номер доверенности, указанный в данном документе</w:t>
            </w:r>
          </w:p>
        </w:tc>
      </w:tr>
      <w:tr w:rsidR="0088598B" w:rsidRPr="000B50C9" w:rsidTr="00182CC1">
        <w:tc>
          <w:tcPr>
            <w:tcW w:w="1108" w:type="pct"/>
          </w:tcPr>
          <w:p w:rsidR="0088598B" w:rsidRPr="000B50C9" w:rsidRDefault="0088598B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Тип</w:t>
            </w:r>
          </w:p>
        </w:tc>
        <w:tc>
          <w:tcPr>
            <w:tcW w:w="912" w:type="pct"/>
          </w:tcPr>
          <w:p w:rsidR="0088598B" w:rsidRPr="000B50C9" w:rsidRDefault="0088598B" w:rsidP="00182CC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80" w:type="pct"/>
          </w:tcPr>
          <w:p w:rsidR="0088598B" w:rsidRPr="000B50C9" w:rsidRDefault="0088598B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значение из выпадающего списка</w:t>
            </w:r>
          </w:p>
        </w:tc>
      </w:tr>
      <w:tr w:rsidR="0088598B" w:rsidRPr="000B50C9" w:rsidTr="00182CC1">
        <w:tc>
          <w:tcPr>
            <w:tcW w:w="1108" w:type="pct"/>
          </w:tcPr>
          <w:p w:rsidR="0088598B" w:rsidRPr="000B50C9" w:rsidRDefault="0088598B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Номер</w:t>
            </w:r>
          </w:p>
        </w:tc>
        <w:tc>
          <w:tcPr>
            <w:tcW w:w="912" w:type="pct"/>
          </w:tcPr>
          <w:p w:rsidR="0088598B" w:rsidRPr="000B50C9" w:rsidRDefault="0088598B" w:rsidP="00182CC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80" w:type="pct"/>
          </w:tcPr>
          <w:p w:rsidR="0088598B" w:rsidRPr="000B50C9" w:rsidRDefault="0088598B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номер документа</w:t>
            </w:r>
          </w:p>
        </w:tc>
      </w:tr>
      <w:tr w:rsidR="0088598B" w:rsidRPr="000B50C9" w:rsidTr="00182CC1">
        <w:tc>
          <w:tcPr>
            <w:tcW w:w="1108" w:type="pct"/>
          </w:tcPr>
          <w:p w:rsidR="0088598B" w:rsidRPr="000B50C9" w:rsidRDefault="0088598B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Дата</w:t>
            </w:r>
          </w:p>
        </w:tc>
        <w:tc>
          <w:tcPr>
            <w:tcW w:w="912" w:type="pct"/>
          </w:tcPr>
          <w:p w:rsidR="0088598B" w:rsidRPr="000B50C9" w:rsidRDefault="0088598B" w:rsidP="00182CC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80" w:type="pct"/>
          </w:tcPr>
          <w:p w:rsidR="0088598B" w:rsidRPr="000B50C9" w:rsidRDefault="0088598B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дата формирования документа с помощью календаря или с клавиатуры</w:t>
            </w:r>
          </w:p>
        </w:tc>
      </w:tr>
      <w:tr w:rsidR="0088598B" w:rsidRPr="000B50C9" w:rsidTr="00182CC1">
        <w:tc>
          <w:tcPr>
            <w:tcW w:w="1108" w:type="pct"/>
          </w:tcPr>
          <w:p w:rsidR="0088598B" w:rsidRPr="000B50C9" w:rsidRDefault="0088598B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Отправитель</w:t>
            </w:r>
          </w:p>
        </w:tc>
        <w:tc>
          <w:tcPr>
            <w:tcW w:w="912" w:type="pct"/>
            <w:tcBorders>
              <w:bottom w:val="single" w:sz="8" w:space="0" w:color="auto"/>
            </w:tcBorders>
          </w:tcPr>
          <w:p w:rsidR="0088598B" w:rsidRPr="000B50C9" w:rsidRDefault="0088598B" w:rsidP="00182CC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80" w:type="pct"/>
          </w:tcPr>
          <w:p w:rsidR="0088598B" w:rsidRPr="000B50C9" w:rsidRDefault="0088598B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Данная группа полей предназначена для внесения данных о складе отправителе</w:t>
            </w:r>
          </w:p>
        </w:tc>
      </w:tr>
      <w:tr w:rsidR="0088598B" w:rsidRPr="000B50C9" w:rsidTr="00182CC1">
        <w:tc>
          <w:tcPr>
            <w:tcW w:w="1108" w:type="pct"/>
            <w:tcBorders>
              <w:right w:val="single" w:sz="8" w:space="0" w:color="auto"/>
            </w:tcBorders>
          </w:tcPr>
          <w:p w:rsidR="0088598B" w:rsidRPr="000B50C9" w:rsidRDefault="0088598B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Склад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88598B" w:rsidRPr="000B50C9" w:rsidRDefault="0088598B" w:rsidP="00182CC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126CBB5" wp14:editId="5861C16F">
                  <wp:extent cx="152213" cy="152297"/>
                  <wp:effectExtent l="0" t="0" r="0" b="0"/>
                  <wp:docPr id="100265" name="Рисунок 100265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155175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0" w:type="pct"/>
            <w:tcBorders>
              <w:left w:val="single" w:sz="8" w:space="0" w:color="auto"/>
            </w:tcBorders>
          </w:tcPr>
          <w:p w:rsidR="0088598B" w:rsidRPr="000B50C9" w:rsidRDefault="0088598B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значение из выпадающего списка</w:t>
            </w:r>
          </w:p>
        </w:tc>
      </w:tr>
      <w:tr w:rsidR="0088598B" w:rsidRPr="000B50C9" w:rsidTr="00182CC1">
        <w:tc>
          <w:tcPr>
            <w:tcW w:w="1108" w:type="pct"/>
            <w:tcBorders>
              <w:right w:val="single" w:sz="8" w:space="0" w:color="auto"/>
            </w:tcBorders>
          </w:tcPr>
          <w:p w:rsidR="0088598B" w:rsidRPr="000B50C9" w:rsidRDefault="0088598B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Операция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88598B" w:rsidRPr="000B50C9" w:rsidRDefault="0088598B" w:rsidP="00182CC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946A1A2" wp14:editId="65B38350">
                  <wp:extent cx="152213" cy="152297"/>
                  <wp:effectExtent l="0" t="0" r="0" b="0"/>
                  <wp:docPr id="100266" name="Рисунок 100266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727751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0" w:type="pct"/>
            <w:tcBorders>
              <w:left w:val="single" w:sz="8" w:space="0" w:color="auto"/>
            </w:tcBorders>
          </w:tcPr>
          <w:p w:rsidR="0088598B" w:rsidRPr="000B50C9" w:rsidRDefault="0088598B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значение из выпадающего списка</w:t>
            </w:r>
          </w:p>
        </w:tc>
      </w:tr>
      <w:tr w:rsidR="0088598B" w:rsidRPr="000B50C9" w:rsidTr="00182CC1">
        <w:tc>
          <w:tcPr>
            <w:tcW w:w="1108" w:type="pct"/>
          </w:tcPr>
          <w:p w:rsidR="0088598B" w:rsidRPr="000B50C9" w:rsidRDefault="0088598B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Получатель</w:t>
            </w:r>
          </w:p>
        </w:tc>
        <w:tc>
          <w:tcPr>
            <w:tcW w:w="912" w:type="pct"/>
            <w:tcBorders>
              <w:top w:val="single" w:sz="8" w:space="0" w:color="auto"/>
              <w:bottom w:val="single" w:sz="8" w:space="0" w:color="auto"/>
            </w:tcBorders>
          </w:tcPr>
          <w:p w:rsidR="0088598B" w:rsidRPr="000B50C9" w:rsidRDefault="0088598B" w:rsidP="00182CC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80" w:type="pct"/>
          </w:tcPr>
          <w:p w:rsidR="0088598B" w:rsidRPr="000B50C9" w:rsidRDefault="0088598B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Данная группа полей предназначена для внесения данных о складе получателе</w:t>
            </w:r>
          </w:p>
        </w:tc>
      </w:tr>
      <w:tr w:rsidR="0088598B" w:rsidRPr="000B50C9" w:rsidTr="00182CC1">
        <w:tc>
          <w:tcPr>
            <w:tcW w:w="1108" w:type="pct"/>
            <w:tcBorders>
              <w:right w:val="single" w:sz="8" w:space="0" w:color="auto"/>
            </w:tcBorders>
          </w:tcPr>
          <w:p w:rsidR="0088598B" w:rsidRPr="000B50C9" w:rsidRDefault="0097007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 </w:t>
            </w:r>
            <w:r w:rsidR="0088598B" w:rsidRPr="000B50C9">
              <w:rPr>
                <w:rFonts w:ascii="Times New Roman" w:hAnsi="Times New Roman" w:cs="Times New Roman"/>
              </w:rPr>
              <w:t>Склад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88598B" w:rsidRPr="000B50C9" w:rsidRDefault="0088598B" w:rsidP="00182CC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2C18E7F" wp14:editId="46847055">
                  <wp:extent cx="152213" cy="152297"/>
                  <wp:effectExtent l="0" t="0" r="0" b="0"/>
                  <wp:docPr id="100267" name="Рисунок 100267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829938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0" w:type="pct"/>
            <w:tcBorders>
              <w:left w:val="single" w:sz="8" w:space="0" w:color="auto"/>
            </w:tcBorders>
          </w:tcPr>
          <w:p w:rsidR="0088598B" w:rsidRPr="000B50C9" w:rsidRDefault="0088598B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значение из выпадающего списка</w:t>
            </w:r>
          </w:p>
        </w:tc>
      </w:tr>
      <w:tr w:rsidR="0088598B" w:rsidRPr="000B50C9" w:rsidTr="00182CC1">
        <w:tc>
          <w:tcPr>
            <w:tcW w:w="1108" w:type="pct"/>
          </w:tcPr>
          <w:p w:rsidR="0088598B" w:rsidRPr="000B50C9" w:rsidRDefault="0088598B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Операция</w:t>
            </w:r>
          </w:p>
        </w:tc>
        <w:tc>
          <w:tcPr>
            <w:tcW w:w="912" w:type="pct"/>
            <w:tcBorders>
              <w:top w:val="single" w:sz="8" w:space="0" w:color="auto"/>
            </w:tcBorders>
          </w:tcPr>
          <w:p w:rsidR="0088598B" w:rsidRPr="000B50C9" w:rsidRDefault="0088598B" w:rsidP="00182CC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80" w:type="pct"/>
          </w:tcPr>
          <w:p w:rsidR="0088598B" w:rsidRPr="000B50C9" w:rsidRDefault="0088598B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значение из выпадающего списка</w:t>
            </w:r>
          </w:p>
        </w:tc>
      </w:tr>
      <w:tr w:rsidR="0088598B" w:rsidRPr="000B50C9" w:rsidTr="00182CC1">
        <w:tc>
          <w:tcPr>
            <w:tcW w:w="1108" w:type="pct"/>
          </w:tcPr>
          <w:p w:rsidR="0088598B" w:rsidRPr="000B50C9" w:rsidRDefault="0088598B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Примечание</w:t>
            </w:r>
          </w:p>
        </w:tc>
        <w:tc>
          <w:tcPr>
            <w:tcW w:w="912" w:type="pct"/>
          </w:tcPr>
          <w:p w:rsidR="0088598B" w:rsidRPr="000B50C9" w:rsidRDefault="0088598B" w:rsidP="00182CC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80" w:type="pct"/>
          </w:tcPr>
          <w:p w:rsidR="0088598B" w:rsidRPr="000B50C9" w:rsidRDefault="0088598B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примечание к расходному документу</w:t>
            </w:r>
          </w:p>
        </w:tc>
      </w:tr>
    </w:tbl>
    <w:p w:rsidR="00182CC1" w:rsidRPr="000B50C9" w:rsidRDefault="00182CC1" w:rsidP="00182CC1">
      <w:pPr>
        <w:pStyle w:val="phnormal"/>
        <w:rPr>
          <w:rFonts w:ascii="Times New Roman" w:hAnsi="Times New Roman"/>
        </w:rPr>
      </w:pP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после заполнения необходимых полей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.</w:t>
      </w:r>
      <w:r w:rsidR="0097007A" w:rsidRPr="000B50C9">
        <w:rPr>
          <w:rFonts w:ascii="Times New Roman" w:hAnsi="Times New Roman" w:cs="Times New Roman"/>
        </w:rPr>
        <w:t xml:space="preserve"> </w:t>
      </w:r>
      <w:r w:rsidRPr="000B50C9">
        <w:rPr>
          <w:rFonts w:ascii="Times New Roman" w:hAnsi="Times New Roman" w:cs="Times New Roman"/>
        </w:rPr>
        <w:t xml:space="preserve">Добавленный документ отобразится в перечне документов 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Документы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.</w:t>
      </w:r>
    </w:p>
    <w:p w:rsidR="0090527A" w:rsidRPr="000B50C9" w:rsidRDefault="00AB121A" w:rsidP="00182CC1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Возможные действия с расходными документами:</w:t>
      </w:r>
    </w:p>
    <w:p w:rsidR="0090527A" w:rsidRPr="000B50C9" w:rsidRDefault="00C36320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копирование 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Копировать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необходимым документом.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 xml:space="preserve">Отредактируйте параметры документа и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>;</w:t>
      </w:r>
    </w:p>
    <w:p w:rsidR="0090527A" w:rsidRPr="000B50C9" w:rsidRDefault="00C36320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к</w:t>
      </w:r>
      <w:r w:rsidR="00AB121A" w:rsidRPr="000B50C9">
        <w:rPr>
          <w:rFonts w:ascii="Times New Roman" w:hAnsi="Times New Roman" w:cs="Times New Roman"/>
        </w:rPr>
        <w:t>опирование со спецификацией</w:t>
      </w:r>
      <w:r w:rsidRPr="000B50C9">
        <w:rPr>
          <w:rFonts w:ascii="Times New Roman" w:hAnsi="Times New Roman" w:cs="Times New Roman"/>
        </w:rPr>
        <w:t xml:space="preserve"> 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Копировать со спецификацией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необходимым документом. Отредактируйте параметры документа и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>;</w:t>
      </w:r>
    </w:p>
    <w:p w:rsidR="00E827D1" w:rsidRPr="000B50C9" w:rsidRDefault="00E827D1" w:rsidP="00E827D1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>Примечания</w:t>
      </w:r>
    </w:p>
    <w:p w:rsidR="00E827D1" w:rsidRPr="000B50C9" w:rsidRDefault="00E827D1" w:rsidP="00E827D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1</w:t>
      </w:r>
      <w:proofErr w:type="gramStart"/>
      <w:r w:rsidR="00182CC1" w:rsidRPr="000B50C9">
        <w:rPr>
          <w:rFonts w:ascii="Times New Roman" w:hAnsi="Times New Roman"/>
        </w:rPr>
        <w:t> </w:t>
      </w:r>
      <w:r w:rsidRPr="000B50C9">
        <w:rPr>
          <w:rFonts w:ascii="Times New Roman" w:hAnsi="Times New Roman"/>
        </w:rPr>
        <w:t>П</w:t>
      </w:r>
      <w:proofErr w:type="gramEnd"/>
      <w:r w:rsidRPr="000B50C9">
        <w:rPr>
          <w:rFonts w:ascii="Times New Roman" w:hAnsi="Times New Roman"/>
        </w:rPr>
        <w:t>ри копировании со спецификацией создается новый документ со спецификацией, идентичной копируемому документу.</w:t>
      </w:r>
    </w:p>
    <w:p w:rsidR="0090527A" w:rsidRPr="000B50C9" w:rsidRDefault="00E827D1" w:rsidP="00E827D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2</w:t>
      </w:r>
      <w:proofErr w:type="gramStart"/>
      <w:r w:rsidR="00182CC1" w:rsidRPr="000B50C9">
        <w:rPr>
          <w:rFonts w:ascii="Times New Roman" w:hAnsi="Times New Roman"/>
        </w:rPr>
        <w:t> </w:t>
      </w:r>
      <w:r w:rsidRPr="000B50C9">
        <w:rPr>
          <w:rFonts w:ascii="Times New Roman" w:hAnsi="Times New Roman"/>
        </w:rPr>
        <w:t>П</w:t>
      </w:r>
      <w:proofErr w:type="gramEnd"/>
      <w:r w:rsidRPr="000B50C9">
        <w:rPr>
          <w:rFonts w:ascii="Times New Roman" w:hAnsi="Times New Roman"/>
        </w:rPr>
        <w:t>ри копировании спецификации расходного документа дополнительно проверяется наличие на складе-отправителе доступного остатка для передачи на склад-получатель. В случае отсутствия остатка по определенной позиции спецификации, Система оповестит об этом пользователя.</w:t>
      </w:r>
    </w:p>
    <w:p w:rsidR="0090527A" w:rsidRPr="000B50C9" w:rsidRDefault="00C36320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просмотр</w:t>
      </w:r>
      <w:r w:rsidR="00AB121A" w:rsidRPr="000B50C9">
        <w:rPr>
          <w:rFonts w:ascii="Times New Roman" w:hAnsi="Times New Roman" w:cs="Times New Roman"/>
        </w:rPr>
        <w:t>.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 xml:space="preserve">Для этого </w:t>
      </w:r>
      <w:r w:rsidR="00C86D43" w:rsidRPr="000B50C9">
        <w:rPr>
          <w:rFonts w:ascii="Times New Roman" w:hAnsi="Times New Roman" w:cs="Times New Roman"/>
        </w:rPr>
        <w:t xml:space="preserve">выберите пункт </w:t>
      </w:r>
      <w:r w:rsidR="00990CC7" w:rsidRPr="000B50C9">
        <w:rPr>
          <w:rFonts w:ascii="Times New Roman" w:hAnsi="Times New Roman" w:cs="Times New Roman"/>
        </w:rPr>
        <w:t>контекстного</w:t>
      </w:r>
      <w:r w:rsidR="00C86D43" w:rsidRPr="000B50C9">
        <w:rPr>
          <w:rFonts w:ascii="Times New Roman" w:hAnsi="Times New Roman" w:cs="Times New Roman"/>
        </w:rPr>
        <w:t xml:space="preserve"> меню</w:t>
      </w:r>
      <w:r w:rsidR="00AB121A" w:rsidRPr="000B50C9">
        <w:rPr>
          <w:rFonts w:ascii="Times New Roman" w:hAnsi="Times New Roman" w:cs="Times New Roman"/>
        </w:rPr>
        <w:t xml:space="preserve">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Просмотреть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необходимым документом;</w:t>
      </w:r>
    </w:p>
    <w:p w:rsidR="0090527A" w:rsidRPr="000B50C9" w:rsidRDefault="00E827D1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>Примечание</w:t>
      </w:r>
      <w:r w:rsidR="0097007A" w:rsidRPr="000B50C9">
        <w:rPr>
          <w:rFonts w:ascii="Times New Roman" w:hAnsi="Times New Roman"/>
          <w:b/>
        </w:rPr>
        <w:t xml:space="preserve"> </w:t>
      </w:r>
      <w:r w:rsidRPr="000B50C9">
        <w:rPr>
          <w:rFonts w:ascii="Times New Roman" w:hAnsi="Times New Roman"/>
          <w:b/>
        </w:rPr>
        <w:t>–</w:t>
      </w:r>
      <w:r w:rsidR="0097007A" w:rsidRPr="000B50C9">
        <w:rPr>
          <w:rFonts w:ascii="Times New Roman" w:hAnsi="Times New Roman"/>
          <w:b/>
        </w:rPr>
        <w:t xml:space="preserve"> </w:t>
      </w:r>
      <w:r w:rsidR="00C36320" w:rsidRPr="000B50C9">
        <w:rPr>
          <w:rFonts w:ascii="Times New Roman" w:hAnsi="Times New Roman"/>
        </w:rPr>
        <w:t>Выбор пункта контекстного меню «</w:t>
      </w:r>
      <w:r w:rsidRPr="000B50C9">
        <w:rPr>
          <w:rFonts w:ascii="Times New Roman" w:hAnsi="Times New Roman"/>
        </w:rPr>
        <w:t>Просмотреть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доступен для документов со статусом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Отработан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  <w:r w:rsidR="0097007A" w:rsidRPr="000B50C9">
        <w:rPr>
          <w:rFonts w:ascii="Times New Roman" w:hAnsi="Times New Roman"/>
        </w:rPr>
        <w:t xml:space="preserve"> </w:t>
      </w:r>
    </w:p>
    <w:p w:rsidR="0090527A" w:rsidRPr="000B50C9" w:rsidRDefault="00C36320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редактирование 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Изменить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необходимым документом.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 xml:space="preserve">Отредактируйте параметры расходного документа и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(подробнее описано в </w:t>
      </w:r>
      <w:r w:rsidR="004B6F0C" w:rsidRPr="000B50C9">
        <w:rPr>
          <w:rFonts w:ascii="Times New Roman" w:hAnsi="Times New Roman" w:cs="Times New Roman"/>
        </w:rPr>
        <w:t>п. </w:t>
      </w:r>
      <w:r w:rsidR="004B6F0C" w:rsidRPr="000B50C9">
        <w:rPr>
          <w:rFonts w:ascii="Times New Roman" w:hAnsi="Times New Roman" w:cs="Times New Roman"/>
        </w:rPr>
        <w:fldChar w:fldCharType="begin"/>
      </w:r>
      <w:r w:rsidR="004B6F0C" w:rsidRPr="000B50C9">
        <w:rPr>
          <w:rFonts w:ascii="Times New Roman" w:hAnsi="Times New Roman" w:cs="Times New Roman"/>
        </w:rPr>
        <w:instrText xml:space="preserve"> REF scroll-bookmark-94 \n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4B6F0C" w:rsidRPr="000B50C9">
        <w:rPr>
          <w:rFonts w:ascii="Times New Roman" w:hAnsi="Times New Roman" w:cs="Times New Roman"/>
        </w:rPr>
      </w:r>
      <w:r w:rsidR="004B6F0C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7.5</w:t>
      </w:r>
      <w:r w:rsidR="004B6F0C" w:rsidRPr="000B50C9">
        <w:rPr>
          <w:rFonts w:ascii="Times New Roman" w:hAnsi="Times New Roman" w:cs="Times New Roman"/>
        </w:rPr>
        <w:fldChar w:fldCharType="end"/>
      </w:r>
      <w:r w:rsidR="00AB121A" w:rsidRPr="000B50C9">
        <w:rPr>
          <w:rFonts w:ascii="Times New Roman" w:hAnsi="Times New Roman" w:cs="Times New Roman"/>
        </w:rPr>
        <w:t>);</w:t>
      </w:r>
    </w:p>
    <w:p w:rsidR="0090527A" w:rsidRPr="000B50C9" w:rsidRDefault="00E827D1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>Примечание</w:t>
      </w:r>
      <w:r w:rsidR="0097007A" w:rsidRPr="000B50C9">
        <w:rPr>
          <w:rFonts w:ascii="Times New Roman" w:hAnsi="Times New Roman"/>
          <w:b/>
        </w:rPr>
        <w:t xml:space="preserve"> </w:t>
      </w:r>
      <w:r w:rsidRPr="000B50C9">
        <w:rPr>
          <w:rFonts w:ascii="Times New Roman" w:hAnsi="Times New Roman"/>
          <w:b/>
        </w:rPr>
        <w:t>–</w:t>
      </w:r>
      <w:r w:rsidRPr="000B50C9">
        <w:rPr>
          <w:rFonts w:ascii="Times New Roman" w:hAnsi="Times New Roman"/>
        </w:rPr>
        <w:t xml:space="preserve"> </w:t>
      </w:r>
      <w:r w:rsidR="00C36320" w:rsidRPr="000B50C9">
        <w:rPr>
          <w:rFonts w:ascii="Times New Roman" w:hAnsi="Times New Roman"/>
        </w:rPr>
        <w:t>Выбор пункта контекстного меню «</w:t>
      </w:r>
      <w:r w:rsidRPr="000B50C9">
        <w:rPr>
          <w:rFonts w:ascii="Times New Roman" w:hAnsi="Times New Roman"/>
        </w:rPr>
        <w:t>Изменить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доступен для документов со статусом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Не отработан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90527A" w:rsidRPr="000B50C9" w:rsidRDefault="00C36320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обработка 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Отработать по складу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необходимым документом. В открывшемся окне установите дату складской операции и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(подробнее описано в </w:t>
      </w:r>
      <w:r w:rsidR="004B6F0C" w:rsidRPr="000B50C9">
        <w:rPr>
          <w:rFonts w:ascii="Times New Roman" w:hAnsi="Times New Roman" w:cs="Times New Roman"/>
        </w:rPr>
        <w:t>п. </w:t>
      </w:r>
      <w:r w:rsidR="004B6F0C" w:rsidRPr="000B50C9">
        <w:rPr>
          <w:rFonts w:ascii="Times New Roman" w:hAnsi="Times New Roman" w:cs="Times New Roman"/>
        </w:rPr>
        <w:fldChar w:fldCharType="begin"/>
      </w:r>
      <w:r w:rsidR="004B6F0C" w:rsidRPr="000B50C9">
        <w:rPr>
          <w:rFonts w:ascii="Times New Roman" w:hAnsi="Times New Roman" w:cs="Times New Roman"/>
        </w:rPr>
        <w:instrText xml:space="preserve"> REF scroll-bookmark-106 \n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4B6F0C" w:rsidRPr="000B50C9">
        <w:rPr>
          <w:rFonts w:ascii="Times New Roman" w:hAnsi="Times New Roman" w:cs="Times New Roman"/>
        </w:rPr>
      </w:r>
      <w:r w:rsidR="004B6F0C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7.4.1</w:t>
      </w:r>
      <w:r w:rsidR="004B6F0C" w:rsidRPr="000B50C9">
        <w:rPr>
          <w:rFonts w:ascii="Times New Roman" w:hAnsi="Times New Roman" w:cs="Times New Roman"/>
        </w:rPr>
        <w:fldChar w:fldCharType="end"/>
      </w:r>
      <w:r w:rsidR="00AB121A" w:rsidRPr="000B50C9">
        <w:rPr>
          <w:rFonts w:ascii="Times New Roman" w:hAnsi="Times New Roman" w:cs="Times New Roman"/>
        </w:rPr>
        <w:t>);</w:t>
      </w:r>
    </w:p>
    <w:p w:rsidR="0090527A" w:rsidRPr="000B50C9" w:rsidRDefault="00E827D1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>Примечание</w:t>
      </w:r>
      <w:r w:rsidR="0097007A" w:rsidRPr="000B50C9">
        <w:rPr>
          <w:rFonts w:ascii="Times New Roman" w:hAnsi="Times New Roman"/>
          <w:b/>
        </w:rPr>
        <w:t xml:space="preserve"> </w:t>
      </w:r>
      <w:r w:rsidRPr="000B50C9">
        <w:rPr>
          <w:rFonts w:ascii="Times New Roman" w:hAnsi="Times New Roman"/>
          <w:b/>
        </w:rPr>
        <w:t>–</w:t>
      </w:r>
      <w:r w:rsidRPr="000B50C9">
        <w:rPr>
          <w:rFonts w:ascii="Times New Roman" w:hAnsi="Times New Roman"/>
        </w:rPr>
        <w:t xml:space="preserve"> </w:t>
      </w:r>
      <w:r w:rsidR="00C36320" w:rsidRPr="000B50C9">
        <w:rPr>
          <w:rFonts w:ascii="Times New Roman" w:hAnsi="Times New Roman"/>
        </w:rPr>
        <w:t>Выбор пункта контекстного меню «</w:t>
      </w:r>
      <w:r w:rsidRPr="000B50C9">
        <w:rPr>
          <w:rFonts w:ascii="Times New Roman" w:hAnsi="Times New Roman"/>
        </w:rPr>
        <w:t>Отработать по складу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доступен для документов со статусом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Не отработан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,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Частично отработан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90527A" w:rsidRPr="000B50C9" w:rsidRDefault="00C36320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отмена </w:t>
      </w:r>
      <w:r w:rsidR="00AB121A" w:rsidRPr="000B50C9">
        <w:rPr>
          <w:rFonts w:ascii="Times New Roman" w:hAnsi="Times New Roman" w:cs="Times New Roman"/>
        </w:rPr>
        <w:t>обработки</w:t>
      </w:r>
      <w:r w:rsidRPr="000B50C9">
        <w:rPr>
          <w:rFonts w:ascii="Times New Roman" w:hAnsi="Times New Roman" w:cs="Times New Roman"/>
        </w:rPr>
        <w:t xml:space="preserve"> 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Отменить отработку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необходимым документом;</w:t>
      </w:r>
    </w:p>
    <w:p w:rsidR="0090527A" w:rsidRPr="000B50C9" w:rsidRDefault="00E827D1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>Примечание –</w:t>
      </w:r>
      <w:r w:rsidRPr="000B50C9">
        <w:rPr>
          <w:rFonts w:ascii="Times New Roman" w:hAnsi="Times New Roman"/>
        </w:rPr>
        <w:t xml:space="preserve"> </w:t>
      </w:r>
      <w:r w:rsidR="00C36320" w:rsidRPr="000B50C9">
        <w:rPr>
          <w:rFonts w:ascii="Times New Roman" w:hAnsi="Times New Roman"/>
        </w:rPr>
        <w:t>Выбор пункта контекстного меню «</w:t>
      </w:r>
      <w:r w:rsidRPr="000B50C9">
        <w:rPr>
          <w:rFonts w:ascii="Times New Roman" w:hAnsi="Times New Roman"/>
        </w:rPr>
        <w:t>Отменить отработку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доступен для документов со статусом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Отработан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,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Частично отработан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90527A" w:rsidRPr="000B50C9" w:rsidRDefault="00C36320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принятие </w:t>
      </w:r>
      <w:r w:rsidR="00AB121A" w:rsidRPr="000B50C9">
        <w:rPr>
          <w:rFonts w:ascii="Times New Roman" w:hAnsi="Times New Roman" w:cs="Times New Roman"/>
        </w:rPr>
        <w:t>на склад</w:t>
      </w:r>
      <w:r w:rsidRPr="000B50C9">
        <w:rPr>
          <w:rFonts w:ascii="Times New Roman" w:hAnsi="Times New Roman" w:cs="Times New Roman"/>
        </w:rPr>
        <w:t xml:space="preserve"> 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Принять на склад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необходимым документом. В открывшемся окне установите дату складской операции и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>;</w:t>
      </w:r>
    </w:p>
    <w:p w:rsidR="0090527A" w:rsidRPr="000B50C9" w:rsidRDefault="00E827D1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>Примечание –</w:t>
      </w:r>
      <w:r w:rsidRPr="000B50C9">
        <w:rPr>
          <w:rFonts w:ascii="Times New Roman" w:hAnsi="Times New Roman"/>
        </w:rPr>
        <w:t xml:space="preserve"> </w:t>
      </w:r>
      <w:r w:rsidR="00C36320" w:rsidRPr="000B50C9">
        <w:rPr>
          <w:rFonts w:ascii="Times New Roman" w:hAnsi="Times New Roman"/>
        </w:rPr>
        <w:t>Выбор пункта контекстного меню «</w:t>
      </w:r>
      <w:r w:rsidRPr="000B50C9">
        <w:rPr>
          <w:rFonts w:ascii="Times New Roman" w:hAnsi="Times New Roman"/>
        </w:rPr>
        <w:t>Принять на склад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доступен для документов со статусом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Отработан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90527A" w:rsidRPr="000B50C9" w:rsidRDefault="00C36320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перемещение 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Переместить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необходимым документом. В открывшемся окне выберите необходимый каталог размещения документа и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>;</w:t>
      </w:r>
    </w:p>
    <w:p w:rsidR="0090527A" w:rsidRPr="000B50C9" w:rsidRDefault="00C36320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у</w:t>
      </w:r>
      <w:r w:rsidR="00AB121A" w:rsidRPr="000B50C9">
        <w:rPr>
          <w:rFonts w:ascii="Times New Roman" w:hAnsi="Times New Roman" w:cs="Times New Roman"/>
        </w:rPr>
        <w:t>даление</w:t>
      </w:r>
      <w:r w:rsidRPr="000B50C9">
        <w:rPr>
          <w:rFonts w:ascii="Times New Roman" w:hAnsi="Times New Roman" w:cs="Times New Roman"/>
        </w:rPr>
        <w:t xml:space="preserve"> 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Удалить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необходимым документом, а затем подтвердите выполняемое действие.</w:t>
      </w:r>
    </w:p>
    <w:p w:rsidR="0090527A" w:rsidRPr="000B50C9" w:rsidRDefault="00E827D1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>Примечание</w:t>
      </w:r>
      <w:r w:rsidR="0097007A" w:rsidRPr="000B50C9">
        <w:rPr>
          <w:rFonts w:ascii="Times New Roman" w:hAnsi="Times New Roman"/>
          <w:b/>
        </w:rPr>
        <w:t xml:space="preserve"> </w:t>
      </w:r>
      <w:r w:rsidRPr="000B50C9">
        <w:rPr>
          <w:rFonts w:ascii="Times New Roman" w:hAnsi="Times New Roman"/>
          <w:b/>
        </w:rPr>
        <w:t>–</w:t>
      </w:r>
      <w:r w:rsidRPr="000B50C9">
        <w:rPr>
          <w:rFonts w:ascii="Times New Roman" w:hAnsi="Times New Roman"/>
        </w:rPr>
        <w:t xml:space="preserve"> </w:t>
      </w:r>
      <w:r w:rsidR="00C36320" w:rsidRPr="000B50C9">
        <w:rPr>
          <w:rFonts w:ascii="Times New Roman" w:hAnsi="Times New Roman"/>
        </w:rPr>
        <w:t>Выбор пункта контекстного меню «</w:t>
      </w:r>
      <w:r w:rsidRPr="000B50C9">
        <w:rPr>
          <w:rFonts w:ascii="Times New Roman" w:hAnsi="Times New Roman"/>
        </w:rPr>
        <w:t>Удалить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доступен для документов со статусом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Не отработан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,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Частично отработан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90527A" w:rsidRPr="000B50C9" w:rsidRDefault="00AB121A">
      <w:pPr>
        <w:pStyle w:val="3"/>
        <w:rPr>
          <w:rFonts w:ascii="Times New Roman" w:hAnsi="Times New Roman"/>
        </w:rPr>
      </w:pPr>
      <w:bookmarkStart w:id="297" w:name="scroll-bookmark-101"/>
      <w:bookmarkStart w:id="298" w:name="_Toc105672135"/>
      <w:bookmarkStart w:id="299" w:name="_Toc106291953"/>
      <w:r w:rsidRPr="000B50C9">
        <w:rPr>
          <w:rFonts w:ascii="Times New Roman" w:hAnsi="Times New Roman"/>
        </w:rPr>
        <w:t>Добавление расходного документа на основе заявки</w:t>
      </w:r>
      <w:bookmarkEnd w:id="297"/>
      <w:bookmarkEnd w:id="298"/>
      <w:bookmarkEnd w:id="299"/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При добавлении расходной накладной на основе заявки создается документ и спецификация документа.</w:t>
      </w:r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добавления нового документа на основе заявки выполните следующие действия: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Документы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выберите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Добавить из заявки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на строке с документом, связанным с заявкой.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Заявки</w:t>
      </w:r>
      <w:r w:rsidR="007208D3" w:rsidRPr="000B50C9">
        <w:rPr>
          <w:rFonts w:ascii="Times New Roman" w:hAnsi="Times New Roman" w:cs="Times New Roman"/>
        </w:rPr>
        <w:t>»</w:t>
      </w:r>
      <w:r w:rsidR="004B6F0C" w:rsidRPr="000B50C9">
        <w:rPr>
          <w:rFonts w:ascii="Times New Roman" w:hAnsi="Times New Roman" w:cs="Times New Roman"/>
        </w:rPr>
        <w:t xml:space="preserve"> (</w:t>
      </w:r>
      <w:r w:rsidR="004B6F0C" w:rsidRPr="000B50C9">
        <w:rPr>
          <w:rFonts w:ascii="Times New Roman" w:hAnsi="Times New Roman" w:cs="Times New Roman"/>
        </w:rPr>
        <w:fldChar w:fldCharType="begin"/>
      </w:r>
      <w:r w:rsidR="004B6F0C" w:rsidRPr="000B50C9">
        <w:rPr>
          <w:rFonts w:ascii="Times New Roman" w:hAnsi="Times New Roman" w:cs="Times New Roman"/>
        </w:rPr>
        <w:instrText xml:space="preserve"> REF _Ref106282922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4B6F0C" w:rsidRPr="000B50C9">
        <w:rPr>
          <w:rFonts w:ascii="Times New Roman" w:hAnsi="Times New Roman" w:cs="Times New Roman"/>
        </w:rPr>
      </w:r>
      <w:r w:rsidR="004B6F0C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75</w:t>
      </w:r>
      <w:r w:rsidR="004B6F0C" w:rsidRPr="000B50C9">
        <w:rPr>
          <w:rFonts w:ascii="Times New Roman" w:hAnsi="Times New Roman" w:cs="Times New Roman"/>
        </w:rPr>
        <w:fldChar w:fldCharType="end"/>
      </w:r>
      <w:r w:rsidR="004B6F0C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88598B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61D650AF" wp14:editId="75E22150">
            <wp:extent cx="6295390" cy="3850640"/>
            <wp:effectExtent l="19050" t="19050" r="10160" b="16510"/>
            <wp:docPr id="101667" name="Рисунок 1016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385064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300" w:name="_Ref106282922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75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300"/>
      <w:r w:rsidR="00BA6714" w:rsidRPr="000B50C9">
        <w:rPr>
          <w:rFonts w:ascii="Times New Roman" w:hAnsi="Times New Roman" w:cs="Times New Roman"/>
        </w:rPr>
        <w:t xml:space="preserve"> </w:t>
      </w:r>
      <w:r w:rsidR="002D6BCB" w:rsidRPr="000B50C9">
        <w:rPr>
          <w:rFonts w:ascii="Times New Roman" w:hAnsi="Times New Roman" w:cs="Times New Roman"/>
        </w:rPr>
        <w:t xml:space="preserve">– </w:t>
      </w:r>
      <w:r w:rsidR="00AB121A" w:rsidRPr="000B50C9">
        <w:rPr>
          <w:rFonts w:ascii="Times New Roman" w:hAnsi="Times New Roman" w:cs="Times New Roman"/>
        </w:rPr>
        <w:t>Окно заявок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выберите заявку 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Документы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</w:t>
      </w:r>
      <w:r w:rsidR="00C86D43" w:rsidRPr="000B50C9">
        <w:rPr>
          <w:rFonts w:ascii="Times New Roman" w:hAnsi="Times New Roman" w:cs="Times New Roman"/>
        </w:rPr>
        <w:t>двойным нажатием левой кнопки мыши</w:t>
      </w:r>
      <w:r w:rsidRPr="000B50C9">
        <w:rPr>
          <w:rFonts w:ascii="Times New Roman" w:hAnsi="Times New Roman" w:cs="Times New Roman"/>
        </w:rPr>
        <w:t xml:space="preserve">.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Формирование расходной</w:t>
      </w:r>
      <w:r w:rsidR="0097007A" w:rsidRPr="000B50C9">
        <w:rPr>
          <w:rFonts w:ascii="Times New Roman" w:hAnsi="Times New Roman" w:cs="Times New Roman"/>
        </w:rPr>
        <w:t xml:space="preserve"> </w:t>
      </w:r>
      <w:r w:rsidRPr="000B50C9">
        <w:rPr>
          <w:rFonts w:ascii="Times New Roman" w:hAnsi="Times New Roman" w:cs="Times New Roman"/>
        </w:rPr>
        <w:t>накладной по заявке</w:t>
      </w:r>
      <w:r w:rsidR="007208D3" w:rsidRPr="000B50C9">
        <w:rPr>
          <w:rFonts w:ascii="Times New Roman" w:hAnsi="Times New Roman" w:cs="Times New Roman"/>
        </w:rPr>
        <w:t>»</w:t>
      </w:r>
      <w:r w:rsidR="004B6F0C" w:rsidRPr="000B50C9">
        <w:rPr>
          <w:rFonts w:ascii="Times New Roman" w:hAnsi="Times New Roman" w:cs="Times New Roman"/>
        </w:rPr>
        <w:t xml:space="preserve"> (</w:t>
      </w:r>
      <w:r w:rsidR="004B6F0C" w:rsidRPr="000B50C9">
        <w:rPr>
          <w:rFonts w:ascii="Times New Roman" w:hAnsi="Times New Roman" w:cs="Times New Roman"/>
        </w:rPr>
        <w:fldChar w:fldCharType="begin"/>
      </w:r>
      <w:r w:rsidR="004B6F0C" w:rsidRPr="000B50C9">
        <w:rPr>
          <w:rFonts w:ascii="Times New Roman" w:hAnsi="Times New Roman" w:cs="Times New Roman"/>
        </w:rPr>
        <w:instrText xml:space="preserve"> REF _Ref106282931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4B6F0C" w:rsidRPr="000B50C9">
        <w:rPr>
          <w:rFonts w:ascii="Times New Roman" w:hAnsi="Times New Roman" w:cs="Times New Roman"/>
        </w:rPr>
      </w:r>
      <w:r w:rsidR="004B6F0C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76</w:t>
      </w:r>
      <w:r w:rsidR="004B6F0C" w:rsidRPr="000B50C9">
        <w:rPr>
          <w:rFonts w:ascii="Times New Roman" w:hAnsi="Times New Roman" w:cs="Times New Roman"/>
        </w:rPr>
        <w:fldChar w:fldCharType="end"/>
      </w:r>
      <w:r w:rsidR="004B6F0C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88598B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7F24EECC" wp14:editId="46EA0850">
            <wp:extent cx="6295390" cy="3358515"/>
            <wp:effectExtent l="19050" t="19050" r="10160" b="13335"/>
            <wp:docPr id="101668" name="Рисунок 101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3358515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301" w:name="_Ref106282931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76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301"/>
      <w:r w:rsidR="00BA6714" w:rsidRPr="000B50C9">
        <w:rPr>
          <w:rFonts w:ascii="Times New Roman" w:hAnsi="Times New Roman" w:cs="Times New Roman"/>
        </w:rPr>
        <w:t xml:space="preserve"> </w:t>
      </w:r>
      <w:r w:rsidR="002D6BCB" w:rsidRPr="000B50C9">
        <w:rPr>
          <w:rFonts w:ascii="Times New Roman" w:hAnsi="Times New Roman" w:cs="Times New Roman"/>
        </w:rPr>
        <w:t xml:space="preserve">– </w:t>
      </w:r>
      <w:r w:rsidR="00AB121A" w:rsidRPr="000B50C9">
        <w:rPr>
          <w:rFonts w:ascii="Times New Roman" w:hAnsi="Times New Roman" w:cs="Times New Roman"/>
        </w:rPr>
        <w:t>Окно формирования расходной накладной по заявке</w:t>
      </w:r>
    </w:p>
    <w:p w:rsidR="009700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В данном окне можно просмотреть остатки, ограниченные позицией заявки. Для этого в блоке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Остатки на сладе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выберите пункт контекстного меню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Ограниченные заявкой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. Чтобы посмотреть все остатки на складке, </w:t>
      </w:r>
      <w:r w:rsidR="004D1C6F" w:rsidRPr="000B50C9">
        <w:rPr>
          <w:rFonts w:ascii="Times New Roman" w:hAnsi="Times New Roman"/>
        </w:rPr>
        <w:t xml:space="preserve">снимите флажок с </w:t>
      </w:r>
      <w:r w:rsidR="00990CC7" w:rsidRPr="000B50C9">
        <w:rPr>
          <w:rFonts w:ascii="Times New Roman" w:hAnsi="Times New Roman"/>
        </w:rPr>
        <w:t>пункта контекстного</w:t>
      </w:r>
      <w:r w:rsidRPr="000B50C9">
        <w:rPr>
          <w:rFonts w:ascii="Times New Roman" w:hAnsi="Times New Roman"/>
        </w:rPr>
        <w:t xml:space="preserve"> меню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Ограниченные заявкой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В случае выбора позиции из </w:t>
      </w:r>
      <w:proofErr w:type="spellStart"/>
      <w:r w:rsidRPr="000B50C9">
        <w:rPr>
          <w:rFonts w:ascii="Times New Roman" w:hAnsi="Times New Roman"/>
        </w:rPr>
        <w:t>номенклатора</w:t>
      </w:r>
      <w:proofErr w:type="spellEnd"/>
      <w:r w:rsidRPr="000B50C9">
        <w:rPr>
          <w:rFonts w:ascii="Times New Roman" w:hAnsi="Times New Roman"/>
        </w:rPr>
        <w:t>, ограниченного заявкой, Система автоматически связывает выбранную позицию с позицией заявки (выбранная позиция подсвечивается голубым цветом).</w:t>
      </w:r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Также есть возможность подбирать складские остатки по общему МНН заявленного препарата в окне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Формирование расходной накладной по заявке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. Для этого в блоке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Спецификация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</w:t>
      </w:r>
      <w:r w:rsidR="00A203BC" w:rsidRPr="000B50C9">
        <w:rPr>
          <w:rFonts w:ascii="Times New Roman" w:hAnsi="Times New Roman"/>
        </w:rPr>
        <w:t>выберите пункт контекстного меню</w:t>
      </w:r>
      <w:r w:rsidRPr="000B50C9">
        <w:rPr>
          <w:rFonts w:ascii="Times New Roman" w:hAnsi="Times New Roman"/>
        </w:rPr>
        <w:t xml:space="preserve">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Добавить из заявки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. Далее выберите заявку и </w:t>
      </w:r>
      <w:r w:rsidR="00A203BC" w:rsidRPr="000B50C9">
        <w:rPr>
          <w:rFonts w:ascii="Times New Roman" w:hAnsi="Times New Roman"/>
        </w:rPr>
        <w:t>выберите пункт контекстного меню</w:t>
      </w:r>
      <w:r w:rsidRPr="000B50C9">
        <w:rPr>
          <w:rFonts w:ascii="Times New Roman" w:hAnsi="Times New Roman"/>
        </w:rPr>
        <w:t xml:space="preserve">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Остатки по МНН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90527A" w:rsidRPr="000B50C9" w:rsidRDefault="009644AF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Остатки подбираются по общему МНН, при снятии фильтра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Ограниченные заявкой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скрывается пункт контекстного меню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Остатки МНН</w:t>
      </w:r>
      <w:r w:rsidR="007208D3" w:rsidRPr="000B50C9">
        <w:rPr>
          <w:rFonts w:ascii="Times New Roman" w:hAnsi="Times New Roman"/>
        </w:rPr>
        <w:t>»</w:t>
      </w:r>
      <w:r w:rsidR="004B6F0C" w:rsidRPr="000B50C9">
        <w:rPr>
          <w:rFonts w:ascii="Times New Roman" w:hAnsi="Times New Roman"/>
        </w:rPr>
        <w:t xml:space="preserve"> (</w:t>
      </w:r>
      <w:r w:rsidR="004B6F0C" w:rsidRPr="000B50C9">
        <w:rPr>
          <w:rFonts w:ascii="Times New Roman" w:hAnsi="Times New Roman"/>
        </w:rPr>
        <w:fldChar w:fldCharType="begin"/>
      </w:r>
      <w:r w:rsidR="004B6F0C" w:rsidRPr="000B50C9">
        <w:rPr>
          <w:rFonts w:ascii="Times New Roman" w:hAnsi="Times New Roman"/>
        </w:rPr>
        <w:instrText xml:space="preserve"> REF _Ref106282940 \h </w:instrText>
      </w:r>
      <w:r w:rsidR="000B50C9">
        <w:rPr>
          <w:rFonts w:ascii="Times New Roman" w:hAnsi="Times New Roman"/>
        </w:rPr>
        <w:instrText xml:space="preserve"> \* MERGEFORMAT </w:instrText>
      </w:r>
      <w:r w:rsidR="004B6F0C" w:rsidRPr="000B50C9">
        <w:rPr>
          <w:rFonts w:ascii="Times New Roman" w:hAnsi="Times New Roman"/>
        </w:rPr>
      </w:r>
      <w:r w:rsidR="004B6F0C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</w:rPr>
        <w:t>Рисунок </w:t>
      </w:r>
      <w:r w:rsidR="009B6E0C" w:rsidRPr="000B50C9">
        <w:rPr>
          <w:rFonts w:ascii="Times New Roman" w:hAnsi="Times New Roman"/>
          <w:noProof/>
        </w:rPr>
        <w:t>77</w:t>
      </w:r>
      <w:r w:rsidR="004B6F0C" w:rsidRPr="000B50C9">
        <w:rPr>
          <w:rFonts w:ascii="Times New Roman" w:hAnsi="Times New Roman"/>
        </w:rPr>
        <w:fldChar w:fldCharType="end"/>
      </w:r>
      <w:r w:rsidR="004B6F0C" w:rsidRPr="000B50C9">
        <w:rPr>
          <w:rFonts w:ascii="Times New Roman" w:hAnsi="Times New Roman"/>
        </w:rPr>
        <w:t>)</w:t>
      </w:r>
      <w:r w:rsidRPr="000B50C9">
        <w:rPr>
          <w:rFonts w:ascii="Times New Roman" w:hAnsi="Times New Roman"/>
        </w:rPr>
        <w:t>.</w:t>
      </w:r>
    </w:p>
    <w:p w:rsidR="0090527A" w:rsidRPr="000B50C9" w:rsidRDefault="0088598B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1B4DB6D0" wp14:editId="0F6B038F">
            <wp:extent cx="6295390" cy="3342640"/>
            <wp:effectExtent l="19050" t="19050" r="10160" b="10160"/>
            <wp:docPr id="101669" name="Рисунок 1016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334264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302" w:name="_Ref106282940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77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302"/>
      <w:r w:rsidR="00BA6714" w:rsidRPr="000B50C9">
        <w:rPr>
          <w:rFonts w:ascii="Times New Roman" w:hAnsi="Times New Roman" w:cs="Times New Roman"/>
        </w:rPr>
        <w:t xml:space="preserve"> </w:t>
      </w:r>
      <w:r w:rsidR="002D6BCB" w:rsidRPr="000B50C9">
        <w:rPr>
          <w:rFonts w:ascii="Times New Roman" w:hAnsi="Times New Roman" w:cs="Times New Roman"/>
        </w:rPr>
        <w:t xml:space="preserve">– </w:t>
      </w:r>
      <w:r w:rsidR="00AB121A" w:rsidRPr="000B50C9">
        <w:rPr>
          <w:rFonts w:ascii="Times New Roman" w:hAnsi="Times New Roman" w:cs="Times New Roman"/>
        </w:rPr>
        <w:t>Ограничение позиций заявки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для добавления спецификации расходного документа выделите нужные модификации 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Спецификация заявки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и</w:t>
      </w:r>
      <w:r w:rsidR="0097007A" w:rsidRPr="000B50C9">
        <w:rPr>
          <w:rFonts w:ascii="Times New Roman" w:hAnsi="Times New Roman" w:cs="Times New Roman"/>
        </w:rPr>
        <w:t xml:space="preserve"> </w:t>
      </w:r>
      <w:r w:rsidR="00035BD6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Остатки на складе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, далее</w:t>
      </w:r>
      <w:r w:rsidR="0097007A" w:rsidRPr="000B50C9">
        <w:rPr>
          <w:rFonts w:ascii="Times New Roman" w:hAnsi="Times New Roman" w:cs="Times New Roman"/>
        </w:rPr>
        <w:t xml:space="preserve"> </w:t>
      </w:r>
      <w:r w:rsidRPr="000B50C9">
        <w:rPr>
          <w:rFonts w:ascii="Times New Roman" w:hAnsi="Times New Roman" w:cs="Times New Roman"/>
        </w:rPr>
        <w:t xml:space="preserve">выберите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Выбрать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Остатки на складе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.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Добавление спецификации расходного документа</w:t>
      </w:r>
      <w:r w:rsidR="007208D3" w:rsidRPr="000B50C9">
        <w:rPr>
          <w:rFonts w:ascii="Times New Roman" w:hAnsi="Times New Roman" w:cs="Times New Roman"/>
        </w:rPr>
        <w:t>»</w:t>
      </w:r>
      <w:r w:rsidR="004B6F0C" w:rsidRPr="000B50C9">
        <w:rPr>
          <w:rFonts w:ascii="Times New Roman" w:hAnsi="Times New Roman" w:cs="Times New Roman"/>
        </w:rPr>
        <w:t xml:space="preserve"> (</w:t>
      </w:r>
      <w:r w:rsidR="004B6F0C" w:rsidRPr="000B50C9">
        <w:rPr>
          <w:rFonts w:ascii="Times New Roman" w:hAnsi="Times New Roman" w:cs="Times New Roman"/>
        </w:rPr>
        <w:fldChar w:fldCharType="begin"/>
      </w:r>
      <w:r w:rsidR="004B6F0C" w:rsidRPr="000B50C9">
        <w:rPr>
          <w:rFonts w:ascii="Times New Roman" w:hAnsi="Times New Roman" w:cs="Times New Roman"/>
        </w:rPr>
        <w:instrText xml:space="preserve"> REF _Ref106282946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4B6F0C" w:rsidRPr="000B50C9">
        <w:rPr>
          <w:rFonts w:ascii="Times New Roman" w:hAnsi="Times New Roman" w:cs="Times New Roman"/>
        </w:rPr>
      </w:r>
      <w:r w:rsidR="004B6F0C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78</w:t>
      </w:r>
      <w:r w:rsidR="004B6F0C" w:rsidRPr="000B50C9">
        <w:rPr>
          <w:rFonts w:ascii="Times New Roman" w:hAnsi="Times New Roman" w:cs="Times New Roman"/>
        </w:rPr>
        <w:fldChar w:fldCharType="end"/>
      </w:r>
      <w:r w:rsidR="004B6F0C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88598B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17744F0E" wp14:editId="64099836">
            <wp:extent cx="4573719" cy="4450080"/>
            <wp:effectExtent l="19050" t="19050" r="17780" b="26670"/>
            <wp:docPr id="101671" name="Рисунок 1016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4582395" cy="4458521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303" w:name="_Ref106282946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78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303"/>
      <w:r w:rsidR="00BA6714" w:rsidRPr="000B50C9">
        <w:rPr>
          <w:rFonts w:ascii="Times New Roman" w:hAnsi="Times New Roman" w:cs="Times New Roman"/>
        </w:rPr>
        <w:t xml:space="preserve"> </w:t>
      </w:r>
      <w:r w:rsidR="002D6BCB" w:rsidRPr="000B50C9">
        <w:rPr>
          <w:rFonts w:ascii="Times New Roman" w:hAnsi="Times New Roman" w:cs="Times New Roman"/>
        </w:rPr>
        <w:t xml:space="preserve">– </w:t>
      </w:r>
      <w:r w:rsidR="00AB121A" w:rsidRPr="000B50C9">
        <w:rPr>
          <w:rFonts w:ascii="Times New Roman" w:hAnsi="Times New Roman" w:cs="Times New Roman"/>
        </w:rPr>
        <w:t>Окно добавления спецификации расходного документа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введите необходимое количество в одноименном поле и комментарий при необходимости. При вводе количества упаковок, количество основной и дополнительной ЕИ, а также су</w:t>
      </w:r>
      <w:r w:rsidR="0088598B" w:rsidRPr="000B50C9">
        <w:rPr>
          <w:rFonts w:ascii="Times New Roman" w:hAnsi="Times New Roman" w:cs="Times New Roman"/>
        </w:rPr>
        <w:t>мма высчитываются автоматически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9644AF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В окне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Добавление спецификации расходного документа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можно также указать количество основной ЕИ. В данном случае количество упаковок и дополнительной ЕИ, а также сумма высчитываются автоматически.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после заполнения полей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. Позиция отобразится 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Спецификация расходного документа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окна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Формирование расходной накладной по заявке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.</w:t>
      </w:r>
    </w:p>
    <w:p w:rsidR="0090527A" w:rsidRPr="000B50C9" w:rsidRDefault="00AB121A">
      <w:pPr>
        <w:pStyle w:val="2"/>
        <w:rPr>
          <w:rFonts w:ascii="Times New Roman" w:hAnsi="Times New Roman"/>
        </w:rPr>
      </w:pPr>
      <w:bookmarkStart w:id="304" w:name="scroll-bookmark-96"/>
      <w:bookmarkStart w:id="305" w:name="_Toc105672136"/>
      <w:bookmarkStart w:id="306" w:name="_Toc106291954"/>
      <w:r w:rsidRPr="000B50C9">
        <w:rPr>
          <w:rFonts w:ascii="Times New Roman" w:hAnsi="Times New Roman"/>
        </w:rPr>
        <w:t>Добавление спецификации расходного документа</w:t>
      </w:r>
      <w:bookmarkEnd w:id="304"/>
      <w:bookmarkEnd w:id="305"/>
      <w:bookmarkEnd w:id="306"/>
    </w:p>
    <w:p w:rsidR="0090527A" w:rsidRPr="000B50C9" w:rsidRDefault="00AB121A" w:rsidP="004B6F0C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Добавление спецификации расходного документа можно выполнить: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добавлением спецификации вручную;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добавлением спецификации из заявки;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добавлением спецификации из прихода;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добавлением спецификации со штрих сканера.</w:t>
      </w:r>
    </w:p>
    <w:p w:rsidR="0090527A" w:rsidRPr="000B50C9" w:rsidRDefault="00AB121A">
      <w:pPr>
        <w:pStyle w:val="3"/>
        <w:rPr>
          <w:rFonts w:ascii="Times New Roman" w:hAnsi="Times New Roman"/>
        </w:rPr>
      </w:pPr>
      <w:bookmarkStart w:id="307" w:name="scroll-bookmark-102"/>
      <w:bookmarkStart w:id="308" w:name="_Toc105672137"/>
      <w:bookmarkStart w:id="309" w:name="_Toc106291955"/>
      <w:r w:rsidRPr="000B50C9">
        <w:rPr>
          <w:rFonts w:ascii="Times New Roman" w:hAnsi="Times New Roman"/>
        </w:rPr>
        <w:t>Добавление спецификации расходного документа вручную</w:t>
      </w:r>
      <w:bookmarkEnd w:id="307"/>
      <w:bookmarkEnd w:id="308"/>
      <w:bookmarkEnd w:id="309"/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добавления медикаментов выполните следующие действия: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выберите документ 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Документы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6A2E8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Спецификация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выберите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Добавить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.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Товарные запасы склада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с остатками по складу</w:t>
      </w:r>
      <w:r w:rsidR="006A2E81" w:rsidRPr="000B50C9">
        <w:rPr>
          <w:rFonts w:ascii="Times New Roman" w:hAnsi="Times New Roman" w:cs="Times New Roman"/>
        </w:rPr>
        <w:t xml:space="preserve"> (</w:t>
      </w:r>
      <w:r w:rsidR="006A2E81" w:rsidRPr="000B50C9">
        <w:rPr>
          <w:rFonts w:ascii="Times New Roman" w:hAnsi="Times New Roman" w:cs="Times New Roman"/>
        </w:rPr>
        <w:fldChar w:fldCharType="begin"/>
      </w:r>
      <w:r w:rsidR="006A2E81" w:rsidRPr="000B50C9">
        <w:rPr>
          <w:rFonts w:ascii="Times New Roman" w:hAnsi="Times New Roman" w:cs="Times New Roman"/>
        </w:rPr>
        <w:instrText xml:space="preserve"> REF _Ref106283017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6A2E81" w:rsidRPr="000B50C9">
        <w:rPr>
          <w:rFonts w:ascii="Times New Roman" w:hAnsi="Times New Roman" w:cs="Times New Roman"/>
        </w:rPr>
      </w:r>
      <w:r w:rsidR="006A2E81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79</w:t>
      </w:r>
      <w:r w:rsidR="006A2E81" w:rsidRPr="000B50C9">
        <w:rPr>
          <w:rFonts w:ascii="Times New Roman" w:hAnsi="Times New Roman" w:cs="Times New Roman"/>
        </w:rPr>
        <w:fldChar w:fldCharType="end"/>
      </w:r>
      <w:r w:rsidR="006A2E81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. Для удобства восприятия информации в данном окне применена цветовая индикация полей, которую можно просмотреть, нажав на пиктограмму</w:t>
      </w:r>
      <w:r w:rsidR="006A2E81" w:rsidRPr="000B50C9">
        <w:rPr>
          <w:rFonts w:ascii="Times New Roman" w:hAnsi="Times New Roman" w:cs="Times New Roman"/>
        </w:rPr>
        <w:t> </w:t>
      </w:r>
      <w:r w:rsidRPr="000B50C9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5F213E6F" wp14:editId="19651AF8">
            <wp:extent cx="209550" cy="209550"/>
            <wp:effectExtent l="19050" t="19050" r="19050" b="19050"/>
            <wp:docPr id="100273" name="Рисунок 100273" descr="_scroll_external/attachments/image2022-1-21_14-52-33-0f22da819a5a5110cd485a886bf405d279c9149da0db9dc1debb3567e6639bf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526572" name="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B13E85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56C84C1F" wp14:editId="5D1D2BA9">
            <wp:extent cx="6295390" cy="4424680"/>
            <wp:effectExtent l="19050" t="19050" r="10160" b="13970"/>
            <wp:docPr id="101672" name="Рисунок 1016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442468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310" w:name="_Ref106283017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79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310"/>
      <w:r w:rsidR="00BA6714" w:rsidRPr="000B50C9">
        <w:rPr>
          <w:rFonts w:ascii="Times New Roman" w:hAnsi="Times New Roman" w:cs="Times New Roman"/>
        </w:rPr>
        <w:t xml:space="preserve"> </w:t>
      </w:r>
      <w:r w:rsidR="002D6BCB" w:rsidRPr="000B50C9">
        <w:rPr>
          <w:rFonts w:ascii="Times New Roman" w:hAnsi="Times New Roman" w:cs="Times New Roman"/>
        </w:rPr>
        <w:t xml:space="preserve">– </w:t>
      </w:r>
      <w:r w:rsidR="00AB121A" w:rsidRPr="000B50C9">
        <w:rPr>
          <w:rFonts w:ascii="Times New Roman" w:hAnsi="Times New Roman" w:cs="Times New Roman"/>
        </w:rPr>
        <w:t>Окно товарных запасов склада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выберите необходимую позицию в верхнем блоке </w:t>
      </w:r>
      <w:r w:rsidR="00C86D43" w:rsidRPr="000B50C9">
        <w:rPr>
          <w:rFonts w:ascii="Times New Roman" w:hAnsi="Times New Roman" w:cs="Times New Roman"/>
        </w:rPr>
        <w:t>двойным нажатием левой кнопки мыши</w:t>
      </w:r>
      <w:r w:rsidRPr="000B50C9">
        <w:rPr>
          <w:rFonts w:ascii="Times New Roman" w:hAnsi="Times New Roman" w:cs="Times New Roman"/>
        </w:rPr>
        <w:t xml:space="preserve"> или вызовите на ней контекстное меню и выберите пункт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Выбрать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. Откроется форма для внесения количества номенклатуры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Добавление спецификации расходного документа</w:t>
      </w:r>
      <w:r w:rsidR="007208D3" w:rsidRPr="000B50C9">
        <w:rPr>
          <w:rFonts w:ascii="Times New Roman" w:hAnsi="Times New Roman" w:cs="Times New Roman"/>
        </w:rPr>
        <w:t>»</w:t>
      </w:r>
      <w:r w:rsidR="006A2E81" w:rsidRPr="000B50C9">
        <w:rPr>
          <w:rFonts w:ascii="Times New Roman" w:hAnsi="Times New Roman" w:cs="Times New Roman"/>
        </w:rPr>
        <w:t xml:space="preserve"> (</w:t>
      </w:r>
      <w:r w:rsidR="006A2E81" w:rsidRPr="000B50C9">
        <w:rPr>
          <w:rFonts w:ascii="Times New Roman" w:hAnsi="Times New Roman" w:cs="Times New Roman"/>
        </w:rPr>
        <w:fldChar w:fldCharType="begin"/>
      </w:r>
      <w:r w:rsidR="006A2E81" w:rsidRPr="000B50C9">
        <w:rPr>
          <w:rFonts w:ascii="Times New Roman" w:hAnsi="Times New Roman" w:cs="Times New Roman"/>
        </w:rPr>
        <w:instrText xml:space="preserve"> REF _Ref106283029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6A2E81" w:rsidRPr="000B50C9">
        <w:rPr>
          <w:rFonts w:ascii="Times New Roman" w:hAnsi="Times New Roman" w:cs="Times New Roman"/>
        </w:rPr>
      </w:r>
      <w:r w:rsidR="006A2E81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80</w:t>
      </w:r>
      <w:r w:rsidR="006A2E81" w:rsidRPr="000B50C9">
        <w:rPr>
          <w:rFonts w:ascii="Times New Roman" w:hAnsi="Times New Roman" w:cs="Times New Roman"/>
        </w:rPr>
        <w:fldChar w:fldCharType="end"/>
      </w:r>
      <w:r w:rsidR="006A2E81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B13E85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4320C989" wp14:editId="5BE07020">
            <wp:extent cx="4817110" cy="4469699"/>
            <wp:effectExtent l="19050" t="19050" r="21590" b="26670"/>
            <wp:docPr id="101674" name="Рисунок 101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4821914" cy="4474157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311" w:name="_Ref106283029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80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311"/>
      <w:r w:rsidR="00BA6714" w:rsidRPr="000B50C9">
        <w:rPr>
          <w:rFonts w:ascii="Times New Roman" w:hAnsi="Times New Roman" w:cs="Times New Roman"/>
        </w:rPr>
        <w:t xml:space="preserve"> </w:t>
      </w:r>
      <w:r w:rsidR="002D6BCB" w:rsidRPr="000B50C9">
        <w:rPr>
          <w:rFonts w:ascii="Times New Roman" w:hAnsi="Times New Roman" w:cs="Times New Roman"/>
        </w:rPr>
        <w:t xml:space="preserve">– </w:t>
      </w:r>
      <w:r w:rsidR="00AB121A" w:rsidRPr="000B50C9">
        <w:rPr>
          <w:rFonts w:ascii="Times New Roman" w:hAnsi="Times New Roman" w:cs="Times New Roman"/>
        </w:rPr>
        <w:t>Окно добавления спецификации расходного документа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введите необходимое количество в одноименном поле и комментарий при необходимости. При вводе количества упаковок, количество основной и дополнительной ЕИ, а также сумма рассчитываются автоматически;</w:t>
      </w:r>
    </w:p>
    <w:p w:rsidR="0090527A" w:rsidRPr="000B50C9" w:rsidRDefault="009644AF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В окне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Добавление спецификации расходного документа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можно также указать количество основной ЕИ. В данном случае количество упаковок и дополнительной ЕИ, а также сумма рассчитываются автоматически.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после заполнения полей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.</w:t>
      </w:r>
      <w:r w:rsidR="0097007A" w:rsidRPr="000B50C9">
        <w:rPr>
          <w:rFonts w:ascii="Times New Roman" w:hAnsi="Times New Roman" w:cs="Times New Roman"/>
        </w:rPr>
        <w:t xml:space="preserve"> </w:t>
      </w:r>
      <w:r w:rsidRPr="000B50C9">
        <w:rPr>
          <w:rFonts w:ascii="Times New Roman" w:hAnsi="Times New Roman" w:cs="Times New Roman"/>
        </w:rPr>
        <w:t>Окно закроется, и отобразится перечень добавленных медикаментов в спецификации документа.</w:t>
      </w:r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Возможные действия с позициями спецификации документа на форме расходных документов:</w:t>
      </w:r>
    </w:p>
    <w:p w:rsidR="0090527A" w:rsidRPr="000B50C9" w:rsidRDefault="00C36320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просмотр 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Просмотреть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необходимой позицией спецификации;</w:t>
      </w:r>
    </w:p>
    <w:p w:rsidR="0090527A" w:rsidRPr="000B50C9" w:rsidRDefault="00E827D1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>Примечание –</w:t>
      </w:r>
      <w:r w:rsidRPr="000B50C9">
        <w:rPr>
          <w:rFonts w:ascii="Times New Roman" w:hAnsi="Times New Roman"/>
        </w:rPr>
        <w:t xml:space="preserve"> </w:t>
      </w:r>
      <w:r w:rsidR="00C36320" w:rsidRPr="000B50C9">
        <w:rPr>
          <w:rFonts w:ascii="Times New Roman" w:hAnsi="Times New Roman"/>
        </w:rPr>
        <w:t>Выбор пункта контекстного меню «</w:t>
      </w:r>
      <w:r w:rsidRPr="000B50C9">
        <w:rPr>
          <w:rFonts w:ascii="Times New Roman" w:hAnsi="Times New Roman"/>
        </w:rPr>
        <w:t>Просмотр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доступен для спецификаций со статусом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Отработано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90527A" w:rsidRPr="000B50C9" w:rsidRDefault="00C36320" w:rsidP="009A0C51">
      <w:pPr>
        <w:pStyle w:val="phlistitemized1"/>
        <w:rPr>
          <w:rFonts w:ascii="Times New Roman" w:hAnsi="Times New Roman" w:cs="Times New Roman"/>
        </w:rPr>
      </w:pPr>
      <w:proofErr w:type="spellStart"/>
      <w:r w:rsidRPr="000B50C9">
        <w:rPr>
          <w:rFonts w:ascii="Times New Roman" w:hAnsi="Times New Roman" w:cs="Times New Roman"/>
        </w:rPr>
        <w:t>персонифицирование</w:t>
      </w:r>
      <w:proofErr w:type="spellEnd"/>
      <w:r w:rsidRPr="000B50C9">
        <w:rPr>
          <w:rFonts w:ascii="Times New Roman" w:hAnsi="Times New Roman" w:cs="Times New Roman"/>
        </w:rPr>
        <w:t xml:space="preserve"> – п</w:t>
      </w:r>
      <w:r w:rsidR="00AB121A" w:rsidRPr="000B50C9">
        <w:rPr>
          <w:rFonts w:ascii="Times New Roman" w:hAnsi="Times New Roman" w:cs="Times New Roman"/>
        </w:rPr>
        <w:t xml:space="preserve">озволяет указать пациентов и количество товара (из строки спецификации), которое планируется потратить на данных пациентов. </w:t>
      </w:r>
      <w:r w:rsidRPr="000B50C9">
        <w:rPr>
          <w:rFonts w:ascii="Times New Roman" w:hAnsi="Times New Roman" w:cs="Times New Roman"/>
        </w:rPr>
        <w:t>В</w:t>
      </w:r>
      <w:r w:rsidR="00AB121A" w:rsidRPr="000B50C9">
        <w:rPr>
          <w:rFonts w:ascii="Times New Roman" w:hAnsi="Times New Roman" w:cs="Times New Roman"/>
        </w:rPr>
        <w:t xml:space="preserve">ыберите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Персонифицировать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необходимой позицией спецификации.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>В открывшемся окне добавьте необходимых пациентов, укажите количество. Для закрепления лекарственного препарата за пациент</w:t>
      </w:r>
      <w:r w:rsidR="00A00AB9" w:rsidRPr="000B50C9">
        <w:rPr>
          <w:rFonts w:ascii="Times New Roman" w:hAnsi="Times New Roman" w:cs="Times New Roman"/>
        </w:rPr>
        <w:t xml:space="preserve">ом </w:t>
      </w:r>
      <w:r w:rsidR="009D4874" w:rsidRPr="000B50C9">
        <w:rPr>
          <w:rFonts w:ascii="Times New Roman" w:hAnsi="Times New Roman" w:cs="Times New Roman"/>
        </w:rPr>
        <w:t xml:space="preserve">установите </w:t>
      </w:r>
      <w:r w:rsidR="00A00AB9" w:rsidRPr="000B50C9">
        <w:rPr>
          <w:rFonts w:ascii="Times New Roman" w:hAnsi="Times New Roman" w:cs="Times New Roman"/>
        </w:rPr>
        <w:t xml:space="preserve">флажок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Закрепить за пациентом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.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>;</w:t>
      </w:r>
    </w:p>
    <w:p w:rsidR="0090527A" w:rsidRPr="000B50C9" w:rsidRDefault="00C36320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удаление 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Удалить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необходимой позицией спецификации, а затем подтвердите выполняемое действие;</w:t>
      </w:r>
    </w:p>
    <w:p w:rsidR="0090527A" w:rsidRPr="000B50C9" w:rsidRDefault="00E827D1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>Примечание –</w:t>
      </w:r>
      <w:r w:rsidRPr="000B50C9">
        <w:rPr>
          <w:rFonts w:ascii="Times New Roman" w:hAnsi="Times New Roman"/>
        </w:rPr>
        <w:t xml:space="preserve"> </w:t>
      </w:r>
      <w:r w:rsidR="00C36320" w:rsidRPr="000B50C9">
        <w:rPr>
          <w:rFonts w:ascii="Times New Roman" w:hAnsi="Times New Roman"/>
        </w:rPr>
        <w:t>Выбор пункта контекстного меню «</w:t>
      </w:r>
      <w:r w:rsidRPr="000B50C9">
        <w:rPr>
          <w:rFonts w:ascii="Times New Roman" w:hAnsi="Times New Roman"/>
        </w:rPr>
        <w:t>Удалить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доступен для спецификаций со статусом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Не отработано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90527A" w:rsidRPr="000B50C9" w:rsidRDefault="00C36320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редактирование 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Изменить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необходимой позицией спецификации.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 xml:space="preserve">Отредактируйте параметры спецификации и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>;</w:t>
      </w:r>
    </w:p>
    <w:p w:rsidR="0090527A" w:rsidRPr="000B50C9" w:rsidRDefault="00E827D1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>Примечание –</w:t>
      </w:r>
      <w:r w:rsidRPr="000B50C9">
        <w:rPr>
          <w:rFonts w:ascii="Times New Roman" w:hAnsi="Times New Roman"/>
        </w:rPr>
        <w:t xml:space="preserve"> </w:t>
      </w:r>
      <w:r w:rsidR="00C36320" w:rsidRPr="000B50C9">
        <w:rPr>
          <w:rFonts w:ascii="Times New Roman" w:hAnsi="Times New Roman"/>
        </w:rPr>
        <w:t>Выбор пункта контекстного меню «</w:t>
      </w:r>
      <w:r w:rsidRPr="000B50C9">
        <w:rPr>
          <w:rFonts w:ascii="Times New Roman" w:hAnsi="Times New Roman"/>
        </w:rPr>
        <w:t>Изменить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доступен для спецификаций со статусом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Не отработано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90527A" w:rsidRPr="000B50C9" w:rsidRDefault="00C36320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отмена </w:t>
      </w:r>
      <w:r w:rsidR="00AB121A" w:rsidRPr="000B50C9">
        <w:rPr>
          <w:rFonts w:ascii="Times New Roman" w:hAnsi="Times New Roman" w:cs="Times New Roman"/>
        </w:rPr>
        <w:t>отработки</w:t>
      </w:r>
      <w:r w:rsidRPr="000B50C9">
        <w:rPr>
          <w:rFonts w:ascii="Times New Roman" w:hAnsi="Times New Roman" w:cs="Times New Roman"/>
        </w:rPr>
        <w:t xml:space="preserve"> 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Отменить отработку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необходимой позицией спецификации;</w:t>
      </w:r>
    </w:p>
    <w:p w:rsidR="0090527A" w:rsidRPr="000B50C9" w:rsidRDefault="00E827D1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>Примечание –</w:t>
      </w:r>
      <w:r w:rsidRPr="000B50C9">
        <w:rPr>
          <w:rFonts w:ascii="Times New Roman" w:hAnsi="Times New Roman"/>
        </w:rPr>
        <w:t xml:space="preserve"> </w:t>
      </w:r>
      <w:r w:rsidR="00C36320" w:rsidRPr="000B50C9">
        <w:rPr>
          <w:rFonts w:ascii="Times New Roman" w:hAnsi="Times New Roman"/>
        </w:rPr>
        <w:t>Выбор пункта контекстного меню «</w:t>
      </w:r>
      <w:r w:rsidRPr="000B50C9">
        <w:rPr>
          <w:rFonts w:ascii="Times New Roman" w:hAnsi="Times New Roman"/>
        </w:rPr>
        <w:t>Отменить отработку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доступен для спецификаций со статусом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Отработано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90527A" w:rsidRPr="000B50C9" w:rsidRDefault="00C36320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отработка 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Отработать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необходимой позицией спецификации. В открывшемся окне ввести дату формирования документа </w:t>
      </w:r>
      <w:r w:rsidR="000569C0" w:rsidRPr="000B50C9">
        <w:rPr>
          <w:rFonts w:ascii="Times New Roman" w:hAnsi="Times New Roman" w:cs="Times New Roman"/>
        </w:rPr>
        <w:t>с помощью календаря</w:t>
      </w:r>
      <w:r w:rsidR="00AB121A" w:rsidRPr="000B50C9">
        <w:rPr>
          <w:rFonts w:ascii="Times New Roman" w:hAnsi="Times New Roman" w:cs="Times New Roman"/>
        </w:rPr>
        <w:t xml:space="preserve"> или введите с клавиатуры.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(подробнее описано в </w:t>
      </w:r>
      <w:r w:rsidR="006A2E81" w:rsidRPr="000B50C9">
        <w:rPr>
          <w:rFonts w:ascii="Times New Roman" w:hAnsi="Times New Roman" w:cs="Times New Roman"/>
        </w:rPr>
        <w:t>п. </w:t>
      </w:r>
      <w:r w:rsidR="006A2E81" w:rsidRPr="000B50C9">
        <w:rPr>
          <w:rFonts w:ascii="Times New Roman" w:hAnsi="Times New Roman" w:cs="Times New Roman"/>
        </w:rPr>
        <w:fldChar w:fldCharType="begin"/>
      </w:r>
      <w:r w:rsidR="006A2E81" w:rsidRPr="000B50C9">
        <w:rPr>
          <w:rFonts w:ascii="Times New Roman" w:hAnsi="Times New Roman" w:cs="Times New Roman"/>
        </w:rPr>
        <w:instrText xml:space="preserve"> REF scroll-bookmark-107 \n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6A2E81" w:rsidRPr="000B50C9">
        <w:rPr>
          <w:rFonts w:ascii="Times New Roman" w:hAnsi="Times New Roman" w:cs="Times New Roman"/>
        </w:rPr>
      </w:r>
      <w:r w:rsidR="006A2E81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7.4.2</w:t>
      </w:r>
      <w:r w:rsidR="006A2E81" w:rsidRPr="000B50C9">
        <w:rPr>
          <w:rFonts w:ascii="Times New Roman" w:hAnsi="Times New Roman" w:cs="Times New Roman"/>
        </w:rPr>
        <w:fldChar w:fldCharType="end"/>
      </w:r>
      <w:r w:rsidR="00AB121A" w:rsidRPr="000B50C9">
        <w:rPr>
          <w:rFonts w:ascii="Times New Roman" w:hAnsi="Times New Roman" w:cs="Times New Roman"/>
        </w:rPr>
        <w:t>);</w:t>
      </w:r>
    </w:p>
    <w:p w:rsidR="0090527A" w:rsidRPr="000B50C9" w:rsidRDefault="00E827D1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>Примечание –</w:t>
      </w:r>
      <w:r w:rsidRPr="000B50C9">
        <w:rPr>
          <w:rFonts w:ascii="Times New Roman" w:hAnsi="Times New Roman"/>
        </w:rPr>
        <w:t xml:space="preserve"> </w:t>
      </w:r>
      <w:r w:rsidR="00C36320" w:rsidRPr="000B50C9">
        <w:rPr>
          <w:rFonts w:ascii="Times New Roman" w:hAnsi="Times New Roman"/>
        </w:rPr>
        <w:t>Выбор пункта контекстного меню «</w:t>
      </w:r>
      <w:r w:rsidRPr="000B50C9">
        <w:rPr>
          <w:rFonts w:ascii="Times New Roman" w:hAnsi="Times New Roman"/>
        </w:rPr>
        <w:t>Отработать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доступен для спецификаций со статусом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Не отработано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90527A" w:rsidRPr="000B50C9" w:rsidRDefault="00C36320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принятие </w:t>
      </w:r>
      <w:r w:rsidR="00AB121A" w:rsidRPr="000B50C9">
        <w:rPr>
          <w:rFonts w:ascii="Times New Roman" w:hAnsi="Times New Roman" w:cs="Times New Roman"/>
        </w:rPr>
        <w:t>на склад</w:t>
      </w:r>
      <w:r w:rsidRPr="000B50C9">
        <w:rPr>
          <w:rFonts w:ascii="Times New Roman" w:hAnsi="Times New Roman" w:cs="Times New Roman"/>
        </w:rPr>
        <w:t xml:space="preserve"> 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Принять на склад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необходимой позицией спецификации. В открывшемся окне ввести дату формирования документа </w:t>
      </w:r>
      <w:r w:rsidR="000569C0" w:rsidRPr="000B50C9">
        <w:rPr>
          <w:rFonts w:ascii="Times New Roman" w:hAnsi="Times New Roman" w:cs="Times New Roman"/>
        </w:rPr>
        <w:t>с помощью календаря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 xml:space="preserve">или введите с клавиатуры.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>.</w:t>
      </w:r>
    </w:p>
    <w:p w:rsidR="0090527A" w:rsidRPr="000B50C9" w:rsidRDefault="00E827D1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>Примечание –</w:t>
      </w:r>
      <w:r w:rsidRPr="000B50C9">
        <w:rPr>
          <w:rFonts w:ascii="Times New Roman" w:hAnsi="Times New Roman"/>
        </w:rPr>
        <w:t xml:space="preserve"> </w:t>
      </w:r>
      <w:r w:rsidR="00C36320" w:rsidRPr="000B50C9">
        <w:rPr>
          <w:rFonts w:ascii="Times New Roman" w:hAnsi="Times New Roman"/>
        </w:rPr>
        <w:t>Выбор пункта контекстного меню «</w:t>
      </w:r>
      <w:r w:rsidRPr="000B50C9">
        <w:rPr>
          <w:rFonts w:ascii="Times New Roman" w:hAnsi="Times New Roman"/>
        </w:rPr>
        <w:t>Принять на склад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доступен для спецификаций со статусом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Отработано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90527A" w:rsidRPr="000B50C9" w:rsidRDefault="00AB121A">
      <w:pPr>
        <w:pStyle w:val="3"/>
        <w:rPr>
          <w:rFonts w:ascii="Times New Roman" w:hAnsi="Times New Roman"/>
        </w:rPr>
      </w:pPr>
      <w:bookmarkStart w:id="312" w:name="scroll-bookmark-104"/>
      <w:bookmarkStart w:id="313" w:name="_Toc105672138"/>
      <w:bookmarkStart w:id="314" w:name="_Toc106291956"/>
      <w:r w:rsidRPr="000B50C9">
        <w:rPr>
          <w:rFonts w:ascii="Times New Roman" w:hAnsi="Times New Roman"/>
        </w:rPr>
        <w:t>Добавление спецификации расходного документа из заявки</w:t>
      </w:r>
      <w:bookmarkEnd w:id="312"/>
      <w:bookmarkEnd w:id="313"/>
      <w:bookmarkEnd w:id="314"/>
    </w:p>
    <w:p w:rsidR="0090527A" w:rsidRPr="000B50C9" w:rsidRDefault="00AB121A" w:rsidP="00E827D1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добавления спецификации из заявки выполните следующие действия:</w:t>
      </w:r>
    </w:p>
    <w:p w:rsidR="0090527A" w:rsidRPr="000B50C9" w:rsidRDefault="00AB121A" w:rsidP="00E827D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выберите документ 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Документы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E827D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Спецификация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выберите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Добавить из заявки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.</w:t>
      </w:r>
      <w:r w:rsidR="0097007A" w:rsidRPr="000B50C9">
        <w:rPr>
          <w:rFonts w:ascii="Times New Roman" w:hAnsi="Times New Roman" w:cs="Times New Roman"/>
        </w:rPr>
        <w:t xml:space="preserve"> </w:t>
      </w:r>
      <w:r w:rsidRPr="000B50C9">
        <w:rPr>
          <w:rFonts w:ascii="Times New Roman" w:hAnsi="Times New Roman" w:cs="Times New Roman"/>
        </w:rPr>
        <w:t xml:space="preserve">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Заявки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для выбора позиций медикаментов. В данном окне отображаются заявки в состоянии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Не исполнена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и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Частично исполнена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по тем складам, которые были указаны в выбранном расходном документе</w:t>
      </w:r>
      <w:r w:rsidR="006A2E81" w:rsidRPr="000B50C9">
        <w:rPr>
          <w:rFonts w:ascii="Times New Roman" w:hAnsi="Times New Roman" w:cs="Times New Roman"/>
        </w:rPr>
        <w:t xml:space="preserve"> (</w:t>
      </w:r>
      <w:r w:rsidR="006A2E81" w:rsidRPr="000B50C9">
        <w:rPr>
          <w:rFonts w:ascii="Times New Roman" w:hAnsi="Times New Roman" w:cs="Times New Roman"/>
        </w:rPr>
        <w:fldChar w:fldCharType="begin"/>
      </w:r>
      <w:r w:rsidR="006A2E81" w:rsidRPr="000B50C9">
        <w:rPr>
          <w:rFonts w:ascii="Times New Roman" w:hAnsi="Times New Roman" w:cs="Times New Roman"/>
        </w:rPr>
        <w:instrText xml:space="preserve"> REF _Ref106283051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6A2E81" w:rsidRPr="000B50C9">
        <w:rPr>
          <w:rFonts w:ascii="Times New Roman" w:hAnsi="Times New Roman" w:cs="Times New Roman"/>
        </w:rPr>
      </w:r>
      <w:r w:rsidR="006A2E81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81</w:t>
      </w:r>
      <w:r w:rsidR="006A2E81" w:rsidRPr="000B50C9">
        <w:rPr>
          <w:rFonts w:ascii="Times New Roman" w:hAnsi="Times New Roman" w:cs="Times New Roman"/>
        </w:rPr>
        <w:fldChar w:fldCharType="end"/>
      </w:r>
      <w:r w:rsidR="006A2E81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4C3A4FEB" wp14:editId="7418D178">
            <wp:extent cx="6295390" cy="2511276"/>
            <wp:effectExtent l="19050" t="19050" r="10160" b="22860"/>
            <wp:docPr id="100276" name="Рисунок 100276" descr="Окно заяв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2286234" name="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2511276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315" w:name="_Ref106283051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81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315"/>
      <w:r w:rsidR="00BA6714" w:rsidRPr="000B50C9">
        <w:rPr>
          <w:rFonts w:ascii="Times New Roman" w:hAnsi="Times New Roman" w:cs="Times New Roman"/>
        </w:rPr>
        <w:t xml:space="preserve"> </w:t>
      </w:r>
      <w:r w:rsidR="002D6BCB" w:rsidRPr="000B50C9">
        <w:rPr>
          <w:rFonts w:ascii="Times New Roman" w:hAnsi="Times New Roman" w:cs="Times New Roman"/>
        </w:rPr>
        <w:t xml:space="preserve">– </w:t>
      </w:r>
      <w:r w:rsidR="00AB121A" w:rsidRPr="000B50C9">
        <w:rPr>
          <w:rFonts w:ascii="Times New Roman" w:hAnsi="Times New Roman" w:cs="Times New Roman"/>
        </w:rPr>
        <w:t>Окно заявок</w:t>
      </w:r>
    </w:p>
    <w:p w:rsidR="0090527A" w:rsidRPr="000B50C9" w:rsidRDefault="00AB121A" w:rsidP="00E827D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выберите нужный документ 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Документы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</w:t>
      </w:r>
      <w:r w:rsidR="00C86D43" w:rsidRPr="000B50C9">
        <w:rPr>
          <w:rFonts w:ascii="Times New Roman" w:hAnsi="Times New Roman" w:cs="Times New Roman"/>
        </w:rPr>
        <w:t>двойным нажатием левой кнопки мыши</w:t>
      </w:r>
      <w:r w:rsidRPr="000B50C9">
        <w:rPr>
          <w:rFonts w:ascii="Times New Roman" w:hAnsi="Times New Roman" w:cs="Times New Roman"/>
        </w:rPr>
        <w:t xml:space="preserve">.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Формирование расходной накладной по заявке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;</w:t>
      </w:r>
    </w:p>
    <w:p w:rsidR="009700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В данном окне можно просмотреть остатки, ограниченные позицией заявки. Для этого в блоке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Остатки на сладе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выберите пункт контекстного меню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Ограниченные заявкой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. Чтобы посмотреть все остатки на складке, </w:t>
      </w:r>
      <w:r w:rsidR="004D1C6F" w:rsidRPr="000B50C9">
        <w:rPr>
          <w:rFonts w:ascii="Times New Roman" w:hAnsi="Times New Roman"/>
        </w:rPr>
        <w:t xml:space="preserve">снимите флажок с </w:t>
      </w:r>
      <w:r w:rsidR="00990CC7" w:rsidRPr="000B50C9">
        <w:rPr>
          <w:rFonts w:ascii="Times New Roman" w:hAnsi="Times New Roman"/>
        </w:rPr>
        <w:t>пункта контекстного</w:t>
      </w:r>
      <w:r w:rsidRPr="000B50C9">
        <w:rPr>
          <w:rFonts w:ascii="Times New Roman" w:hAnsi="Times New Roman"/>
        </w:rPr>
        <w:t xml:space="preserve"> меню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Ограниченные заявкой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В случае выбора позиции из </w:t>
      </w:r>
      <w:proofErr w:type="spellStart"/>
      <w:r w:rsidRPr="000B50C9">
        <w:rPr>
          <w:rFonts w:ascii="Times New Roman" w:hAnsi="Times New Roman"/>
        </w:rPr>
        <w:t>номенклатора</w:t>
      </w:r>
      <w:proofErr w:type="spellEnd"/>
      <w:r w:rsidRPr="000B50C9">
        <w:rPr>
          <w:rFonts w:ascii="Times New Roman" w:hAnsi="Times New Roman"/>
        </w:rPr>
        <w:t>, ограниченного заявкой, Система автоматически связывает выбранную позицию с позицией заявки (выбранная позиция подсвечивается голубым цветом).</w:t>
      </w:r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Также есть возможность подбирать складские остатки по общему МНН заявленного препарата в окне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Формирование расходной накладной по заявке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. Для этого в блоке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Спецификация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</w:t>
      </w:r>
      <w:r w:rsidR="00A203BC" w:rsidRPr="000B50C9">
        <w:rPr>
          <w:rFonts w:ascii="Times New Roman" w:hAnsi="Times New Roman"/>
        </w:rPr>
        <w:t>выберите пункт контекстного меню</w:t>
      </w:r>
      <w:r w:rsidRPr="000B50C9">
        <w:rPr>
          <w:rFonts w:ascii="Times New Roman" w:hAnsi="Times New Roman"/>
        </w:rPr>
        <w:t xml:space="preserve">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Добавить из заявки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. Далее выберите заявку и </w:t>
      </w:r>
      <w:r w:rsidR="00A203BC" w:rsidRPr="000B50C9">
        <w:rPr>
          <w:rFonts w:ascii="Times New Roman" w:hAnsi="Times New Roman"/>
        </w:rPr>
        <w:t>выберите пункт контекстного меню</w:t>
      </w:r>
      <w:r w:rsidRPr="000B50C9">
        <w:rPr>
          <w:rFonts w:ascii="Times New Roman" w:hAnsi="Times New Roman"/>
        </w:rPr>
        <w:t xml:space="preserve">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Остатки по МНН</w:t>
      </w:r>
      <w:r w:rsidR="007208D3" w:rsidRPr="000B50C9">
        <w:rPr>
          <w:rFonts w:ascii="Times New Roman" w:hAnsi="Times New Roman"/>
        </w:rPr>
        <w:t>»</w:t>
      </w:r>
      <w:r w:rsidR="006A2E81" w:rsidRPr="000B50C9">
        <w:rPr>
          <w:rFonts w:ascii="Times New Roman" w:hAnsi="Times New Roman"/>
        </w:rPr>
        <w:t xml:space="preserve"> (</w:t>
      </w:r>
      <w:r w:rsidR="006A2E81" w:rsidRPr="000B50C9">
        <w:rPr>
          <w:rFonts w:ascii="Times New Roman" w:hAnsi="Times New Roman"/>
        </w:rPr>
        <w:fldChar w:fldCharType="begin"/>
      </w:r>
      <w:r w:rsidR="006A2E81" w:rsidRPr="000B50C9">
        <w:rPr>
          <w:rFonts w:ascii="Times New Roman" w:hAnsi="Times New Roman"/>
        </w:rPr>
        <w:instrText xml:space="preserve"> REF _Ref106283075 \h </w:instrText>
      </w:r>
      <w:r w:rsidR="000B50C9">
        <w:rPr>
          <w:rFonts w:ascii="Times New Roman" w:hAnsi="Times New Roman"/>
        </w:rPr>
        <w:instrText xml:space="preserve"> \* MERGEFORMAT </w:instrText>
      </w:r>
      <w:r w:rsidR="006A2E81" w:rsidRPr="000B50C9">
        <w:rPr>
          <w:rFonts w:ascii="Times New Roman" w:hAnsi="Times New Roman"/>
        </w:rPr>
      </w:r>
      <w:r w:rsidR="006A2E81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</w:rPr>
        <w:t>Рисунок </w:t>
      </w:r>
      <w:r w:rsidR="009B6E0C" w:rsidRPr="000B50C9">
        <w:rPr>
          <w:rFonts w:ascii="Times New Roman" w:hAnsi="Times New Roman"/>
          <w:noProof/>
        </w:rPr>
        <w:t>82</w:t>
      </w:r>
      <w:r w:rsidR="006A2E81" w:rsidRPr="000B50C9">
        <w:rPr>
          <w:rFonts w:ascii="Times New Roman" w:hAnsi="Times New Roman"/>
        </w:rPr>
        <w:fldChar w:fldCharType="end"/>
      </w:r>
      <w:r w:rsidR="006A2E81" w:rsidRPr="000B50C9">
        <w:rPr>
          <w:rFonts w:ascii="Times New Roman" w:hAnsi="Times New Roman"/>
        </w:rPr>
        <w:t>)</w:t>
      </w:r>
      <w:r w:rsidRPr="000B50C9">
        <w:rPr>
          <w:rFonts w:ascii="Times New Roman" w:hAnsi="Times New Roman"/>
        </w:rPr>
        <w:t>.</w:t>
      </w:r>
    </w:p>
    <w:p w:rsidR="00E827D1" w:rsidRPr="000B50C9" w:rsidRDefault="00E827D1" w:rsidP="00E827D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>Примечание</w:t>
      </w:r>
      <w:r w:rsidRPr="000B50C9">
        <w:rPr>
          <w:rFonts w:ascii="Times New Roman" w:hAnsi="Times New Roman"/>
        </w:rPr>
        <w:t xml:space="preserve"> – Остатки подбираются по общему МНН, при снятии фильтра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Ограниченные заявкой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скрывается пункт контекстного меню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Остатки МНН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90527A" w:rsidRPr="000B50C9" w:rsidRDefault="00B13E85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7728E665" wp14:editId="771BAFFE">
            <wp:extent cx="6295390" cy="3342640"/>
            <wp:effectExtent l="19050" t="19050" r="10160" b="10160"/>
            <wp:docPr id="101675" name="Рисунок 1016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334264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316" w:name="_Ref106283075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82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316"/>
      <w:r w:rsidR="00BA6714" w:rsidRPr="000B50C9">
        <w:rPr>
          <w:rFonts w:ascii="Times New Roman" w:hAnsi="Times New Roman" w:cs="Times New Roman"/>
        </w:rPr>
        <w:t xml:space="preserve"> </w:t>
      </w:r>
      <w:r w:rsidR="002D6BCB" w:rsidRPr="000B50C9">
        <w:rPr>
          <w:rFonts w:ascii="Times New Roman" w:hAnsi="Times New Roman" w:cs="Times New Roman"/>
        </w:rPr>
        <w:t xml:space="preserve">– </w:t>
      </w:r>
      <w:r w:rsidR="00AB121A" w:rsidRPr="000B50C9">
        <w:rPr>
          <w:rFonts w:ascii="Times New Roman" w:hAnsi="Times New Roman" w:cs="Times New Roman"/>
        </w:rPr>
        <w:t>Ограничение позиций заявки</w:t>
      </w:r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добавления спецификации расходного документа выполните следующие действия:</w:t>
      </w:r>
    </w:p>
    <w:p w:rsidR="0090527A" w:rsidRPr="000B50C9" w:rsidRDefault="00634B17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выберите нужную</w:t>
      </w:r>
      <w:r w:rsidR="00AB121A" w:rsidRPr="000B50C9">
        <w:rPr>
          <w:rFonts w:ascii="Times New Roman" w:hAnsi="Times New Roman" w:cs="Times New Roman"/>
        </w:rPr>
        <w:t xml:space="preserve"> мо</w:t>
      </w:r>
      <w:r w:rsidRPr="000B50C9">
        <w:rPr>
          <w:rFonts w:ascii="Times New Roman" w:hAnsi="Times New Roman" w:cs="Times New Roman"/>
        </w:rPr>
        <w:t>дификацию в блоке</w:t>
      </w:r>
      <w:r w:rsidR="00AB121A" w:rsidRPr="000B50C9">
        <w:rPr>
          <w:rFonts w:ascii="Times New Roman" w:hAnsi="Times New Roman" w:cs="Times New Roman"/>
        </w:rPr>
        <w:t xml:space="preserve">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Спецификация заявки</w:t>
      </w:r>
      <w:r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>;</w:t>
      </w:r>
    </w:p>
    <w:p w:rsidR="0090527A" w:rsidRPr="000B50C9" w:rsidRDefault="00C36320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 </w:t>
      </w:r>
      <w:r w:rsidR="00AB121A" w:rsidRPr="000B50C9">
        <w:rPr>
          <w:rFonts w:ascii="Times New Roman" w:hAnsi="Times New Roman" w:cs="Times New Roman"/>
        </w:rPr>
        <w:t xml:space="preserve">блоке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Остатки на складе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выберите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Выбрать</w:t>
      </w:r>
      <w:r w:rsidR="007208D3" w:rsidRPr="000B50C9">
        <w:rPr>
          <w:rFonts w:ascii="Times New Roman" w:hAnsi="Times New Roman" w:cs="Times New Roman"/>
        </w:rPr>
        <w:t>»</w:t>
      </w:r>
      <w:r w:rsidR="00634B17" w:rsidRPr="000B50C9">
        <w:rPr>
          <w:rFonts w:ascii="Times New Roman" w:hAnsi="Times New Roman" w:cs="Times New Roman"/>
        </w:rPr>
        <w:t xml:space="preserve"> на строке с необходимой модификацией</w:t>
      </w:r>
      <w:r w:rsidR="00AB121A" w:rsidRPr="000B50C9">
        <w:rPr>
          <w:rFonts w:ascii="Times New Roman" w:hAnsi="Times New Roman" w:cs="Times New Roman"/>
        </w:rPr>
        <w:t xml:space="preserve">.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Добавление спецификации расходного документа</w:t>
      </w:r>
      <w:r w:rsidR="007208D3" w:rsidRPr="000B50C9">
        <w:rPr>
          <w:rFonts w:ascii="Times New Roman" w:hAnsi="Times New Roman" w:cs="Times New Roman"/>
        </w:rPr>
        <w:t>»</w:t>
      </w:r>
      <w:r w:rsidR="006A2E81" w:rsidRPr="000B50C9">
        <w:rPr>
          <w:rFonts w:ascii="Times New Roman" w:hAnsi="Times New Roman" w:cs="Times New Roman"/>
        </w:rPr>
        <w:t xml:space="preserve"> (</w:t>
      </w:r>
      <w:r w:rsidR="006A2E81" w:rsidRPr="000B50C9">
        <w:rPr>
          <w:rFonts w:ascii="Times New Roman" w:hAnsi="Times New Roman" w:cs="Times New Roman"/>
        </w:rPr>
        <w:fldChar w:fldCharType="begin"/>
      </w:r>
      <w:r w:rsidR="006A2E81" w:rsidRPr="000B50C9">
        <w:rPr>
          <w:rFonts w:ascii="Times New Roman" w:hAnsi="Times New Roman" w:cs="Times New Roman"/>
        </w:rPr>
        <w:instrText xml:space="preserve"> REF _Ref106283084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6A2E81" w:rsidRPr="000B50C9">
        <w:rPr>
          <w:rFonts w:ascii="Times New Roman" w:hAnsi="Times New Roman" w:cs="Times New Roman"/>
        </w:rPr>
      </w:r>
      <w:r w:rsidR="006A2E81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83</w:t>
      </w:r>
      <w:r w:rsidR="006A2E81" w:rsidRPr="000B50C9">
        <w:rPr>
          <w:rFonts w:ascii="Times New Roman" w:hAnsi="Times New Roman" w:cs="Times New Roman"/>
        </w:rPr>
        <w:fldChar w:fldCharType="end"/>
      </w:r>
      <w:r w:rsidR="006A2E81" w:rsidRPr="000B50C9">
        <w:rPr>
          <w:rFonts w:ascii="Times New Roman" w:hAnsi="Times New Roman" w:cs="Times New Roman"/>
        </w:rPr>
        <w:t>)</w:t>
      </w:r>
      <w:r w:rsidR="00AB121A" w:rsidRPr="000B50C9">
        <w:rPr>
          <w:rFonts w:ascii="Times New Roman" w:hAnsi="Times New Roman" w:cs="Times New Roman"/>
        </w:rPr>
        <w:t>;</w:t>
      </w:r>
    </w:p>
    <w:p w:rsidR="0090527A" w:rsidRPr="000B50C9" w:rsidRDefault="00B13E85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7C3B947D" wp14:editId="14BC6AEF">
            <wp:extent cx="4870450" cy="4589935"/>
            <wp:effectExtent l="19050" t="19050" r="25400" b="20320"/>
            <wp:docPr id="101676" name="Рисунок 101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4877845" cy="4596904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317" w:name="_Ref106283084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83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317"/>
      <w:r w:rsidR="00BA6714" w:rsidRPr="000B50C9">
        <w:rPr>
          <w:rFonts w:ascii="Times New Roman" w:hAnsi="Times New Roman" w:cs="Times New Roman"/>
        </w:rPr>
        <w:t xml:space="preserve"> </w:t>
      </w:r>
      <w:r w:rsidR="002D6BCB" w:rsidRPr="000B50C9">
        <w:rPr>
          <w:rFonts w:ascii="Times New Roman" w:hAnsi="Times New Roman" w:cs="Times New Roman"/>
        </w:rPr>
        <w:t xml:space="preserve">– </w:t>
      </w:r>
      <w:r w:rsidR="00AB121A" w:rsidRPr="000B50C9">
        <w:rPr>
          <w:rFonts w:ascii="Times New Roman" w:hAnsi="Times New Roman" w:cs="Times New Roman"/>
        </w:rPr>
        <w:t>Окно добавления спецификации расходного документа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введите необходимое количество в одноименном поле и комментарий при необходимости. При вводе количества упаковок, количество основной и дополнительной ЕИ, а также сумма рассчитываются автоматически;</w:t>
      </w:r>
    </w:p>
    <w:p w:rsidR="0090527A" w:rsidRPr="000B50C9" w:rsidRDefault="00E827D1" w:rsidP="00E827D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>Примечание</w:t>
      </w:r>
      <w:r w:rsidRPr="000B50C9">
        <w:rPr>
          <w:rFonts w:ascii="Times New Roman" w:hAnsi="Times New Roman"/>
        </w:rPr>
        <w:t xml:space="preserve"> – В окне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Добавление спецификации расходного документа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можно также указать количество основной ЕИ. В данном случае количество упаковок и дополнительной ЕИ, а также сумма рассчитываются автоматически.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после заполнения полей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. В</w:t>
      </w:r>
      <w:r w:rsidR="0097007A" w:rsidRPr="000B50C9">
        <w:rPr>
          <w:rFonts w:ascii="Times New Roman" w:hAnsi="Times New Roman" w:cs="Times New Roman"/>
        </w:rPr>
        <w:t xml:space="preserve"> </w:t>
      </w:r>
      <w:r w:rsidRPr="000B50C9">
        <w:rPr>
          <w:rFonts w:ascii="Times New Roman" w:hAnsi="Times New Roman" w:cs="Times New Roman"/>
        </w:rPr>
        <w:t xml:space="preserve">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Спецификация расходного документа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отобразится добавленная спецификация.</w:t>
      </w:r>
    </w:p>
    <w:p w:rsidR="0090527A" w:rsidRPr="000B50C9" w:rsidRDefault="00AB121A">
      <w:pPr>
        <w:pStyle w:val="3"/>
        <w:rPr>
          <w:rFonts w:ascii="Times New Roman" w:hAnsi="Times New Roman"/>
        </w:rPr>
      </w:pPr>
      <w:bookmarkStart w:id="318" w:name="scroll-bookmark-105"/>
      <w:bookmarkStart w:id="319" w:name="_Toc105672139"/>
      <w:bookmarkStart w:id="320" w:name="_Toc106291957"/>
      <w:r w:rsidRPr="000B50C9">
        <w:rPr>
          <w:rFonts w:ascii="Times New Roman" w:hAnsi="Times New Roman"/>
        </w:rPr>
        <w:t>Добавление спецификации расходного документа из прихода</w:t>
      </w:r>
      <w:bookmarkEnd w:id="318"/>
      <w:bookmarkEnd w:id="319"/>
      <w:bookmarkEnd w:id="320"/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добавления спецификации из прихода выполните следующие действия: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выберите документ 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Документы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Спецификация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выберите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Добавить из прихода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.</w:t>
      </w:r>
      <w:r w:rsidR="0097007A" w:rsidRPr="000B50C9">
        <w:rPr>
          <w:rFonts w:ascii="Times New Roman" w:hAnsi="Times New Roman" w:cs="Times New Roman"/>
        </w:rPr>
        <w:t xml:space="preserve"> </w:t>
      </w:r>
      <w:r w:rsidRPr="000B50C9">
        <w:rPr>
          <w:rFonts w:ascii="Times New Roman" w:hAnsi="Times New Roman" w:cs="Times New Roman"/>
        </w:rPr>
        <w:t xml:space="preserve">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Товарные запасы склада</w:t>
      </w:r>
      <w:r w:rsidR="007208D3" w:rsidRPr="000B50C9">
        <w:rPr>
          <w:rFonts w:ascii="Times New Roman" w:hAnsi="Times New Roman" w:cs="Times New Roman"/>
        </w:rPr>
        <w:t>»</w:t>
      </w:r>
      <w:r w:rsidR="00EB1F63" w:rsidRPr="000B50C9">
        <w:rPr>
          <w:rFonts w:ascii="Times New Roman" w:hAnsi="Times New Roman" w:cs="Times New Roman"/>
        </w:rPr>
        <w:t xml:space="preserve"> (</w:t>
      </w:r>
      <w:r w:rsidR="00EB1F63" w:rsidRPr="000B50C9">
        <w:rPr>
          <w:rFonts w:ascii="Times New Roman" w:hAnsi="Times New Roman" w:cs="Times New Roman"/>
        </w:rPr>
        <w:fldChar w:fldCharType="begin"/>
      </w:r>
      <w:r w:rsidR="00EB1F63" w:rsidRPr="000B50C9">
        <w:rPr>
          <w:rFonts w:ascii="Times New Roman" w:hAnsi="Times New Roman" w:cs="Times New Roman"/>
        </w:rPr>
        <w:instrText xml:space="preserve"> REF _Ref106283199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EB1F63" w:rsidRPr="000B50C9">
        <w:rPr>
          <w:rFonts w:ascii="Times New Roman" w:hAnsi="Times New Roman" w:cs="Times New Roman"/>
        </w:rPr>
      </w:r>
      <w:r w:rsidR="00EB1F63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84</w:t>
      </w:r>
      <w:r w:rsidR="00EB1F63" w:rsidRPr="000B50C9">
        <w:rPr>
          <w:rFonts w:ascii="Times New Roman" w:hAnsi="Times New Roman" w:cs="Times New Roman"/>
        </w:rPr>
        <w:fldChar w:fldCharType="end"/>
      </w:r>
      <w:r w:rsidR="00EB1F63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1B5F1F7A" wp14:editId="2B475E31">
            <wp:extent cx="6295390" cy="3245869"/>
            <wp:effectExtent l="19050" t="19050" r="10160" b="12065"/>
            <wp:docPr id="100280" name="Рисунок 100280" descr="Окно товарных запасов скла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7892382" name="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3245869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321" w:name="_Ref106283199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84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321"/>
      <w:r w:rsidR="00BA6714" w:rsidRPr="000B50C9">
        <w:rPr>
          <w:rFonts w:ascii="Times New Roman" w:hAnsi="Times New Roman" w:cs="Times New Roman"/>
        </w:rPr>
        <w:t xml:space="preserve"> </w:t>
      </w:r>
      <w:r w:rsidR="002D6BCB" w:rsidRPr="000B50C9">
        <w:rPr>
          <w:rFonts w:ascii="Times New Roman" w:hAnsi="Times New Roman" w:cs="Times New Roman"/>
        </w:rPr>
        <w:t xml:space="preserve">– </w:t>
      </w:r>
      <w:r w:rsidR="00AB121A" w:rsidRPr="000B50C9">
        <w:rPr>
          <w:rFonts w:ascii="Times New Roman" w:hAnsi="Times New Roman" w:cs="Times New Roman"/>
        </w:rPr>
        <w:t>Окно товарных запасов склада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выберите необходимый документ 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Документы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установите флажки рядом с необходимыми позициями спецификации 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Спецификации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. Добавленная спецификация отобразится 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Спецификация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.</w:t>
      </w:r>
    </w:p>
    <w:p w:rsidR="0090527A" w:rsidRPr="000B50C9" w:rsidRDefault="00AB121A">
      <w:pPr>
        <w:pStyle w:val="3"/>
        <w:rPr>
          <w:rFonts w:ascii="Times New Roman" w:hAnsi="Times New Roman"/>
        </w:rPr>
      </w:pPr>
      <w:bookmarkStart w:id="322" w:name="scroll-bookmark-35"/>
      <w:bookmarkStart w:id="323" w:name="_Toc105672140"/>
      <w:bookmarkStart w:id="324" w:name="_Toc106291958"/>
      <w:r w:rsidRPr="000B50C9">
        <w:rPr>
          <w:rFonts w:ascii="Times New Roman" w:hAnsi="Times New Roman"/>
        </w:rPr>
        <w:t>Добавление спецификации расходного документа со штрих сканера</w:t>
      </w:r>
      <w:bookmarkEnd w:id="322"/>
      <w:bookmarkEnd w:id="323"/>
      <w:bookmarkEnd w:id="324"/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добавления спецификации выполните следующие действия: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выберите документ 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Документы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Спецификации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выберите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Добавить со штрих сканера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.</w:t>
      </w:r>
      <w:r w:rsidR="0097007A" w:rsidRPr="000B50C9">
        <w:rPr>
          <w:rFonts w:ascii="Times New Roman" w:hAnsi="Times New Roman" w:cs="Times New Roman"/>
        </w:rPr>
        <w:t xml:space="preserve"> </w:t>
      </w:r>
      <w:r w:rsidRPr="000B50C9">
        <w:rPr>
          <w:rFonts w:ascii="Times New Roman" w:hAnsi="Times New Roman" w:cs="Times New Roman"/>
        </w:rPr>
        <w:t xml:space="preserve">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Спецификация: Добавление со сканера</w:t>
      </w:r>
      <w:r w:rsidR="007208D3" w:rsidRPr="000B50C9">
        <w:rPr>
          <w:rFonts w:ascii="Times New Roman" w:hAnsi="Times New Roman" w:cs="Times New Roman"/>
        </w:rPr>
        <w:t>»</w:t>
      </w:r>
      <w:r w:rsidR="00EB1F63" w:rsidRPr="000B50C9">
        <w:rPr>
          <w:rFonts w:ascii="Times New Roman" w:hAnsi="Times New Roman" w:cs="Times New Roman"/>
        </w:rPr>
        <w:t xml:space="preserve"> (</w:t>
      </w:r>
      <w:r w:rsidR="00EB1F63" w:rsidRPr="000B50C9">
        <w:rPr>
          <w:rFonts w:ascii="Times New Roman" w:hAnsi="Times New Roman" w:cs="Times New Roman"/>
        </w:rPr>
        <w:fldChar w:fldCharType="begin"/>
      </w:r>
      <w:r w:rsidR="00EB1F63" w:rsidRPr="000B50C9">
        <w:rPr>
          <w:rFonts w:ascii="Times New Roman" w:hAnsi="Times New Roman" w:cs="Times New Roman"/>
        </w:rPr>
        <w:instrText xml:space="preserve"> REF _Ref106283205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EB1F63" w:rsidRPr="000B50C9">
        <w:rPr>
          <w:rFonts w:ascii="Times New Roman" w:hAnsi="Times New Roman" w:cs="Times New Roman"/>
        </w:rPr>
      </w:r>
      <w:r w:rsidR="00EB1F63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85</w:t>
      </w:r>
      <w:r w:rsidR="00EB1F63" w:rsidRPr="000B50C9">
        <w:rPr>
          <w:rFonts w:ascii="Times New Roman" w:hAnsi="Times New Roman" w:cs="Times New Roman"/>
        </w:rPr>
        <w:fldChar w:fldCharType="end"/>
      </w:r>
      <w:r w:rsidR="00EB1F63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6BF55397" wp14:editId="3D94C73C">
            <wp:extent cx="5806155" cy="1899920"/>
            <wp:effectExtent l="19050" t="19050" r="23495" b="24130"/>
            <wp:docPr id="100281" name="Рисунок 100281" descr="Окно добавления спецификации со сканер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145001" name="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812773" cy="1902086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325" w:name="_Ref106283205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85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325"/>
      <w:r w:rsidR="00BA6714" w:rsidRPr="000B50C9">
        <w:rPr>
          <w:rFonts w:ascii="Times New Roman" w:hAnsi="Times New Roman" w:cs="Times New Roman"/>
        </w:rPr>
        <w:t xml:space="preserve"> </w:t>
      </w:r>
      <w:r w:rsidR="002D6BCB" w:rsidRPr="000B50C9">
        <w:rPr>
          <w:rFonts w:ascii="Times New Roman" w:hAnsi="Times New Roman" w:cs="Times New Roman"/>
        </w:rPr>
        <w:t xml:space="preserve">– </w:t>
      </w:r>
      <w:r w:rsidR="00AB121A" w:rsidRPr="000B50C9">
        <w:rPr>
          <w:rFonts w:ascii="Times New Roman" w:hAnsi="Times New Roman" w:cs="Times New Roman"/>
        </w:rPr>
        <w:t>Окно добавления спецификации со сканера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далее </w:t>
      </w:r>
      <w:r w:rsidR="00990CC7" w:rsidRPr="000B50C9">
        <w:rPr>
          <w:rFonts w:ascii="Times New Roman" w:hAnsi="Times New Roman" w:cs="Times New Roman"/>
        </w:rPr>
        <w:t>от</w:t>
      </w:r>
      <w:r w:rsidRPr="000B50C9">
        <w:rPr>
          <w:rFonts w:ascii="Times New Roman" w:hAnsi="Times New Roman" w:cs="Times New Roman"/>
        </w:rPr>
        <w:t>сканируете препарат</w:t>
      </w:r>
      <w:r w:rsidR="00990CC7" w:rsidRPr="000B50C9">
        <w:rPr>
          <w:rFonts w:ascii="Times New Roman" w:hAnsi="Times New Roman" w:cs="Times New Roman"/>
        </w:rPr>
        <w:t>,</w:t>
      </w:r>
      <w:r w:rsidRPr="000B50C9">
        <w:rPr>
          <w:rFonts w:ascii="Times New Roman" w:hAnsi="Times New Roman" w:cs="Times New Roman"/>
        </w:rPr>
        <w:t xml:space="preserve"> код автоматически отображается в поле </w:t>
      </w:r>
      <w:r w:rsidR="007208D3" w:rsidRPr="000B50C9">
        <w:rPr>
          <w:rFonts w:ascii="Times New Roman" w:hAnsi="Times New Roman" w:cs="Times New Roman"/>
        </w:rPr>
        <w:t>«</w:t>
      </w:r>
      <w:proofErr w:type="spellStart"/>
      <w:r w:rsidRPr="000B50C9">
        <w:rPr>
          <w:rFonts w:ascii="Times New Roman" w:hAnsi="Times New Roman" w:cs="Times New Roman"/>
        </w:rPr>
        <w:t>DataMatrix</w:t>
      </w:r>
      <w:proofErr w:type="spellEnd"/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.</w:t>
      </w:r>
      <w:r w:rsidR="0097007A" w:rsidRPr="000B50C9">
        <w:rPr>
          <w:rFonts w:ascii="Times New Roman" w:hAnsi="Times New Roman" w:cs="Times New Roman"/>
        </w:rPr>
        <w:t xml:space="preserve"> </w:t>
      </w:r>
      <w:r w:rsidRPr="000B50C9">
        <w:rPr>
          <w:rFonts w:ascii="Times New Roman" w:hAnsi="Times New Roman" w:cs="Times New Roman"/>
        </w:rPr>
        <w:t>После сканирования данная строка становится неактивной, создается новая пустая строка для дальнейшего ввода.</w:t>
      </w:r>
      <w:r w:rsidR="0097007A" w:rsidRPr="000B50C9">
        <w:rPr>
          <w:rFonts w:ascii="Times New Roman" w:hAnsi="Times New Roman" w:cs="Times New Roman"/>
        </w:rPr>
        <w:t xml:space="preserve"> </w:t>
      </w:r>
      <w:r w:rsidRPr="000B50C9">
        <w:rPr>
          <w:rFonts w:ascii="Times New Roman" w:hAnsi="Times New Roman" w:cs="Times New Roman"/>
        </w:rPr>
        <w:t xml:space="preserve">Добавленные позиции отобразятся 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Спецификация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формы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Расходные документы</w:t>
      </w:r>
      <w:r w:rsidR="007208D3" w:rsidRPr="000B50C9">
        <w:rPr>
          <w:rFonts w:ascii="Times New Roman" w:hAnsi="Times New Roman" w:cs="Times New Roman"/>
        </w:rPr>
        <w:t>»</w:t>
      </w:r>
      <w:r w:rsidR="00EB1F63" w:rsidRPr="000B50C9">
        <w:rPr>
          <w:rFonts w:ascii="Times New Roman" w:hAnsi="Times New Roman" w:cs="Times New Roman"/>
        </w:rPr>
        <w:t xml:space="preserve"> (</w:t>
      </w:r>
      <w:r w:rsidR="00EB1F63" w:rsidRPr="000B50C9">
        <w:rPr>
          <w:rFonts w:ascii="Times New Roman" w:hAnsi="Times New Roman" w:cs="Times New Roman"/>
        </w:rPr>
        <w:fldChar w:fldCharType="begin"/>
      </w:r>
      <w:r w:rsidR="00EB1F63" w:rsidRPr="000B50C9">
        <w:rPr>
          <w:rFonts w:ascii="Times New Roman" w:hAnsi="Times New Roman" w:cs="Times New Roman"/>
        </w:rPr>
        <w:instrText xml:space="preserve"> REF _Ref106283221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EB1F63" w:rsidRPr="000B50C9">
        <w:rPr>
          <w:rFonts w:ascii="Times New Roman" w:hAnsi="Times New Roman" w:cs="Times New Roman"/>
        </w:rPr>
      </w:r>
      <w:r w:rsidR="00EB1F63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86</w:t>
      </w:r>
      <w:r w:rsidR="00EB1F63" w:rsidRPr="000B50C9">
        <w:rPr>
          <w:rFonts w:ascii="Times New Roman" w:hAnsi="Times New Roman" w:cs="Times New Roman"/>
        </w:rPr>
        <w:fldChar w:fldCharType="end"/>
      </w:r>
      <w:r w:rsidR="00EB1F63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.</w:t>
      </w:r>
    </w:p>
    <w:p w:rsidR="0090527A" w:rsidRPr="000B50C9" w:rsidRDefault="00E827D1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>Примечание –</w:t>
      </w:r>
      <w:r w:rsidRPr="000B50C9">
        <w:rPr>
          <w:rFonts w:ascii="Times New Roman" w:hAnsi="Times New Roman"/>
        </w:rPr>
        <w:t xml:space="preserve"> В случае повторного сканирования ранее добавленной упаковки система пропустит данный ввод (данный препарат не будет добавлен повторно).</w:t>
      </w:r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При ошибочном сканировании или отсутствия препарата на складе возникает уведомление об ошибке: строка окрашивается в красный цвет.</w:t>
      </w:r>
    </w:p>
    <w:p w:rsidR="0090527A" w:rsidRPr="000B50C9" w:rsidRDefault="00AB121A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0FAC1A8C" wp14:editId="588326DA">
            <wp:extent cx="6295390" cy="2383611"/>
            <wp:effectExtent l="19050" t="19050" r="10160" b="17145"/>
            <wp:docPr id="100282" name="Рисунок 100282" descr="Окно добавления спецификации при ошибочном сканирован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7855982" name="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2383611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326" w:name="_Ref106283221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86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326"/>
      <w:r w:rsidR="002D6BCB" w:rsidRPr="000B50C9">
        <w:rPr>
          <w:rFonts w:ascii="Times New Roman" w:hAnsi="Times New Roman" w:cs="Times New Roman"/>
        </w:rPr>
        <w:t xml:space="preserve"> –</w:t>
      </w:r>
      <w:r w:rsidR="00BA6714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>Окно добавления спецификации при ошибочном сканировании</w:t>
      </w:r>
    </w:p>
    <w:p w:rsidR="0090527A" w:rsidRPr="000B50C9" w:rsidRDefault="00AB121A" w:rsidP="00EB1F63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После завершения сканирования данные строки возможно отредактировать:</w:t>
      </w:r>
    </w:p>
    <w:p w:rsidR="0090527A" w:rsidRPr="000B50C9" w:rsidRDefault="00EB1F63" w:rsidP="00EB1F63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о</w:t>
      </w:r>
      <w:r w:rsidR="00AB121A" w:rsidRPr="000B50C9">
        <w:rPr>
          <w:rFonts w:ascii="Times New Roman" w:hAnsi="Times New Roman" w:cs="Times New Roman"/>
        </w:rPr>
        <w:t>тредактировать</w:t>
      </w:r>
      <w:r w:rsidRPr="000B50C9">
        <w:rPr>
          <w:rFonts w:ascii="Times New Roman" w:hAnsi="Times New Roman" w:cs="Times New Roman"/>
        </w:rPr>
        <w:t xml:space="preserve"> –</w:t>
      </w:r>
      <w:r w:rsidR="00AB121A" w:rsidRPr="000B50C9">
        <w:rPr>
          <w:rFonts w:ascii="Times New Roman" w:hAnsi="Times New Roman" w:cs="Times New Roman"/>
        </w:rPr>
        <w:t xml:space="preserve"> </w:t>
      </w:r>
      <w:r w:rsidR="00990CC7" w:rsidRPr="000B50C9">
        <w:rPr>
          <w:rFonts w:ascii="Times New Roman" w:hAnsi="Times New Roman" w:cs="Times New Roman"/>
        </w:rPr>
        <w:t>нажмите</w:t>
      </w:r>
      <w:r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>на кнопку </w:t>
      </w:r>
      <w:r w:rsidR="00AB121A" w:rsidRPr="000B50C9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3A7669AA" wp14:editId="6BC06AE2">
            <wp:extent cx="266700" cy="266700"/>
            <wp:effectExtent l="19050" t="19050" r="19050" b="19050"/>
            <wp:docPr id="100283" name="Рисунок 100283" descr="_scroll_external/attachments/image2021-10-26_15-5-16-a339da2bee2536ba1d321e2a127220da9f1022e848f96e03ca4394f9bedbd9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8650248" name="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6670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="00AB121A" w:rsidRPr="000B50C9">
        <w:rPr>
          <w:rFonts w:ascii="Times New Roman" w:hAnsi="Times New Roman" w:cs="Times New Roman"/>
        </w:rPr>
        <w:t> и скорректир</w:t>
      </w:r>
      <w:r w:rsidRPr="000B50C9">
        <w:rPr>
          <w:rFonts w:ascii="Times New Roman" w:hAnsi="Times New Roman" w:cs="Times New Roman"/>
        </w:rPr>
        <w:t xml:space="preserve">уйте </w:t>
      </w:r>
      <w:r w:rsidR="00AB121A" w:rsidRPr="000B50C9">
        <w:rPr>
          <w:rFonts w:ascii="Times New Roman" w:hAnsi="Times New Roman" w:cs="Times New Roman"/>
        </w:rPr>
        <w:t>данные.</w:t>
      </w:r>
    </w:p>
    <w:p w:rsidR="0090527A" w:rsidRPr="000B50C9" w:rsidRDefault="00EB1F63" w:rsidP="00EB1F63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у</w:t>
      </w:r>
      <w:r w:rsidR="00AB121A" w:rsidRPr="000B50C9">
        <w:rPr>
          <w:rFonts w:ascii="Times New Roman" w:hAnsi="Times New Roman" w:cs="Times New Roman"/>
        </w:rPr>
        <w:t>далить</w:t>
      </w:r>
      <w:r w:rsidRPr="000B50C9">
        <w:rPr>
          <w:rFonts w:ascii="Times New Roman" w:hAnsi="Times New Roman" w:cs="Times New Roman"/>
        </w:rPr>
        <w:t xml:space="preserve"> – </w:t>
      </w:r>
      <w:r w:rsidR="00990CC7" w:rsidRPr="000B50C9">
        <w:rPr>
          <w:rFonts w:ascii="Times New Roman" w:hAnsi="Times New Roman" w:cs="Times New Roman"/>
        </w:rPr>
        <w:t>нажмите</w:t>
      </w:r>
      <w:r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>на кнопку </w:t>
      </w:r>
      <w:r w:rsidR="00AB121A" w:rsidRPr="000B50C9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4FD14EEB" wp14:editId="2BCD8016">
            <wp:extent cx="276225" cy="276225"/>
            <wp:effectExtent l="19050" t="19050" r="28575" b="28575"/>
            <wp:docPr id="100284" name="Рисунок 100284" descr="_scroll_external/attachments/image2021-10-26_15-4-11-37e0b8996e75d959f20ad44fa1c25ed7501e853e7bd1da14fe07e85c24408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4177835" name="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76225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="00AB121A" w:rsidRPr="000B50C9">
        <w:rPr>
          <w:rFonts w:ascii="Times New Roman" w:hAnsi="Times New Roman" w:cs="Times New Roman"/>
        </w:rPr>
        <w:t> и подтвердит</w:t>
      </w:r>
      <w:r w:rsidRPr="000B50C9">
        <w:rPr>
          <w:rFonts w:ascii="Times New Roman" w:hAnsi="Times New Roman" w:cs="Times New Roman"/>
        </w:rPr>
        <w:t>е</w:t>
      </w:r>
      <w:r w:rsidR="00AB121A" w:rsidRPr="000B50C9">
        <w:rPr>
          <w:rFonts w:ascii="Times New Roman" w:hAnsi="Times New Roman" w:cs="Times New Roman"/>
        </w:rPr>
        <w:t xml:space="preserve"> выполняемое действие.</w:t>
      </w:r>
    </w:p>
    <w:p w:rsidR="0090527A" w:rsidRPr="000B50C9" w:rsidRDefault="00AB121A">
      <w:pPr>
        <w:pStyle w:val="2"/>
        <w:rPr>
          <w:rFonts w:ascii="Times New Roman" w:hAnsi="Times New Roman"/>
        </w:rPr>
      </w:pPr>
      <w:bookmarkStart w:id="327" w:name="scroll-bookmark-97"/>
      <w:bookmarkStart w:id="328" w:name="_Toc105672141"/>
      <w:bookmarkStart w:id="329" w:name="_Toc106291959"/>
      <w:r w:rsidRPr="000B50C9">
        <w:rPr>
          <w:rFonts w:ascii="Times New Roman" w:hAnsi="Times New Roman"/>
        </w:rPr>
        <w:t>Формирование связи расходного документа с заявкой</w:t>
      </w:r>
      <w:bookmarkEnd w:id="327"/>
      <w:bookmarkEnd w:id="328"/>
      <w:bookmarkEnd w:id="329"/>
    </w:p>
    <w:p w:rsidR="0090527A" w:rsidRPr="000B50C9" w:rsidRDefault="00E827D1" w:rsidP="00EB1F63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>Примечание –</w:t>
      </w:r>
      <w:r w:rsidRPr="000B50C9">
        <w:rPr>
          <w:rFonts w:ascii="Times New Roman" w:hAnsi="Times New Roman"/>
        </w:rPr>
        <w:t xml:space="preserve"> Для формирования связи расходного документа с заявкой, убедитесь, что заявка в статусе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Утверждена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, иначе Система выдаст ошибку.</w:t>
      </w:r>
    </w:p>
    <w:p w:rsidR="0090527A" w:rsidRPr="000B50C9" w:rsidRDefault="00AB121A" w:rsidP="00EB1F63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формирования связи расходного документа с заявкой выполните следующие действия: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выберите необходимый документ 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Документы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Спецификация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выберите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Связать с заявкой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на строке с необходимой позицией спецификации;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Заявки</w:t>
      </w:r>
      <w:r w:rsidR="007208D3" w:rsidRPr="000B50C9">
        <w:rPr>
          <w:rFonts w:ascii="Times New Roman" w:hAnsi="Times New Roman" w:cs="Times New Roman"/>
        </w:rPr>
        <w:t>»</w:t>
      </w:r>
      <w:r w:rsidR="0097007A" w:rsidRPr="000B50C9">
        <w:rPr>
          <w:rFonts w:ascii="Times New Roman" w:hAnsi="Times New Roman" w:cs="Times New Roman"/>
        </w:rPr>
        <w:t xml:space="preserve">, </w:t>
      </w:r>
      <w:r w:rsidRPr="000B50C9">
        <w:rPr>
          <w:rFonts w:ascii="Times New Roman" w:hAnsi="Times New Roman" w:cs="Times New Roman"/>
        </w:rPr>
        <w:t xml:space="preserve">где необходимо выполнить добавление спецификации из заявки (подробнее алгоритм описан в </w:t>
      </w:r>
      <w:r w:rsidR="00EB1F63" w:rsidRPr="000B50C9">
        <w:rPr>
          <w:rFonts w:ascii="Times New Roman" w:hAnsi="Times New Roman" w:cs="Times New Roman"/>
        </w:rPr>
        <w:t>п. </w:t>
      </w:r>
      <w:r w:rsidR="00EB1F63" w:rsidRPr="000B50C9">
        <w:rPr>
          <w:rFonts w:ascii="Times New Roman" w:hAnsi="Times New Roman" w:cs="Times New Roman"/>
        </w:rPr>
        <w:fldChar w:fldCharType="begin"/>
      </w:r>
      <w:r w:rsidR="00EB1F63" w:rsidRPr="000B50C9">
        <w:rPr>
          <w:rFonts w:ascii="Times New Roman" w:hAnsi="Times New Roman" w:cs="Times New Roman"/>
        </w:rPr>
        <w:instrText xml:space="preserve"> REF scroll-bookmark-96 \n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EB1F63" w:rsidRPr="000B50C9">
        <w:rPr>
          <w:rFonts w:ascii="Times New Roman" w:hAnsi="Times New Roman" w:cs="Times New Roman"/>
        </w:rPr>
      </w:r>
      <w:r w:rsidR="00EB1F63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7.2</w:t>
      </w:r>
      <w:r w:rsidR="00EB1F63" w:rsidRPr="000B50C9">
        <w:rPr>
          <w:rFonts w:ascii="Times New Roman" w:hAnsi="Times New Roman" w:cs="Times New Roman"/>
        </w:rPr>
        <w:fldChar w:fldCharType="end"/>
      </w:r>
      <w:r w:rsidRPr="000B50C9">
        <w:rPr>
          <w:rFonts w:ascii="Times New Roman" w:hAnsi="Times New Roman" w:cs="Times New Roman"/>
        </w:rPr>
        <w:t>).</w:t>
      </w:r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После добавления спецификации откроется окно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Формирование расходной накладной по заявке</w:t>
      </w:r>
      <w:r w:rsidR="007208D3" w:rsidRPr="000B50C9">
        <w:rPr>
          <w:rFonts w:ascii="Times New Roman" w:hAnsi="Times New Roman"/>
        </w:rPr>
        <w:t>»</w:t>
      </w:r>
      <w:r w:rsidR="00EB1F63" w:rsidRPr="000B50C9">
        <w:rPr>
          <w:rFonts w:ascii="Times New Roman" w:hAnsi="Times New Roman"/>
        </w:rPr>
        <w:t xml:space="preserve"> (</w:t>
      </w:r>
      <w:r w:rsidR="00EB1F63" w:rsidRPr="000B50C9">
        <w:rPr>
          <w:rFonts w:ascii="Times New Roman" w:hAnsi="Times New Roman"/>
        </w:rPr>
        <w:fldChar w:fldCharType="begin"/>
      </w:r>
      <w:r w:rsidR="00EB1F63" w:rsidRPr="000B50C9">
        <w:rPr>
          <w:rFonts w:ascii="Times New Roman" w:hAnsi="Times New Roman"/>
        </w:rPr>
        <w:instrText xml:space="preserve"> REF _Ref106270267 \h </w:instrText>
      </w:r>
      <w:r w:rsidR="000B50C9">
        <w:rPr>
          <w:rFonts w:ascii="Times New Roman" w:hAnsi="Times New Roman"/>
        </w:rPr>
        <w:instrText xml:space="preserve"> \* MERGEFORMAT </w:instrText>
      </w:r>
      <w:r w:rsidR="00EB1F63" w:rsidRPr="000B50C9">
        <w:rPr>
          <w:rFonts w:ascii="Times New Roman" w:hAnsi="Times New Roman"/>
        </w:rPr>
      </w:r>
      <w:r w:rsidR="00EB1F63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</w:rPr>
        <w:t>Рисунок </w:t>
      </w:r>
      <w:r w:rsidR="009B6E0C" w:rsidRPr="000B50C9">
        <w:rPr>
          <w:rFonts w:ascii="Times New Roman" w:hAnsi="Times New Roman"/>
          <w:noProof/>
        </w:rPr>
        <w:t>87</w:t>
      </w:r>
      <w:r w:rsidR="00EB1F63" w:rsidRPr="000B50C9">
        <w:rPr>
          <w:rFonts w:ascii="Times New Roman" w:hAnsi="Times New Roman"/>
        </w:rPr>
        <w:fldChar w:fldCharType="end"/>
      </w:r>
      <w:r w:rsidR="00EB1F63" w:rsidRPr="000B50C9">
        <w:rPr>
          <w:rFonts w:ascii="Times New Roman" w:hAnsi="Times New Roman"/>
        </w:rPr>
        <w:t>)</w:t>
      </w:r>
      <w:r w:rsidRPr="000B50C9">
        <w:rPr>
          <w:rFonts w:ascii="Times New Roman" w:hAnsi="Times New Roman"/>
        </w:rPr>
        <w:t>.</w:t>
      </w:r>
    </w:p>
    <w:p w:rsidR="0090527A" w:rsidRPr="000B50C9" w:rsidRDefault="00AB121A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05B7A95B" wp14:editId="71E8C7F8">
            <wp:extent cx="6295390" cy="2579397"/>
            <wp:effectExtent l="19050" t="19050" r="10160" b="11430"/>
            <wp:docPr id="100285" name="Рисунок 100285" descr="Окно формирования расходной накладной по заявк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9299979" name="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2579397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330" w:name="_Ref106270267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87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330"/>
      <w:r w:rsidR="002D6BCB" w:rsidRPr="000B50C9">
        <w:rPr>
          <w:rFonts w:ascii="Times New Roman" w:hAnsi="Times New Roman" w:cs="Times New Roman"/>
        </w:rPr>
        <w:t xml:space="preserve"> –</w:t>
      </w:r>
      <w:r w:rsidR="00BA6714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>Окно формирования расходной накладной по заявке</w:t>
      </w:r>
    </w:p>
    <w:p w:rsidR="0090527A" w:rsidRPr="000B50C9" w:rsidRDefault="00AB121A" w:rsidP="00EB1F63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формирования связи документа с заявкой выполните следующие действия: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выберите модификации в блоках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Спецификация заявки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,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Остатки на складе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;</w:t>
      </w:r>
    </w:p>
    <w:p w:rsidR="009700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Спецификация расходного документа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выберите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Связать с заявкой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на строке с необходимой позицией модификации;</w:t>
      </w:r>
    </w:p>
    <w:p w:rsidR="009644AF" w:rsidRPr="000B50C9" w:rsidRDefault="009644AF" w:rsidP="009644AF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Наличие связи отображается с помощью выделения позиций в столбцах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Модификации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и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Наименование модификации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темно-зеленым цветом.</w:t>
      </w:r>
    </w:p>
    <w:p w:rsidR="0090527A" w:rsidRPr="000B50C9" w:rsidRDefault="009644AF" w:rsidP="009644AF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В блоке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Спецификации заявки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для удобства отражены такие параметры, как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Заявленное количество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и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Источник финансирования</w:t>
      </w:r>
      <w:r w:rsidR="007208D3" w:rsidRPr="000B50C9">
        <w:rPr>
          <w:rFonts w:ascii="Times New Roman" w:hAnsi="Times New Roman"/>
        </w:rPr>
        <w:t>»</w:t>
      </w:r>
      <w:r w:rsidR="00EB1F63" w:rsidRPr="000B50C9">
        <w:rPr>
          <w:rFonts w:ascii="Times New Roman" w:hAnsi="Times New Roman"/>
        </w:rPr>
        <w:t xml:space="preserve"> (</w:t>
      </w:r>
      <w:r w:rsidR="00EB1F63" w:rsidRPr="000B50C9">
        <w:rPr>
          <w:rFonts w:ascii="Times New Roman" w:hAnsi="Times New Roman"/>
        </w:rPr>
        <w:fldChar w:fldCharType="begin"/>
      </w:r>
      <w:r w:rsidR="00EB1F63" w:rsidRPr="000B50C9">
        <w:rPr>
          <w:rFonts w:ascii="Times New Roman" w:hAnsi="Times New Roman"/>
        </w:rPr>
        <w:instrText xml:space="preserve"> REF _Ref106283304 \h </w:instrText>
      </w:r>
      <w:r w:rsidR="000B50C9">
        <w:rPr>
          <w:rFonts w:ascii="Times New Roman" w:hAnsi="Times New Roman"/>
        </w:rPr>
        <w:instrText xml:space="preserve"> \* MERGEFORMAT </w:instrText>
      </w:r>
      <w:r w:rsidR="00EB1F63" w:rsidRPr="000B50C9">
        <w:rPr>
          <w:rFonts w:ascii="Times New Roman" w:hAnsi="Times New Roman"/>
        </w:rPr>
      </w:r>
      <w:r w:rsidR="00EB1F63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</w:rPr>
        <w:t>Рисунок </w:t>
      </w:r>
      <w:r w:rsidR="009B6E0C" w:rsidRPr="000B50C9">
        <w:rPr>
          <w:rFonts w:ascii="Times New Roman" w:hAnsi="Times New Roman"/>
          <w:noProof/>
        </w:rPr>
        <w:t>88</w:t>
      </w:r>
      <w:r w:rsidR="00EB1F63" w:rsidRPr="000B50C9">
        <w:rPr>
          <w:rFonts w:ascii="Times New Roman" w:hAnsi="Times New Roman"/>
        </w:rPr>
        <w:fldChar w:fldCharType="end"/>
      </w:r>
      <w:r w:rsidR="00EB1F63" w:rsidRPr="000B50C9">
        <w:rPr>
          <w:rFonts w:ascii="Times New Roman" w:hAnsi="Times New Roman"/>
        </w:rPr>
        <w:t>)</w:t>
      </w:r>
      <w:r w:rsidRPr="000B50C9">
        <w:rPr>
          <w:rFonts w:ascii="Times New Roman" w:hAnsi="Times New Roman"/>
        </w:rPr>
        <w:t>.</w:t>
      </w:r>
    </w:p>
    <w:p w:rsidR="0090527A" w:rsidRPr="000B50C9" w:rsidRDefault="00856254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0A4C72FA" wp14:editId="31E39A4B">
            <wp:extent cx="6295390" cy="3597910"/>
            <wp:effectExtent l="19050" t="19050" r="10160" b="21590"/>
            <wp:docPr id="101677" name="Рисунок 1016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359791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331" w:name="_Ref106283304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88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331"/>
      <w:r w:rsidR="00BA6714" w:rsidRPr="000B50C9">
        <w:rPr>
          <w:rFonts w:ascii="Times New Roman" w:hAnsi="Times New Roman" w:cs="Times New Roman"/>
        </w:rPr>
        <w:t xml:space="preserve"> </w:t>
      </w:r>
      <w:r w:rsidR="002D6BCB" w:rsidRPr="000B50C9">
        <w:rPr>
          <w:rFonts w:ascii="Times New Roman" w:hAnsi="Times New Roman" w:cs="Times New Roman"/>
        </w:rPr>
        <w:t xml:space="preserve">– </w:t>
      </w:r>
      <w:r w:rsidR="00AB121A" w:rsidRPr="000B50C9">
        <w:rPr>
          <w:rFonts w:ascii="Times New Roman" w:hAnsi="Times New Roman" w:cs="Times New Roman"/>
        </w:rPr>
        <w:t>Отображение связи расходного документа с заявкой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связь с заявкой отобразится 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Исполнение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формы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Заявки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, которую можно вызывать через пункт главного меню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Склад</w:t>
      </w:r>
      <w:r w:rsidR="0097007A" w:rsidRPr="000B50C9">
        <w:rPr>
          <w:rFonts w:ascii="Times New Roman" w:hAnsi="Times New Roman" w:cs="Times New Roman"/>
        </w:rPr>
        <w:t xml:space="preserve">/ </w:t>
      </w:r>
      <w:r w:rsidRPr="000B50C9">
        <w:rPr>
          <w:rFonts w:ascii="Times New Roman" w:hAnsi="Times New Roman" w:cs="Times New Roman"/>
        </w:rPr>
        <w:t>Документы</w:t>
      </w:r>
      <w:r w:rsidR="0097007A" w:rsidRPr="000B50C9">
        <w:rPr>
          <w:rFonts w:ascii="Times New Roman" w:hAnsi="Times New Roman" w:cs="Times New Roman"/>
        </w:rPr>
        <w:t xml:space="preserve">/ </w:t>
      </w:r>
      <w:r w:rsidRPr="000B50C9">
        <w:rPr>
          <w:rFonts w:ascii="Times New Roman" w:hAnsi="Times New Roman" w:cs="Times New Roman"/>
        </w:rPr>
        <w:t>Заявки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.</w:t>
      </w:r>
    </w:p>
    <w:p w:rsidR="0090527A" w:rsidRPr="000B50C9" w:rsidRDefault="00AB121A" w:rsidP="00EB1F63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удаления связи расходного документа с заявкой выполните следующие действия: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выберите связанные модификации в блоках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Спецификации заявки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,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Остатки на складе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;</w:t>
      </w:r>
    </w:p>
    <w:p w:rsidR="009700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в блоке</w:t>
      </w:r>
      <w:r w:rsidR="0097007A" w:rsidRPr="000B50C9">
        <w:rPr>
          <w:rFonts w:ascii="Times New Roman" w:hAnsi="Times New Roman" w:cs="Times New Roman"/>
        </w:rPr>
        <w:t xml:space="preserve"> </w:t>
      </w:r>
      <w:r w:rsidR="00035BD6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Спецификация расходного документа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выберите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Удалить связь с заявкой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на строке со связанной позицией модификации.</w:t>
      </w:r>
    </w:p>
    <w:p w:rsidR="0090527A" w:rsidRPr="000B50C9" w:rsidRDefault="00AB121A">
      <w:pPr>
        <w:pStyle w:val="2"/>
        <w:rPr>
          <w:rFonts w:ascii="Times New Roman" w:hAnsi="Times New Roman"/>
        </w:rPr>
      </w:pPr>
      <w:bookmarkStart w:id="332" w:name="scroll-bookmark-93"/>
      <w:bookmarkStart w:id="333" w:name="_Toc105672142"/>
      <w:bookmarkStart w:id="334" w:name="_Toc106291960"/>
      <w:r w:rsidRPr="000B50C9">
        <w:rPr>
          <w:rFonts w:ascii="Times New Roman" w:hAnsi="Times New Roman"/>
        </w:rPr>
        <w:t>Отработка расходного документа в складском учете</w:t>
      </w:r>
      <w:bookmarkEnd w:id="332"/>
      <w:bookmarkEnd w:id="333"/>
      <w:bookmarkEnd w:id="334"/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Документы отрабатываются в складском учете для корректировки остатков медикаментов по складу.</w:t>
      </w:r>
    </w:p>
    <w:p w:rsidR="0090527A" w:rsidRPr="000B50C9" w:rsidRDefault="00AB121A" w:rsidP="00EB1F63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Доступно два способа отработки документа в складском учете: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Документы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Спецификация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.</w:t>
      </w:r>
    </w:p>
    <w:p w:rsidR="0090527A" w:rsidRPr="000B50C9" w:rsidRDefault="00AB121A">
      <w:pPr>
        <w:pStyle w:val="3"/>
        <w:rPr>
          <w:rFonts w:ascii="Times New Roman" w:hAnsi="Times New Roman"/>
        </w:rPr>
      </w:pPr>
      <w:bookmarkStart w:id="335" w:name="scroll-bookmark-106"/>
      <w:bookmarkStart w:id="336" w:name="_Toc105672143"/>
      <w:bookmarkStart w:id="337" w:name="_Toc106291961"/>
      <w:r w:rsidRPr="000B50C9">
        <w:rPr>
          <w:rFonts w:ascii="Times New Roman" w:hAnsi="Times New Roman"/>
        </w:rPr>
        <w:t xml:space="preserve">Отработка документа в блоке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Документы</w:t>
      </w:r>
      <w:r w:rsidR="007208D3" w:rsidRPr="000B50C9">
        <w:rPr>
          <w:rFonts w:ascii="Times New Roman" w:hAnsi="Times New Roman"/>
        </w:rPr>
        <w:t>»</w:t>
      </w:r>
      <w:bookmarkEnd w:id="335"/>
      <w:bookmarkEnd w:id="336"/>
      <w:bookmarkEnd w:id="337"/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отработки расходного документа в складском учете выполните следующие действия: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Документы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выберите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Отработать по складу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на строке с необходимым документом.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Выбор даты</w:t>
      </w:r>
      <w:r w:rsidR="007208D3" w:rsidRPr="000B50C9">
        <w:rPr>
          <w:rFonts w:ascii="Times New Roman" w:hAnsi="Times New Roman" w:cs="Times New Roman"/>
        </w:rPr>
        <w:t>»</w:t>
      </w:r>
      <w:r w:rsidR="00EB1F63" w:rsidRPr="000B50C9">
        <w:rPr>
          <w:rFonts w:ascii="Times New Roman" w:hAnsi="Times New Roman" w:cs="Times New Roman"/>
        </w:rPr>
        <w:t xml:space="preserve"> (</w:t>
      </w:r>
      <w:r w:rsidR="00EB1F63" w:rsidRPr="000B50C9">
        <w:rPr>
          <w:rFonts w:ascii="Times New Roman" w:hAnsi="Times New Roman" w:cs="Times New Roman"/>
        </w:rPr>
        <w:fldChar w:fldCharType="begin"/>
      </w:r>
      <w:r w:rsidR="00EB1F63" w:rsidRPr="000B50C9">
        <w:rPr>
          <w:rFonts w:ascii="Times New Roman" w:hAnsi="Times New Roman" w:cs="Times New Roman"/>
        </w:rPr>
        <w:instrText xml:space="preserve"> REF _Ref106283330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EB1F63" w:rsidRPr="000B50C9">
        <w:rPr>
          <w:rFonts w:ascii="Times New Roman" w:hAnsi="Times New Roman" w:cs="Times New Roman"/>
        </w:rPr>
      </w:r>
      <w:r w:rsidR="00EB1F63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89</w:t>
      </w:r>
      <w:r w:rsidR="00EB1F63" w:rsidRPr="000B50C9">
        <w:rPr>
          <w:rFonts w:ascii="Times New Roman" w:hAnsi="Times New Roman" w:cs="Times New Roman"/>
        </w:rPr>
        <w:fldChar w:fldCharType="end"/>
      </w:r>
      <w:r w:rsidR="00EB1F63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856254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03A2EEF0" wp14:editId="1CB52FCD">
            <wp:extent cx="2482215" cy="1123077"/>
            <wp:effectExtent l="19050" t="19050" r="13335" b="20320"/>
            <wp:docPr id="101678" name="Рисунок 1016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2499273" cy="1130795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338" w:name="_Ref106283330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89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338"/>
      <w:r w:rsidR="00BA6714" w:rsidRPr="000B50C9">
        <w:rPr>
          <w:rFonts w:ascii="Times New Roman" w:hAnsi="Times New Roman" w:cs="Times New Roman"/>
        </w:rPr>
        <w:t xml:space="preserve"> </w:t>
      </w:r>
      <w:r w:rsidR="002D6BCB" w:rsidRPr="000B50C9">
        <w:rPr>
          <w:rFonts w:ascii="Times New Roman" w:hAnsi="Times New Roman" w:cs="Times New Roman"/>
        </w:rPr>
        <w:t xml:space="preserve">– </w:t>
      </w:r>
      <w:r w:rsidR="00AB121A" w:rsidRPr="000B50C9">
        <w:rPr>
          <w:rFonts w:ascii="Times New Roman" w:hAnsi="Times New Roman" w:cs="Times New Roman"/>
        </w:rPr>
        <w:t>Окно выбора даты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в параметрах установите дату создания складской операции. По умолчанию это дата создания расходного документа. При наличии связи с заявкой, подтягивается дата заявки. При необходимости можно установить иную дату. Для этого из выпадающего списка</w:t>
      </w:r>
      <w:r w:rsidR="0097007A" w:rsidRPr="000B50C9">
        <w:rPr>
          <w:rFonts w:ascii="Times New Roman" w:hAnsi="Times New Roman" w:cs="Times New Roman"/>
        </w:rPr>
        <w:t xml:space="preserve"> </w:t>
      </w:r>
      <w:r w:rsidRPr="000B50C9">
        <w:rPr>
          <w:rFonts w:ascii="Times New Roman" w:hAnsi="Times New Roman" w:cs="Times New Roman"/>
        </w:rPr>
        <w:t xml:space="preserve">выберите пункт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Ручной ввод даты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и введите с помощью календаря</w:t>
      </w:r>
      <w:r w:rsidR="0097007A" w:rsidRPr="000B50C9">
        <w:rPr>
          <w:rFonts w:ascii="Times New Roman" w:hAnsi="Times New Roman" w:cs="Times New Roman"/>
        </w:rPr>
        <w:t xml:space="preserve"> </w:t>
      </w:r>
      <w:r w:rsidRPr="000B50C9">
        <w:rPr>
          <w:rFonts w:ascii="Times New Roman" w:hAnsi="Times New Roman" w:cs="Times New Roman"/>
        </w:rPr>
        <w:t>или с клавиатуры;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.</w:t>
      </w:r>
      <w:r w:rsidR="0097007A" w:rsidRPr="000B50C9">
        <w:rPr>
          <w:rFonts w:ascii="Times New Roman" w:hAnsi="Times New Roman" w:cs="Times New Roman"/>
        </w:rPr>
        <w:t xml:space="preserve"> </w:t>
      </w:r>
      <w:r w:rsidRPr="000B50C9">
        <w:rPr>
          <w:rFonts w:ascii="Times New Roman" w:hAnsi="Times New Roman" w:cs="Times New Roman"/>
        </w:rPr>
        <w:t xml:space="preserve">После отработки статус документа перейдет в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Отработан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.</w:t>
      </w:r>
    </w:p>
    <w:p w:rsidR="0090527A" w:rsidRPr="000B50C9" w:rsidRDefault="00AB121A">
      <w:pPr>
        <w:pStyle w:val="3"/>
        <w:rPr>
          <w:rFonts w:ascii="Times New Roman" w:hAnsi="Times New Roman"/>
        </w:rPr>
      </w:pPr>
      <w:bookmarkStart w:id="339" w:name="scroll-bookmark-107"/>
      <w:bookmarkStart w:id="340" w:name="_Toc105672144"/>
      <w:bookmarkStart w:id="341" w:name="_Toc106291962"/>
      <w:r w:rsidRPr="000B50C9">
        <w:rPr>
          <w:rFonts w:ascii="Times New Roman" w:hAnsi="Times New Roman"/>
        </w:rPr>
        <w:t xml:space="preserve">Отработка документа в блоке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Спецификация</w:t>
      </w:r>
      <w:r w:rsidR="007208D3" w:rsidRPr="000B50C9">
        <w:rPr>
          <w:rFonts w:ascii="Times New Roman" w:hAnsi="Times New Roman"/>
        </w:rPr>
        <w:t>»</w:t>
      </w:r>
      <w:bookmarkEnd w:id="339"/>
      <w:bookmarkEnd w:id="340"/>
      <w:bookmarkEnd w:id="341"/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В блоке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Спецификация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обрабатываются отдельные позиции модификаций.</w:t>
      </w:r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отработки расходного документа в складском учете: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выберите документ 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Документы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Спецификация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выберите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Отработать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на строке с необходимой позицией спецификации.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Выбор даты</w:t>
      </w:r>
      <w:r w:rsidR="007208D3" w:rsidRPr="000B50C9">
        <w:rPr>
          <w:rFonts w:ascii="Times New Roman" w:hAnsi="Times New Roman" w:cs="Times New Roman"/>
        </w:rPr>
        <w:t>»</w:t>
      </w:r>
      <w:r w:rsidR="00EB1F63" w:rsidRPr="000B50C9">
        <w:rPr>
          <w:rFonts w:ascii="Times New Roman" w:hAnsi="Times New Roman" w:cs="Times New Roman"/>
        </w:rPr>
        <w:t xml:space="preserve"> (</w:t>
      </w:r>
      <w:r w:rsidR="00EB1F63" w:rsidRPr="000B50C9">
        <w:rPr>
          <w:rFonts w:ascii="Times New Roman" w:hAnsi="Times New Roman" w:cs="Times New Roman"/>
        </w:rPr>
        <w:fldChar w:fldCharType="begin"/>
      </w:r>
      <w:r w:rsidR="00EB1F63" w:rsidRPr="000B50C9">
        <w:rPr>
          <w:rFonts w:ascii="Times New Roman" w:hAnsi="Times New Roman" w:cs="Times New Roman"/>
        </w:rPr>
        <w:instrText xml:space="preserve"> REF _Ref106283336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EB1F63" w:rsidRPr="000B50C9">
        <w:rPr>
          <w:rFonts w:ascii="Times New Roman" w:hAnsi="Times New Roman" w:cs="Times New Roman"/>
        </w:rPr>
      </w:r>
      <w:r w:rsidR="00EB1F63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90</w:t>
      </w:r>
      <w:r w:rsidR="00EB1F63" w:rsidRPr="000B50C9">
        <w:rPr>
          <w:rFonts w:ascii="Times New Roman" w:hAnsi="Times New Roman" w:cs="Times New Roman"/>
        </w:rPr>
        <w:fldChar w:fldCharType="end"/>
      </w:r>
      <w:r w:rsidR="00EB1F63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856254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6DF7914E" wp14:editId="4D8E4244">
            <wp:extent cx="2482215" cy="1123077"/>
            <wp:effectExtent l="19050" t="19050" r="13335" b="20320"/>
            <wp:docPr id="101679" name="Рисунок 1016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2499273" cy="1130795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342" w:name="_Ref106283336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90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342"/>
      <w:r w:rsidR="00BA6714" w:rsidRPr="000B50C9">
        <w:rPr>
          <w:rFonts w:ascii="Times New Roman" w:hAnsi="Times New Roman" w:cs="Times New Roman"/>
        </w:rPr>
        <w:t xml:space="preserve"> </w:t>
      </w:r>
      <w:r w:rsidR="002D6BCB" w:rsidRPr="000B50C9">
        <w:rPr>
          <w:rFonts w:ascii="Times New Roman" w:hAnsi="Times New Roman" w:cs="Times New Roman"/>
        </w:rPr>
        <w:t xml:space="preserve">– </w:t>
      </w:r>
      <w:r w:rsidR="00AB121A" w:rsidRPr="000B50C9">
        <w:rPr>
          <w:rFonts w:ascii="Times New Roman" w:hAnsi="Times New Roman" w:cs="Times New Roman"/>
        </w:rPr>
        <w:t>Окно выбора даты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в параметрах установите дату создания складской операции. По умолчанию это дата создания расходного документа. При наличии связи с заявкой, подтягивается дата заявки. При необходимости можно установить иную дату. Для этого из выпадающего списка</w:t>
      </w:r>
      <w:r w:rsidR="0097007A" w:rsidRPr="000B50C9">
        <w:rPr>
          <w:rFonts w:ascii="Times New Roman" w:hAnsi="Times New Roman" w:cs="Times New Roman"/>
        </w:rPr>
        <w:t xml:space="preserve"> </w:t>
      </w:r>
      <w:r w:rsidRPr="000B50C9">
        <w:rPr>
          <w:rFonts w:ascii="Times New Roman" w:hAnsi="Times New Roman" w:cs="Times New Roman"/>
        </w:rPr>
        <w:t xml:space="preserve">выберите пункт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Ручной ввод даты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и введите с помощью календаря</w:t>
      </w:r>
      <w:r w:rsidR="0097007A" w:rsidRPr="000B50C9">
        <w:rPr>
          <w:rFonts w:ascii="Times New Roman" w:hAnsi="Times New Roman" w:cs="Times New Roman"/>
        </w:rPr>
        <w:t xml:space="preserve"> </w:t>
      </w:r>
      <w:r w:rsidRPr="000B50C9">
        <w:rPr>
          <w:rFonts w:ascii="Times New Roman" w:hAnsi="Times New Roman" w:cs="Times New Roman"/>
        </w:rPr>
        <w:t>или с клавиатуры;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.</w:t>
      </w:r>
      <w:r w:rsidR="0097007A" w:rsidRPr="000B50C9">
        <w:rPr>
          <w:rFonts w:ascii="Times New Roman" w:hAnsi="Times New Roman" w:cs="Times New Roman"/>
        </w:rPr>
        <w:t xml:space="preserve"> </w:t>
      </w:r>
      <w:r w:rsidRPr="000B50C9">
        <w:rPr>
          <w:rFonts w:ascii="Times New Roman" w:hAnsi="Times New Roman" w:cs="Times New Roman"/>
        </w:rPr>
        <w:t xml:space="preserve">После отработки статус документа перейдет в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Отработан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.</w:t>
      </w:r>
      <w:r w:rsidR="0097007A" w:rsidRPr="000B50C9">
        <w:rPr>
          <w:rFonts w:ascii="Times New Roman" w:hAnsi="Times New Roman" w:cs="Times New Roman"/>
        </w:rPr>
        <w:t xml:space="preserve"> </w:t>
      </w:r>
    </w:p>
    <w:p w:rsidR="0090527A" w:rsidRPr="000B50C9" w:rsidRDefault="00E827D1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>Примечание –</w:t>
      </w:r>
      <w:r w:rsidR="0097007A" w:rsidRPr="000B50C9">
        <w:rPr>
          <w:rFonts w:ascii="Times New Roman" w:hAnsi="Times New Roman"/>
        </w:rPr>
        <w:t xml:space="preserve"> </w:t>
      </w:r>
      <w:r w:rsidRPr="000B50C9">
        <w:rPr>
          <w:rFonts w:ascii="Times New Roman" w:hAnsi="Times New Roman"/>
        </w:rPr>
        <w:t xml:space="preserve">Если отработаны не все спецификации документа, состояние документа будет в статусе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Частично отработан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90527A" w:rsidRPr="000B50C9" w:rsidRDefault="00AB121A">
      <w:pPr>
        <w:pStyle w:val="2"/>
        <w:rPr>
          <w:rFonts w:ascii="Times New Roman" w:hAnsi="Times New Roman"/>
        </w:rPr>
      </w:pPr>
      <w:bookmarkStart w:id="343" w:name="scroll-bookmark-94"/>
      <w:bookmarkStart w:id="344" w:name="_Toc105672145"/>
      <w:bookmarkStart w:id="345" w:name="_Toc106291963"/>
      <w:r w:rsidRPr="000B50C9">
        <w:rPr>
          <w:rFonts w:ascii="Times New Roman" w:hAnsi="Times New Roman"/>
        </w:rPr>
        <w:t>Редактирование расходного документа</w:t>
      </w:r>
      <w:bookmarkEnd w:id="343"/>
      <w:bookmarkEnd w:id="344"/>
      <w:bookmarkEnd w:id="345"/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Документ, отработанный в складском учете, становится недоступным для редактирования. Его можно только просмотреть через пункт контекстного меню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Просмотреть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. Откроется окно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Просмотр расходного документа</w:t>
      </w:r>
      <w:r w:rsidR="007208D3" w:rsidRPr="000B50C9">
        <w:rPr>
          <w:rFonts w:ascii="Times New Roman" w:hAnsi="Times New Roman"/>
        </w:rPr>
        <w:t>»</w:t>
      </w:r>
      <w:r w:rsidR="00EB1F63" w:rsidRPr="000B50C9">
        <w:rPr>
          <w:rFonts w:ascii="Times New Roman" w:hAnsi="Times New Roman"/>
        </w:rPr>
        <w:t xml:space="preserve"> (</w:t>
      </w:r>
      <w:r w:rsidR="00EB1F63" w:rsidRPr="000B50C9">
        <w:rPr>
          <w:rFonts w:ascii="Times New Roman" w:hAnsi="Times New Roman"/>
        </w:rPr>
        <w:fldChar w:fldCharType="begin"/>
      </w:r>
      <w:r w:rsidR="00EB1F63" w:rsidRPr="000B50C9">
        <w:rPr>
          <w:rFonts w:ascii="Times New Roman" w:hAnsi="Times New Roman"/>
        </w:rPr>
        <w:instrText xml:space="preserve"> REF _Ref106283342 \h </w:instrText>
      </w:r>
      <w:r w:rsidR="000B50C9">
        <w:rPr>
          <w:rFonts w:ascii="Times New Roman" w:hAnsi="Times New Roman"/>
        </w:rPr>
        <w:instrText xml:space="preserve"> \* MERGEFORMAT </w:instrText>
      </w:r>
      <w:r w:rsidR="00EB1F63" w:rsidRPr="000B50C9">
        <w:rPr>
          <w:rFonts w:ascii="Times New Roman" w:hAnsi="Times New Roman"/>
        </w:rPr>
      </w:r>
      <w:r w:rsidR="00EB1F63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</w:rPr>
        <w:t>Рисунок </w:t>
      </w:r>
      <w:r w:rsidR="009B6E0C" w:rsidRPr="000B50C9">
        <w:rPr>
          <w:rFonts w:ascii="Times New Roman" w:hAnsi="Times New Roman"/>
          <w:noProof/>
        </w:rPr>
        <w:t>91</w:t>
      </w:r>
      <w:r w:rsidR="00EB1F63" w:rsidRPr="000B50C9">
        <w:rPr>
          <w:rFonts w:ascii="Times New Roman" w:hAnsi="Times New Roman"/>
        </w:rPr>
        <w:fldChar w:fldCharType="end"/>
      </w:r>
      <w:r w:rsidR="00EB1F63" w:rsidRPr="000B50C9">
        <w:rPr>
          <w:rFonts w:ascii="Times New Roman" w:hAnsi="Times New Roman"/>
        </w:rPr>
        <w:t>)</w:t>
      </w:r>
      <w:r w:rsidRPr="000B50C9">
        <w:rPr>
          <w:rFonts w:ascii="Times New Roman" w:hAnsi="Times New Roman"/>
        </w:rPr>
        <w:t>.</w:t>
      </w:r>
    </w:p>
    <w:p w:rsidR="0090527A" w:rsidRPr="000B50C9" w:rsidRDefault="00AB121A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6590F7F4" wp14:editId="05852FE6">
            <wp:extent cx="5321740" cy="3852910"/>
            <wp:effectExtent l="19050" t="19050" r="12700" b="14605"/>
            <wp:docPr id="100291" name="Рисунок 100291" descr="Окно просмотра расходного докумен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314656" name="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326818" cy="3856586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346" w:name="_Ref106283342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91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346"/>
      <w:r w:rsidR="00BA6714" w:rsidRPr="000B50C9">
        <w:rPr>
          <w:rFonts w:ascii="Times New Roman" w:hAnsi="Times New Roman" w:cs="Times New Roman"/>
        </w:rPr>
        <w:t xml:space="preserve"> </w:t>
      </w:r>
      <w:r w:rsidR="002D6BCB" w:rsidRPr="000B50C9">
        <w:rPr>
          <w:rFonts w:ascii="Times New Roman" w:hAnsi="Times New Roman" w:cs="Times New Roman"/>
        </w:rPr>
        <w:t xml:space="preserve">– </w:t>
      </w:r>
      <w:r w:rsidR="00AB121A" w:rsidRPr="000B50C9">
        <w:rPr>
          <w:rFonts w:ascii="Times New Roman" w:hAnsi="Times New Roman" w:cs="Times New Roman"/>
        </w:rPr>
        <w:t>Окно просмотра расходного документа</w:t>
      </w:r>
    </w:p>
    <w:p w:rsidR="0090527A" w:rsidRPr="000B50C9" w:rsidRDefault="00AB121A" w:rsidP="00EB1F63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редактирования документа выполните следующие действия: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отмените отработку документа.</w:t>
      </w:r>
      <w:r w:rsidR="0097007A" w:rsidRPr="000B50C9">
        <w:rPr>
          <w:rFonts w:ascii="Times New Roman" w:hAnsi="Times New Roman" w:cs="Times New Roman"/>
        </w:rPr>
        <w:t xml:space="preserve"> </w:t>
      </w:r>
      <w:r w:rsidRPr="000B50C9">
        <w:rPr>
          <w:rFonts w:ascii="Times New Roman" w:hAnsi="Times New Roman" w:cs="Times New Roman"/>
        </w:rPr>
        <w:t xml:space="preserve">Для этого выделите документ 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Документы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и </w:t>
      </w:r>
      <w:r w:rsidR="00C86D43" w:rsidRPr="000B50C9">
        <w:rPr>
          <w:rFonts w:ascii="Times New Roman" w:hAnsi="Times New Roman" w:cs="Times New Roman"/>
        </w:rPr>
        <w:t xml:space="preserve">выберите пункт </w:t>
      </w:r>
      <w:r w:rsidR="00990CC7" w:rsidRPr="000B50C9">
        <w:rPr>
          <w:rFonts w:ascii="Times New Roman" w:hAnsi="Times New Roman" w:cs="Times New Roman"/>
        </w:rPr>
        <w:t>контекстного</w:t>
      </w:r>
      <w:r w:rsidR="00C86D43" w:rsidRPr="000B50C9">
        <w:rPr>
          <w:rFonts w:ascii="Times New Roman" w:hAnsi="Times New Roman" w:cs="Times New Roman"/>
        </w:rPr>
        <w:t xml:space="preserve"> меню</w:t>
      </w:r>
      <w:r w:rsidRPr="000B50C9">
        <w:rPr>
          <w:rFonts w:ascii="Times New Roman" w:hAnsi="Times New Roman" w:cs="Times New Roman"/>
        </w:rPr>
        <w:t xml:space="preserve">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Отменить отработку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на строке с необходимым документом.</w:t>
      </w:r>
      <w:r w:rsidR="0097007A" w:rsidRPr="000B50C9">
        <w:rPr>
          <w:rFonts w:ascii="Times New Roman" w:hAnsi="Times New Roman" w:cs="Times New Roman"/>
        </w:rPr>
        <w:t xml:space="preserve"> </w:t>
      </w:r>
      <w:r w:rsidRPr="000B50C9">
        <w:rPr>
          <w:rFonts w:ascii="Times New Roman" w:hAnsi="Times New Roman" w:cs="Times New Roman"/>
        </w:rPr>
        <w:t xml:space="preserve">Состояние документа сменится на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 xml:space="preserve">Не </w:t>
      </w:r>
      <w:proofErr w:type="gramStart"/>
      <w:r w:rsidRPr="000B50C9">
        <w:rPr>
          <w:rFonts w:ascii="Times New Roman" w:hAnsi="Times New Roman" w:cs="Times New Roman"/>
        </w:rPr>
        <w:t>отработан</w:t>
      </w:r>
      <w:proofErr w:type="gramEnd"/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;</w:t>
      </w:r>
    </w:p>
    <w:p w:rsidR="00E827D1" w:rsidRPr="000B50C9" w:rsidRDefault="00E827D1" w:rsidP="00E827D1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>Примечания</w:t>
      </w:r>
    </w:p>
    <w:p w:rsidR="00E827D1" w:rsidRPr="000B50C9" w:rsidRDefault="00E827D1" w:rsidP="00E827D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1</w:t>
      </w:r>
      <w:r w:rsidR="00EB1F63" w:rsidRPr="000B50C9">
        <w:rPr>
          <w:rFonts w:ascii="Times New Roman" w:hAnsi="Times New Roman"/>
        </w:rPr>
        <w:t> </w:t>
      </w:r>
      <w:r w:rsidRPr="000B50C9">
        <w:rPr>
          <w:rFonts w:ascii="Times New Roman" w:hAnsi="Times New Roman"/>
        </w:rPr>
        <w:t>Документ можно снять с отработки, если оприходованные в данном документе медикаменты не были переданы в отделения или списаны по актам.</w:t>
      </w:r>
    </w:p>
    <w:p w:rsidR="0090527A" w:rsidRPr="000B50C9" w:rsidRDefault="00E827D1" w:rsidP="00E827D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2</w:t>
      </w:r>
      <w:proofErr w:type="gramStart"/>
      <w:r w:rsidR="00EB1F63" w:rsidRPr="000B50C9">
        <w:rPr>
          <w:rFonts w:ascii="Times New Roman" w:hAnsi="Times New Roman"/>
        </w:rPr>
        <w:t> </w:t>
      </w:r>
      <w:r w:rsidRPr="000B50C9">
        <w:rPr>
          <w:rFonts w:ascii="Times New Roman" w:hAnsi="Times New Roman"/>
        </w:rPr>
        <w:t>Е</w:t>
      </w:r>
      <w:proofErr w:type="gramEnd"/>
      <w:r w:rsidRPr="000B50C9">
        <w:rPr>
          <w:rFonts w:ascii="Times New Roman" w:hAnsi="Times New Roman"/>
        </w:rPr>
        <w:t xml:space="preserve">сли в документе стоит склад-получатель, у которого включен признак </w:t>
      </w:r>
      <w:r w:rsidR="007208D3" w:rsidRPr="000B50C9">
        <w:rPr>
          <w:rFonts w:ascii="Times New Roman" w:hAnsi="Times New Roman"/>
        </w:rPr>
        <w:t>«</w:t>
      </w:r>
      <w:proofErr w:type="spellStart"/>
      <w:r w:rsidRPr="000B50C9">
        <w:rPr>
          <w:rFonts w:ascii="Times New Roman" w:hAnsi="Times New Roman"/>
        </w:rPr>
        <w:t>Автоотработка</w:t>
      </w:r>
      <w:proofErr w:type="spellEnd"/>
      <w:r w:rsidRPr="000B50C9">
        <w:rPr>
          <w:rFonts w:ascii="Times New Roman" w:hAnsi="Times New Roman"/>
        </w:rPr>
        <w:t xml:space="preserve"> внутреннего перемещения без прихода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, то при отработке медикаменты уйдут со склада отправителя без прихода получателю. Если перемещает медикаменты на склад получатель, через контекстное меню на документе выберите пункт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Принять на склад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 Иначе документ отработается с приходом, и медикаменты уйдут со склада отправителя и придут на склад получателя.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для редактирования расходного документа выберите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Изменить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на строке с неотработанным документом.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Изменение расходного документа</w:t>
      </w:r>
      <w:r w:rsidR="007208D3" w:rsidRPr="000B50C9">
        <w:rPr>
          <w:rFonts w:ascii="Times New Roman" w:hAnsi="Times New Roman" w:cs="Times New Roman"/>
        </w:rPr>
        <w:t>»</w:t>
      </w:r>
      <w:r w:rsidR="00EB1F63" w:rsidRPr="000B50C9">
        <w:rPr>
          <w:rFonts w:ascii="Times New Roman" w:hAnsi="Times New Roman" w:cs="Times New Roman"/>
        </w:rPr>
        <w:t xml:space="preserve"> (</w:t>
      </w:r>
      <w:r w:rsidR="00EB1F63" w:rsidRPr="000B50C9">
        <w:rPr>
          <w:rFonts w:ascii="Times New Roman" w:hAnsi="Times New Roman" w:cs="Times New Roman"/>
        </w:rPr>
        <w:fldChar w:fldCharType="begin"/>
      </w:r>
      <w:r w:rsidR="00EB1F63" w:rsidRPr="000B50C9">
        <w:rPr>
          <w:rFonts w:ascii="Times New Roman" w:hAnsi="Times New Roman" w:cs="Times New Roman"/>
        </w:rPr>
        <w:instrText xml:space="preserve"> REF _Ref106269293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EB1F63" w:rsidRPr="000B50C9">
        <w:rPr>
          <w:rFonts w:ascii="Times New Roman" w:hAnsi="Times New Roman" w:cs="Times New Roman"/>
        </w:rPr>
      </w:r>
      <w:r w:rsidR="00EB1F63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92</w:t>
      </w:r>
      <w:r w:rsidR="00EB1F63" w:rsidRPr="000B50C9">
        <w:rPr>
          <w:rFonts w:ascii="Times New Roman" w:hAnsi="Times New Roman" w:cs="Times New Roman"/>
        </w:rPr>
        <w:fldChar w:fldCharType="end"/>
      </w:r>
      <w:r w:rsidR="00EB1F63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618B3F61" wp14:editId="360B4840">
            <wp:extent cx="5520690" cy="4790260"/>
            <wp:effectExtent l="19050" t="19050" r="22860" b="10795"/>
            <wp:docPr id="100292" name="Рисунок 100292" descr="Окно изменения расходного докумен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6150111" name="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524174" cy="4793283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347" w:name="_Ref106269293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92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347"/>
      <w:r w:rsidR="00BA6714" w:rsidRPr="000B50C9">
        <w:rPr>
          <w:rFonts w:ascii="Times New Roman" w:hAnsi="Times New Roman" w:cs="Times New Roman"/>
        </w:rPr>
        <w:t xml:space="preserve"> </w:t>
      </w:r>
      <w:r w:rsidR="002D6BCB" w:rsidRPr="000B50C9">
        <w:rPr>
          <w:rFonts w:ascii="Times New Roman" w:hAnsi="Times New Roman" w:cs="Times New Roman"/>
        </w:rPr>
        <w:t xml:space="preserve">– </w:t>
      </w:r>
      <w:r w:rsidR="00AB121A" w:rsidRPr="000B50C9">
        <w:rPr>
          <w:rFonts w:ascii="Times New Roman" w:hAnsi="Times New Roman" w:cs="Times New Roman"/>
        </w:rPr>
        <w:t>Окно изменения расходного документа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скорректируйте</w:t>
      </w:r>
      <w:r w:rsidR="0097007A" w:rsidRPr="000B50C9">
        <w:rPr>
          <w:rFonts w:ascii="Times New Roman" w:hAnsi="Times New Roman" w:cs="Times New Roman"/>
        </w:rPr>
        <w:t xml:space="preserve"> </w:t>
      </w:r>
      <w:r w:rsidRPr="000B50C9">
        <w:rPr>
          <w:rFonts w:ascii="Times New Roman" w:hAnsi="Times New Roman" w:cs="Times New Roman"/>
        </w:rPr>
        <w:t>параметры</w:t>
      </w:r>
      <w:r w:rsidR="0097007A" w:rsidRPr="000B50C9">
        <w:rPr>
          <w:rFonts w:ascii="Times New Roman" w:hAnsi="Times New Roman" w:cs="Times New Roman"/>
        </w:rPr>
        <w:t xml:space="preserve"> </w:t>
      </w:r>
      <w:r w:rsidRPr="000B50C9">
        <w:rPr>
          <w:rFonts w:ascii="Times New Roman" w:hAnsi="Times New Roman" w:cs="Times New Roman"/>
        </w:rPr>
        <w:t>приходного документа, изменив данные полей в открывшемся окне;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после заполнения полей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.</w:t>
      </w:r>
      <w:r w:rsidR="0097007A" w:rsidRPr="000B50C9">
        <w:rPr>
          <w:rFonts w:ascii="Times New Roman" w:hAnsi="Times New Roman" w:cs="Times New Roman"/>
        </w:rPr>
        <w:t xml:space="preserve"> </w:t>
      </w:r>
      <w:r w:rsidRPr="000B50C9">
        <w:rPr>
          <w:rFonts w:ascii="Times New Roman" w:hAnsi="Times New Roman" w:cs="Times New Roman"/>
        </w:rPr>
        <w:t>Корректировки будут сохранены.</w:t>
      </w:r>
    </w:p>
    <w:p w:rsidR="0090527A" w:rsidRPr="000B50C9" w:rsidRDefault="00AB121A">
      <w:pPr>
        <w:pStyle w:val="2"/>
        <w:rPr>
          <w:rFonts w:ascii="Times New Roman" w:hAnsi="Times New Roman"/>
        </w:rPr>
      </w:pPr>
      <w:bookmarkStart w:id="348" w:name="scroll-bookmark-95"/>
      <w:bookmarkStart w:id="349" w:name="_Toc105672146"/>
      <w:bookmarkStart w:id="350" w:name="_Toc106291964"/>
      <w:r w:rsidRPr="000B50C9">
        <w:rPr>
          <w:rFonts w:ascii="Times New Roman" w:hAnsi="Times New Roman"/>
        </w:rPr>
        <w:t>Формирование отчетов по расходным документам</w:t>
      </w:r>
      <w:bookmarkEnd w:id="348"/>
      <w:bookmarkEnd w:id="349"/>
      <w:bookmarkEnd w:id="350"/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В разделе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Расходные документы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есть возможность печати отчетов. Для этого выберите пункт контекстного меню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Отчеты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на строке с необходимым документом.</w:t>
      </w:r>
    </w:p>
    <w:p w:rsidR="0090527A" w:rsidRPr="000B50C9" w:rsidRDefault="00AB121A">
      <w:pPr>
        <w:pStyle w:val="3"/>
        <w:rPr>
          <w:rFonts w:ascii="Times New Roman" w:hAnsi="Times New Roman"/>
        </w:rPr>
      </w:pPr>
      <w:bookmarkStart w:id="351" w:name="scroll-bookmark-108"/>
      <w:bookmarkStart w:id="352" w:name="_Toc105672147"/>
      <w:bookmarkStart w:id="353" w:name="_Toc106291965"/>
      <w:r w:rsidRPr="000B50C9">
        <w:rPr>
          <w:rFonts w:ascii="Times New Roman" w:hAnsi="Times New Roman"/>
        </w:rPr>
        <w:t xml:space="preserve">Формирование отчета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Расходная накладная</w:t>
      </w:r>
      <w:r w:rsidR="007208D3" w:rsidRPr="000B50C9">
        <w:rPr>
          <w:rFonts w:ascii="Times New Roman" w:hAnsi="Times New Roman"/>
        </w:rPr>
        <w:t>»</w:t>
      </w:r>
      <w:bookmarkEnd w:id="351"/>
      <w:bookmarkEnd w:id="352"/>
      <w:bookmarkEnd w:id="353"/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Для формирования отчета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Расходная накладная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выполните следующие действия: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выберите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Отчеты</w:t>
      </w:r>
      <w:r w:rsidR="0097007A" w:rsidRPr="000B50C9">
        <w:rPr>
          <w:rFonts w:ascii="Times New Roman" w:hAnsi="Times New Roman" w:cs="Times New Roman"/>
        </w:rPr>
        <w:t xml:space="preserve">/ </w:t>
      </w:r>
      <w:r w:rsidRPr="000B50C9">
        <w:rPr>
          <w:rFonts w:ascii="Times New Roman" w:hAnsi="Times New Roman" w:cs="Times New Roman"/>
        </w:rPr>
        <w:t>Расходная накладная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на строке с необходимым документом.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Просмотр отчета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,</w:t>
      </w:r>
      <w:r w:rsidR="0097007A" w:rsidRPr="000B50C9">
        <w:rPr>
          <w:rFonts w:ascii="Times New Roman" w:hAnsi="Times New Roman" w:cs="Times New Roman"/>
        </w:rPr>
        <w:t xml:space="preserve"> </w:t>
      </w:r>
      <w:r w:rsidRPr="000B50C9">
        <w:rPr>
          <w:rFonts w:ascii="Times New Roman" w:hAnsi="Times New Roman" w:cs="Times New Roman"/>
        </w:rPr>
        <w:t>которое содержит настройки отображения отчета</w:t>
      </w:r>
      <w:r w:rsidR="00EB1F63" w:rsidRPr="000B50C9">
        <w:rPr>
          <w:rFonts w:ascii="Times New Roman" w:hAnsi="Times New Roman" w:cs="Times New Roman"/>
        </w:rPr>
        <w:t xml:space="preserve"> (</w:t>
      </w:r>
      <w:r w:rsidR="00EB1F63" w:rsidRPr="000B50C9">
        <w:rPr>
          <w:rFonts w:ascii="Times New Roman" w:hAnsi="Times New Roman" w:cs="Times New Roman"/>
        </w:rPr>
        <w:fldChar w:fldCharType="begin"/>
      </w:r>
      <w:r w:rsidR="00EB1F63" w:rsidRPr="000B50C9">
        <w:rPr>
          <w:rFonts w:ascii="Times New Roman" w:hAnsi="Times New Roman" w:cs="Times New Roman"/>
        </w:rPr>
        <w:instrText xml:space="preserve"> REF _Ref106283373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EB1F63" w:rsidRPr="000B50C9">
        <w:rPr>
          <w:rFonts w:ascii="Times New Roman" w:hAnsi="Times New Roman" w:cs="Times New Roman"/>
        </w:rPr>
      </w:r>
      <w:r w:rsidR="00EB1F63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93</w:t>
      </w:r>
      <w:r w:rsidR="00EB1F63" w:rsidRPr="000B50C9">
        <w:rPr>
          <w:rFonts w:ascii="Times New Roman" w:hAnsi="Times New Roman" w:cs="Times New Roman"/>
        </w:rPr>
        <w:fldChar w:fldCharType="end"/>
      </w:r>
      <w:r w:rsidR="00EB1F63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856254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69DF9B2F" wp14:editId="42515568">
            <wp:extent cx="3211830" cy="1431875"/>
            <wp:effectExtent l="19050" t="19050" r="26670" b="16510"/>
            <wp:docPr id="101680" name="Рисунок 101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3220267" cy="1435637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354" w:name="_Ref106283373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93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354"/>
      <w:r w:rsidR="00BA6714" w:rsidRPr="000B50C9">
        <w:rPr>
          <w:rFonts w:ascii="Times New Roman" w:hAnsi="Times New Roman" w:cs="Times New Roman"/>
        </w:rPr>
        <w:t xml:space="preserve"> </w:t>
      </w:r>
      <w:r w:rsidR="002D6BCB" w:rsidRPr="000B50C9">
        <w:rPr>
          <w:rFonts w:ascii="Times New Roman" w:hAnsi="Times New Roman" w:cs="Times New Roman"/>
        </w:rPr>
        <w:t xml:space="preserve">– </w:t>
      </w:r>
      <w:r w:rsidR="00AB121A" w:rsidRPr="000B50C9">
        <w:rPr>
          <w:rFonts w:ascii="Times New Roman" w:hAnsi="Times New Roman" w:cs="Times New Roman"/>
        </w:rPr>
        <w:t>Окно параметров отчета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отметьте флажками один или несколько параметров для формирования отчета:</w:t>
      </w:r>
    </w:p>
    <w:p w:rsidR="0090527A" w:rsidRPr="000B50C9" w:rsidRDefault="007208D3" w:rsidP="009A0C51">
      <w:pPr>
        <w:pStyle w:val="phlistitemized2"/>
        <w:rPr>
          <w:rFonts w:ascii="Times New Roman" w:hAnsi="Times New Roman"/>
        </w:rPr>
      </w:pPr>
      <w:r w:rsidRPr="000B50C9">
        <w:rPr>
          <w:rFonts w:ascii="Times New Roman" w:hAnsi="Times New Roman"/>
        </w:rPr>
        <w:t>«</w:t>
      </w:r>
      <w:r w:rsidR="00AB121A" w:rsidRPr="000B50C9">
        <w:rPr>
          <w:rFonts w:ascii="Times New Roman" w:hAnsi="Times New Roman"/>
        </w:rPr>
        <w:t>Печа</w:t>
      </w:r>
      <w:r w:rsidR="00EB1F63" w:rsidRPr="000B50C9">
        <w:rPr>
          <w:rFonts w:ascii="Times New Roman" w:hAnsi="Times New Roman"/>
        </w:rPr>
        <w:t>та</w:t>
      </w:r>
      <w:r w:rsidR="00AB121A" w:rsidRPr="000B50C9">
        <w:rPr>
          <w:rFonts w:ascii="Times New Roman" w:hAnsi="Times New Roman"/>
        </w:rPr>
        <w:t>ть латинские наименования</w:t>
      </w:r>
      <w:r w:rsidRPr="000B50C9">
        <w:rPr>
          <w:rFonts w:ascii="Times New Roman" w:hAnsi="Times New Roman"/>
        </w:rPr>
        <w:t>»</w:t>
      </w:r>
      <w:r w:rsidR="00AB121A" w:rsidRPr="000B50C9">
        <w:rPr>
          <w:rFonts w:ascii="Times New Roman" w:hAnsi="Times New Roman"/>
        </w:rPr>
        <w:t xml:space="preserve"> – </w:t>
      </w:r>
      <w:r w:rsidR="00EB1F63" w:rsidRPr="000B50C9">
        <w:rPr>
          <w:rFonts w:ascii="Times New Roman" w:hAnsi="Times New Roman"/>
        </w:rPr>
        <w:t>п</w:t>
      </w:r>
      <w:r w:rsidR="00DE4355" w:rsidRPr="000B50C9">
        <w:rPr>
          <w:rFonts w:ascii="Times New Roman" w:hAnsi="Times New Roman"/>
        </w:rPr>
        <w:t>ри установ</w:t>
      </w:r>
      <w:r w:rsidR="00EB1F63" w:rsidRPr="000B50C9">
        <w:rPr>
          <w:rFonts w:ascii="Times New Roman" w:hAnsi="Times New Roman"/>
        </w:rPr>
        <w:t>ленном</w:t>
      </w:r>
      <w:r w:rsidR="00DE4355" w:rsidRPr="000B50C9">
        <w:rPr>
          <w:rFonts w:ascii="Times New Roman" w:hAnsi="Times New Roman"/>
        </w:rPr>
        <w:t xml:space="preserve"> флажк</w:t>
      </w:r>
      <w:r w:rsidR="00EB1F63" w:rsidRPr="000B50C9">
        <w:rPr>
          <w:rFonts w:ascii="Times New Roman" w:hAnsi="Times New Roman"/>
        </w:rPr>
        <w:t>е</w:t>
      </w:r>
      <w:r w:rsidR="00AB121A" w:rsidRPr="000B50C9">
        <w:rPr>
          <w:rFonts w:ascii="Times New Roman" w:hAnsi="Times New Roman"/>
        </w:rPr>
        <w:t xml:space="preserve"> наименовани</w:t>
      </w:r>
      <w:r w:rsidR="00EB1F63" w:rsidRPr="000B50C9">
        <w:rPr>
          <w:rFonts w:ascii="Times New Roman" w:hAnsi="Times New Roman"/>
        </w:rPr>
        <w:t xml:space="preserve">я </w:t>
      </w:r>
      <w:r w:rsidR="00AB121A" w:rsidRPr="000B50C9">
        <w:rPr>
          <w:rFonts w:ascii="Times New Roman" w:hAnsi="Times New Roman"/>
        </w:rPr>
        <w:t>препаратов отобража</w:t>
      </w:r>
      <w:r w:rsidR="00EB1F63" w:rsidRPr="000B50C9">
        <w:rPr>
          <w:rFonts w:ascii="Times New Roman" w:hAnsi="Times New Roman"/>
        </w:rPr>
        <w:t>ю</w:t>
      </w:r>
      <w:r w:rsidR="00AB121A" w:rsidRPr="000B50C9">
        <w:rPr>
          <w:rFonts w:ascii="Times New Roman" w:hAnsi="Times New Roman"/>
        </w:rPr>
        <w:t>тся на латинском языке;</w:t>
      </w:r>
    </w:p>
    <w:p w:rsidR="0090527A" w:rsidRPr="000B50C9" w:rsidRDefault="007208D3" w:rsidP="009A0C51">
      <w:pPr>
        <w:pStyle w:val="phlistitemized2"/>
        <w:rPr>
          <w:rFonts w:ascii="Times New Roman" w:hAnsi="Times New Roman"/>
        </w:rPr>
      </w:pPr>
      <w:r w:rsidRPr="000B50C9">
        <w:rPr>
          <w:rFonts w:ascii="Times New Roman" w:hAnsi="Times New Roman"/>
        </w:rPr>
        <w:t>«</w:t>
      </w:r>
      <w:r w:rsidR="00AB121A" w:rsidRPr="000B50C9">
        <w:rPr>
          <w:rFonts w:ascii="Times New Roman" w:hAnsi="Times New Roman"/>
        </w:rPr>
        <w:t>Отображать серию партии и упаковки</w:t>
      </w:r>
      <w:r w:rsidRPr="000B50C9">
        <w:rPr>
          <w:rFonts w:ascii="Times New Roman" w:hAnsi="Times New Roman"/>
        </w:rPr>
        <w:t>»</w:t>
      </w:r>
      <w:r w:rsidR="00AB121A" w:rsidRPr="000B50C9">
        <w:rPr>
          <w:rFonts w:ascii="Times New Roman" w:hAnsi="Times New Roman"/>
        </w:rPr>
        <w:t xml:space="preserve"> – </w:t>
      </w:r>
      <w:r w:rsidR="00EB1F63" w:rsidRPr="000B50C9">
        <w:rPr>
          <w:rFonts w:ascii="Times New Roman" w:hAnsi="Times New Roman"/>
        </w:rPr>
        <w:t xml:space="preserve">при установленном флажке </w:t>
      </w:r>
      <w:r w:rsidR="00E46C5C" w:rsidRPr="000B50C9">
        <w:rPr>
          <w:rFonts w:ascii="Times New Roman" w:hAnsi="Times New Roman"/>
        </w:rPr>
        <w:t>отображается серия партии и упаковки</w:t>
      </w:r>
      <w:r w:rsidR="00EB1F63" w:rsidRPr="000B50C9">
        <w:rPr>
          <w:rFonts w:ascii="Times New Roman" w:hAnsi="Times New Roman"/>
        </w:rPr>
        <w:t>.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для просмотра отчета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Просмотр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.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Просмотр отчета</w:t>
      </w:r>
      <w:r w:rsidR="007208D3" w:rsidRPr="000B50C9">
        <w:rPr>
          <w:rFonts w:ascii="Times New Roman" w:hAnsi="Times New Roman" w:cs="Times New Roman"/>
        </w:rPr>
        <w:t>»</w:t>
      </w:r>
      <w:r w:rsidR="00EB1F63" w:rsidRPr="000B50C9">
        <w:rPr>
          <w:rFonts w:ascii="Times New Roman" w:hAnsi="Times New Roman" w:cs="Times New Roman"/>
        </w:rPr>
        <w:t xml:space="preserve"> (</w:t>
      </w:r>
      <w:r w:rsidR="00EB1F63" w:rsidRPr="000B50C9">
        <w:rPr>
          <w:rFonts w:ascii="Times New Roman" w:hAnsi="Times New Roman" w:cs="Times New Roman"/>
        </w:rPr>
        <w:fldChar w:fldCharType="begin"/>
      </w:r>
      <w:r w:rsidR="00EB1F63" w:rsidRPr="000B50C9">
        <w:rPr>
          <w:rFonts w:ascii="Times New Roman" w:hAnsi="Times New Roman" w:cs="Times New Roman"/>
        </w:rPr>
        <w:instrText xml:space="preserve"> REF _Ref106283411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EB1F63" w:rsidRPr="000B50C9">
        <w:rPr>
          <w:rFonts w:ascii="Times New Roman" w:hAnsi="Times New Roman" w:cs="Times New Roman"/>
        </w:rPr>
      </w:r>
      <w:r w:rsidR="00EB1F63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94</w:t>
      </w:r>
      <w:r w:rsidR="00EB1F63" w:rsidRPr="000B50C9">
        <w:rPr>
          <w:rFonts w:ascii="Times New Roman" w:hAnsi="Times New Roman" w:cs="Times New Roman"/>
        </w:rPr>
        <w:fldChar w:fldCharType="end"/>
      </w:r>
      <w:r w:rsidR="00EB1F63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E46C5C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45464FDF" wp14:editId="3572F6BA">
            <wp:extent cx="6295390" cy="4013835"/>
            <wp:effectExtent l="19050" t="19050" r="10160" b="24765"/>
            <wp:docPr id="101681" name="Рисунок 101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4013835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6017C3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355" w:name="_Ref106283411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94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355"/>
      <w:r w:rsidR="00BA6714" w:rsidRPr="000B50C9">
        <w:rPr>
          <w:rFonts w:ascii="Times New Roman" w:hAnsi="Times New Roman" w:cs="Times New Roman"/>
        </w:rPr>
        <w:t xml:space="preserve"> </w:t>
      </w:r>
      <w:r w:rsidR="002D6BCB" w:rsidRPr="000B50C9">
        <w:rPr>
          <w:rFonts w:ascii="Times New Roman" w:hAnsi="Times New Roman" w:cs="Times New Roman"/>
        </w:rPr>
        <w:t xml:space="preserve">– </w:t>
      </w:r>
      <w:r w:rsidR="00AB121A" w:rsidRPr="000B50C9">
        <w:rPr>
          <w:rFonts w:ascii="Times New Roman" w:hAnsi="Times New Roman" w:cs="Times New Roman"/>
        </w:rPr>
        <w:t>Окно просмотра отчета</w:t>
      </w:r>
    </w:p>
    <w:p w:rsidR="0090527A" w:rsidRPr="000B50C9" w:rsidRDefault="00B53E36" w:rsidP="00B53E36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для печати отчета нажмите на кнопку «Печать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>.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 xml:space="preserve">Для выгрузки отчета выберите с помощью выпадающего списка нужный формат и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Выгрузить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. </w:t>
      </w:r>
      <w:r w:rsidR="00C86D43" w:rsidRPr="000B50C9">
        <w:rPr>
          <w:rFonts w:ascii="Times New Roman" w:hAnsi="Times New Roman" w:cs="Times New Roman"/>
        </w:rPr>
        <w:t>Чтобы открыть отчет в формате .</w:t>
      </w:r>
      <w:proofErr w:type="spellStart"/>
      <w:r w:rsidR="00C86D43" w:rsidRPr="000B50C9">
        <w:rPr>
          <w:rFonts w:ascii="Times New Roman" w:hAnsi="Times New Roman" w:cs="Times New Roman"/>
        </w:rPr>
        <w:t>pdf</w:t>
      </w:r>
      <w:proofErr w:type="spellEnd"/>
      <w:r w:rsidR="00C86D43" w:rsidRPr="000B50C9">
        <w:rPr>
          <w:rFonts w:ascii="Times New Roman" w:hAnsi="Times New Roman" w:cs="Times New Roman"/>
        </w:rPr>
        <w:t>, нажмите на кнопку «PDF»</w:t>
      </w:r>
      <w:r w:rsidR="00AB121A" w:rsidRPr="000B50C9">
        <w:rPr>
          <w:rFonts w:ascii="Times New Roman" w:hAnsi="Times New Roman" w:cs="Times New Roman"/>
        </w:rPr>
        <w:t xml:space="preserve">. Для </w:t>
      </w:r>
      <w:r w:rsidR="00C86D43" w:rsidRPr="000B50C9">
        <w:rPr>
          <w:rFonts w:ascii="Times New Roman" w:hAnsi="Times New Roman" w:cs="Times New Roman"/>
        </w:rPr>
        <w:t>редактирования отчета нажмите на кнопку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167019CF" wp14:editId="659AE4AD">
            <wp:extent cx="238125" cy="247650"/>
            <wp:effectExtent l="19050" t="19050" r="28575" b="19050"/>
            <wp:docPr id="100295" name="Рисунок 100295" descr="_scroll_external/attachments/image2021-10-13_18-2-15-6e0fa92317edf1b6dd536a6ab0c54a92aa3e4697fd1009fa0b5364ea362408a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1167772" name="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24765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="00AB121A" w:rsidRPr="000B50C9">
        <w:rPr>
          <w:rFonts w:ascii="Times New Roman" w:hAnsi="Times New Roman" w:cs="Times New Roman"/>
        </w:rPr>
        <w:t>.</w:t>
      </w:r>
    </w:p>
    <w:p w:rsidR="0090527A" w:rsidRPr="000B50C9" w:rsidRDefault="00AB121A">
      <w:pPr>
        <w:pStyle w:val="3"/>
        <w:rPr>
          <w:rFonts w:ascii="Times New Roman" w:hAnsi="Times New Roman"/>
        </w:rPr>
      </w:pPr>
      <w:bookmarkStart w:id="356" w:name="scroll-bookmark-109"/>
      <w:bookmarkStart w:id="357" w:name="_Toc105672148"/>
      <w:bookmarkStart w:id="358" w:name="_Toc106291966"/>
      <w:r w:rsidRPr="000B50C9">
        <w:rPr>
          <w:rFonts w:ascii="Times New Roman" w:hAnsi="Times New Roman"/>
        </w:rPr>
        <w:t xml:space="preserve">Формирование отчета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Расходная накладная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по форме № М-11</w:t>
      </w:r>
      <w:bookmarkEnd w:id="356"/>
      <w:bookmarkEnd w:id="357"/>
      <w:bookmarkEnd w:id="358"/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Для формирования отчета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Расходная накладная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по форме № М-11 выполните следующие действия: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выберите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Отчеты</w:t>
      </w:r>
      <w:r w:rsidR="0097007A" w:rsidRPr="000B50C9">
        <w:rPr>
          <w:rFonts w:ascii="Times New Roman" w:hAnsi="Times New Roman" w:cs="Times New Roman"/>
        </w:rPr>
        <w:t xml:space="preserve">/ </w:t>
      </w:r>
      <w:r w:rsidRPr="000B50C9">
        <w:rPr>
          <w:rFonts w:ascii="Times New Roman" w:hAnsi="Times New Roman" w:cs="Times New Roman"/>
        </w:rPr>
        <w:t>Расходная накладная (Форма № М-11)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на строке с необходимым документом.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Просмотр отчета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,</w:t>
      </w:r>
      <w:r w:rsidR="0097007A" w:rsidRPr="000B50C9">
        <w:rPr>
          <w:rFonts w:ascii="Times New Roman" w:hAnsi="Times New Roman" w:cs="Times New Roman"/>
        </w:rPr>
        <w:t xml:space="preserve"> </w:t>
      </w:r>
      <w:r w:rsidRPr="000B50C9">
        <w:rPr>
          <w:rFonts w:ascii="Times New Roman" w:hAnsi="Times New Roman" w:cs="Times New Roman"/>
        </w:rPr>
        <w:t>которое содержит настройки отображения отчета</w:t>
      </w:r>
      <w:r w:rsidR="00EB1F63" w:rsidRPr="000B50C9">
        <w:rPr>
          <w:rFonts w:ascii="Times New Roman" w:hAnsi="Times New Roman" w:cs="Times New Roman"/>
        </w:rPr>
        <w:t xml:space="preserve"> (</w:t>
      </w:r>
      <w:r w:rsidR="00EB1F63" w:rsidRPr="000B50C9">
        <w:rPr>
          <w:rFonts w:ascii="Times New Roman" w:hAnsi="Times New Roman" w:cs="Times New Roman"/>
        </w:rPr>
        <w:fldChar w:fldCharType="begin"/>
      </w:r>
      <w:r w:rsidR="00EB1F63" w:rsidRPr="000B50C9">
        <w:rPr>
          <w:rFonts w:ascii="Times New Roman" w:hAnsi="Times New Roman" w:cs="Times New Roman"/>
        </w:rPr>
        <w:instrText xml:space="preserve"> REF _Ref106283427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EB1F63" w:rsidRPr="000B50C9">
        <w:rPr>
          <w:rFonts w:ascii="Times New Roman" w:hAnsi="Times New Roman" w:cs="Times New Roman"/>
        </w:rPr>
      </w:r>
      <w:r w:rsidR="00EB1F63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95</w:t>
      </w:r>
      <w:r w:rsidR="00EB1F63" w:rsidRPr="000B50C9">
        <w:rPr>
          <w:rFonts w:ascii="Times New Roman" w:hAnsi="Times New Roman" w:cs="Times New Roman"/>
        </w:rPr>
        <w:fldChar w:fldCharType="end"/>
      </w:r>
      <w:r w:rsidR="00EB1F63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E46C5C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0243AFD2" wp14:editId="79BCBF23">
            <wp:extent cx="3026561" cy="1464945"/>
            <wp:effectExtent l="19050" t="19050" r="21590" b="20955"/>
            <wp:docPr id="101682" name="Рисунок 101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3038651" cy="1470797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359" w:name="_Ref106283427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95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359"/>
      <w:r w:rsidR="00BA6714" w:rsidRPr="000B50C9">
        <w:rPr>
          <w:rFonts w:ascii="Times New Roman" w:hAnsi="Times New Roman" w:cs="Times New Roman"/>
        </w:rPr>
        <w:t xml:space="preserve"> </w:t>
      </w:r>
      <w:r w:rsidR="002D6BCB" w:rsidRPr="000B50C9">
        <w:rPr>
          <w:rFonts w:ascii="Times New Roman" w:hAnsi="Times New Roman" w:cs="Times New Roman"/>
        </w:rPr>
        <w:t xml:space="preserve">– </w:t>
      </w:r>
      <w:r w:rsidR="00AB121A" w:rsidRPr="000B50C9">
        <w:rPr>
          <w:rFonts w:ascii="Times New Roman" w:hAnsi="Times New Roman" w:cs="Times New Roman"/>
        </w:rPr>
        <w:t>Окно параметров отчета</w:t>
      </w:r>
    </w:p>
    <w:p w:rsidR="0090527A" w:rsidRPr="000B50C9" w:rsidRDefault="00E46C5C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установите флажок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Печа</w:t>
      </w:r>
      <w:r w:rsidR="00EB1F63" w:rsidRPr="000B50C9">
        <w:rPr>
          <w:rFonts w:ascii="Times New Roman" w:hAnsi="Times New Roman" w:cs="Times New Roman"/>
        </w:rPr>
        <w:t>та</w:t>
      </w:r>
      <w:r w:rsidRPr="000B50C9">
        <w:rPr>
          <w:rFonts w:ascii="Times New Roman" w:hAnsi="Times New Roman" w:cs="Times New Roman"/>
        </w:rPr>
        <w:t>ть латинские наименования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при необходимости отображения препаратов на латинском языке;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для просмотра отчета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Просмотр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.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Просмотр отчета</w:t>
      </w:r>
      <w:r w:rsidR="007208D3" w:rsidRPr="000B50C9">
        <w:rPr>
          <w:rFonts w:ascii="Times New Roman" w:hAnsi="Times New Roman" w:cs="Times New Roman"/>
        </w:rPr>
        <w:t>»</w:t>
      </w:r>
      <w:r w:rsidR="00EB1F63" w:rsidRPr="000B50C9">
        <w:rPr>
          <w:rFonts w:ascii="Times New Roman" w:hAnsi="Times New Roman" w:cs="Times New Roman"/>
        </w:rPr>
        <w:t xml:space="preserve"> (</w:t>
      </w:r>
      <w:r w:rsidR="00EB1F63" w:rsidRPr="000B50C9">
        <w:rPr>
          <w:rFonts w:ascii="Times New Roman" w:hAnsi="Times New Roman" w:cs="Times New Roman"/>
        </w:rPr>
        <w:fldChar w:fldCharType="begin"/>
      </w:r>
      <w:r w:rsidR="00EB1F63" w:rsidRPr="000B50C9">
        <w:rPr>
          <w:rFonts w:ascii="Times New Roman" w:hAnsi="Times New Roman" w:cs="Times New Roman"/>
        </w:rPr>
        <w:instrText xml:space="preserve"> REF _Ref106283441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EB1F63" w:rsidRPr="000B50C9">
        <w:rPr>
          <w:rFonts w:ascii="Times New Roman" w:hAnsi="Times New Roman" w:cs="Times New Roman"/>
        </w:rPr>
      </w:r>
      <w:r w:rsidR="00EB1F63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96</w:t>
      </w:r>
      <w:r w:rsidR="00EB1F63" w:rsidRPr="000B50C9">
        <w:rPr>
          <w:rFonts w:ascii="Times New Roman" w:hAnsi="Times New Roman" w:cs="Times New Roman"/>
        </w:rPr>
        <w:fldChar w:fldCharType="end"/>
      </w:r>
      <w:r w:rsidR="00EB1F63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58FD963B" wp14:editId="13793139">
            <wp:extent cx="6295390" cy="4570084"/>
            <wp:effectExtent l="19050" t="19050" r="10160" b="21590"/>
            <wp:docPr id="100297" name="Рисунок 100297" descr="Окно просмотра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134565" name="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4570084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6017C3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360" w:name="_Ref106283441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96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360"/>
      <w:r w:rsidR="002D6BCB" w:rsidRPr="000B50C9">
        <w:rPr>
          <w:rFonts w:ascii="Times New Roman" w:hAnsi="Times New Roman" w:cs="Times New Roman"/>
        </w:rPr>
        <w:t xml:space="preserve"> –</w:t>
      </w:r>
      <w:r w:rsidR="00BA6714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>Окно просмотра отчета</w:t>
      </w:r>
    </w:p>
    <w:p w:rsidR="0090527A" w:rsidRPr="000B50C9" w:rsidRDefault="00B53E36" w:rsidP="00B53E36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для печати отчета нажмите на кнопку «Печать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>.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 xml:space="preserve">Для выгрузки отчета выберите с помощью выпадающего списка нужный формат и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Выгрузить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. </w:t>
      </w:r>
      <w:r w:rsidR="00C86D43" w:rsidRPr="000B50C9">
        <w:rPr>
          <w:rFonts w:ascii="Times New Roman" w:hAnsi="Times New Roman" w:cs="Times New Roman"/>
        </w:rPr>
        <w:t>Чтобы открыть отчет в формате .</w:t>
      </w:r>
      <w:proofErr w:type="spellStart"/>
      <w:r w:rsidR="00C86D43" w:rsidRPr="000B50C9">
        <w:rPr>
          <w:rFonts w:ascii="Times New Roman" w:hAnsi="Times New Roman" w:cs="Times New Roman"/>
        </w:rPr>
        <w:t>pdf</w:t>
      </w:r>
      <w:proofErr w:type="spellEnd"/>
      <w:r w:rsidR="00C86D43" w:rsidRPr="000B50C9">
        <w:rPr>
          <w:rFonts w:ascii="Times New Roman" w:hAnsi="Times New Roman" w:cs="Times New Roman"/>
        </w:rPr>
        <w:t>, нажмите на кнопку «PDF»</w:t>
      </w:r>
      <w:r w:rsidR="00AB121A" w:rsidRPr="000B50C9">
        <w:rPr>
          <w:rFonts w:ascii="Times New Roman" w:hAnsi="Times New Roman" w:cs="Times New Roman"/>
        </w:rPr>
        <w:t xml:space="preserve">. Для </w:t>
      </w:r>
      <w:r w:rsidR="00C86D43" w:rsidRPr="000B50C9">
        <w:rPr>
          <w:rFonts w:ascii="Times New Roman" w:hAnsi="Times New Roman" w:cs="Times New Roman"/>
        </w:rPr>
        <w:t>редактирования отчета нажмите на кнопку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2B621EBE" wp14:editId="6E4219FD">
            <wp:extent cx="238125" cy="247650"/>
            <wp:effectExtent l="19050" t="19050" r="28575" b="19050"/>
            <wp:docPr id="100298" name="Рисунок 100298" descr="_scroll_external/attachments/image2021-10-13_18-2-15-6e0fa92317edf1b6dd536a6ab0c54a92aa3e4697fd1009fa0b5364ea362408a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443905" name="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24765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="00AB121A" w:rsidRPr="000B50C9">
        <w:rPr>
          <w:rFonts w:ascii="Times New Roman" w:hAnsi="Times New Roman" w:cs="Times New Roman"/>
        </w:rPr>
        <w:t>.</w:t>
      </w:r>
    </w:p>
    <w:p w:rsidR="0090527A" w:rsidRPr="000B50C9" w:rsidRDefault="00AB121A">
      <w:pPr>
        <w:pStyle w:val="3"/>
        <w:rPr>
          <w:rFonts w:ascii="Times New Roman" w:hAnsi="Times New Roman"/>
        </w:rPr>
      </w:pPr>
      <w:bookmarkStart w:id="361" w:name="scroll-bookmark-110"/>
      <w:bookmarkStart w:id="362" w:name="_Toc105672149"/>
      <w:bookmarkStart w:id="363" w:name="_Toc106291967"/>
      <w:r w:rsidRPr="000B50C9">
        <w:rPr>
          <w:rFonts w:ascii="Times New Roman" w:hAnsi="Times New Roman"/>
        </w:rPr>
        <w:t xml:space="preserve">Формирование отчета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Сводная накладная</w:t>
      </w:r>
      <w:r w:rsidR="007208D3" w:rsidRPr="000B50C9">
        <w:rPr>
          <w:rFonts w:ascii="Times New Roman" w:hAnsi="Times New Roman"/>
        </w:rPr>
        <w:t>»</w:t>
      </w:r>
      <w:bookmarkEnd w:id="361"/>
      <w:bookmarkEnd w:id="362"/>
      <w:bookmarkEnd w:id="363"/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Для формирования отчета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Сводная накладная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выполните следующие действия: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выберите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Отчеты</w:t>
      </w:r>
      <w:r w:rsidR="0097007A" w:rsidRPr="000B50C9">
        <w:rPr>
          <w:rFonts w:ascii="Times New Roman" w:hAnsi="Times New Roman" w:cs="Times New Roman"/>
        </w:rPr>
        <w:t xml:space="preserve">/ </w:t>
      </w:r>
      <w:r w:rsidRPr="000B50C9">
        <w:rPr>
          <w:rFonts w:ascii="Times New Roman" w:hAnsi="Times New Roman" w:cs="Times New Roman"/>
        </w:rPr>
        <w:t>Сводная накладная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на строке с необходимым документом.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Отчет: Сводная накладная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,</w:t>
      </w:r>
      <w:r w:rsidR="0097007A" w:rsidRPr="000B50C9">
        <w:rPr>
          <w:rFonts w:ascii="Times New Roman" w:hAnsi="Times New Roman" w:cs="Times New Roman"/>
        </w:rPr>
        <w:t xml:space="preserve"> </w:t>
      </w:r>
      <w:proofErr w:type="gramStart"/>
      <w:r w:rsidRPr="000B50C9">
        <w:rPr>
          <w:rFonts w:ascii="Times New Roman" w:hAnsi="Times New Roman" w:cs="Times New Roman"/>
        </w:rPr>
        <w:t>которое</w:t>
      </w:r>
      <w:proofErr w:type="gramEnd"/>
      <w:r w:rsidRPr="000B50C9">
        <w:rPr>
          <w:rFonts w:ascii="Times New Roman" w:hAnsi="Times New Roman" w:cs="Times New Roman"/>
        </w:rPr>
        <w:t xml:space="preserve"> содержит настройки отображения отчета</w:t>
      </w:r>
      <w:r w:rsidR="00EB1F63" w:rsidRPr="000B50C9">
        <w:rPr>
          <w:rFonts w:ascii="Times New Roman" w:hAnsi="Times New Roman" w:cs="Times New Roman"/>
        </w:rPr>
        <w:t xml:space="preserve"> (</w:t>
      </w:r>
      <w:r w:rsidR="00EB1F63" w:rsidRPr="000B50C9">
        <w:rPr>
          <w:rFonts w:ascii="Times New Roman" w:hAnsi="Times New Roman" w:cs="Times New Roman"/>
        </w:rPr>
        <w:fldChar w:fldCharType="begin"/>
      </w:r>
      <w:r w:rsidR="00EB1F63" w:rsidRPr="000B50C9">
        <w:rPr>
          <w:rFonts w:ascii="Times New Roman" w:hAnsi="Times New Roman" w:cs="Times New Roman"/>
        </w:rPr>
        <w:instrText xml:space="preserve"> REF _Ref106283456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EB1F63" w:rsidRPr="000B50C9">
        <w:rPr>
          <w:rFonts w:ascii="Times New Roman" w:hAnsi="Times New Roman" w:cs="Times New Roman"/>
        </w:rPr>
      </w:r>
      <w:r w:rsidR="00EB1F63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97</w:t>
      </w:r>
      <w:r w:rsidR="00EB1F63" w:rsidRPr="000B50C9">
        <w:rPr>
          <w:rFonts w:ascii="Times New Roman" w:hAnsi="Times New Roman" w:cs="Times New Roman"/>
        </w:rPr>
        <w:fldChar w:fldCharType="end"/>
      </w:r>
      <w:r w:rsidR="00EB1F63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E46C5C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78EBFD3C" wp14:editId="105EF098">
            <wp:extent cx="3789045" cy="2114123"/>
            <wp:effectExtent l="19050" t="19050" r="20955" b="19685"/>
            <wp:docPr id="101683" name="Рисунок 101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3794580" cy="2117211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364" w:name="_Ref106283456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97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364"/>
      <w:r w:rsidR="00BA6714" w:rsidRPr="000B50C9">
        <w:rPr>
          <w:rFonts w:ascii="Times New Roman" w:hAnsi="Times New Roman" w:cs="Times New Roman"/>
        </w:rPr>
        <w:t xml:space="preserve"> </w:t>
      </w:r>
      <w:r w:rsidR="002D6BCB" w:rsidRPr="000B50C9">
        <w:rPr>
          <w:rFonts w:ascii="Times New Roman" w:hAnsi="Times New Roman" w:cs="Times New Roman"/>
        </w:rPr>
        <w:t xml:space="preserve">– </w:t>
      </w:r>
      <w:r w:rsidR="00AB121A" w:rsidRPr="000B50C9">
        <w:rPr>
          <w:rFonts w:ascii="Times New Roman" w:hAnsi="Times New Roman" w:cs="Times New Roman"/>
        </w:rPr>
        <w:t>Окно параметров отчета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заполните поля в соответствии с таблицей представленной ниже</w:t>
      </w:r>
      <w:r w:rsidR="003A1FC6" w:rsidRPr="000B50C9">
        <w:rPr>
          <w:rFonts w:ascii="Times New Roman" w:hAnsi="Times New Roman" w:cs="Times New Roman"/>
        </w:rPr>
        <w:t xml:space="preserve"> (</w:t>
      </w:r>
      <w:r w:rsidR="00EB1F63" w:rsidRPr="000B50C9">
        <w:rPr>
          <w:rFonts w:ascii="Times New Roman" w:hAnsi="Times New Roman" w:cs="Times New Roman"/>
        </w:rPr>
        <w:fldChar w:fldCharType="begin"/>
      </w:r>
      <w:r w:rsidR="00EB1F63" w:rsidRPr="000B50C9">
        <w:rPr>
          <w:rFonts w:ascii="Times New Roman" w:hAnsi="Times New Roman" w:cs="Times New Roman"/>
        </w:rPr>
        <w:instrText xml:space="preserve"> REF _Ref106283468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EB1F63" w:rsidRPr="000B50C9">
        <w:rPr>
          <w:rFonts w:ascii="Times New Roman" w:hAnsi="Times New Roman" w:cs="Times New Roman"/>
        </w:rPr>
      </w:r>
      <w:r w:rsidR="00EB1F63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 xml:space="preserve">Таблица </w:t>
      </w:r>
      <w:r w:rsidR="009B6E0C" w:rsidRPr="000B50C9">
        <w:rPr>
          <w:rFonts w:ascii="Times New Roman" w:hAnsi="Times New Roman" w:cs="Times New Roman"/>
          <w:noProof/>
        </w:rPr>
        <w:t>28</w:t>
      </w:r>
      <w:r w:rsidR="00EB1F63" w:rsidRPr="000B50C9">
        <w:rPr>
          <w:rFonts w:ascii="Times New Roman" w:hAnsi="Times New Roman" w:cs="Times New Roman"/>
        </w:rPr>
        <w:fldChar w:fldCharType="end"/>
      </w:r>
      <w:r w:rsidR="003A1FC6" w:rsidRPr="000B50C9">
        <w:rPr>
          <w:rFonts w:ascii="Times New Roman" w:hAnsi="Times New Roman" w:cs="Times New Roman"/>
        </w:rPr>
        <w:t>);</w:t>
      </w:r>
    </w:p>
    <w:p w:rsidR="0090527A" w:rsidRPr="000B50C9" w:rsidRDefault="00B53E36" w:rsidP="00B53E36">
      <w:pPr>
        <w:pStyle w:val="phtabletitle"/>
        <w:rPr>
          <w:rFonts w:ascii="Times New Roman" w:hAnsi="Times New Roman"/>
        </w:rPr>
      </w:pPr>
      <w:bookmarkStart w:id="365" w:name="_Ref106283468"/>
      <w:r w:rsidRPr="000B50C9">
        <w:rPr>
          <w:rFonts w:ascii="Times New Roman" w:hAnsi="Times New Roman"/>
        </w:rPr>
        <w:t xml:space="preserve">Таблица </w:t>
      </w:r>
      <w:r w:rsidR="00AB121A" w:rsidRPr="000B50C9">
        <w:rPr>
          <w:rFonts w:ascii="Times New Roman" w:hAnsi="Times New Roman"/>
        </w:rPr>
        <w:fldChar w:fldCharType="begin"/>
      </w:r>
      <w:r w:rsidR="00AB121A" w:rsidRPr="000B50C9">
        <w:rPr>
          <w:rFonts w:ascii="Times New Roman" w:hAnsi="Times New Roman"/>
        </w:rPr>
        <w:instrText>SEQ Таблица \* ARABIC</w:instrText>
      </w:r>
      <w:r w:rsidR="00AB121A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  <w:noProof/>
        </w:rPr>
        <w:t>28</w:t>
      </w:r>
      <w:r w:rsidR="00AB121A" w:rsidRPr="000B50C9">
        <w:rPr>
          <w:rFonts w:ascii="Times New Roman" w:hAnsi="Times New Roman"/>
        </w:rPr>
        <w:fldChar w:fldCharType="end"/>
      </w:r>
      <w:bookmarkEnd w:id="365"/>
      <w:r w:rsidR="00BA6714" w:rsidRPr="000B50C9">
        <w:rPr>
          <w:rFonts w:ascii="Times New Roman" w:hAnsi="Times New Roman"/>
        </w:rPr>
        <w:t xml:space="preserve"> </w:t>
      </w:r>
      <w:r w:rsidR="002D6BCB" w:rsidRPr="000B50C9">
        <w:rPr>
          <w:rFonts w:ascii="Times New Roman" w:hAnsi="Times New Roman"/>
        </w:rPr>
        <w:t xml:space="preserve">– </w:t>
      </w:r>
      <w:r w:rsidR="00AB121A" w:rsidRPr="000B50C9">
        <w:rPr>
          <w:rFonts w:ascii="Times New Roman" w:hAnsi="Times New Roman"/>
        </w:rPr>
        <w:t xml:space="preserve">Параметры отчета </w:t>
      </w:r>
      <w:r w:rsidR="007208D3" w:rsidRPr="000B50C9">
        <w:rPr>
          <w:rFonts w:ascii="Times New Roman" w:hAnsi="Times New Roman"/>
        </w:rPr>
        <w:t>«</w:t>
      </w:r>
      <w:r w:rsidR="00AB121A" w:rsidRPr="000B50C9">
        <w:rPr>
          <w:rFonts w:ascii="Times New Roman" w:hAnsi="Times New Roman"/>
        </w:rPr>
        <w:t>Отчет: Сводная накладная</w:t>
      </w:r>
      <w:r w:rsidR="007208D3" w:rsidRPr="000B50C9">
        <w:rPr>
          <w:rFonts w:ascii="Times New Roman" w:hAnsi="Times New Roman"/>
        </w:rPr>
        <w:t>»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2407"/>
        <w:gridCol w:w="1900"/>
        <w:gridCol w:w="6107"/>
      </w:tblGrid>
      <w:tr w:rsidR="0090527A" w:rsidRPr="000B50C9" w:rsidTr="00EB1F63">
        <w:trPr>
          <w:tblHeader/>
        </w:trPr>
        <w:tc>
          <w:tcPr>
            <w:tcW w:w="1156" w:type="pct"/>
          </w:tcPr>
          <w:p w:rsidR="0090527A" w:rsidRPr="000B50C9" w:rsidRDefault="00AB121A" w:rsidP="009644AF">
            <w:pPr>
              <w:pStyle w:val="phtablecolcaption"/>
              <w:rPr>
                <w:rFonts w:ascii="Times New Roman" w:hAnsi="Times New Roman" w:cs="Times New Roman"/>
              </w:rPr>
            </w:pPr>
            <w:bookmarkStart w:id="366" w:name="scroll-bookmark-111"/>
            <w:r w:rsidRPr="000B50C9">
              <w:rPr>
                <w:rFonts w:ascii="Times New Roman" w:hAnsi="Times New Roman" w:cs="Times New Roman"/>
              </w:rPr>
              <w:t>Наименование поля</w:t>
            </w:r>
            <w:bookmarkEnd w:id="366"/>
          </w:p>
        </w:tc>
        <w:tc>
          <w:tcPr>
            <w:tcW w:w="912" w:type="pct"/>
            <w:tcBorders>
              <w:bottom w:val="single" w:sz="8" w:space="0" w:color="auto"/>
            </w:tcBorders>
          </w:tcPr>
          <w:p w:rsidR="0090527A" w:rsidRPr="000B50C9" w:rsidRDefault="00AB121A" w:rsidP="00EB1F63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2932" w:type="pct"/>
          </w:tcPr>
          <w:p w:rsidR="0090527A" w:rsidRPr="000B50C9" w:rsidRDefault="00AB121A" w:rsidP="009644AF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Пояснение</w:t>
            </w:r>
          </w:p>
        </w:tc>
      </w:tr>
      <w:tr w:rsidR="0090527A" w:rsidRPr="000B50C9" w:rsidTr="00EB1F63">
        <w:tc>
          <w:tcPr>
            <w:tcW w:w="1156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Дата </w:t>
            </w:r>
            <w:proofErr w:type="gramStart"/>
            <w:r w:rsidRPr="000B50C9">
              <w:rPr>
                <w:rFonts w:ascii="Times New Roman" w:hAnsi="Times New Roman" w:cs="Times New Roman"/>
              </w:rPr>
              <w:t>с</w:t>
            </w:r>
            <w:proofErr w:type="gramEnd"/>
            <w:r w:rsidRPr="000B50C9">
              <w:rPr>
                <w:rFonts w:ascii="Times New Roman" w:hAnsi="Times New Roman" w:cs="Times New Roman"/>
              </w:rPr>
              <w:t>, по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EB1F63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540AC32" wp14:editId="3D1ABDC0">
                  <wp:extent cx="152213" cy="152297"/>
                  <wp:effectExtent l="0" t="0" r="0" b="0"/>
                  <wp:docPr id="100300" name="Рисунок 100300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039715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2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период формирования отчета с помощью календаря или с клавиатуры. По умолчанию указана дата формирования документа</w:t>
            </w:r>
          </w:p>
        </w:tc>
      </w:tr>
      <w:tr w:rsidR="0090527A" w:rsidRPr="000B50C9" w:rsidTr="00EB1F63">
        <w:tc>
          <w:tcPr>
            <w:tcW w:w="1156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Тип документа</w:t>
            </w:r>
          </w:p>
        </w:tc>
        <w:tc>
          <w:tcPr>
            <w:tcW w:w="912" w:type="pct"/>
            <w:tcBorders>
              <w:top w:val="single" w:sz="8" w:space="0" w:color="auto"/>
              <w:bottom w:val="single" w:sz="8" w:space="0" w:color="auto"/>
            </w:tcBorders>
          </w:tcPr>
          <w:p w:rsidR="0090527A" w:rsidRPr="000B50C9" w:rsidRDefault="0090527A" w:rsidP="00EB1F63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32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из выпадающего списка</w:t>
            </w:r>
          </w:p>
        </w:tc>
      </w:tr>
      <w:tr w:rsidR="0090527A" w:rsidRPr="000B50C9" w:rsidTr="00EB1F63">
        <w:tc>
          <w:tcPr>
            <w:tcW w:w="1156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Склад получатель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EB1F63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5EE4272" wp14:editId="6077E521">
                  <wp:extent cx="152213" cy="152297"/>
                  <wp:effectExtent l="0" t="0" r="0" b="0"/>
                  <wp:docPr id="100301" name="Рисунок 100301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290949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2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из выпадающего списка. По умолчанию выбрано значение, указанное при формировании расходного документа</w:t>
            </w:r>
          </w:p>
        </w:tc>
      </w:tr>
      <w:tr w:rsidR="0090527A" w:rsidRPr="000B50C9" w:rsidTr="00EB1F63">
        <w:tc>
          <w:tcPr>
            <w:tcW w:w="1156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Вид учета ЛС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EB1F63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29E1B65" wp14:editId="368DEDEC">
                  <wp:extent cx="152213" cy="152297"/>
                  <wp:effectExtent l="0" t="0" r="0" b="0"/>
                  <wp:docPr id="100302" name="Рисунок 100302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154579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2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Выбирается из выпадающего списка. По умолчанию выбрано значение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Все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</w:p>
        </w:tc>
      </w:tr>
      <w:tr w:rsidR="0090527A" w:rsidRPr="000B50C9" w:rsidTr="00EB1F63">
        <w:tc>
          <w:tcPr>
            <w:tcW w:w="1156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Склады отправители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EB1F63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DED56DD" wp14:editId="152A5E37">
                  <wp:extent cx="152213" cy="152297"/>
                  <wp:effectExtent l="0" t="0" r="0" b="0"/>
                  <wp:docPr id="100303" name="Рисунок 100303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901352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2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При необходимости установите флажок</w:t>
            </w:r>
            <w:r w:rsidR="00E46C5C" w:rsidRPr="000B50C9">
              <w:rPr>
                <w:rFonts w:ascii="Times New Roman" w:hAnsi="Times New Roman" w:cs="Times New Roman"/>
              </w:rPr>
              <w:t xml:space="preserve">, чтобы включить в отчет склады </w:t>
            </w:r>
            <w:r w:rsidRPr="000B50C9">
              <w:rPr>
                <w:rFonts w:ascii="Times New Roman" w:hAnsi="Times New Roman" w:cs="Times New Roman"/>
              </w:rPr>
              <w:t>отправители</w:t>
            </w:r>
          </w:p>
        </w:tc>
      </w:tr>
      <w:tr w:rsidR="0090527A" w:rsidRPr="000B50C9" w:rsidTr="00EB1F63">
        <w:tc>
          <w:tcPr>
            <w:tcW w:w="1156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Печатать на латинском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EB1F63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56D1643" wp14:editId="14FBB73F">
                  <wp:extent cx="152213" cy="152297"/>
                  <wp:effectExtent l="0" t="0" r="0" b="0"/>
                  <wp:docPr id="100304" name="Рисунок 100304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829910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2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При необходимости установите флажок для отображения наименований препаратов на латинском языке</w:t>
            </w:r>
          </w:p>
        </w:tc>
      </w:tr>
    </w:tbl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после заполнения полей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.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Просмотр отчета</w:t>
      </w:r>
      <w:r w:rsidR="007208D3" w:rsidRPr="000B50C9">
        <w:rPr>
          <w:rFonts w:ascii="Times New Roman" w:hAnsi="Times New Roman" w:cs="Times New Roman"/>
        </w:rPr>
        <w:t>»</w:t>
      </w:r>
      <w:r w:rsidR="00EB1F63" w:rsidRPr="000B50C9">
        <w:rPr>
          <w:rFonts w:ascii="Times New Roman" w:hAnsi="Times New Roman" w:cs="Times New Roman"/>
        </w:rPr>
        <w:t xml:space="preserve"> (</w:t>
      </w:r>
      <w:r w:rsidR="00EB1F63" w:rsidRPr="000B50C9">
        <w:rPr>
          <w:rFonts w:ascii="Times New Roman" w:hAnsi="Times New Roman" w:cs="Times New Roman"/>
        </w:rPr>
        <w:fldChar w:fldCharType="begin"/>
      </w:r>
      <w:r w:rsidR="00EB1F63" w:rsidRPr="000B50C9">
        <w:rPr>
          <w:rFonts w:ascii="Times New Roman" w:hAnsi="Times New Roman" w:cs="Times New Roman"/>
        </w:rPr>
        <w:instrText xml:space="preserve"> REF _Ref106283477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EB1F63" w:rsidRPr="000B50C9">
        <w:rPr>
          <w:rFonts w:ascii="Times New Roman" w:hAnsi="Times New Roman" w:cs="Times New Roman"/>
        </w:rPr>
      </w:r>
      <w:r w:rsidR="00EB1F63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98</w:t>
      </w:r>
      <w:r w:rsidR="00EB1F63" w:rsidRPr="000B50C9">
        <w:rPr>
          <w:rFonts w:ascii="Times New Roman" w:hAnsi="Times New Roman" w:cs="Times New Roman"/>
        </w:rPr>
        <w:fldChar w:fldCharType="end"/>
      </w:r>
      <w:r w:rsidR="00EB1F63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17B1BA7D" wp14:editId="184C15A5">
            <wp:extent cx="6295390" cy="2192776"/>
            <wp:effectExtent l="19050" t="19050" r="10160" b="17145"/>
            <wp:docPr id="100305" name="Рисунок 100305" descr="Окно просмотра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5380043" name="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2192776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6017C3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367" w:name="_Ref106283477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98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367"/>
      <w:r w:rsidR="00BA6714" w:rsidRPr="000B50C9">
        <w:rPr>
          <w:rFonts w:ascii="Times New Roman" w:hAnsi="Times New Roman" w:cs="Times New Roman"/>
        </w:rPr>
        <w:t xml:space="preserve"> </w:t>
      </w:r>
      <w:r w:rsidR="002D6BCB" w:rsidRPr="000B50C9">
        <w:rPr>
          <w:rFonts w:ascii="Times New Roman" w:hAnsi="Times New Roman" w:cs="Times New Roman"/>
        </w:rPr>
        <w:t xml:space="preserve">– </w:t>
      </w:r>
      <w:r w:rsidR="00AB121A" w:rsidRPr="000B50C9">
        <w:rPr>
          <w:rFonts w:ascii="Times New Roman" w:hAnsi="Times New Roman" w:cs="Times New Roman"/>
        </w:rPr>
        <w:t>Окно просмотра отчета</w:t>
      </w:r>
    </w:p>
    <w:p w:rsidR="0090527A" w:rsidRPr="000B50C9" w:rsidRDefault="00B53E36" w:rsidP="00B53E36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для печати отчета нажмите на кнопку «Печать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>.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 xml:space="preserve">Для выгрузки отчета выберите с помощью выпадающего списка нужный формат и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Выгрузить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. </w:t>
      </w:r>
      <w:r w:rsidR="00C86D43" w:rsidRPr="000B50C9">
        <w:rPr>
          <w:rFonts w:ascii="Times New Roman" w:hAnsi="Times New Roman" w:cs="Times New Roman"/>
        </w:rPr>
        <w:t>Чтобы открыть отчет в формате .</w:t>
      </w:r>
      <w:proofErr w:type="spellStart"/>
      <w:r w:rsidR="00C86D43" w:rsidRPr="000B50C9">
        <w:rPr>
          <w:rFonts w:ascii="Times New Roman" w:hAnsi="Times New Roman" w:cs="Times New Roman"/>
        </w:rPr>
        <w:t>pdf</w:t>
      </w:r>
      <w:proofErr w:type="spellEnd"/>
      <w:r w:rsidR="00C86D43" w:rsidRPr="000B50C9">
        <w:rPr>
          <w:rFonts w:ascii="Times New Roman" w:hAnsi="Times New Roman" w:cs="Times New Roman"/>
        </w:rPr>
        <w:t>, нажмите на кнопку «PDF»</w:t>
      </w:r>
      <w:r w:rsidR="00AB121A" w:rsidRPr="000B50C9">
        <w:rPr>
          <w:rFonts w:ascii="Times New Roman" w:hAnsi="Times New Roman" w:cs="Times New Roman"/>
        </w:rPr>
        <w:t xml:space="preserve">. Для </w:t>
      </w:r>
      <w:r w:rsidR="00C86D43" w:rsidRPr="000B50C9">
        <w:rPr>
          <w:rFonts w:ascii="Times New Roman" w:hAnsi="Times New Roman" w:cs="Times New Roman"/>
        </w:rPr>
        <w:t>редактирования отчета нажмите на кнопку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39E71250" wp14:editId="70B669D1">
            <wp:extent cx="238125" cy="247650"/>
            <wp:effectExtent l="19050" t="19050" r="28575" b="19050"/>
            <wp:docPr id="100306" name="Рисунок 100306" descr="_scroll_external/attachments/image2021-10-13_18-2-15-6e0fa92317edf1b6dd536a6ab0c54a92aa3e4697fd1009fa0b5364ea362408a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4169398" name="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24765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="00AB121A" w:rsidRPr="000B50C9">
        <w:rPr>
          <w:rFonts w:ascii="Times New Roman" w:hAnsi="Times New Roman" w:cs="Times New Roman"/>
        </w:rPr>
        <w:t>.</w:t>
      </w:r>
    </w:p>
    <w:p w:rsidR="0090527A" w:rsidRPr="000B50C9" w:rsidRDefault="00AB121A">
      <w:pPr>
        <w:pStyle w:val="3"/>
        <w:rPr>
          <w:rFonts w:ascii="Times New Roman" w:hAnsi="Times New Roman"/>
        </w:rPr>
      </w:pPr>
      <w:bookmarkStart w:id="368" w:name="scroll-bookmark-112"/>
      <w:bookmarkStart w:id="369" w:name="_Toc105672150"/>
      <w:bookmarkStart w:id="370" w:name="_Toc106291968"/>
      <w:r w:rsidRPr="000B50C9">
        <w:rPr>
          <w:rFonts w:ascii="Times New Roman" w:hAnsi="Times New Roman"/>
        </w:rPr>
        <w:t xml:space="preserve">Формирование отчета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Накладная на возврат поставщику</w:t>
      </w:r>
      <w:r w:rsidR="007208D3" w:rsidRPr="000B50C9">
        <w:rPr>
          <w:rFonts w:ascii="Times New Roman" w:hAnsi="Times New Roman"/>
        </w:rPr>
        <w:t>»</w:t>
      </w:r>
      <w:bookmarkEnd w:id="368"/>
      <w:bookmarkEnd w:id="369"/>
      <w:bookmarkEnd w:id="370"/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Для формирования отчета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Накладная на возврат поставщику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выполните следующие действия: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выберите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Отчеты</w:t>
      </w:r>
      <w:r w:rsidR="0097007A" w:rsidRPr="000B50C9">
        <w:rPr>
          <w:rFonts w:ascii="Times New Roman" w:hAnsi="Times New Roman" w:cs="Times New Roman"/>
        </w:rPr>
        <w:t xml:space="preserve">/ </w:t>
      </w:r>
      <w:r w:rsidRPr="000B50C9">
        <w:rPr>
          <w:rFonts w:ascii="Times New Roman" w:hAnsi="Times New Roman" w:cs="Times New Roman"/>
        </w:rPr>
        <w:t>Накладная на возврат поставщику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на строке с необходимым документом.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Отчет: Сводная накладная</w:t>
      </w:r>
      <w:r w:rsidR="007208D3" w:rsidRPr="000B50C9">
        <w:rPr>
          <w:rFonts w:ascii="Times New Roman" w:hAnsi="Times New Roman" w:cs="Times New Roman"/>
        </w:rPr>
        <w:t>»</w:t>
      </w:r>
      <w:r w:rsidR="00EB1F63" w:rsidRPr="000B50C9">
        <w:rPr>
          <w:rFonts w:ascii="Times New Roman" w:hAnsi="Times New Roman" w:cs="Times New Roman"/>
        </w:rPr>
        <w:t xml:space="preserve"> (</w:t>
      </w:r>
      <w:r w:rsidR="007E2D20" w:rsidRPr="000B50C9">
        <w:rPr>
          <w:rFonts w:ascii="Times New Roman" w:hAnsi="Times New Roman" w:cs="Times New Roman"/>
        </w:rPr>
        <w:fldChar w:fldCharType="begin"/>
      </w:r>
      <w:r w:rsidR="007E2D20" w:rsidRPr="000B50C9">
        <w:rPr>
          <w:rFonts w:ascii="Times New Roman" w:hAnsi="Times New Roman" w:cs="Times New Roman"/>
        </w:rPr>
        <w:instrText xml:space="preserve"> REF _Ref106284632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7E2D20" w:rsidRPr="000B50C9">
        <w:rPr>
          <w:rFonts w:ascii="Times New Roman" w:hAnsi="Times New Roman" w:cs="Times New Roman"/>
        </w:rPr>
      </w:r>
      <w:r w:rsidR="007E2D20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99</w:t>
      </w:r>
      <w:r w:rsidR="007E2D20" w:rsidRPr="000B50C9">
        <w:rPr>
          <w:rFonts w:ascii="Times New Roman" w:hAnsi="Times New Roman" w:cs="Times New Roman"/>
        </w:rPr>
        <w:fldChar w:fldCharType="end"/>
      </w:r>
      <w:r w:rsidR="00EB1F63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21066034" wp14:editId="0CA56650">
            <wp:extent cx="5936497" cy="3144672"/>
            <wp:effectExtent l="19050" t="19050" r="26670" b="17780"/>
            <wp:docPr id="100307" name="Рисунок 100307" descr="Окно просмотра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3335677" name="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940093" cy="3146577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6017C3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371" w:name="_Ref106284632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99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371"/>
      <w:r w:rsidR="00BA6714" w:rsidRPr="000B50C9">
        <w:rPr>
          <w:rFonts w:ascii="Times New Roman" w:hAnsi="Times New Roman" w:cs="Times New Roman"/>
        </w:rPr>
        <w:t xml:space="preserve"> </w:t>
      </w:r>
      <w:r w:rsidR="002D6BCB" w:rsidRPr="000B50C9">
        <w:rPr>
          <w:rFonts w:ascii="Times New Roman" w:hAnsi="Times New Roman" w:cs="Times New Roman"/>
        </w:rPr>
        <w:t xml:space="preserve">– </w:t>
      </w:r>
      <w:r w:rsidR="00AB121A" w:rsidRPr="000B50C9">
        <w:rPr>
          <w:rFonts w:ascii="Times New Roman" w:hAnsi="Times New Roman" w:cs="Times New Roman"/>
        </w:rPr>
        <w:t>Окно просмотра отчета</w:t>
      </w:r>
    </w:p>
    <w:p w:rsidR="0090527A" w:rsidRPr="000B50C9" w:rsidRDefault="00B53E36" w:rsidP="00B53E36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для печати отчета нажмите на кнопку «Печать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>.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 xml:space="preserve">Для выгрузки отчета выберите с помощью выпадающего списка нужный формат и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Выгрузить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. </w:t>
      </w:r>
      <w:r w:rsidR="00C86D43" w:rsidRPr="000B50C9">
        <w:rPr>
          <w:rFonts w:ascii="Times New Roman" w:hAnsi="Times New Roman" w:cs="Times New Roman"/>
        </w:rPr>
        <w:t>Чтобы открыть отчет в формате .</w:t>
      </w:r>
      <w:proofErr w:type="spellStart"/>
      <w:r w:rsidR="00C86D43" w:rsidRPr="000B50C9">
        <w:rPr>
          <w:rFonts w:ascii="Times New Roman" w:hAnsi="Times New Roman" w:cs="Times New Roman"/>
        </w:rPr>
        <w:t>pdf</w:t>
      </w:r>
      <w:proofErr w:type="spellEnd"/>
      <w:r w:rsidR="00C86D43" w:rsidRPr="000B50C9">
        <w:rPr>
          <w:rFonts w:ascii="Times New Roman" w:hAnsi="Times New Roman" w:cs="Times New Roman"/>
        </w:rPr>
        <w:t>, нажмите на кнопку «PDF»</w:t>
      </w:r>
      <w:r w:rsidR="00AB121A" w:rsidRPr="000B50C9">
        <w:rPr>
          <w:rFonts w:ascii="Times New Roman" w:hAnsi="Times New Roman" w:cs="Times New Roman"/>
        </w:rPr>
        <w:t xml:space="preserve">. Для </w:t>
      </w:r>
      <w:r w:rsidR="00C86D43" w:rsidRPr="000B50C9">
        <w:rPr>
          <w:rFonts w:ascii="Times New Roman" w:hAnsi="Times New Roman" w:cs="Times New Roman"/>
        </w:rPr>
        <w:t>редактирования отчета нажмите на кнопку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4052C01D" wp14:editId="41A0E317">
            <wp:extent cx="238125" cy="247650"/>
            <wp:effectExtent l="19050" t="19050" r="28575" b="19050"/>
            <wp:docPr id="100308" name="Рисунок 100308" descr="_scroll_external/attachments/image2021-10-13_18-2-15-6e0fa92317edf1b6dd536a6ab0c54a92aa3e4697fd1009fa0b5364ea362408a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407051" name="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24765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="00AB121A" w:rsidRPr="000B50C9">
        <w:rPr>
          <w:rFonts w:ascii="Times New Roman" w:hAnsi="Times New Roman" w:cs="Times New Roman"/>
        </w:rPr>
        <w:t>.</w:t>
      </w:r>
    </w:p>
    <w:p w:rsidR="0090527A" w:rsidRPr="000B50C9" w:rsidRDefault="00AB121A">
      <w:pPr>
        <w:pStyle w:val="3"/>
        <w:rPr>
          <w:rFonts w:ascii="Times New Roman" w:hAnsi="Times New Roman"/>
        </w:rPr>
      </w:pPr>
      <w:bookmarkStart w:id="372" w:name="_Toc105672151"/>
      <w:bookmarkStart w:id="373" w:name="_Toc106291969"/>
      <w:bookmarkStart w:id="374" w:name="scroll-bookmark-113"/>
      <w:r w:rsidRPr="000B50C9">
        <w:rPr>
          <w:rFonts w:ascii="Times New Roman" w:hAnsi="Times New Roman"/>
        </w:rPr>
        <w:t xml:space="preserve">Формирование отчета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Стеллажная карта</w:t>
      </w:r>
      <w:r w:rsidR="007208D3" w:rsidRPr="000B50C9">
        <w:rPr>
          <w:rFonts w:ascii="Times New Roman" w:hAnsi="Times New Roman"/>
        </w:rPr>
        <w:t>»</w:t>
      </w:r>
      <w:bookmarkEnd w:id="372"/>
      <w:bookmarkEnd w:id="373"/>
      <w:r w:rsidRPr="000B50C9">
        <w:rPr>
          <w:rFonts w:ascii="Times New Roman" w:hAnsi="Times New Roman"/>
        </w:rPr>
        <w:t> </w:t>
      </w:r>
      <w:bookmarkEnd w:id="374"/>
    </w:p>
    <w:p w:rsidR="0090527A" w:rsidRPr="000B50C9" w:rsidRDefault="00AB121A" w:rsidP="00EB1F63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Для формирования отчета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Стеллажная накладная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выполните следующие действия: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выберите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1E006A" w:rsidRPr="000B50C9">
        <w:rPr>
          <w:rFonts w:ascii="Times New Roman" w:hAnsi="Times New Roman" w:cs="Times New Roman"/>
        </w:rPr>
        <w:t>Отчеты</w:t>
      </w:r>
      <w:r w:rsidR="0097007A" w:rsidRPr="000B50C9">
        <w:rPr>
          <w:rFonts w:ascii="Times New Roman" w:hAnsi="Times New Roman" w:cs="Times New Roman"/>
        </w:rPr>
        <w:t xml:space="preserve">/ </w:t>
      </w:r>
      <w:r w:rsidR="001E006A" w:rsidRPr="000B50C9">
        <w:rPr>
          <w:rFonts w:ascii="Times New Roman" w:hAnsi="Times New Roman" w:cs="Times New Roman"/>
        </w:rPr>
        <w:t>Стеллажная карта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на строке с необходимым документом.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Просмотр отчета</w:t>
      </w:r>
      <w:r w:rsidR="007208D3" w:rsidRPr="000B50C9">
        <w:rPr>
          <w:rFonts w:ascii="Times New Roman" w:hAnsi="Times New Roman" w:cs="Times New Roman"/>
        </w:rPr>
        <w:t>»</w:t>
      </w:r>
      <w:r w:rsidR="00EB1F63" w:rsidRPr="000B50C9">
        <w:rPr>
          <w:rFonts w:ascii="Times New Roman" w:hAnsi="Times New Roman" w:cs="Times New Roman"/>
        </w:rPr>
        <w:t xml:space="preserve"> (</w:t>
      </w:r>
      <w:r w:rsidR="006C06F0" w:rsidRPr="000B50C9">
        <w:rPr>
          <w:rFonts w:ascii="Times New Roman" w:hAnsi="Times New Roman" w:cs="Times New Roman"/>
        </w:rPr>
        <w:fldChar w:fldCharType="begin"/>
      </w:r>
      <w:r w:rsidR="006C06F0" w:rsidRPr="000B50C9">
        <w:rPr>
          <w:rFonts w:ascii="Times New Roman" w:hAnsi="Times New Roman" w:cs="Times New Roman"/>
        </w:rPr>
        <w:instrText xml:space="preserve"> REF _Ref106283497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6C06F0" w:rsidRPr="000B50C9">
        <w:rPr>
          <w:rFonts w:ascii="Times New Roman" w:hAnsi="Times New Roman" w:cs="Times New Roman"/>
        </w:rPr>
      </w:r>
      <w:r w:rsidR="006C06F0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100</w:t>
      </w:r>
      <w:r w:rsidR="006C06F0" w:rsidRPr="000B50C9">
        <w:rPr>
          <w:rFonts w:ascii="Times New Roman" w:hAnsi="Times New Roman" w:cs="Times New Roman"/>
        </w:rPr>
        <w:fldChar w:fldCharType="end"/>
      </w:r>
      <w:r w:rsidR="00EB1F63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1E006A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5434B8EE" wp14:editId="05A7588F">
            <wp:extent cx="6005830" cy="2549176"/>
            <wp:effectExtent l="19050" t="19050" r="13970" b="22860"/>
            <wp:docPr id="101684" name="Рисунок 101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6007124" cy="2549725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6017C3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375" w:name="_Ref106283497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100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375"/>
      <w:r w:rsidR="002D6BCB" w:rsidRPr="000B50C9">
        <w:rPr>
          <w:rFonts w:ascii="Times New Roman" w:hAnsi="Times New Roman" w:cs="Times New Roman"/>
        </w:rPr>
        <w:t xml:space="preserve"> –</w:t>
      </w:r>
      <w:r w:rsidR="00BA6714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>Окно просмотра отчета</w:t>
      </w:r>
    </w:p>
    <w:p w:rsidR="0090527A" w:rsidRPr="000B50C9" w:rsidRDefault="00B53E36" w:rsidP="00B53E36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для печати отчета нажмите на кнопку «Печать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>.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 xml:space="preserve">Для выгрузки отчета выберите с помощью выпадающего списка нужный формат и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Выгрузить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. </w:t>
      </w:r>
      <w:r w:rsidR="00C86D43" w:rsidRPr="000B50C9">
        <w:rPr>
          <w:rFonts w:ascii="Times New Roman" w:hAnsi="Times New Roman" w:cs="Times New Roman"/>
        </w:rPr>
        <w:t>Чтобы открыть отчет в формате .</w:t>
      </w:r>
      <w:proofErr w:type="spellStart"/>
      <w:r w:rsidR="00C86D43" w:rsidRPr="000B50C9">
        <w:rPr>
          <w:rFonts w:ascii="Times New Roman" w:hAnsi="Times New Roman" w:cs="Times New Roman"/>
        </w:rPr>
        <w:t>pdf</w:t>
      </w:r>
      <w:proofErr w:type="spellEnd"/>
      <w:r w:rsidR="00C86D43" w:rsidRPr="000B50C9">
        <w:rPr>
          <w:rFonts w:ascii="Times New Roman" w:hAnsi="Times New Roman" w:cs="Times New Roman"/>
        </w:rPr>
        <w:t>, нажмите на кнопку «PDF»</w:t>
      </w:r>
      <w:r w:rsidR="00AB121A" w:rsidRPr="000B50C9">
        <w:rPr>
          <w:rFonts w:ascii="Times New Roman" w:hAnsi="Times New Roman" w:cs="Times New Roman"/>
        </w:rPr>
        <w:t xml:space="preserve">. Для </w:t>
      </w:r>
      <w:r w:rsidR="00C86D43" w:rsidRPr="000B50C9">
        <w:rPr>
          <w:rFonts w:ascii="Times New Roman" w:hAnsi="Times New Roman" w:cs="Times New Roman"/>
        </w:rPr>
        <w:t>редактирования отчета нажмите на кнопку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7FFD0E1B" wp14:editId="2A132FCD">
            <wp:extent cx="238125" cy="247650"/>
            <wp:effectExtent l="19050" t="19050" r="28575" b="19050"/>
            <wp:docPr id="100310" name="Рисунок 100310" descr="_scroll_external/attachments/image2021-10-13_18-2-15-6e0fa92317edf1b6dd536a6ab0c54a92aa3e4697fd1009fa0b5364ea362408a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934252" name="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24765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="00AB121A" w:rsidRPr="000B50C9">
        <w:rPr>
          <w:rFonts w:ascii="Times New Roman" w:hAnsi="Times New Roman" w:cs="Times New Roman"/>
        </w:rPr>
        <w:t>.</w:t>
      </w:r>
    </w:p>
    <w:p w:rsidR="0090527A" w:rsidRPr="000B50C9" w:rsidRDefault="00AB121A">
      <w:pPr>
        <w:pStyle w:val="3"/>
        <w:rPr>
          <w:rFonts w:ascii="Times New Roman" w:hAnsi="Times New Roman"/>
        </w:rPr>
      </w:pPr>
      <w:bookmarkStart w:id="376" w:name="scroll-bookmark-114"/>
      <w:bookmarkStart w:id="377" w:name="_Toc105672152"/>
      <w:bookmarkStart w:id="378" w:name="_Toc106291970"/>
      <w:r w:rsidRPr="000B50C9">
        <w:rPr>
          <w:rFonts w:ascii="Times New Roman" w:hAnsi="Times New Roman"/>
        </w:rPr>
        <w:t xml:space="preserve">Формирование отчета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Ведомость выдачи материалов на нужды учреждения Ф.410</w:t>
      </w:r>
      <w:r w:rsidR="007208D3" w:rsidRPr="000B50C9">
        <w:rPr>
          <w:rFonts w:ascii="Times New Roman" w:hAnsi="Times New Roman"/>
        </w:rPr>
        <w:t>»</w:t>
      </w:r>
      <w:bookmarkEnd w:id="376"/>
      <w:bookmarkEnd w:id="377"/>
      <w:bookmarkEnd w:id="378"/>
    </w:p>
    <w:p w:rsidR="0090527A" w:rsidRPr="000B50C9" w:rsidRDefault="00AB121A" w:rsidP="006C06F0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Для формирования отчета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Ведомость выдачи материалов на нужды учреждения Ф.410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выполните следующие действия: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выберите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Отчеты</w:t>
      </w:r>
      <w:r w:rsidR="0097007A" w:rsidRPr="000B50C9">
        <w:rPr>
          <w:rFonts w:ascii="Times New Roman" w:hAnsi="Times New Roman" w:cs="Times New Roman"/>
        </w:rPr>
        <w:t xml:space="preserve">/ </w:t>
      </w:r>
      <w:r w:rsidRPr="000B50C9">
        <w:rPr>
          <w:rFonts w:ascii="Times New Roman" w:hAnsi="Times New Roman" w:cs="Times New Roman"/>
        </w:rPr>
        <w:t>Ведомость выдачи материалов на нужды учреждения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на строке с необходимым документом.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Просмотр отчета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,</w:t>
      </w:r>
      <w:r w:rsidR="0097007A" w:rsidRPr="000B50C9">
        <w:rPr>
          <w:rFonts w:ascii="Times New Roman" w:hAnsi="Times New Roman" w:cs="Times New Roman"/>
        </w:rPr>
        <w:t xml:space="preserve"> </w:t>
      </w:r>
      <w:r w:rsidRPr="000B50C9">
        <w:rPr>
          <w:rFonts w:ascii="Times New Roman" w:hAnsi="Times New Roman" w:cs="Times New Roman"/>
        </w:rPr>
        <w:t>которое содержит настройки отображения отчета</w:t>
      </w:r>
      <w:r w:rsidR="006C06F0" w:rsidRPr="000B50C9">
        <w:rPr>
          <w:rFonts w:ascii="Times New Roman" w:hAnsi="Times New Roman" w:cs="Times New Roman"/>
        </w:rPr>
        <w:t xml:space="preserve"> (</w:t>
      </w:r>
      <w:r w:rsidR="006C06F0" w:rsidRPr="000B50C9">
        <w:rPr>
          <w:rFonts w:ascii="Times New Roman" w:hAnsi="Times New Roman" w:cs="Times New Roman"/>
        </w:rPr>
        <w:fldChar w:fldCharType="begin"/>
      </w:r>
      <w:r w:rsidR="006C06F0" w:rsidRPr="000B50C9">
        <w:rPr>
          <w:rFonts w:ascii="Times New Roman" w:hAnsi="Times New Roman" w:cs="Times New Roman"/>
        </w:rPr>
        <w:instrText xml:space="preserve"> REF _Ref106283507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6C06F0" w:rsidRPr="000B50C9">
        <w:rPr>
          <w:rFonts w:ascii="Times New Roman" w:hAnsi="Times New Roman" w:cs="Times New Roman"/>
        </w:rPr>
      </w:r>
      <w:r w:rsidR="006C06F0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101</w:t>
      </w:r>
      <w:r w:rsidR="006C06F0" w:rsidRPr="000B50C9">
        <w:rPr>
          <w:rFonts w:ascii="Times New Roman" w:hAnsi="Times New Roman" w:cs="Times New Roman"/>
        </w:rPr>
        <w:fldChar w:fldCharType="end"/>
      </w:r>
      <w:r w:rsidR="006C06F0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210A07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3D1D870B" wp14:editId="30D273FC">
            <wp:extent cx="3084830" cy="1329668"/>
            <wp:effectExtent l="19050" t="19050" r="20320" b="23495"/>
            <wp:docPr id="101685" name="Рисунок 101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3097111" cy="1334961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379" w:name="_Ref106283507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101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379"/>
      <w:r w:rsidR="002D6BCB" w:rsidRPr="000B50C9">
        <w:rPr>
          <w:rFonts w:ascii="Times New Roman" w:hAnsi="Times New Roman" w:cs="Times New Roman"/>
        </w:rPr>
        <w:t xml:space="preserve"> –</w:t>
      </w:r>
      <w:r w:rsidR="00BA6714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>Окно параметров отчета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при необходимости отображения наименований препарата на латинском языке установите флажок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Печать латинские наименования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для просмотра отчета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Просмотр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.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Просмотр отчета</w:t>
      </w:r>
      <w:r w:rsidR="007208D3" w:rsidRPr="000B50C9">
        <w:rPr>
          <w:rFonts w:ascii="Times New Roman" w:hAnsi="Times New Roman" w:cs="Times New Roman"/>
        </w:rPr>
        <w:t>»</w:t>
      </w:r>
      <w:r w:rsidR="006C06F0" w:rsidRPr="000B50C9">
        <w:rPr>
          <w:rFonts w:ascii="Times New Roman" w:hAnsi="Times New Roman" w:cs="Times New Roman"/>
        </w:rPr>
        <w:t xml:space="preserve"> (</w:t>
      </w:r>
      <w:r w:rsidR="006C06F0" w:rsidRPr="000B50C9">
        <w:rPr>
          <w:rFonts w:ascii="Times New Roman" w:hAnsi="Times New Roman" w:cs="Times New Roman"/>
        </w:rPr>
        <w:fldChar w:fldCharType="begin"/>
      </w:r>
      <w:r w:rsidR="006C06F0" w:rsidRPr="000B50C9">
        <w:rPr>
          <w:rFonts w:ascii="Times New Roman" w:hAnsi="Times New Roman" w:cs="Times New Roman"/>
        </w:rPr>
        <w:instrText xml:space="preserve"> REF _Ref106283516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6C06F0" w:rsidRPr="000B50C9">
        <w:rPr>
          <w:rFonts w:ascii="Times New Roman" w:hAnsi="Times New Roman" w:cs="Times New Roman"/>
        </w:rPr>
      </w:r>
      <w:r w:rsidR="006C06F0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102</w:t>
      </w:r>
      <w:r w:rsidR="006C06F0" w:rsidRPr="000B50C9">
        <w:rPr>
          <w:rFonts w:ascii="Times New Roman" w:hAnsi="Times New Roman" w:cs="Times New Roman"/>
        </w:rPr>
        <w:fldChar w:fldCharType="end"/>
      </w:r>
      <w:r w:rsidR="006C06F0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210A07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14B84CDD" wp14:editId="7D69643E">
            <wp:extent cx="6295390" cy="4600575"/>
            <wp:effectExtent l="19050" t="19050" r="10160" b="28575"/>
            <wp:docPr id="101686" name="Рисунок 1016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4600575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6017C3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380" w:name="_Ref106283516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102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380"/>
      <w:r w:rsidR="00BA6714" w:rsidRPr="000B50C9">
        <w:rPr>
          <w:rFonts w:ascii="Times New Roman" w:hAnsi="Times New Roman" w:cs="Times New Roman"/>
        </w:rPr>
        <w:t xml:space="preserve"> </w:t>
      </w:r>
      <w:r w:rsidR="002D6BCB" w:rsidRPr="000B50C9">
        <w:rPr>
          <w:rFonts w:ascii="Times New Roman" w:hAnsi="Times New Roman" w:cs="Times New Roman"/>
        </w:rPr>
        <w:t xml:space="preserve">– </w:t>
      </w:r>
      <w:r w:rsidR="00AB121A" w:rsidRPr="000B50C9">
        <w:rPr>
          <w:rFonts w:ascii="Times New Roman" w:hAnsi="Times New Roman" w:cs="Times New Roman"/>
        </w:rPr>
        <w:t>Окно просмотра отчета</w:t>
      </w:r>
    </w:p>
    <w:p w:rsidR="0090527A" w:rsidRPr="000B50C9" w:rsidRDefault="00B53E36" w:rsidP="00B53E36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для печати отчета нажмите на кнопку «Печать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>.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 xml:space="preserve">Для выгрузки отчета выберите с помощью выпадающего списка нужный формат и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Выгрузить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. </w:t>
      </w:r>
      <w:r w:rsidR="00C86D43" w:rsidRPr="000B50C9">
        <w:rPr>
          <w:rFonts w:ascii="Times New Roman" w:hAnsi="Times New Roman" w:cs="Times New Roman"/>
        </w:rPr>
        <w:t>Чтобы открыть отчет в формате .</w:t>
      </w:r>
      <w:proofErr w:type="spellStart"/>
      <w:r w:rsidR="00C86D43" w:rsidRPr="000B50C9">
        <w:rPr>
          <w:rFonts w:ascii="Times New Roman" w:hAnsi="Times New Roman" w:cs="Times New Roman"/>
        </w:rPr>
        <w:t>pdf</w:t>
      </w:r>
      <w:proofErr w:type="spellEnd"/>
      <w:r w:rsidR="00C86D43" w:rsidRPr="000B50C9">
        <w:rPr>
          <w:rFonts w:ascii="Times New Roman" w:hAnsi="Times New Roman" w:cs="Times New Roman"/>
        </w:rPr>
        <w:t>, нажмите на кнопку «PDF»</w:t>
      </w:r>
      <w:r w:rsidR="00AB121A" w:rsidRPr="000B50C9">
        <w:rPr>
          <w:rFonts w:ascii="Times New Roman" w:hAnsi="Times New Roman" w:cs="Times New Roman"/>
        </w:rPr>
        <w:t xml:space="preserve">. Для </w:t>
      </w:r>
      <w:r w:rsidR="00C86D43" w:rsidRPr="000B50C9">
        <w:rPr>
          <w:rFonts w:ascii="Times New Roman" w:hAnsi="Times New Roman" w:cs="Times New Roman"/>
        </w:rPr>
        <w:t>редактирования отчета нажмите на кнопку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4F3793EF" wp14:editId="223329F1">
            <wp:extent cx="238125" cy="247650"/>
            <wp:effectExtent l="19050" t="19050" r="28575" b="19050"/>
            <wp:docPr id="100313" name="Рисунок 100313" descr="_scroll_external/attachments/image2021-10-13_18-2-15-6e0fa92317edf1b6dd536a6ab0c54a92aa3e4697fd1009fa0b5364ea362408a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2111908" name="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24765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="00AB121A" w:rsidRPr="000B50C9">
        <w:rPr>
          <w:rFonts w:ascii="Times New Roman" w:hAnsi="Times New Roman" w:cs="Times New Roman"/>
        </w:rPr>
        <w:t>.</w:t>
      </w:r>
    </w:p>
    <w:p w:rsidR="0090527A" w:rsidRPr="000B50C9" w:rsidRDefault="00AB121A">
      <w:pPr>
        <w:pStyle w:val="3"/>
        <w:rPr>
          <w:rFonts w:ascii="Times New Roman" w:hAnsi="Times New Roman"/>
        </w:rPr>
      </w:pPr>
      <w:bookmarkStart w:id="381" w:name="scroll-bookmark-115"/>
      <w:bookmarkStart w:id="382" w:name="_Toc105672153"/>
      <w:bookmarkStart w:id="383" w:name="_Toc106291971"/>
      <w:r w:rsidRPr="000B50C9">
        <w:rPr>
          <w:rFonts w:ascii="Times New Roman" w:hAnsi="Times New Roman"/>
        </w:rPr>
        <w:t xml:space="preserve">Формирование отчета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Требование-накладная по форм</w:t>
      </w:r>
      <w:r w:rsidR="006017C3" w:rsidRPr="000B50C9">
        <w:rPr>
          <w:rFonts w:ascii="Times New Roman" w:hAnsi="Times New Roman"/>
        </w:rPr>
        <w:t>е 0</w:t>
      </w:r>
      <w:r w:rsidRPr="000B50C9">
        <w:rPr>
          <w:rFonts w:ascii="Times New Roman" w:hAnsi="Times New Roman"/>
        </w:rPr>
        <w:t>504204 (Приказ №52)</w:t>
      </w:r>
      <w:r w:rsidR="007208D3" w:rsidRPr="000B50C9">
        <w:rPr>
          <w:rFonts w:ascii="Times New Roman" w:hAnsi="Times New Roman"/>
        </w:rPr>
        <w:t>»</w:t>
      </w:r>
      <w:bookmarkEnd w:id="381"/>
      <w:bookmarkEnd w:id="382"/>
      <w:bookmarkEnd w:id="383"/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Для формирования отчета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Требование-накладная по форм</w:t>
      </w:r>
      <w:r w:rsidR="006017C3" w:rsidRPr="000B50C9">
        <w:rPr>
          <w:rFonts w:ascii="Times New Roman" w:hAnsi="Times New Roman"/>
        </w:rPr>
        <w:t>е</w:t>
      </w:r>
      <w:r w:rsidR="0097007A" w:rsidRPr="000B50C9">
        <w:rPr>
          <w:rFonts w:ascii="Times New Roman" w:hAnsi="Times New Roman"/>
        </w:rPr>
        <w:t xml:space="preserve"> </w:t>
      </w:r>
      <w:r w:rsidR="006017C3" w:rsidRPr="000B50C9">
        <w:rPr>
          <w:rFonts w:ascii="Times New Roman" w:hAnsi="Times New Roman"/>
        </w:rPr>
        <w:t>0</w:t>
      </w:r>
      <w:r w:rsidRPr="000B50C9">
        <w:rPr>
          <w:rFonts w:ascii="Times New Roman" w:hAnsi="Times New Roman"/>
        </w:rPr>
        <w:t>504204 (Приказ №52)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выполните </w:t>
      </w:r>
      <w:r w:rsidR="00990CC7" w:rsidRPr="000B50C9">
        <w:rPr>
          <w:rFonts w:ascii="Times New Roman" w:hAnsi="Times New Roman"/>
        </w:rPr>
        <w:t>следующие действия</w:t>
      </w:r>
      <w:r w:rsidRPr="000B50C9">
        <w:rPr>
          <w:rFonts w:ascii="Times New Roman" w:hAnsi="Times New Roman"/>
        </w:rPr>
        <w:t>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выберите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Отчеты</w:t>
      </w:r>
      <w:r w:rsidR="0097007A" w:rsidRPr="000B50C9">
        <w:rPr>
          <w:rFonts w:ascii="Times New Roman" w:hAnsi="Times New Roman" w:cs="Times New Roman"/>
        </w:rPr>
        <w:t xml:space="preserve">/ </w:t>
      </w:r>
      <w:r w:rsidRPr="000B50C9">
        <w:rPr>
          <w:rFonts w:ascii="Times New Roman" w:hAnsi="Times New Roman" w:cs="Times New Roman"/>
        </w:rPr>
        <w:t>Требование-накладная по форм</w:t>
      </w:r>
      <w:r w:rsidR="006017C3" w:rsidRPr="000B50C9">
        <w:rPr>
          <w:rFonts w:ascii="Times New Roman" w:hAnsi="Times New Roman" w:cs="Times New Roman"/>
        </w:rPr>
        <w:t>е</w:t>
      </w:r>
      <w:r w:rsidR="0097007A" w:rsidRPr="000B50C9">
        <w:rPr>
          <w:rFonts w:ascii="Times New Roman" w:hAnsi="Times New Roman" w:cs="Times New Roman"/>
        </w:rPr>
        <w:t xml:space="preserve"> </w:t>
      </w:r>
      <w:r w:rsidR="006017C3" w:rsidRPr="000B50C9">
        <w:rPr>
          <w:rFonts w:ascii="Times New Roman" w:hAnsi="Times New Roman" w:cs="Times New Roman"/>
        </w:rPr>
        <w:t>0</w:t>
      </w:r>
      <w:r w:rsidRPr="000B50C9">
        <w:rPr>
          <w:rFonts w:ascii="Times New Roman" w:hAnsi="Times New Roman" w:cs="Times New Roman"/>
        </w:rPr>
        <w:t>504 (Приказ №52)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на строке с необходимым документом.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Требование-накладная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,</w:t>
      </w:r>
      <w:r w:rsidR="0097007A" w:rsidRPr="000B50C9">
        <w:rPr>
          <w:rFonts w:ascii="Times New Roman" w:hAnsi="Times New Roman" w:cs="Times New Roman"/>
        </w:rPr>
        <w:t xml:space="preserve"> </w:t>
      </w:r>
      <w:r w:rsidRPr="000B50C9">
        <w:rPr>
          <w:rFonts w:ascii="Times New Roman" w:hAnsi="Times New Roman" w:cs="Times New Roman"/>
        </w:rPr>
        <w:t>которое содержит настройки отображения отчета</w:t>
      </w:r>
      <w:r w:rsidR="006C06F0" w:rsidRPr="000B50C9">
        <w:rPr>
          <w:rFonts w:ascii="Times New Roman" w:hAnsi="Times New Roman" w:cs="Times New Roman"/>
        </w:rPr>
        <w:t xml:space="preserve"> (</w:t>
      </w:r>
      <w:r w:rsidR="006C06F0" w:rsidRPr="000B50C9">
        <w:rPr>
          <w:rFonts w:ascii="Times New Roman" w:hAnsi="Times New Roman" w:cs="Times New Roman"/>
        </w:rPr>
        <w:fldChar w:fldCharType="begin"/>
      </w:r>
      <w:r w:rsidR="006C06F0" w:rsidRPr="000B50C9">
        <w:rPr>
          <w:rFonts w:ascii="Times New Roman" w:hAnsi="Times New Roman" w:cs="Times New Roman"/>
        </w:rPr>
        <w:instrText xml:space="preserve"> REF _Ref106283525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6C06F0" w:rsidRPr="000B50C9">
        <w:rPr>
          <w:rFonts w:ascii="Times New Roman" w:hAnsi="Times New Roman" w:cs="Times New Roman"/>
        </w:rPr>
      </w:r>
      <w:r w:rsidR="006C06F0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103</w:t>
      </w:r>
      <w:r w:rsidR="006C06F0" w:rsidRPr="000B50C9">
        <w:rPr>
          <w:rFonts w:ascii="Times New Roman" w:hAnsi="Times New Roman" w:cs="Times New Roman"/>
        </w:rPr>
        <w:fldChar w:fldCharType="end"/>
      </w:r>
      <w:r w:rsidR="006C06F0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1FDCCE88" wp14:editId="74EBF1EC">
            <wp:extent cx="4418180" cy="743654"/>
            <wp:effectExtent l="19050" t="19050" r="20955" b="18415"/>
            <wp:docPr id="100314" name="Рисунок 100314" descr="Окно параметров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9070650" name="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4427104" cy="745156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384" w:name="_Ref106283525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103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384"/>
      <w:r w:rsidR="00BA6714" w:rsidRPr="000B50C9">
        <w:rPr>
          <w:rFonts w:ascii="Times New Roman" w:hAnsi="Times New Roman" w:cs="Times New Roman"/>
        </w:rPr>
        <w:t xml:space="preserve"> </w:t>
      </w:r>
      <w:r w:rsidR="002D6BCB" w:rsidRPr="000B50C9">
        <w:rPr>
          <w:rFonts w:ascii="Times New Roman" w:hAnsi="Times New Roman" w:cs="Times New Roman"/>
        </w:rPr>
        <w:t xml:space="preserve">– </w:t>
      </w:r>
      <w:r w:rsidR="00AB121A" w:rsidRPr="000B50C9">
        <w:rPr>
          <w:rFonts w:ascii="Times New Roman" w:hAnsi="Times New Roman" w:cs="Times New Roman"/>
        </w:rPr>
        <w:t>Окно параметров отчета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при необходимости отображения измерений из </w:t>
      </w:r>
      <w:proofErr w:type="spellStart"/>
      <w:r w:rsidRPr="000B50C9">
        <w:rPr>
          <w:rFonts w:ascii="Times New Roman" w:hAnsi="Times New Roman" w:cs="Times New Roman"/>
        </w:rPr>
        <w:t>номенклатора</w:t>
      </w:r>
      <w:proofErr w:type="spellEnd"/>
      <w:r w:rsidRPr="000B50C9">
        <w:rPr>
          <w:rFonts w:ascii="Times New Roman" w:hAnsi="Times New Roman" w:cs="Times New Roman"/>
        </w:rPr>
        <w:t xml:space="preserve"> установите флажок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 xml:space="preserve">Считать в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ОЕИ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. В ином случае, единицы измерения по умолчанию будут отображаться в </w:t>
      </w:r>
      <w:r w:rsidR="007208D3" w:rsidRPr="000B50C9">
        <w:rPr>
          <w:rFonts w:ascii="Times New Roman" w:hAnsi="Times New Roman" w:cs="Times New Roman"/>
        </w:rPr>
        <w:t>«</w:t>
      </w:r>
      <w:proofErr w:type="spellStart"/>
      <w:r w:rsidRPr="000B50C9">
        <w:rPr>
          <w:rFonts w:ascii="Times New Roman" w:hAnsi="Times New Roman" w:cs="Times New Roman"/>
        </w:rPr>
        <w:t>уп</w:t>
      </w:r>
      <w:proofErr w:type="spellEnd"/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для просмотра отчета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.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Просмотр отчета</w:t>
      </w:r>
      <w:r w:rsidR="007208D3" w:rsidRPr="000B50C9">
        <w:rPr>
          <w:rFonts w:ascii="Times New Roman" w:hAnsi="Times New Roman" w:cs="Times New Roman"/>
        </w:rPr>
        <w:t>»</w:t>
      </w:r>
      <w:r w:rsidR="006C06F0" w:rsidRPr="000B50C9">
        <w:rPr>
          <w:rFonts w:ascii="Times New Roman" w:hAnsi="Times New Roman" w:cs="Times New Roman"/>
        </w:rPr>
        <w:t xml:space="preserve"> (</w:t>
      </w:r>
      <w:r w:rsidR="006C06F0" w:rsidRPr="000B50C9">
        <w:rPr>
          <w:rFonts w:ascii="Times New Roman" w:hAnsi="Times New Roman" w:cs="Times New Roman"/>
        </w:rPr>
        <w:fldChar w:fldCharType="begin"/>
      </w:r>
      <w:r w:rsidR="006C06F0" w:rsidRPr="000B50C9">
        <w:rPr>
          <w:rFonts w:ascii="Times New Roman" w:hAnsi="Times New Roman" w:cs="Times New Roman"/>
        </w:rPr>
        <w:instrText xml:space="preserve"> REF _Ref106283532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6C06F0" w:rsidRPr="000B50C9">
        <w:rPr>
          <w:rFonts w:ascii="Times New Roman" w:hAnsi="Times New Roman" w:cs="Times New Roman"/>
        </w:rPr>
      </w:r>
      <w:r w:rsidR="006C06F0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104</w:t>
      </w:r>
      <w:r w:rsidR="006C06F0" w:rsidRPr="000B50C9">
        <w:rPr>
          <w:rFonts w:ascii="Times New Roman" w:hAnsi="Times New Roman" w:cs="Times New Roman"/>
        </w:rPr>
        <w:fldChar w:fldCharType="end"/>
      </w:r>
      <w:r w:rsidR="006C06F0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1AACE59F" wp14:editId="75F1B40A">
            <wp:extent cx="6295390" cy="4331418"/>
            <wp:effectExtent l="19050" t="19050" r="10160" b="12065"/>
            <wp:docPr id="100315" name="Рисунок 100315" descr="Окно просмотра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4593803" name="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4331418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6017C3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385" w:name="_Ref106283532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104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385"/>
      <w:r w:rsidR="00BA6714" w:rsidRPr="000B50C9">
        <w:rPr>
          <w:rFonts w:ascii="Times New Roman" w:hAnsi="Times New Roman" w:cs="Times New Roman"/>
        </w:rPr>
        <w:t xml:space="preserve"> </w:t>
      </w:r>
      <w:r w:rsidR="002D6BCB" w:rsidRPr="000B50C9">
        <w:rPr>
          <w:rFonts w:ascii="Times New Roman" w:hAnsi="Times New Roman" w:cs="Times New Roman"/>
        </w:rPr>
        <w:t xml:space="preserve">– </w:t>
      </w:r>
      <w:r w:rsidR="00AB121A" w:rsidRPr="000B50C9">
        <w:rPr>
          <w:rFonts w:ascii="Times New Roman" w:hAnsi="Times New Roman" w:cs="Times New Roman"/>
        </w:rPr>
        <w:t>Окно просмотра отчета</w:t>
      </w:r>
    </w:p>
    <w:p w:rsidR="0090527A" w:rsidRPr="000B50C9" w:rsidRDefault="00B53E36" w:rsidP="00B53E36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для печати отчета нажмите на кнопку «Печать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>.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 xml:space="preserve">Для выгрузки отчета выберите с помощью выпадающего списка нужный формат и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Выгрузить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. </w:t>
      </w:r>
      <w:r w:rsidR="00C86D43" w:rsidRPr="000B50C9">
        <w:rPr>
          <w:rFonts w:ascii="Times New Roman" w:hAnsi="Times New Roman" w:cs="Times New Roman"/>
        </w:rPr>
        <w:t>Чтобы открыть отчет в формате .</w:t>
      </w:r>
      <w:proofErr w:type="spellStart"/>
      <w:r w:rsidR="00C86D43" w:rsidRPr="000B50C9">
        <w:rPr>
          <w:rFonts w:ascii="Times New Roman" w:hAnsi="Times New Roman" w:cs="Times New Roman"/>
        </w:rPr>
        <w:t>pdf</w:t>
      </w:r>
      <w:proofErr w:type="spellEnd"/>
      <w:r w:rsidR="00C86D43" w:rsidRPr="000B50C9">
        <w:rPr>
          <w:rFonts w:ascii="Times New Roman" w:hAnsi="Times New Roman" w:cs="Times New Roman"/>
        </w:rPr>
        <w:t>, нажмите на кнопку «PDF»</w:t>
      </w:r>
      <w:r w:rsidR="00AB121A" w:rsidRPr="000B50C9">
        <w:rPr>
          <w:rFonts w:ascii="Times New Roman" w:hAnsi="Times New Roman" w:cs="Times New Roman"/>
        </w:rPr>
        <w:t xml:space="preserve">. Для </w:t>
      </w:r>
      <w:r w:rsidR="00C86D43" w:rsidRPr="000B50C9">
        <w:rPr>
          <w:rFonts w:ascii="Times New Roman" w:hAnsi="Times New Roman" w:cs="Times New Roman"/>
        </w:rPr>
        <w:t>редактирования отчета нажмите на кнопку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5494D513" wp14:editId="6CBF140A">
            <wp:extent cx="238125" cy="247650"/>
            <wp:effectExtent l="19050" t="19050" r="28575" b="19050"/>
            <wp:docPr id="100316" name="Рисунок 100316" descr="_scroll_external/attachments/image2021-10-13_18-2-15-6e0fa92317edf1b6dd536a6ab0c54a92aa3e4697fd1009fa0b5364ea362408a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4748556" name="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24765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="00AB121A" w:rsidRPr="000B50C9">
        <w:rPr>
          <w:rFonts w:ascii="Times New Roman" w:hAnsi="Times New Roman" w:cs="Times New Roman"/>
        </w:rPr>
        <w:t>.</w:t>
      </w:r>
    </w:p>
    <w:p w:rsidR="0090527A" w:rsidRPr="000B50C9" w:rsidRDefault="00AB121A">
      <w:pPr>
        <w:pStyle w:val="10"/>
        <w:rPr>
          <w:rFonts w:ascii="Times New Roman" w:hAnsi="Times New Roman"/>
        </w:rPr>
      </w:pPr>
      <w:bookmarkStart w:id="386" w:name="scroll-bookmark-117"/>
      <w:bookmarkStart w:id="387" w:name="_Toc105672154"/>
      <w:bookmarkStart w:id="388" w:name="_Toc106291972"/>
      <w:r w:rsidRPr="000B50C9">
        <w:rPr>
          <w:rFonts w:ascii="Times New Roman" w:hAnsi="Times New Roman"/>
        </w:rPr>
        <w:t>Управление приходом в отделение</w:t>
      </w:r>
      <w:bookmarkEnd w:id="386"/>
      <w:bookmarkEnd w:id="387"/>
      <w:bookmarkEnd w:id="388"/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Раздел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Приход в отделение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предназначен для просмотра информации о направлениях товарных накладных, принятия медикаментов на склад.</w:t>
      </w:r>
      <w:r w:rsidR="0097007A" w:rsidRPr="000B50C9">
        <w:rPr>
          <w:rFonts w:ascii="Times New Roman" w:hAnsi="Times New Roman"/>
        </w:rPr>
        <w:t xml:space="preserve"> </w:t>
      </w:r>
      <w:r w:rsidRPr="000B50C9">
        <w:rPr>
          <w:rFonts w:ascii="Times New Roman" w:hAnsi="Times New Roman"/>
        </w:rPr>
        <w:t>В разделе обрабатываются накладные только по доступным складам. Этот раздел предназначен для контроля прихода документа на склад.</w:t>
      </w:r>
    </w:p>
    <w:p w:rsidR="0090527A" w:rsidRPr="000B50C9" w:rsidRDefault="00AB121A" w:rsidP="001D0FD6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Для перехода к разделу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Приход в отделение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выполните следующие действия:</w:t>
      </w:r>
      <w:r w:rsidR="0097007A" w:rsidRPr="000B50C9">
        <w:rPr>
          <w:rFonts w:ascii="Times New Roman" w:hAnsi="Times New Roman"/>
        </w:rPr>
        <w:t xml:space="preserve"> 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выберите</w:t>
      </w:r>
      <w:r w:rsidR="0097007A" w:rsidRPr="000B50C9">
        <w:rPr>
          <w:rFonts w:ascii="Times New Roman" w:hAnsi="Times New Roman" w:cs="Times New Roman"/>
        </w:rPr>
        <w:t xml:space="preserve"> </w:t>
      </w:r>
      <w:r w:rsidRPr="000B50C9">
        <w:rPr>
          <w:rFonts w:ascii="Times New Roman" w:hAnsi="Times New Roman" w:cs="Times New Roman"/>
        </w:rPr>
        <w:t>пункт главного меню</w:t>
      </w:r>
      <w:r w:rsidR="0097007A" w:rsidRPr="000B50C9">
        <w:rPr>
          <w:rFonts w:ascii="Times New Roman" w:hAnsi="Times New Roman" w:cs="Times New Roman"/>
        </w:rPr>
        <w:t xml:space="preserve"> </w:t>
      </w:r>
      <w:r w:rsidR="00045844" w:rsidRPr="000B50C9">
        <w:rPr>
          <w:rFonts w:ascii="Times New Roman" w:hAnsi="Times New Roman" w:cs="Times New Roman"/>
        </w:rPr>
        <w:t>«Склад</w:t>
      </w:r>
      <w:r w:rsidR="00C07AFD" w:rsidRPr="000B50C9">
        <w:rPr>
          <w:rFonts w:ascii="Times New Roman" w:hAnsi="Times New Roman" w:cs="Times New Roman"/>
        </w:rPr>
        <w:t>/Аптека</w:t>
      </w:r>
      <w:r w:rsidR="0097007A" w:rsidRPr="000B50C9">
        <w:rPr>
          <w:rFonts w:ascii="Times New Roman" w:hAnsi="Times New Roman" w:cs="Times New Roman"/>
        </w:rPr>
        <w:t xml:space="preserve">/ </w:t>
      </w:r>
      <w:r w:rsidRPr="000B50C9">
        <w:rPr>
          <w:rFonts w:ascii="Times New Roman" w:hAnsi="Times New Roman" w:cs="Times New Roman"/>
        </w:rPr>
        <w:t>Документы</w:t>
      </w:r>
      <w:r w:rsidR="0097007A" w:rsidRPr="000B50C9">
        <w:rPr>
          <w:rFonts w:ascii="Times New Roman" w:hAnsi="Times New Roman" w:cs="Times New Roman"/>
        </w:rPr>
        <w:t xml:space="preserve">/ </w:t>
      </w:r>
      <w:r w:rsidRPr="000B50C9">
        <w:rPr>
          <w:rFonts w:ascii="Times New Roman" w:hAnsi="Times New Roman" w:cs="Times New Roman"/>
        </w:rPr>
        <w:t>Приход в отделение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.</w:t>
      </w:r>
      <w:r w:rsidR="0097007A" w:rsidRPr="000B50C9">
        <w:rPr>
          <w:rFonts w:ascii="Times New Roman" w:hAnsi="Times New Roman" w:cs="Times New Roman"/>
        </w:rPr>
        <w:t xml:space="preserve"> </w:t>
      </w:r>
      <w:r w:rsidRPr="000B50C9">
        <w:rPr>
          <w:rFonts w:ascii="Times New Roman" w:hAnsi="Times New Roman" w:cs="Times New Roman"/>
        </w:rPr>
        <w:t xml:space="preserve">После выбора данного раздела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Фильтр</w:t>
      </w:r>
      <w:r w:rsidR="007208D3" w:rsidRPr="000B50C9">
        <w:rPr>
          <w:rFonts w:ascii="Times New Roman" w:hAnsi="Times New Roman" w:cs="Times New Roman"/>
        </w:rPr>
        <w:t>»</w:t>
      </w:r>
      <w:r w:rsidR="001D0FD6" w:rsidRPr="000B50C9">
        <w:rPr>
          <w:rFonts w:ascii="Times New Roman" w:hAnsi="Times New Roman" w:cs="Times New Roman"/>
        </w:rPr>
        <w:t xml:space="preserve"> (</w:t>
      </w:r>
      <w:r w:rsidR="001D0FD6" w:rsidRPr="000B50C9">
        <w:rPr>
          <w:rFonts w:ascii="Times New Roman" w:hAnsi="Times New Roman" w:cs="Times New Roman"/>
        </w:rPr>
        <w:fldChar w:fldCharType="begin"/>
      </w:r>
      <w:r w:rsidR="001D0FD6" w:rsidRPr="000B50C9">
        <w:rPr>
          <w:rFonts w:ascii="Times New Roman" w:hAnsi="Times New Roman" w:cs="Times New Roman"/>
        </w:rPr>
        <w:instrText xml:space="preserve"> REF _Ref106282383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1D0FD6" w:rsidRPr="000B50C9">
        <w:rPr>
          <w:rFonts w:ascii="Times New Roman" w:hAnsi="Times New Roman" w:cs="Times New Roman"/>
        </w:rPr>
      </w:r>
      <w:r w:rsidR="001D0FD6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105</w:t>
      </w:r>
      <w:r w:rsidR="001D0FD6" w:rsidRPr="000B50C9">
        <w:rPr>
          <w:rFonts w:ascii="Times New Roman" w:hAnsi="Times New Roman" w:cs="Times New Roman"/>
        </w:rPr>
        <w:fldChar w:fldCharType="end"/>
      </w:r>
      <w:r w:rsidR="001D0FD6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7970B12D" wp14:editId="7349FAC3">
            <wp:extent cx="3810000" cy="2191504"/>
            <wp:effectExtent l="19050" t="19050" r="19050" b="18415"/>
            <wp:docPr id="100319" name="Рисунок 100319" descr="Окно фильтрации прихода в отдел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435332" name="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191504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389" w:name="_Ref106282383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105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389"/>
      <w:r w:rsidR="00BA6714" w:rsidRPr="000B50C9">
        <w:rPr>
          <w:rFonts w:ascii="Times New Roman" w:hAnsi="Times New Roman" w:cs="Times New Roman"/>
        </w:rPr>
        <w:t xml:space="preserve"> </w:t>
      </w:r>
      <w:r w:rsidR="002D6BCB" w:rsidRPr="000B50C9">
        <w:rPr>
          <w:rFonts w:ascii="Times New Roman" w:hAnsi="Times New Roman" w:cs="Times New Roman"/>
        </w:rPr>
        <w:t xml:space="preserve">– </w:t>
      </w:r>
      <w:r w:rsidR="00AB121A" w:rsidRPr="000B50C9">
        <w:rPr>
          <w:rFonts w:ascii="Times New Roman" w:hAnsi="Times New Roman" w:cs="Times New Roman"/>
        </w:rPr>
        <w:t>Окно фильтрации прихода в отделение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для формирования списка документов заполните поля фильтрации в соответствии</w:t>
      </w:r>
      <w:r w:rsidR="0097007A" w:rsidRPr="000B50C9">
        <w:rPr>
          <w:rFonts w:ascii="Times New Roman" w:hAnsi="Times New Roman" w:cs="Times New Roman"/>
        </w:rPr>
        <w:t xml:space="preserve"> </w:t>
      </w:r>
      <w:r w:rsidRPr="000B50C9">
        <w:rPr>
          <w:rFonts w:ascii="Times New Roman" w:hAnsi="Times New Roman" w:cs="Times New Roman"/>
        </w:rPr>
        <w:t>с приведенной ниже таблицей</w:t>
      </w:r>
      <w:r w:rsidR="003A1FC6" w:rsidRPr="000B50C9">
        <w:rPr>
          <w:rFonts w:ascii="Times New Roman" w:hAnsi="Times New Roman" w:cs="Times New Roman"/>
        </w:rPr>
        <w:t xml:space="preserve"> (</w:t>
      </w:r>
      <w:r w:rsidR="001D0FD6" w:rsidRPr="000B50C9">
        <w:rPr>
          <w:rFonts w:ascii="Times New Roman" w:hAnsi="Times New Roman" w:cs="Times New Roman"/>
        </w:rPr>
        <w:fldChar w:fldCharType="begin"/>
      </w:r>
      <w:r w:rsidR="001D0FD6" w:rsidRPr="000B50C9">
        <w:rPr>
          <w:rFonts w:ascii="Times New Roman" w:hAnsi="Times New Roman" w:cs="Times New Roman"/>
        </w:rPr>
        <w:instrText xml:space="preserve"> REF _Ref106282391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1D0FD6" w:rsidRPr="000B50C9">
        <w:rPr>
          <w:rFonts w:ascii="Times New Roman" w:hAnsi="Times New Roman" w:cs="Times New Roman"/>
        </w:rPr>
      </w:r>
      <w:r w:rsidR="001D0FD6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 xml:space="preserve">Таблица </w:t>
      </w:r>
      <w:r w:rsidR="009B6E0C" w:rsidRPr="000B50C9">
        <w:rPr>
          <w:rFonts w:ascii="Times New Roman" w:hAnsi="Times New Roman" w:cs="Times New Roman"/>
          <w:noProof/>
        </w:rPr>
        <w:t>29</w:t>
      </w:r>
      <w:r w:rsidR="001D0FD6" w:rsidRPr="000B50C9">
        <w:rPr>
          <w:rFonts w:ascii="Times New Roman" w:hAnsi="Times New Roman" w:cs="Times New Roman"/>
        </w:rPr>
        <w:fldChar w:fldCharType="end"/>
      </w:r>
      <w:r w:rsidR="003A1FC6" w:rsidRPr="000B50C9">
        <w:rPr>
          <w:rFonts w:ascii="Times New Roman" w:hAnsi="Times New Roman" w:cs="Times New Roman"/>
        </w:rPr>
        <w:t>);</w:t>
      </w:r>
    </w:p>
    <w:p w:rsidR="0090527A" w:rsidRPr="000B50C9" w:rsidRDefault="00B53E36" w:rsidP="00B53E36">
      <w:pPr>
        <w:pStyle w:val="phtabletitle"/>
        <w:rPr>
          <w:rFonts w:ascii="Times New Roman" w:hAnsi="Times New Roman"/>
        </w:rPr>
      </w:pPr>
      <w:bookmarkStart w:id="390" w:name="_Ref106282391"/>
      <w:r w:rsidRPr="000B50C9">
        <w:rPr>
          <w:rFonts w:ascii="Times New Roman" w:hAnsi="Times New Roman"/>
        </w:rPr>
        <w:t xml:space="preserve">Таблица </w:t>
      </w:r>
      <w:r w:rsidR="00AB121A" w:rsidRPr="000B50C9">
        <w:rPr>
          <w:rFonts w:ascii="Times New Roman" w:hAnsi="Times New Roman"/>
        </w:rPr>
        <w:fldChar w:fldCharType="begin"/>
      </w:r>
      <w:r w:rsidR="00AB121A" w:rsidRPr="000B50C9">
        <w:rPr>
          <w:rFonts w:ascii="Times New Roman" w:hAnsi="Times New Roman"/>
        </w:rPr>
        <w:instrText>SEQ Таблица \* ARABIC</w:instrText>
      </w:r>
      <w:r w:rsidR="00AB121A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  <w:noProof/>
        </w:rPr>
        <w:t>29</w:t>
      </w:r>
      <w:r w:rsidR="00AB121A" w:rsidRPr="000B50C9">
        <w:rPr>
          <w:rFonts w:ascii="Times New Roman" w:hAnsi="Times New Roman"/>
        </w:rPr>
        <w:fldChar w:fldCharType="end"/>
      </w:r>
      <w:bookmarkEnd w:id="390"/>
      <w:r w:rsidR="002D6BCB" w:rsidRPr="000B50C9">
        <w:rPr>
          <w:rFonts w:ascii="Times New Roman" w:hAnsi="Times New Roman"/>
        </w:rPr>
        <w:t xml:space="preserve"> –</w:t>
      </w:r>
      <w:r w:rsidR="00BA6714" w:rsidRPr="000B50C9">
        <w:rPr>
          <w:rFonts w:ascii="Times New Roman" w:hAnsi="Times New Roman"/>
        </w:rPr>
        <w:t xml:space="preserve"> </w:t>
      </w:r>
      <w:r w:rsidR="00AB121A" w:rsidRPr="000B50C9">
        <w:rPr>
          <w:rFonts w:ascii="Times New Roman" w:hAnsi="Times New Roman"/>
        </w:rPr>
        <w:t xml:space="preserve">Заполнение полей окна </w:t>
      </w:r>
      <w:r w:rsidR="007208D3" w:rsidRPr="000B50C9">
        <w:rPr>
          <w:rFonts w:ascii="Times New Roman" w:hAnsi="Times New Roman"/>
        </w:rPr>
        <w:t>«</w:t>
      </w:r>
      <w:r w:rsidR="00AB121A" w:rsidRPr="000B50C9">
        <w:rPr>
          <w:rFonts w:ascii="Times New Roman" w:hAnsi="Times New Roman"/>
        </w:rPr>
        <w:t>Фильтр</w:t>
      </w:r>
      <w:r w:rsidR="007208D3" w:rsidRPr="000B50C9">
        <w:rPr>
          <w:rFonts w:ascii="Times New Roman" w:hAnsi="Times New Roman"/>
        </w:rPr>
        <w:t>»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2307"/>
        <w:gridCol w:w="1900"/>
        <w:gridCol w:w="6207"/>
      </w:tblGrid>
      <w:tr w:rsidR="0090527A" w:rsidRPr="000B50C9" w:rsidTr="001D0FD6">
        <w:trPr>
          <w:tblHeader/>
        </w:trPr>
        <w:tc>
          <w:tcPr>
            <w:tcW w:w="1108" w:type="pct"/>
          </w:tcPr>
          <w:p w:rsidR="0090527A" w:rsidRPr="000B50C9" w:rsidRDefault="00AB121A" w:rsidP="009644AF">
            <w:pPr>
              <w:pStyle w:val="phtablecolcaption"/>
              <w:rPr>
                <w:rFonts w:ascii="Times New Roman" w:hAnsi="Times New Roman" w:cs="Times New Roman"/>
              </w:rPr>
            </w:pPr>
            <w:bookmarkStart w:id="391" w:name="scroll-bookmark-118"/>
            <w:r w:rsidRPr="000B50C9">
              <w:rPr>
                <w:rFonts w:ascii="Times New Roman" w:hAnsi="Times New Roman" w:cs="Times New Roman"/>
              </w:rPr>
              <w:t>Наименование поля</w:t>
            </w:r>
            <w:bookmarkEnd w:id="391"/>
          </w:p>
        </w:tc>
        <w:tc>
          <w:tcPr>
            <w:tcW w:w="912" w:type="pct"/>
            <w:tcBorders>
              <w:bottom w:val="single" w:sz="8" w:space="0" w:color="auto"/>
            </w:tcBorders>
          </w:tcPr>
          <w:p w:rsidR="0090527A" w:rsidRPr="000B50C9" w:rsidRDefault="00AB121A" w:rsidP="001D0FD6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2980" w:type="pct"/>
          </w:tcPr>
          <w:p w:rsidR="0090527A" w:rsidRPr="000B50C9" w:rsidRDefault="00AB121A" w:rsidP="009644AF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Пояснение</w:t>
            </w:r>
          </w:p>
        </w:tc>
      </w:tr>
      <w:tr w:rsidR="0090527A" w:rsidRPr="000B50C9" w:rsidTr="001D0FD6">
        <w:tc>
          <w:tcPr>
            <w:tcW w:w="1108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Дата документа </w:t>
            </w:r>
            <w:proofErr w:type="gramStart"/>
            <w:r w:rsidRPr="000B50C9">
              <w:rPr>
                <w:rFonts w:ascii="Times New Roman" w:hAnsi="Times New Roman" w:cs="Times New Roman"/>
              </w:rPr>
              <w:t>с</w:t>
            </w:r>
            <w:proofErr w:type="gramEnd"/>
            <w:r w:rsidRPr="000B50C9">
              <w:rPr>
                <w:rFonts w:ascii="Times New Roman" w:hAnsi="Times New Roman" w:cs="Times New Roman"/>
              </w:rPr>
              <w:t>, по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1D0FD6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8260EEF" wp14:editId="6717F004">
                  <wp:extent cx="152213" cy="152297"/>
                  <wp:effectExtent l="0" t="0" r="0" b="0"/>
                  <wp:docPr id="100320" name="Рисунок 100320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266120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0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период формирования документов с помощью календаря или с клавиатуры.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По умолчанию указано первое число текущего месяца</w:t>
            </w:r>
          </w:p>
        </w:tc>
      </w:tr>
      <w:tr w:rsidR="0090527A" w:rsidRPr="000B50C9" w:rsidTr="001D0FD6">
        <w:tc>
          <w:tcPr>
            <w:tcW w:w="1108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Номер документа</w:t>
            </w:r>
          </w:p>
        </w:tc>
        <w:tc>
          <w:tcPr>
            <w:tcW w:w="912" w:type="pct"/>
            <w:tcBorders>
              <w:top w:val="single" w:sz="8" w:space="0" w:color="auto"/>
              <w:bottom w:val="single" w:sz="8" w:space="0" w:color="auto"/>
            </w:tcBorders>
          </w:tcPr>
          <w:p w:rsidR="0090527A" w:rsidRPr="000B50C9" w:rsidRDefault="0090527A" w:rsidP="001D0FD6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80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Вводится номер документа</w:t>
            </w:r>
          </w:p>
        </w:tc>
      </w:tr>
      <w:tr w:rsidR="0090527A" w:rsidRPr="000B50C9" w:rsidTr="001D0FD6">
        <w:tc>
          <w:tcPr>
            <w:tcW w:w="1108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Склад-отправитель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1D0FD6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C5FB9C6" wp14:editId="1F669F1F">
                  <wp:extent cx="152213" cy="152297"/>
                  <wp:effectExtent l="0" t="0" r="0" b="0"/>
                  <wp:docPr id="100321" name="Рисунок 100321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346197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0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значение из выпадающего списка.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 xml:space="preserve">По умолчанию выбрано значение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Все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</w:p>
        </w:tc>
      </w:tr>
      <w:tr w:rsidR="0090527A" w:rsidRPr="000B50C9" w:rsidTr="001D0FD6">
        <w:tc>
          <w:tcPr>
            <w:tcW w:w="1108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Склад-получатель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1D0FD6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EF338F6" wp14:editId="13DD00E6">
                  <wp:extent cx="152213" cy="152297"/>
                  <wp:effectExtent l="0" t="0" r="0" b="0"/>
                  <wp:docPr id="100322" name="Рисунок 100322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643746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0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значение из выпадающего списка.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 xml:space="preserve">По умолчанию выбрано значение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Все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</w:p>
        </w:tc>
      </w:tr>
      <w:tr w:rsidR="0090527A" w:rsidRPr="000B50C9" w:rsidTr="001D0FD6">
        <w:tc>
          <w:tcPr>
            <w:tcW w:w="1108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Статус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1D0FD6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0782EA1" wp14:editId="3DA19D5F">
                  <wp:extent cx="152213" cy="152297"/>
                  <wp:effectExtent l="0" t="0" r="0" b="0"/>
                  <wp:docPr id="100323" name="Рисунок 100323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879958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0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Выбирается значение из выпадающего списка. По умолчанию выбрано значение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 xml:space="preserve">Не </w:t>
            </w:r>
            <w:proofErr w:type="gramStart"/>
            <w:r w:rsidRPr="000B50C9">
              <w:rPr>
                <w:rFonts w:ascii="Times New Roman" w:hAnsi="Times New Roman" w:cs="Times New Roman"/>
              </w:rPr>
              <w:t>принятые</w:t>
            </w:r>
            <w:proofErr w:type="gramEnd"/>
            <w:r w:rsidRPr="000B50C9">
              <w:rPr>
                <w:rFonts w:ascii="Times New Roman" w:hAnsi="Times New Roman" w:cs="Times New Roman"/>
              </w:rPr>
              <w:t xml:space="preserve"> на склад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</w:p>
        </w:tc>
      </w:tr>
    </w:tbl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после заполнения полей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. Откроется форма с данными, удовлетворяющими введенным параметрам фильтра.</w:t>
      </w:r>
      <w:r w:rsidR="0097007A" w:rsidRPr="000B50C9">
        <w:rPr>
          <w:rFonts w:ascii="Times New Roman" w:hAnsi="Times New Roman" w:cs="Times New Roman"/>
        </w:rPr>
        <w:t xml:space="preserve"> </w:t>
      </w:r>
    </w:p>
    <w:p w:rsidR="0090527A" w:rsidRPr="000B50C9" w:rsidRDefault="009644AF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Чтобы вернуться к окну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Фильтр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, </w:t>
      </w:r>
      <w:r w:rsidR="00A203BC" w:rsidRPr="000B50C9">
        <w:rPr>
          <w:rFonts w:ascii="Times New Roman" w:hAnsi="Times New Roman"/>
        </w:rPr>
        <w:t>выберите пункт контекстного меню</w:t>
      </w:r>
      <w:r w:rsidRPr="000B50C9">
        <w:rPr>
          <w:rFonts w:ascii="Times New Roman" w:hAnsi="Times New Roman"/>
        </w:rPr>
        <w:t xml:space="preserve">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Фильтр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в блоке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Документы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90527A" w:rsidRPr="000B50C9" w:rsidRDefault="00E83D0D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7C1F18E7" wp14:editId="500B5C7D">
            <wp:extent cx="6295390" cy="3256280"/>
            <wp:effectExtent l="19050" t="19050" r="10160" b="20320"/>
            <wp:docPr id="101687" name="Рисунок 101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325628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392" w:name="_Ref106282406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106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392"/>
      <w:r w:rsidR="00BA6714" w:rsidRPr="000B50C9">
        <w:rPr>
          <w:rFonts w:ascii="Times New Roman" w:hAnsi="Times New Roman" w:cs="Times New Roman"/>
        </w:rPr>
        <w:t xml:space="preserve"> </w:t>
      </w:r>
      <w:r w:rsidR="002D6BCB" w:rsidRPr="000B50C9">
        <w:rPr>
          <w:rFonts w:ascii="Times New Roman" w:hAnsi="Times New Roman" w:cs="Times New Roman"/>
        </w:rPr>
        <w:t xml:space="preserve">– </w:t>
      </w:r>
      <w:r w:rsidR="00AB121A" w:rsidRPr="000B50C9">
        <w:rPr>
          <w:rFonts w:ascii="Times New Roman" w:hAnsi="Times New Roman" w:cs="Times New Roman"/>
        </w:rPr>
        <w:t>Форма прихода в отделение</w:t>
      </w:r>
    </w:p>
    <w:p w:rsidR="0090527A" w:rsidRPr="000B50C9" w:rsidRDefault="00AB121A" w:rsidP="001D0FD6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Форма разделена на блоки</w:t>
      </w:r>
      <w:r w:rsidR="001D0FD6" w:rsidRPr="000B50C9">
        <w:rPr>
          <w:rFonts w:ascii="Times New Roman" w:hAnsi="Times New Roman"/>
        </w:rPr>
        <w:t xml:space="preserve"> (см. </w:t>
      </w:r>
      <w:r w:rsidR="001D0FD6" w:rsidRPr="000B50C9">
        <w:rPr>
          <w:rFonts w:ascii="Times New Roman" w:hAnsi="Times New Roman"/>
        </w:rPr>
        <w:fldChar w:fldCharType="begin"/>
      </w:r>
      <w:r w:rsidR="001D0FD6" w:rsidRPr="000B50C9">
        <w:rPr>
          <w:rFonts w:ascii="Times New Roman" w:hAnsi="Times New Roman"/>
        </w:rPr>
        <w:instrText xml:space="preserve"> REF _Ref106282406 \h </w:instrText>
      </w:r>
      <w:r w:rsidR="000B50C9">
        <w:rPr>
          <w:rFonts w:ascii="Times New Roman" w:hAnsi="Times New Roman"/>
        </w:rPr>
        <w:instrText xml:space="preserve"> \* MERGEFORMAT </w:instrText>
      </w:r>
      <w:r w:rsidR="001D0FD6" w:rsidRPr="000B50C9">
        <w:rPr>
          <w:rFonts w:ascii="Times New Roman" w:hAnsi="Times New Roman"/>
        </w:rPr>
      </w:r>
      <w:r w:rsidR="001D0FD6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</w:rPr>
        <w:t>Рисунок </w:t>
      </w:r>
      <w:r w:rsidR="009B6E0C" w:rsidRPr="000B50C9">
        <w:rPr>
          <w:rFonts w:ascii="Times New Roman" w:hAnsi="Times New Roman"/>
          <w:noProof/>
        </w:rPr>
        <w:t>106</w:t>
      </w:r>
      <w:r w:rsidR="001D0FD6" w:rsidRPr="000B50C9">
        <w:rPr>
          <w:rFonts w:ascii="Times New Roman" w:hAnsi="Times New Roman"/>
        </w:rPr>
        <w:fldChar w:fldCharType="end"/>
      </w:r>
      <w:r w:rsidR="001D0FD6" w:rsidRPr="000B50C9">
        <w:rPr>
          <w:rFonts w:ascii="Times New Roman" w:hAnsi="Times New Roman"/>
        </w:rPr>
        <w:t>)</w:t>
      </w:r>
      <w:r w:rsidRPr="000B50C9">
        <w:rPr>
          <w:rFonts w:ascii="Times New Roman" w:hAnsi="Times New Roman"/>
        </w:rPr>
        <w:t>;</w:t>
      </w:r>
    </w:p>
    <w:p w:rsidR="0090527A" w:rsidRPr="000B50C9" w:rsidRDefault="007208D3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Документы</w:t>
      </w:r>
      <w:r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>;</w:t>
      </w:r>
    </w:p>
    <w:p w:rsidR="0090527A" w:rsidRPr="000B50C9" w:rsidRDefault="007208D3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Модификации</w:t>
      </w:r>
      <w:r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>.</w:t>
      </w:r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Для просмотра документа в блоке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Документы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выберите пункт контекстного меню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Просмотреть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на строке с необходимым документом. Откроется окно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Просмотр расходного документа</w:t>
      </w:r>
      <w:r w:rsidR="007208D3" w:rsidRPr="000B50C9">
        <w:rPr>
          <w:rFonts w:ascii="Times New Roman" w:hAnsi="Times New Roman"/>
        </w:rPr>
        <w:t>»</w:t>
      </w:r>
      <w:r w:rsidR="001D0FD6" w:rsidRPr="000B50C9">
        <w:rPr>
          <w:rFonts w:ascii="Times New Roman" w:hAnsi="Times New Roman"/>
        </w:rPr>
        <w:t xml:space="preserve"> (</w:t>
      </w:r>
      <w:r w:rsidR="001D0FD6" w:rsidRPr="000B50C9">
        <w:rPr>
          <w:rFonts w:ascii="Times New Roman" w:hAnsi="Times New Roman"/>
        </w:rPr>
        <w:fldChar w:fldCharType="begin"/>
      </w:r>
      <w:r w:rsidR="001D0FD6" w:rsidRPr="000B50C9">
        <w:rPr>
          <w:rFonts w:ascii="Times New Roman" w:hAnsi="Times New Roman"/>
        </w:rPr>
        <w:instrText xml:space="preserve"> REF _Ref106282443 \h </w:instrText>
      </w:r>
      <w:r w:rsidR="000B50C9">
        <w:rPr>
          <w:rFonts w:ascii="Times New Roman" w:hAnsi="Times New Roman"/>
        </w:rPr>
        <w:instrText xml:space="preserve"> \* MERGEFORMAT </w:instrText>
      </w:r>
      <w:r w:rsidR="001D0FD6" w:rsidRPr="000B50C9">
        <w:rPr>
          <w:rFonts w:ascii="Times New Roman" w:hAnsi="Times New Roman"/>
        </w:rPr>
      </w:r>
      <w:r w:rsidR="001D0FD6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</w:rPr>
        <w:t>Рисунок </w:t>
      </w:r>
      <w:r w:rsidR="009B6E0C" w:rsidRPr="000B50C9">
        <w:rPr>
          <w:rFonts w:ascii="Times New Roman" w:hAnsi="Times New Roman"/>
          <w:noProof/>
        </w:rPr>
        <w:t>107</w:t>
      </w:r>
      <w:r w:rsidR="001D0FD6" w:rsidRPr="000B50C9">
        <w:rPr>
          <w:rFonts w:ascii="Times New Roman" w:hAnsi="Times New Roman"/>
        </w:rPr>
        <w:fldChar w:fldCharType="end"/>
      </w:r>
      <w:r w:rsidR="001D0FD6" w:rsidRPr="000B50C9">
        <w:rPr>
          <w:rFonts w:ascii="Times New Roman" w:hAnsi="Times New Roman"/>
        </w:rPr>
        <w:t>)</w:t>
      </w:r>
      <w:r w:rsidRPr="000B50C9">
        <w:rPr>
          <w:rFonts w:ascii="Times New Roman" w:hAnsi="Times New Roman"/>
        </w:rPr>
        <w:t>.</w:t>
      </w:r>
    </w:p>
    <w:p w:rsidR="0090527A" w:rsidRPr="000B50C9" w:rsidRDefault="00E83D0D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5EE809F0" wp14:editId="06D236ED">
            <wp:extent cx="5259070" cy="4114318"/>
            <wp:effectExtent l="19050" t="19050" r="17780" b="19685"/>
            <wp:docPr id="101688" name="Рисунок 101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265072" cy="4119013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393" w:name="_Ref106282443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107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393"/>
      <w:r w:rsidR="00BA6714" w:rsidRPr="000B50C9">
        <w:rPr>
          <w:rFonts w:ascii="Times New Roman" w:hAnsi="Times New Roman" w:cs="Times New Roman"/>
        </w:rPr>
        <w:t xml:space="preserve"> </w:t>
      </w:r>
      <w:r w:rsidR="002D6BCB" w:rsidRPr="000B50C9">
        <w:rPr>
          <w:rFonts w:ascii="Times New Roman" w:hAnsi="Times New Roman" w:cs="Times New Roman"/>
        </w:rPr>
        <w:t xml:space="preserve">– </w:t>
      </w:r>
      <w:r w:rsidR="00AB121A" w:rsidRPr="000B50C9">
        <w:rPr>
          <w:rFonts w:ascii="Times New Roman" w:hAnsi="Times New Roman" w:cs="Times New Roman"/>
        </w:rPr>
        <w:t>Окно просмотра расходного документа</w:t>
      </w:r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Для просмотра спецификации выберите пункт контекстного меню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Просмотреть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на строке с необходимой позицией модификации в блоке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Модификации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. Откроется окно </w:t>
      </w:r>
      <w:r w:rsidR="007208D3" w:rsidRPr="000B50C9">
        <w:rPr>
          <w:rFonts w:ascii="Times New Roman" w:hAnsi="Times New Roman"/>
        </w:rPr>
        <w:t>«</w:t>
      </w:r>
      <w:r w:rsidR="00E83D0D" w:rsidRPr="000B50C9">
        <w:rPr>
          <w:rFonts w:ascii="Times New Roman" w:hAnsi="Times New Roman"/>
        </w:rPr>
        <w:t>Просмотр</w:t>
      </w:r>
      <w:r w:rsidRPr="000B50C9">
        <w:rPr>
          <w:rFonts w:ascii="Times New Roman" w:hAnsi="Times New Roman"/>
        </w:rPr>
        <w:t xml:space="preserve"> спецификации расходного документа</w:t>
      </w:r>
      <w:r w:rsidR="007208D3" w:rsidRPr="000B50C9">
        <w:rPr>
          <w:rFonts w:ascii="Times New Roman" w:hAnsi="Times New Roman"/>
        </w:rPr>
        <w:t>»</w:t>
      </w:r>
      <w:r w:rsidR="001D0FD6" w:rsidRPr="000B50C9">
        <w:rPr>
          <w:rFonts w:ascii="Times New Roman" w:hAnsi="Times New Roman"/>
        </w:rPr>
        <w:t xml:space="preserve"> (</w:t>
      </w:r>
      <w:r w:rsidR="001D0FD6" w:rsidRPr="000B50C9">
        <w:rPr>
          <w:rFonts w:ascii="Times New Roman" w:hAnsi="Times New Roman"/>
        </w:rPr>
        <w:fldChar w:fldCharType="begin"/>
      </w:r>
      <w:r w:rsidR="001D0FD6" w:rsidRPr="000B50C9">
        <w:rPr>
          <w:rFonts w:ascii="Times New Roman" w:hAnsi="Times New Roman"/>
        </w:rPr>
        <w:instrText xml:space="preserve"> REF _Ref106282450 \h </w:instrText>
      </w:r>
      <w:r w:rsidR="000B50C9">
        <w:rPr>
          <w:rFonts w:ascii="Times New Roman" w:hAnsi="Times New Roman"/>
        </w:rPr>
        <w:instrText xml:space="preserve"> \* MERGEFORMAT </w:instrText>
      </w:r>
      <w:r w:rsidR="001D0FD6" w:rsidRPr="000B50C9">
        <w:rPr>
          <w:rFonts w:ascii="Times New Roman" w:hAnsi="Times New Roman"/>
        </w:rPr>
      </w:r>
      <w:r w:rsidR="001D0FD6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</w:rPr>
        <w:t>Рисунок </w:t>
      </w:r>
      <w:r w:rsidR="009B6E0C" w:rsidRPr="000B50C9">
        <w:rPr>
          <w:rFonts w:ascii="Times New Roman" w:hAnsi="Times New Roman"/>
          <w:noProof/>
        </w:rPr>
        <w:t>108</w:t>
      </w:r>
      <w:r w:rsidR="001D0FD6" w:rsidRPr="000B50C9">
        <w:rPr>
          <w:rFonts w:ascii="Times New Roman" w:hAnsi="Times New Roman"/>
        </w:rPr>
        <w:fldChar w:fldCharType="end"/>
      </w:r>
      <w:r w:rsidR="001D0FD6" w:rsidRPr="000B50C9">
        <w:rPr>
          <w:rFonts w:ascii="Times New Roman" w:hAnsi="Times New Roman"/>
        </w:rPr>
        <w:t>)</w:t>
      </w:r>
      <w:r w:rsidRPr="000B50C9">
        <w:rPr>
          <w:rFonts w:ascii="Times New Roman" w:hAnsi="Times New Roman"/>
        </w:rPr>
        <w:t>.</w:t>
      </w:r>
    </w:p>
    <w:p w:rsidR="0090527A" w:rsidRPr="000B50C9" w:rsidRDefault="00E83D0D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4991C371" wp14:editId="7803995E">
            <wp:extent cx="4664710" cy="4632244"/>
            <wp:effectExtent l="19050" t="19050" r="21590" b="16510"/>
            <wp:docPr id="101689" name="Рисунок 1016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4676500" cy="4643952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394" w:name="_Ref106282450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108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394"/>
      <w:r w:rsidR="00BA6714" w:rsidRPr="000B50C9">
        <w:rPr>
          <w:rFonts w:ascii="Times New Roman" w:hAnsi="Times New Roman" w:cs="Times New Roman"/>
        </w:rPr>
        <w:t xml:space="preserve"> </w:t>
      </w:r>
      <w:r w:rsidR="002D6BCB" w:rsidRPr="000B50C9">
        <w:rPr>
          <w:rFonts w:ascii="Times New Roman" w:hAnsi="Times New Roman" w:cs="Times New Roman"/>
        </w:rPr>
        <w:t xml:space="preserve">– </w:t>
      </w:r>
      <w:r w:rsidR="00AB121A" w:rsidRPr="000B50C9">
        <w:rPr>
          <w:rFonts w:ascii="Times New Roman" w:hAnsi="Times New Roman" w:cs="Times New Roman"/>
        </w:rPr>
        <w:t>Окно просмотра спецификации расходного документа</w:t>
      </w:r>
    </w:p>
    <w:p w:rsidR="0090527A" w:rsidRPr="000B50C9" w:rsidRDefault="00AB121A">
      <w:pPr>
        <w:pStyle w:val="2"/>
        <w:rPr>
          <w:rFonts w:ascii="Times New Roman" w:hAnsi="Times New Roman"/>
        </w:rPr>
      </w:pPr>
      <w:bookmarkStart w:id="395" w:name="scroll-bookmark-119"/>
      <w:bookmarkStart w:id="396" w:name="_Toc105672155"/>
      <w:bookmarkStart w:id="397" w:name="_Toc106291973"/>
      <w:r w:rsidRPr="000B50C9">
        <w:rPr>
          <w:rFonts w:ascii="Times New Roman" w:hAnsi="Times New Roman"/>
        </w:rPr>
        <w:t>Отработка документа на складском учете</w:t>
      </w:r>
      <w:bookmarkEnd w:id="395"/>
      <w:bookmarkEnd w:id="396"/>
      <w:bookmarkEnd w:id="397"/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Если в документе указан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Склад получатель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, у которого включен признак </w:t>
      </w:r>
      <w:r w:rsidR="007208D3" w:rsidRPr="000B50C9">
        <w:rPr>
          <w:rFonts w:ascii="Times New Roman" w:hAnsi="Times New Roman"/>
        </w:rPr>
        <w:t>«</w:t>
      </w:r>
      <w:proofErr w:type="spellStart"/>
      <w:r w:rsidRPr="000B50C9">
        <w:rPr>
          <w:rFonts w:ascii="Times New Roman" w:hAnsi="Times New Roman"/>
        </w:rPr>
        <w:t>Автоотработка</w:t>
      </w:r>
      <w:proofErr w:type="spellEnd"/>
      <w:r w:rsidRPr="000B50C9">
        <w:rPr>
          <w:rFonts w:ascii="Times New Roman" w:hAnsi="Times New Roman"/>
        </w:rPr>
        <w:t xml:space="preserve"> внутреннего перемещения без прихода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, то при отработке медикаменты уйдут со склада отправителя, поэтому необходимо осуществить приход на склад получателя.</w:t>
      </w:r>
    </w:p>
    <w:p w:rsidR="0090527A" w:rsidRPr="000B50C9" w:rsidRDefault="00AB121A" w:rsidP="001D0FD6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отработки документа в складском учете выполните следующие действия: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выберите необходимый документ 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Документы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или модификацию 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Модификации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и выберите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Принять на склад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.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Выбор даты</w:t>
      </w:r>
      <w:r w:rsidR="007208D3" w:rsidRPr="000B50C9">
        <w:rPr>
          <w:rFonts w:ascii="Times New Roman" w:hAnsi="Times New Roman" w:cs="Times New Roman"/>
        </w:rPr>
        <w:t>»</w:t>
      </w:r>
      <w:r w:rsidR="003A19C4" w:rsidRPr="000B50C9">
        <w:rPr>
          <w:rFonts w:ascii="Times New Roman" w:hAnsi="Times New Roman" w:cs="Times New Roman"/>
        </w:rPr>
        <w:t xml:space="preserve"> (</w:t>
      </w:r>
      <w:r w:rsidR="003A19C4" w:rsidRPr="000B50C9">
        <w:rPr>
          <w:rFonts w:ascii="Times New Roman" w:hAnsi="Times New Roman" w:cs="Times New Roman"/>
        </w:rPr>
        <w:fldChar w:fldCharType="begin"/>
      </w:r>
      <w:r w:rsidR="003A19C4" w:rsidRPr="000B50C9">
        <w:rPr>
          <w:rFonts w:ascii="Times New Roman" w:hAnsi="Times New Roman" w:cs="Times New Roman"/>
        </w:rPr>
        <w:instrText xml:space="preserve"> REF _Ref106282471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3A19C4" w:rsidRPr="000B50C9">
        <w:rPr>
          <w:rFonts w:ascii="Times New Roman" w:hAnsi="Times New Roman" w:cs="Times New Roman"/>
        </w:rPr>
      </w:r>
      <w:r w:rsidR="003A19C4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109</w:t>
      </w:r>
      <w:r w:rsidR="003A19C4" w:rsidRPr="000B50C9">
        <w:rPr>
          <w:rFonts w:ascii="Times New Roman" w:hAnsi="Times New Roman" w:cs="Times New Roman"/>
        </w:rPr>
        <w:fldChar w:fldCharType="end"/>
      </w:r>
      <w:r w:rsidR="003A19C4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2D6BCB" w:rsidRPr="000B50C9" w:rsidRDefault="00AB121A" w:rsidP="002D6BCB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3D1FAAC0" wp14:editId="02E66E7B">
            <wp:extent cx="4418489" cy="998222"/>
            <wp:effectExtent l="19050" t="19050" r="20320" b="11430"/>
            <wp:docPr id="100328" name="Рисунок 100328" descr="_scroll_external/attachments/image2021-10-15_14-54-51-e0d9cb0eb0d7066c01c0d4e64d7d068dfb4836896718c6625c2337e994334b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0098609" name="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4445566" cy="1004339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052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398" w:name="_Ref106282471"/>
      <w:r w:rsidRPr="000B50C9">
        <w:rPr>
          <w:rFonts w:ascii="Times New Roman" w:hAnsi="Times New Roman" w:cs="Times New Roman"/>
        </w:rPr>
        <w:t>Рисунок </w:t>
      </w:r>
      <w:r w:rsidR="002D6BCB" w:rsidRPr="000B50C9">
        <w:rPr>
          <w:rFonts w:ascii="Times New Roman" w:hAnsi="Times New Roman" w:cs="Times New Roman"/>
        </w:rPr>
        <w:fldChar w:fldCharType="begin"/>
      </w:r>
      <w:r w:rsidR="002D6BCB" w:rsidRPr="000B50C9">
        <w:rPr>
          <w:rFonts w:ascii="Times New Roman" w:hAnsi="Times New Roman" w:cs="Times New Roman"/>
        </w:rPr>
        <w:instrText xml:space="preserve"> SEQ Рисунок \* ARABIC </w:instrText>
      </w:r>
      <w:r w:rsidR="002D6BCB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109</w:t>
      </w:r>
      <w:r w:rsidR="002D6BCB" w:rsidRPr="000B50C9">
        <w:rPr>
          <w:rFonts w:ascii="Times New Roman" w:hAnsi="Times New Roman" w:cs="Times New Roman"/>
        </w:rPr>
        <w:fldChar w:fldCharType="end"/>
      </w:r>
      <w:bookmarkEnd w:id="398"/>
      <w:r w:rsidR="002D6BCB" w:rsidRPr="000B50C9">
        <w:rPr>
          <w:rFonts w:ascii="Times New Roman" w:hAnsi="Times New Roman" w:cs="Times New Roman"/>
        </w:rPr>
        <w:t xml:space="preserve"> –</w:t>
      </w:r>
      <w:r w:rsidR="003A19C4" w:rsidRPr="000B50C9">
        <w:rPr>
          <w:rFonts w:ascii="Times New Roman" w:hAnsi="Times New Roman" w:cs="Times New Roman"/>
        </w:rPr>
        <w:t xml:space="preserve"> Окно «Выбор даты»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в параметрах установите дату создания складской операции. По умолчанию это дата создания документа.</w:t>
      </w:r>
      <w:r w:rsidR="00BA6714" w:rsidRPr="000B50C9">
        <w:rPr>
          <w:rFonts w:ascii="Times New Roman" w:hAnsi="Times New Roman" w:cs="Times New Roman"/>
        </w:rPr>
        <w:t xml:space="preserve"> </w:t>
      </w:r>
      <w:r w:rsidRPr="000B50C9">
        <w:rPr>
          <w:rFonts w:ascii="Times New Roman" w:hAnsi="Times New Roman" w:cs="Times New Roman"/>
        </w:rPr>
        <w:t xml:space="preserve">При необходимости можно установить </w:t>
      </w:r>
      <w:r w:rsidR="003A19C4" w:rsidRPr="000B50C9">
        <w:rPr>
          <w:rFonts w:ascii="Times New Roman" w:hAnsi="Times New Roman" w:cs="Times New Roman"/>
        </w:rPr>
        <w:t>другую</w:t>
      </w:r>
      <w:r w:rsidRPr="000B50C9">
        <w:rPr>
          <w:rFonts w:ascii="Times New Roman" w:hAnsi="Times New Roman" w:cs="Times New Roman"/>
        </w:rPr>
        <w:t xml:space="preserve"> дату. Для этого из выпадающего списка</w:t>
      </w:r>
      <w:r w:rsidR="0097007A" w:rsidRPr="000B50C9">
        <w:rPr>
          <w:rFonts w:ascii="Times New Roman" w:hAnsi="Times New Roman" w:cs="Times New Roman"/>
        </w:rPr>
        <w:t xml:space="preserve"> </w:t>
      </w:r>
      <w:r w:rsidRPr="000B50C9">
        <w:rPr>
          <w:rFonts w:ascii="Times New Roman" w:hAnsi="Times New Roman" w:cs="Times New Roman"/>
        </w:rPr>
        <w:t xml:space="preserve">выберите пункт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Ручной ввод даты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и введите с помощью календаря</w:t>
      </w:r>
      <w:r w:rsidR="0097007A" w:rsidRPr="000B50C9">
        <w:rPr>
          <w:rFonts w:ascii="Times New Roman" w:hAnsi="Times New Roman" w:cs="Times New Roman"/>
        </w:rPr>
        <w:t xml:space="preserve"> </w:t>
      </w:r>
      <w:r w:rsidRPr="000B50C9">
        <w:rPr>
          <w:rFonts w:ascii="Times New Roman" w:hAnsi="Times New Roman" w:cs="Times New Roman"/>
        </w:rPr>
        <w:t>или с клавиатуры;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.</w:t>
      </w:r>
      <w:r w:rsidR="0097007A" w:rsidRPr="000B50C9">
        <w:rPr>
          <w:rFonts w:ascii="Times New Roman" w:hAnsi="Times New Roman" w:cs="Times New Roman"/>
        </w:rPr>
        <w:t xml:space="preserve"> </w:t>
      </w:r>
      <w:r w:rsidRPr="000B50C9">
        <w:rPr>
          <w:rFonts w:ascii="Times New Roman" w:hAnsi="Times New Roman" w:cs="Times New Roman"/>
        </w:rPr>
        <w:t xml:space="preserve">После отработки статус документа перейдет в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Отработан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.</w:t>
      </w:r>
    </w:p>
    <w:p w:rsidR="0090527A" w:rsidRPr="000B50C9" w:rsidRDefault="00AB121A">
      <w:pPr>
        <w:pStyle w:val="2"/>
        <w:rPr>
          <w:rFonts w:ascii="Times New Roman" w:hAnsi="Times New Roman"/>
        </w:rPr>
      </w:pPr>
      <w:bookmarkStart w:id="399" w:name="scroll-bookmark-120"/>
      <w:bookmarkStart w:id="400" w:name="_Toc105672156"/>
      <w:bookmarkStart w:id="401" w:name="_Toc106291974"/>
      <w:r w:rsidRPr="000B50C9">
        <w:rPr>
          <w:rFonts w:ascii="Times New Roman" w:hAnsi="Times New Roman"/>
        </w:rPr>
        <w:t>Формирование отчета по приходу в отделение</w:t>
      </w:r>
      <w:bookmarkEnd w:id="399"/>
      <w:bookmarkEnd w:id="400"/>
      <w:bookmarkEnd w:id="401"/>
    </w:p>
    <w:p w:rsidR="0090527A" w:rsidRPr="000B50C9" w:rsidRDefault="00AB121A" w:rsidP="003A19C4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В разделе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Приход в отделение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есть возможность формирования отчетов. Для этого выполните следующие действия: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выберите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Отчеты</w:t>
      </w:r>
      <w:r w:rsidR="0097007A" w:rsidRPr="000B50C9">
        <w:rPr>
          <w:rFonts w:ascii="Times New Roman" w:hAnsi="Times New Roman" w:cs="Times New Roman"/>
        </w:rPr>
        <w:t xml:space="preserve">/ </w:t>
      </w:r>
      <w:r w:rsidRPr="000B50C9">
        <w:rPr>
          <w:rFonts w:ascii="Times New Roman" w:hAnsi="Times New Roman" w:cs="Times New Roman"/>
        </w:rPr>
        <w:t>Расходная накладная (Форма №</w:t>
      </w:r>
      <w:r w:rsidR="003A19C4" w:rsidRPr="000B50C9">
        <w:rPr>
          <w:rFonts w:ascii="Times New Roman" w:hAnsi="Times New Roman" w:cs="Times New Roman"/>
        </w:rPr>
        <w:t> </w:t>
      </w:r>
      <w:r w:rsidRPr="000B50C9">
        <w:rPr>
          <w:rFonts w:ascii="Times New Roman" w:hAnsi="Times New Roman" w:cs="Times New Roman"/>
        </w:rPr>
        <w:t>М-11)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на строке с необходимым документом.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Просмотр отчетов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, которое содержит настройки отображения отчета</w:t>
      </w:r>
      <w:r w:rsidR="003A19C4" w:rsidRPr="000B50C9">
        <w:rPr>
          <w:rFonts w:ascii="Times New Roman" w:hAnsi="Times New Roman" w:cs="Times New Roman"/>
        </w:rPr>
        <w:t xml:space="preserve"> (</w:t>
      </w:r>
      <w:r w:rsidR="003A19C4" w:rsidRPr="000B50C9">
        <w:rPr>
          <w:rFonts w:ascii="Times New Roman" w:hAnsi="Times New Roman" w:cs="Times New Roman"/>
        </w:rPr>
        <w:fldChar w:fldCharType="begin"/>
      </w:r>
      <w:r w:rsidR="003A19C4" w:rsidRPr="000B50C9">
        <w:rPr>
          <w:rFonts w:ascii="Times New Roman" w:hAnsi="Times New Roman" w:cs="Times New Roman"/>
        </w:rPr>
        <w:instrText xml:space="preserve"> REF _Ref106282522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3A19C4" w:rsidRPr="000B50C9">
        <w:rPr>
          <w:rFonts w:ascii="Times New Roman" w:hAnsi="Times New Roman" w:cs="Times New Roman"/>
        </w:rPr>
      </w:r>
      <w:r w:rsidR="003A19C4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110</w:t>
      </w:r>
      <w:r w:rsidR="003A19C4" w:rsidRPr="000B50C9">
        <w:rPr>
          <w:rFonts w:ascii="Times New Roman" w:hAnsi="Times New Roman" w:cs="Times New Roman"/>
        </w:rPr>
        <w:fldChar w:fldCharType="end"/>
      </w:r>
      <w:r w:rsidR="003A19C4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FC1152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5D291948" wp14:editId="0CBBCCA2">
            <wp:extent cx="3156585" cy="1396924"/>
            <wp:effectExtent l="19050" t="19050" r="24765" b="13335"/>
            <wp:docPr id="101690" name="Рисунок 101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3176076" cy="1405549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402" w:name="_Ref106282522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110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402"/>
      <w:r w:rsidR="00BA6714" w:rsidRPr="000B50C9">
        <w:rPr>
          <w:rFonts w:ascii="Times New Roman" w:hAnsi="Times New Roman" w:cs="Times New Roman"/>
        </w:rPr>
        <w:t xml:space="preserve"> </w:t>
      </w:r>
      <w:r w:rsidR="002D6BCB" w:rsidRPr="000B50C9">
        <w:rPr>
          <w:rFonts w:ascii="Times New Roman" w:hAnsi="Times New Roman" w:cs="Times New Roman"/>
        </w:rPr>
        <w:t xml:space="preserve">– </w:t>
      </w:r>
      <w:r w:rsidR="00AB121A" w:rsidRPr="000B50C9">
        <w:rPr>
          <w:rFonts w:ascii="Times New Roman" w:hAnsi="Times New Roman" w:cs="Times New Roman"/>
        </w:rPr>
        <w:t>Окно просмотра отчета</w:t>
      </w:r>
    </w:p>
    <w:p w:rsidR="0090527A" w:rsidRPr="000B50C9" w:rsidRDefault="00FC1152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при необходимости отображения наименований препарата на латинском языке установите флажок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Печать латинские наименования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для просмотра отчета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Просмотр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.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Просмотр отчета</w:t>
      </w:r>
      <w:r w:rsidR="007208D3" w:rsidRPr="000B50C9">
        <w:rPr>
          <w:rFonts w:ascii="Times New Roman" w:hAnsi="Times New Roman" w:cs="Times New Roman"/>
        </w:rPr>
        <w:t>»</w:t>
      </w:r>
      <w:r w:rsidR="003A19C4" w:rsidRPr="000B50C9">
        <w:rPr>
          <w:rFonts w:ascii="Times New Roman" w:hAnsi="Times New Roman" w:cs="Times New Roman"/>
        </w:rPr>
        <w:t xml:space="preserve"> (</w:t>
      </w:r>
      <w:r w:rsidR="003A19C4" w:rsidRPr="000B50C9">
        <w:rPr>
          <w:rFonts w:ascii="Times New Roman" w:hAnsi="Times New Roman" w:cs="Times New Roman"/>
        </w:rPr>
        <w:fldChar w:fldCharType="begin"/>
      </w:r>
      <w:r w:rsidR="003A19C4" w:rsidRPr="000B50C9">
        <w:rPr>
          <w:rFonts w:ascii="Times New Roman" w:hAnsi="Times New Roman" w:cs="Times New Roman"/>
        </w:rPr>
        <w:instrText xml:space="preserve"> REF _Ref106282538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3A19C4" w:rsidRPr="000B50C9">
        <w:rPr>
          <w:rFonts w:ascii="Times New Roman" w:hAnsi="Times New Roman" w:cs="Times New Roman"/>
        </w:rPr>
      </w:r>
      <w:r w:rsidR="003A19C4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111</w:t>
      </w:r>
      <w:r w:rsidR="003A19C4" w:rsidRPr="000B50C9">
        <w:rPr>
          <w:rFonts w:ascii="Times New Roman" w:hAnsi="Times New Roman" w:cs="Times New Roman"/>
        </w:rPr>
        <w:fldChar w:fldCharType="end"/>
      </w:r>
      <w:r w:rsidR="003A19C4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1BA6156E" wp14:editId="4D90E7BD">
            <wp:extent cx="6295390" cy="4788970"/>
            <wp:effectExtent l="19050" t="19050" r="10160" b="12065"/>
            <wp:docPr id="100330" name="Рисунок 100330" descr="Окно просмотра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5983457" name="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478897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6017C3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403" w:name="_Ref106282538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111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403"/>
      <w:r w:rsidR="00BA6714" w:rsidRPr="000B50C9">
        <w:rPr>
          <w:rFonts w:ascii="Times New Roman" w:hAnsi="Times New Roman" w:cs="Times New Roman"/>
        </w:rPr>
        <w:t xml:space="preserve"> </w:t>
      </w:r>
      <w:r w:rsidR="002D6BCB" w:rsidRPr="000B50C9">
        <w:rPr>
          <w:rFonts w:ascii="Times New Roman" w:hAnsi="Times New Roman" w:cs="Times New Roman"/>
        </w:rPr>
        <w:t xml:space="preserve">– </w:t>
      </w:r>
      <w:r w:rsidR="00AB121A" w:rsidRPr="000B50C9">
        <w:rPr>
          <w:rFonts w:ascii="Times New Roman" w:hAnsi="Times New Roman" w:cs="Times New Roman"/>
        </w:rPr>
        <w:t>Окно просмотра отчета</w:t>
      </w:r>
    </w:p>
    <w:p w:rsidR="0090527A" w:rsidRPr="000B50C9" w:rsidRDefault="00B53E36" w:rsidP="00B53E36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для печати отчета нажмите на кнопку «Печать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>.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 xml:space="preserve">Для выгрузки отчета выберите с помощью выпадающего списка нужный формат и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Выгрузить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. </w:t>
      </w:r>
      <w:r w:rsidR="00C86D43" w:rsidRPr="000B50C9">
        <w:rPr>
          <w:rFonts w:ascii="Times New Roman" w:hAnsi="Times New Roman" w:cs="Times New Roman"/>
        </w:rPr>
        <w:t>Чтобы открыть отчет в формате .</w:t>
      </w:r>
      <w:proofErr w:type="spellStart"/>
      <w:r w:rsidR="00C86D43" w:rsidRPr="000B50C9">
        <w:rPr>
          <w:rFonts w:ascii="Times New Roman" w:hAnsi="Times New Roman" w:cs="Times New Roman"/>
        </w:rPr>
        <w:t>pdf</w:t>
      </w:r>
      <w:proofErr w:type="spellEnd"/>
      <w:r w:rsidR="00C86D43" w:rsidRPr="000B50C9">
        <w:rPr>
          <w:rFonts w:ascii="Times New Roman" w:hAnsi="Times New Roman" w:cs="Times New Roman"/>
        </w:rPr>
        <w:t>, нажмите на кнопку «PDF»</w:t>
      </w:r>
      <w:r w:rsidR="00AB121A" w:rsidRPr="000B50C9">
        <w:rPr>
          <w:rFonts w:ascii="Times New Roman" w:hAnsi="Times New Roman" w:cs="Times New Roman"/>
        </w:rPr>
        <w:t xml:space="preserve">. Для </w:t>
      </w:r>
      <w:r w:rsidR="00C86D43" w:rsidRPr="000B50C9">
        <w:rPr>
          <w:rFonts w:ascii="Times New Roman" w:hAnsi="Times New Roman" w:cs="Times New Roman"/>
        </w:rPr>
        <w:t>редактирования отчета нажмите на кнопку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4B172223" wp14:editId="518588CF">
            <wp:extent cx="238125" cy="247650"/>
            <wp:effectExtent l="19050" t="19050" r="28575" b="19050"/>
            <wp:docPr id="100331" name="Рисунок 100331" descr="_scroll_external/attachments/image2021-10-13_18-2-15-25d6be7932cad1327dd162dddc75883d4b76ebacf31ac9214e78b7520b89f89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295822" name="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24765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="00AB121A" w:rsidRPr="000B50C9">
        <w:rPr>
          <w:rFonts w:ascii="Times New Roman" w:hAnsi="Times New Roman" w:cs="Times New Roman"/>
        </w:rPr>
        <w:t>.</w:t>
      </w:r>
    </w:p>
    <w:p w:rsidR="0090527A" w:rsidRPr="000B50C9" w:rsidRDefault="00AB121A">
      <w:pPr>
        <w:pStyle w:val="10"/>
        <w:rPr>
          <w:rFonts w:ascii="Times New Roman" w:hAnsi="Times New Roman"/>
        </w:rPr>
      </w:pPr>
      <w:bookmarkStart w:id="404" w:name="scroll-bookmark-121"/>
      <w:bookmarkStart w:id="405" w:name="_Toc105672157"/>
      <w:bookmarkStart w:id="406" w:name="_Toc106291975"/>
      <w:r w:rsidRPr="000B50C9">
        <w:rPr>
          <w:rFonts w:ascii="Times New Roman" w:hAnsi="Times New Roman"/>
        </w:rPr>
        <w:t>Формирование актов списания/оприходования на складах и в отделениях</w:t>
      </w:r>
      <w:bookmarkEnd w:id="404"/>
      <w:bookmarkEnd w:id="405"/>
      <w:bookmarkEnd w:id="406"/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Раздел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Акты списания/оприходования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предназначен для списания медикаментов со склада.</w:t>
      </w:r>
    </w:p>
    <w:p w:rsidR="0090527A" w:rsidRPr="000B50C9" w:rsidRDefault="00AB121A" w:rsidP="002470A6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Существует два способа списывания:</w:t>
      </w:r>
    </w:p>
    <w:p w:rsidR="0090527A" w:rsidRPr="000B50C9" w:rsidRDefault="00C36320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списывать </w:t>
      </w:r>
      <w:r w:rsidR="00AB121A" w:rsidRPr="000B50C9">
        <w:rPr>
          <w:rFonts w:ascii="Times New Roman" w:hAnsi="Times New Roman" w:cs="Times New Roman"/>
        </w:rPr>
        <w:t xml:space="preserve">в конце месяца. </w:t>
      </w:r>
      <w:r w:rsidRPr="000B50C9">
        <w:rPr>
          <w:rFonts w:ascii="Times New Roman" w:hAnsi="Times New Roman" w:cs="Times New Roman"/>
        </w:rPr>
        <w:t>Ч</w:t>
      </w:r>
      <w:r w:rsidR="00AB121A" w:rsidRPr="000B50C9">
        <w:rPr>
          <w:rFonts w:ascii="Times New Roman" w:hAnsi="Times New Roman" w:cs="Times New Roman"/>
        </w:rPr>
        <w:t xml:space="preserve">тобы списать </w:t>
      </w:r>
      <w:r w:rsidR="002470A6" w:rsidRPr="000B50C9">
        <w:rPr>
          <w:rFonts w:ascii="Times New Roman" w:hAnsi="Times New Roman" w:cs="Times New Roman"/>
        </w:rPr>
        <w:t xml:space="preserve">медикаменты </w:t>
      </w:r>
      <w:r w:rsidR="00AB121A" w:rsidRPr="000B50C9">
        <w:rPr>
          <w:rFonts w:ascii="Times New Roman" w:hAnsi="Times New Roman" w:cs="Times New Roman"/>
        </w:rPr>
        <w:t>один раз в месяц, необходимо в конце месяца добавить новый акт, медикаменты, которые необходимо списать, и отработать акт по складу. Процесс добавления акта и медикаментов, а также их отработка по складу описаны далее;</w:t>
      </w:r>
    </w:p>
    <w:p w:rsidR="0090527A" w:rsidRPr="000B50C9" w:rsidRDefault="00C36320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списывать </w:t>
      </w:r>
      <w:r w:rsidR="00AB121A" w:rsidRPr="000B50C9">
        <w:rPr>
          <w:rFonts w:ascii="Times New Roman" w:hAnsi="Times New Roman" w:cs="Times New Roman"/>
        </w:rPr>
        <w:t>каждый день. Для этого добав</w:t>
      </w:r>
      <w:r w:rsidR="009D4874" w:rsidRPr="000B50C9">
        <w:rPr>
          <w:rFonts w:ascii="Times New Roman" w:hAnsi="Times New Roman" w:cs="Times New Roman"/>
        </w:rPr>
        <w:t xml:space="preserve">ьте </w:t>
      </w:r>
      <w:r w:rsidR="00AB121A" w:rsidRPr="000B50C9">
        <w:rPr>
          <w:rFonts w:ascii="Times New Roman" w:hAnsi="Times New Roman" w:cs="Times New Roman"/>
        </w:rPr>
        <w:t xml:space="preserve">новый акт в начале месяца (1-го числа), в который в последующем </w:t>
      </w:r>
      <w:r w:rsidR="002470A6" w:rsidRPr="000B50C9">
        <w:rPr>
          <w:rFonts w:ascii="Times New Roman" w:hAnsi="Times New Roman" w:cs="Times New Roman"/>
        </w:rPr>
        <w:t>будут</w:t>
      </w:r>
      <w:r w:rsidR="00AB121A" w:rsidRPr="000B50C9">
        <w:rPr>
          <w:rFonts w:ascii="Times New Roman" w:hAnsi="Times New Roman" w:cs="Times New Roman"/>
        </w:rPr>
        <w:t xml:space="preserve"> добавлять</w:t>
      </w:r>
      <w:r w:rsidR="002470A6" w:rsidRPr="000B50C9">
        <w:rPr>
          <w:rFonts w:ascii="Times New Roman" w:hAnsi="Times New Roman" w:cs="Times New Roman"/>
        </w:rPr>
        <w:t>ся</w:t>
      </w:r>
      <w:r w:rsidR="00AB121A" w:rsidRPr="000B50C9">
        <w:rPr>
          <w:rFonts w:ascii="Times New Roman" w:hAnsi="Times New Roman" w:cs="Times New Roman"/>
        </w:rPr>
        <w:t xml:space="preserve"> медикаменты. Далее необходимо отработать медикаменты по складу для их списания. И только в конце месяца можно будет отработать весь акт по складу.</w:t>
      </w:r>
    </w:p>
    <w:p w:rsidR="0090527A" w:rsidRPr="000B50C9" w:rsidRDefault="00AB121A" w:rsidP="002470A6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перехода к разделу выполните следующие действия: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выберите пункт главного меню</w:t>
      </w:r>
      <w:r w:rsidR="0097007A" w:rsidRPr="000B50C9">
        <w:rPr>
          <w:rFonts w:ascii="Times New Roman" w:hAnsi="Times New Roman" w:cs="Times New Roman"/>
        </w:rPr>
        <w:t xml:space="preserve"> </w:t>
      </w:r>
      <w:r w:rsidR="00045844" w:rsidRPr="000B50C9">
        <w:rPr>
          <w:rFonts w:ascii="Times New Roman" w:hAnsi="Times New Roman" w:cs="Times New Roman"/>
        </w:rPr>
        <w:t>«Склад</w:t>
      </w:r>
      <w:r w:rsidR="00FC1152" w:rsidRPr="000B50C9">
        <w:rPr>
          <w:rFonts w:ascii="Times New Roman" w:hAnsi="Times New Roman" w:cs="Times New Roman"/>
        </w:rPr>
        <w:t>/Аптека</w:t>
      </w:r>
      <w:r w:rsidR="00035BD6" w:rsidRPr="000B50C9">
        <w:rPr>
          <w:rFonts w:ascii="Times New Roman" w:hAnsi="Times New Roman" w:cs="Times New Roman"/>
        </w:rPr>
        <w:t xml:space="preserve">/ </w:t>
      </w:r>
      <w:r w:rsidRPr="000B50C9">
        <w:rPr>
          <w:rFonts w:ascii="Times New Roman" w:hAnsi="Times New Roman" w:cs="Times New Roman"/>
        </w:rPr>
        <w:t>Документы</w:t>
      </w:r>
      <w:r w:rsidR="00035BD6" w:rsidRPr="000B50C9">
        <w:rPr>
          <w:rFonts w:ascii="Times New Roman" w:hAnsi="Times New Roman" w:cs="Times New Roman"/>
        </w:rPr>
        <w:t xml:space="preserve">/ </w:t>
      </w:r>
      <w:r w:rsidRPr="000B50C9">
        <w:rPr>
          <w:rFonts w:ascii="Times New Roman" w:hAnsi="Times New Roman" w:cs="Times New Roman"/>
        </w:rPr>
        <w:t>Акты списания/оприходования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. После выбора данного раздела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Фильтр</w:t>
      </w:r>
      <w:r w:rsidR="007208D3" w:rsidRPr="000B50C9">
        <w:rPr>
          <w:rFonts w:ascii="Times New Roman" w:hAnsi="Times New Roman" w:cs="Times New Roman"/>
        </w:rPr>
        <w:t>»</w:t>
      </w:r>
      <w:r w:rsidR="002470A6" w:rsidRPr="000B50C9">
        <w:rPr>
          <w:rFonts w:ascii="Times New Roman" w:hAnsi="Times New Roman" w:cs="Times New Roman"/>
        </w:rPr>
        <w:t xml:space="preserve"> (</w:t>
      </w:r>
      <w:r w:rsidR="002470A6" w:rsidRPr="000B50C9">
        <w:rPr>
          <w:rFonts w:ascii="Times New Roman" w:hAnsi="Times New Roman" w:cs="Times New Roman"/>
        </w:rPr>
        <w:fldChar w:fldCharType="begin"/>
      </w:r>
      <w:r w:rsidR="002470A6" w:rsidRPr="000B50C9">
        <w:rPr>
          <w:rFonts w:ascii="Times New Roman" w:hAnsi="Times New Roman" w:cs="Times New Roman"/>
        </w:rPr>
        <w:instrText xml:space="preserve"> REF _Ref106281359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2470A6" w:rsidRPr="000B50C9">
        <w:rPr>
          <w:rFonts w:ascii="Times New Roman" w:hAnsi="Times New Roman" w:cs="Times New Roman"/>
        </w:rPr>
      </w:r>
      <w:r w:rsidR="002470A6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112</w:t>
      </w:r>
      <w:r w:rsidR="002470A6" w:rsidRPr="000B50C9">
        <w:rPr>
          <w:rFonts w:ascii="Times New Roman" w:hAnsi="Times New Roman" w:cs="Times New Roman"/>
        </w:rPr>
        <w:fldChar w:fldCharType="end"/>
      </w:r>
      <w:r w:rsidR="002470A6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0ADE3CDA" wp14:editId="0AD12DE6">
            <wp:extent cx="3521627" cy="1774825"/>
            <wp:effectExtent l="19050" t="19050" r="22225" b="15875"/>
            <wp:docPr id="100332" name="Рисунок 100332" descr="Окно фильтрации актов списания/оприходова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5298760" name="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3533236" cy="1780676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407" w:name="_Ref106281359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112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407"/>
      <w:r w:rsidR="00BA6714" w:rsidRPr="000B50C9">
        <w:rPr>
          <w:rFonts w:ascii="Times New Roman" w:hAnsi="Times New Roman" w:cs="Times New Roman"/>
        </w:rPr>
        <w:t xml:space="preserve"> – </w:t>
      </w:r>
      <w:r w:rsidR="00AB121A" w:rsidRPr="000B50C9">
        <w:rPr>
          <w:rFonts w:ascii="Times New Roman" w:hAnsi="Times New Roman" w:cs="Times New Roman"/>
        </w:rPr>
        <w:t>Окно фильтрации актов списания/оприходования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для формирования списка актов списания/оприходования заполните поля фильтрации в соответствии с приведенной ниже таблицей</w:t>
      </w:r>
      <w:r w:rsidR="003A1FC6" w:rsidRPr="000B50C9">
        <w:rPr>
          <w:rFonts w:ascii="Times New Roman" w:hAnsi="Times New Roman" w:cs="Times New Roman"/>
        </w:rPr>
        <w:t xml:space="preserve"> (</w:t>
      </w:r>
      <w:r w:rsidR="002470A6" w:rsidRPr="000B50C9">
        <w:rPr>
          <w:rFonts w:ascii="Times New Roman" w:hAnsi="Times New Roman" w:cs="Times New Roman"/>
        </w:rPr>
        <w:fldChar w:fldCharType="begin"/>
      </w:r>
      <w:r w:rsidR="002470A6" w:rsidRPr="000B50C9">
        <w:rPr>
          <w:rFonts w:ascii="Times New Roman" w:hAnsi="Times New Roman" w:cs="Times New Roman"/>
        </w:rPr>
        <w:instrText xml:space="preserve"> REF _Ref106281368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2470A6" w:rsidRPr="000B50C9">
        <w:rPr>
          <w:rFonts w:ascii="Times New Roman" w:hAnsi="Times New Roman" w:cs="Times New Roman"/>
        </w:rPr>
      </w:r>
      <w:r w:rsidR="002470A6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 xml:space="preserve">Таблица </w:t>
      </w:r>
      <w:r w:rsidR="009B6E0C" w:rsidRPr="000B50C9">
        <w:rPr>
          <w:rFonts w:ascii="Times New Roman" w:hAnsi="Times New Roman" w:cs="Times New Roman"/>
          <w:noProof/>
        </w:rPr>
        <w:t>30</w:t>
      </w:r>
      <w:r w:rsidR="002470A6" w:rsidRPr="000B50C9">
        <w:rPr>
          <w:rFonts w:ascii="Times New Roman" w:hAnsi="Times New Roman" w:cs="Times New Roman"/>
        </w:rPr>
        <w:fldChar w:fldCharType="end"/>
      </w:r>
      <w:r w:rsidR="003A1FC6" w:rsidRPr="000B50C9">
        <w:rPr>
          <w:rFonts w:ascii="Times New Roman" w:hAnsi="Times New Roman" w:cs="Times New Roman"/>
        </w:rPr>
        <w:t>);</w:t>
      </w:r>
    </w:p>
    <w:p w:rsidR="0090527A" w:rsidRPr="000B50C9" w:rsidRDefault="00B53E36" w:rsidP="00B53E36">
      <w:pPr>
        <w:pStyle w:val="phtabletitle"/>
        <w:rPr>
          <w:rFonts w:ascii="Times New Roman" w:hAnsi="Times New Roman"/>
        </w:rPr>
      </w:pPr>
      <w:bookmarkStart w:id="408" w:name="_Ref106281368"/>
      <w:r w:rsidRPr="000B50C9">
        <w:rPr>
          <w:rFonts w:ascii="Times New Roman" w:hAnsi="Times New Roman"/>
        </w:rPr>
        <w:t xml:space="preserve">Таблица </w:t>
      </w:r>
      <w:r w:rsidR="00AB121A" w:rsidRPr="000B50C9">
        <w:rPr>
          <w:rFonts w:ascii="Times New Roman" w:hAnsi="Times New Roman"/>
        </w:rPr>
        <w:fldChar w:fldCharType="begin"/>
      </w:r>
      <w:r w:rsidR="00AB121A" w:rsidRPr="000B50C9">
        <w:rPr>
          <w:rFonts w:ascii="Times New Roman" w:hAnsi="Times New Roman"/>
        </w:rPr>
        <w:instrText>SEQ Таблица \* ARABIC</w:instrText>
      </w:r>
      <w:r w:rsidR="00AB121A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  <w:noProof/>
        </w:rPr>
        <w:t>30</w:t>
      </w:r>
      <w:r w:rsidR="00AB121A" w:rsidRPr="000B50C9">
        <w:rPr>
          <w:rFonts w:ascii="Times New Roman" w:hAnsi="Times New Roman"/>
        </w:rPr>
        <w:fldChar w:fldCharType="end"/>
      </w:r>
      <w:bookmarkEnd w:id="408"/>
      <w:r w:rsidR="00BA6714" w:rsidRPr="000B50C9">
        <w:rPr>
          <w:rFonts w:ascii="Times New Roman" w:hAnsi="Times New Roman"/>
        </w:rPr>
        <w:t xml:space="preserve"> – </w:t>
      </w:r>
      <w:r w:rsidR="00AB121A" w:rsidRPr="000B50C9">
        <w:rPr>
          <w:rFonts w:ascii="Times New Roman" w:hAnsi="Times New Roman"/>
        </w:rPr>
        <w:t xml:space="preserve">Заполнение полей окна </w:t>
      </w:r>
      <w:r w:rsidR="007208D3" w:rsidRPr="000B50C9">
        <w:rPr>
          <w:rFonts w:ascii="Times New Roman" w:hAnsi="Times New Roman"/>
        </w:rPr>
        <w:t>«</w:t>
      </w:r>
      <w:r w:rsidR="00AB121A" w:rsidRPr="000B50C9">
        <w:rPr>
          <w:rFonts w:ascii="Times New Roman" w:hAnsi="Times New Roman"/>
        </w:rPr>
        <w:t>Фильтр</w:t>
      </w:r>
      <w:r w:rsidR="007208D3" w:rsidRPr="000B50C9">
        <w:rPr>
          <w:rFonts w:ascii="Times New Roman" w:hAnsi="Times New Roman"/>
        </w:rPr>
        <w:t>»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2407"/>
        <w:gridCol w:w="1902"/>
        <w:gridCol w:w="6105"/>
      </w:tblGrid>
      <w:tr w:rsidR="0090527A" w:rsidRPr="000B50C9" w:rsidTr="002470A6">
        <w:trPr>
          <w:tblHeader/>
        </w:trPr>
        <w:tc>
          <w:tcPr>
            <w:tcW w:w="1156" w:type="pct"/>
          </w:tcPr>
          <w:p w:rsidR="0090527A" w:rsidRPr="000B50C9" w:rsidRDefault="00AB121A" w:rsidP="009644AF">
            <w:pPr>
              <w:pStyle w:val="phtablecolcaption"/>
              <w:rPr>
                <w:rFonts w:ascii="Times New Roman" w:hAnsi="Times New Roman" w:cs="Times New Roman"/>
              </w:rPr>
            </w:pPr>
            <w:bookmarkStart w:id="409" w:name="scroll-bookmark-122"/>
            <w:r w:rsidRPr="000B50C9">
              <w:rPr>
                <w:rFonts w:ascii="Times New Roman" w:hAnsi="Times New Roman" w:cs="Times New Roman"/>
              </w:rPr>
              <w:t>Наименование поля</w:t>
            </w:r>
            <w:bookmarkEnd w:id="409"/>
          </w:p>
        </w:tc>
        <w:tc>
          <w:tcPr>
            <w:tcW w:w="913" w:type="pct"/>
            <w:tcBorders>
              <w:bottom w:val="single" w:sz="8" w:space="0" w:color="auto"/>
            </w:tcBorders>
          </w:tcPr>
          <w:p w:rsidR="0090527A" w:rsidRPr="000B50C9" w:rsidRDefault="00AB121A" w:rsidP="002470A6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2932" w:type="pct"/>
          </w:tcPr>
          <w:p w:rsidR="0090527A" w:rsidRPr="000B50C9" w:rsidRDefault="00AB121A" w:rsidP="009644AF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Пояснение</w:t>
            </w:r>
          </w:p>
        </w:tc>
      </w:tr>
      <w:tr w:rsidR="0090527A" w:rsidRPr="000B50C9" w:rsidTr="002470A6">
        <w:tc>
          <w:tcPr>
            <w:tcW w:w="1156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Дата документа </w:t>
            </w:r>
            <w:proofErr w:type="gramStart"/>
            <w:r w:rsidRPr="000B50C9">
              <w:rPr>
                <w:rFonts w:ascii="Times New Roman" w:hAnsi="Times New Roman" w:cs="Times New Roman"/>
              </w:rPr>
              <w:t>с</w:t>
            </w:r>
            <w:proofErr w:type="gramEnd"/>
            <w:r w:rsidRPr="000B50C9">
              <w:rPr>
                <w:rFonts w:ascii="Times New Roman" w:hAnsi="Times New Roman" w:cs="Times New Roman"/>
              </w:rPr>
              <w:t>, по</w:t>
            </w:r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2470A6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5DA7499" wp14:editId="78B7D337">
                  <wp:extent cx="152213" cy="152297"/>
                  <wp:effectExtent l="0" t="0" r="0" b="0"/>
                  <wp:docPr id="100333" name="Рисунок 100333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891711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2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Указывается период формирования документов с помощью календаря или с клавиатуры. </w:t>
            </w:r>
            <w:proofErr w:type="gramStart"/>
            <w:r w:rsidRPr="000B50C9">
              <w:rPr>
                <w:rFonts w:ascii="Times New Roman" w:hAnsi="Times New Roman" w:cs="Times New Roman"/>
              </w:rPr>
              <w:t xml:space="preserve">По умолчанию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Дата документа с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 xml:space="preserve"> указана на первое число текущего месяца</w:t>
            </w:r>
            <w:proofErr w:type="gramEnd"/>
          </w:p>
        </w:tc>
      </w:tr>
      <w:tr w:rsidR="0090527A" w:rsidRPr="000B50C9" w:rsidTr="002470A6">
        <w:tc>
          <w:tcPr>
            <w:tcW w:w="1156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Склад</w:t>
            </w:r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2470A6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F2EE9AE" wp14:editId="05C78611">
                  <wp:extent cx="152213" cy="152297"/>
                  <wp:effectExtent l="0" t="0" r="0" b="0"/>
                  <wp:docPr id="100334" name="Рисунок 100334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098210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2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значение из выпадающего списка.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 xml:space="preserve">По умолчанию выбрано значение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Все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</w:p>
        </w:tc>
      </w:tr>
      <w:tr w:rsidR="0090527A" w:rsidRPr="000B50C9" w:rsidTr="002470A6">
        <w:tc>
          <w:tcPr>
            <w:tcW w:w="1156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Операция</w:t>
            </w:r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2470A6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26EE316" wp14:editId="030AA394">
                  <wp:extent cx="152213" cy="152297"/>
                  <wp:effectExtent l="0" t="0" r="0" b="0"/>
                  <wp:docPr id="100335" name="Рисунок 100335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321666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2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значение из выпадающего списка.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 xml:space="preserve">По умолчанию выбрано значение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Все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</w:p>
        </w:tc>
      </w:tr>
      <w:tr w:rsidR="0090527A" w:rsidRPr="000B50C9" w:rsidTr="002470A6">
        <w:tc>
          <w:tcPr>
            <w:tcW w:w="1156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Причина</w:t>
            </w:r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2470A6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A321D69" wp14:editId="7F9F2B45">
                  <wp:extent cx="152213" cy="152297"/>
                  <wp:effectExtent l="0" t="0" r="0" b="0"/>
                  <wp:docPr id="100336" name="Рисунок 100336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629151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2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значение из выпадающего списка.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 xml:space="preserve">По умолчанию выбрано значение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Все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</w:p>
        </w:tc>
      </w:tr>
    </w:tbl>
    <w:p w:rsidR="00554E80" w:rsidRPr="000B50C9" w:rsidRDefault="00554E80" w:rsidP="00554E80">
      <w:pPr>
        <w:pStyle w:val="phnormal"/>
        <w:rPr>
          <w:rFonts w:ascii="Times New Roman" w:hAnsi="Times New Roman"/>
        </w:rPr>
      </w:pP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после заполнения полей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.</w:t>
      </w:r>
      <w:r w:rsidR="0097007A" w:rsidRPr="000B50C9">
        <w:rPr>
          <w:rFonts w:ascii="Times New Roman" w:hAnsi="Times New Roman" w:cs="Times New Roman"/>
        </w:rPr>
        <w:t xml:space="preserve"> </w:t>
      </w:r>
      <w:r w:rsidRPr="000B50C9">
        <w:rPr>
          <w:rFonts w:ascii="Times New Roman" w:hAnsi="Times New Roman" w:cs="Times New Roman"/>
        </w:rPr>
        <w:t xml:space="preserve">Откроется форма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Акты списания/оприходования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, в которой отображаются документы, удовлетворяющие введенным параметрам</w:t>
      </w:r>
      <w:r w:rsidR="00554E80" w:rsidRPr="000B50C9">
        <w:rPr>
          <w:rFonts w:ascii="Times New Roman" w:hAnsi="Times New Roman" w:cs="Times New Roman"/>
        </w:rPr>
        <w:t xml:space="preserve"> (</w:t>
      </w:r>
      <w:r w:rsidR="00554E80" w:rsidRPr="000B50C9">
        <w:rPr>
          <w:rFonts w:ascii="Times New Roman" w:hAnsi="Times New Roman" w:cs="Times New Roman"/>
        </w:rPr>
        <w:fldChar w:fldCharType="begin"/>
      </w:r>
      <w:r w:rsidR="00554E80" w:rsidRPr="000B50C9">
        <w:rPr>
          <w:rFonts w:ascii="Times New Roman" w:hAnsi="Times New Roman" w:cs="Times New Roman"/>
        </w:rPr>
        <w:instrText xml:space="preserve"> REF _Ref106281514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554E80" w:rsidRPr="000B50C9">
        <w:rPr>
          <w:rFonts w:ascii="Times New Roman" w:hAnsi="Times New Roman" w:cs="Times New Roman"/>
        </w:rPr>
      </w:r>
      <w:r w:rsidR="00554E80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113</w:t>
      </w:r>
      <w:r w:rsidR="00554E80" w:rsidRPr="000B50C9">
        <w:rPr>
          <w:rFonts w:ascii="Times New Roman" w:hAnsi="Times New Roman" w:cs="Times New Roman"/>
        </w:rPr>
        <w:fldChar w:fldCharType="end"/>
      </w:r>
      <w:r w:rsidR="00554E80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.</w:t>
      </w:r>
    </w:p>
    <w:p w:rsidR="0090527A" w:rsidRPr="000B50C9" w:rsidRDefault="00FC1152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184BFD04" wp14:editId="36363B2D">
            <wp:extent cx="6295390" cy="3251200"/>
            <wp:effectExtent l="19050" t="19050" r="10160" b="25400"/>
            <wp:docPr id="101691" name="Рисунок 101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325120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410" w:name="_Ref106281514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113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410"/>
      <w:r w:rsidR="00BA6714" w:rsidRPr="000B50C9">
        <w:rPr>
          <w:rFonts w:ascii="Times New Roman" w:hAnsi="Times New Roman" w:cs="Times New Roman"/>
        </w:rPr>
        <w:t xml:space="preserve"> – </w:t>
      </w:r>
      <w:r w:rsidR="00AB121A" w:rsidRPr="000B50C9">
        <w:rPr>
          <w:rFonts w:ascii="Times New Roman" w:hAnsi="Times New Roman" w:cs="Times New Roman"/>
        </w:rPr>
        <w:t>Форма актов списания/оприходования</w:t>
      </w:r>
    </w:p>
    <w:p w:rsidR="0090527A" w:rsidRPr="000B50C9" w:rsidRDefault="00AB121A" w:rsidP="00B47AA6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Форма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Акты списания/оприходования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разделена на блоки:</w:t>
      </w:r>
    </w:p>
    <w:p w:rsidR="0090527A" w:rsidRPr="000B50C9" w:rsidRDefault="007208D3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Каталоги</w:t>
      </w:r>
      <w:r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–</w:t>
      </w:r>
      <w:r w:rsidR="00BA6714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>раздел структурирован по каталогам, которые можно завести для удобства работы с актами списания/оприходования;</w:t>
      </w:r>
    </w:p>
    <w:p w:rsidR="0090527A" w:rsidRPr="000B50C9" w:rsidRDefault="007208D3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Документы</w:t>
      </w:r>
      <w:r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– работа с данным блоком описана в </w:t>
      </w:r>
      <w:r w:rsidR="00554E80" w:rsidRPr="000B50C9">
        <w:rPr>
          <w:rFonts w:ascii="Times New Roman" w:hAnsi="Times New Roman" w:cs="Times New Roman"/>
        </w:rPr>
        <w:t>п. </w:t>
      </w:r>
      <w:r w:rsidR="00554E80" w:rsidRPr="000B50C9">
        <w:rPr>
          <w:rFonts w:ascii="Times New Roman" w:hAnsi="Times New Roman" w:cs="Times New Roman"/>
        </w:rPr>
        <w:fldChar w:fldCharType="begin"/>
      </w:r>
      <w:r w:rsidR="00554E80" w:rsidRPr="000B50C9">
        <w:rPr>
          <w:rFonts w:ascii="Times New Roman" w:hAnsi="Times New Roman" w:cs="Times New Roman"/>
        </w:rPr>
        <w:instrText xml:space="preserve"> REF scroll-bookmark-123 \n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554E80" w:rsidRPr="000B50C9">
        <w:rPr>
          <w:rFonts w:ascii="Times New Roman" w:hAnsi="Times New Roman" w:cs="Times New Roman"/>
        </w:rPr>
      </w:r>
      <w:r w:rsidR="00554E80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9.1</w:t>
      </w:r>
      <w:r w:rsidR="00554E80" w:rsidRPr="000B50C9">
        <w:rPr>
          <w:rFonts w:ascii="Times New Roman" w:hAnsi="Times New Roman" w:cs="Times New Roman"/>
        </w:rPr>
        <w:fldChar w:fldCharType="end"/>
      </w:r>
      <w:r w:rsidR="00554E80" w:rsidRPr="000B50C9">
        <w:rPr>
          <w:rFonts w:ascii="Times New Roman" w:hAnsi="Times New Roman" w:cs="Times New Roman"/>
        </w:rPr>
        <w:t xml:space="preserve">, </w:t>
      </w:r>
      <w:r w:rsidR="00554E80" w:rsidRPr="000B50C9">
        <w:rPr>
          <w:rFonts w:ascii="Times New Roman" w:hAnsi="Times New Roman" w:cs="Times New Roman"/>
        </w:rPr>
        <w:fldChar w:fldCharType="begin"/>
      </w:r>
      <w:r w:rsidR="00554E80" w:rsidRPr="000B50C9">
        <w:rPr>
          <w:rFonts w:ascii="Times New Roman" w:hAnsi="Times New Roman" w:cs="Times New Roman"/>
        </w:rPr>
        <w:instrText xml:space="preserve"> REF scroll-bookmark-124 \n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554E80" w:rsidRPr="000B50C9">
        <w:rPr>
          <w:rFonts w:ascii="Times New Roman" w:hAnsi="Times New Roman" w:cs="Times New Roman"/>
        </w:rPr>
      </w:r>
      <w:r w:rsidR="00554E80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9.4</w:t>
      </w:r>
      <w:r w:rsidR="00554E80" w:rsidRPr="000B50C9">
        <w:rPr>
          <w:rFonts w:ascii="Times New Roman" w:hAnsi="Times New Roman" w:cs="Times New Roman"/>
        </w:rPr>
        <w:fldChar w:fldCharType="end"/>
      </w:r>
      <w:r w:rsidR="00554E80" w:rsidRPr="000B50C9">
        <w:rPr>
          <w:rFonts w:ascii="Times New Roman" w:hAnsi="Times New Roman" w:cs="Times New Roman"/>
        </w:rPr>
        <w:t xml:space="preserve">, </w:t>
      </w:r>
      <w:r w:rsidR="00554E80" w:rsidRPr="000B50C9">
        <w:rPr>
          <w:rFonts w:ascii="Times New Roman" w:hAnsi="Times New Roman" w:cs="Times New Roman"/>
        </w:rPr>
        <w:fldChar w:fldCharType="begin"/>
      </w:r>
      <w:r w:rsidR="00554E80" w:rsidRPr="000B50C9">
        <w:rPr>
          <w:rFonts w:ascii="Times New Roman" w:hAnsi="Times New Roman" w:cs="Times New Roman"/>
        </w:rPr>
        <w:instrText xml:space="preserve"> REF scroll-bookmark-125 \n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554E80" w:rsidRPr="000B50C9">
        <w:rPr>
          <w:rFonts w:ascii="Times New Roman" w:hAnsi="Times New Roman" w:cs="Times New Roman"/>
        </w:rPr>
      </w:r>
      <w:r w:rsidR="00554E80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9.5</w:t>
      </w:r>
      <w:r w:rsidR="00554E80" w:rsidRPr="000B50C9">
        <w:rPr>
          <w:rFonts w:ascii="Times New Roman" w:hAnsi="Times New Roman" w:cs="Times New Roman"/>
        </w:rPr>
        <w:fldChar w:fldCharType="end"/>
      </w:r>
      <w:r w:rsidR="00AB121A" w:rsidRPr="000B50C9">
        <w:rPr>
          <w:rFonts w:ascii="Times New Roman" w:hAnsi="Times New Roman" w:cs="Times New Roman"/>
        </w:rPr>
        <w:t>;</w:t>
      </w:r>
    </w:p>
    <w:p w:rsidR="0090527A" w:rsidRPr="000B50C9" w:rsidRDefault="007208D3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Спецификация</w:t>
      </w:r>
      <w:r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– работа с данным блоком описана в </w:t>
      </w:r>
      <w:r w:rsidR="00554E80" w:rsidRPr="000B50C9">
        <w:rPr>
          <w:rFonts w:ascii="Times New Roman" w:hAnsi="Times New Roman" w:cs="Times New Roman"/>
        </w:rPr>
        <w:t>п. </w:t>
      </w:r>
      <w:r w:rsidR="00554E80" w:rsidRPr="000B50C9">
        <w:rPr>
          <w:rFonts w:ascii="Times New Roman" w:hAnsi="Times New Roman" w:cs="Times New Roman"/>
        </w:rPr>
        <w:fldChar w:fldCharType="begin"/>
      </w:r>
      <w:r w:rsidR="00554E80" w:rsidRPr="000B50C9">
        <w:rPr>
          <w:rFonts w:ascii="Times New Roman" w:hAnsi="Times New Roman" w:cs="Times New Roman"/>
        </w:rPr>
        <w:instrText xml:space="preserve"> REF scroll-bookmark-123 \n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554E80" w:rsidRPr="000B50C9">
        <w:rPr>
          <w:rFonts w:ascii="Times New Roman" w:hAnsi="Times New Roman" w:cs="Times New Roman"/>
        </w:rPr>
      </w:r>
      <w:r w:rsidR="00554E80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9.1</w:t>
      </w:r>
      <w:r w:rsidR="00554E80" w:rsidRPr="000B50C9">
        <w:rPr>
          <w:rFonts w:ascii="Times New Roman" w:hAnsi="Times New Roman" w:cs="Times New Roman"/>
        </w:rPr>
        <w:fldChar w:fldCharType="end"/>
      </w:r>
      <w:r w:rsidR="00554E80" w:rsidRPr="000B50C9">
        <w:rPr>
          <w:rFonts w:ascii="Times New Roman" w:hAnsi="Times New Roman" w:cs="Times New Roman"/>
        </w:rPr>
        <w:t xml:space="preserve">, </w:t>
      </w:r>
      <w:r w:rsidR="00554E80" w:rsidRPr="000B50C9">
        <w:rPr>
          <w:rFonts w:ascii="Times New Roman" w:hAnsi="Times New Roman" w:cs="Times New Roman"/>
        </w:rPr>
        <w:fldChar w:fldCharType="begin"/>
      </w:r>
      <w:r w:rsidR="00554E80" w:rsidRPr="000B50C9">
        <w:rPr>
          <w:rFonts w:ascii="Times New Roman" w:hAnsi="Times New Roman" w:cs="Times New Roman"/>
        </w:rPr>
        <w:instrText xml:space="preserve"> REF scroll-bookmark-126 \n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554E80" w:rsidRPr="000B50C9">
        <w:rPr>
          <w:rFonts w:ascii="Times New Roman" w:hAnsi="Times New Roman" w:cs="Times New Roman"/>
        </w:rPr>
      </w:r>
      <w:r w:rsidR="00554E80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9.2</w:t>
      </w:r>
      <w:r w:rsidR="00554E80" w:rsidRPr="000B50C9">
        <w:rPr>
          <w:rFonts w:ascii="Times New Roman" w:hAnsi="Times New Roman" w:cs="Times New Roman"/>
        </w:rPr>
        <w:fldChar w:fldCharType="end"/>
      </w:r>
      <w:r w:rsidR="00554E80" w:rsidRPr="000B50C9">
        <w:rPr>
          <w:rFonts w:ascii="Times New Roman" w:hAnsi="Times New Roman" w:cs="Times New Roman"/>
        </w:rPr>
        <w:t xml:space="preserve">, </w:t>
      </w:r>
      <w:r w:rsidR="00554E80" w:rsidRPr="000B50C9">
        <w:rPr>
          <w:rFonts w:ascii="Times New Roman" w:hAnsi="Times New Roman" w:cs="Times New Roman"/>
        </w:rPr>
        <w:fldChar w:fldCharType="begin"/>
      </w:r>
      <w:r w:rsidR="00554E80" w:rsidRPr="000B50C9">
        <w:rPr>
          <w:rFonts w:ascii="Times New Roman" w:hAnsi="Times New Roman" w:cs="Times New Roman"/>
        </w:rPr>
        <w:instrText xml:space="preserve"> REF scroll-bookmark-127 \n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554E80" w:rsidRPr="000B50C9">
        <w:rPr>
          <w:rFonts w:ascii="Times New Roman" w:hAnsi="Times New Roman" w:cs="Times New Roman"/>
        </w:rPr>
      </w:r>
      <w:r w:rsidR="00554E80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9.3</w:t>
      </w:r>
      <w:r w:rsidR="00554E80" w:rsidRPr="000B50C9">
        <w:rPr>
          <w:rFonts w:ascii="Times New Roman" w:hAnsi="Times New Roman" w:cs="Times New Roman"/>
        </w:rPr>
        <w:fldChar w:fldCharType="end"/>
      </w:r>
      <w:r w:rsidR="00AB121A" w:rsidRPr="000B50C9">
        <w:rPr>
          <w:rFonts w:ascii="Times New Roman" w:hAnsi="Times New Roman" w:cs="Times New Roman"/>
        </w:rPr>
        <w:t>.</w:t>
      </w:r>
    </w:p>
    <w:p w:rsidR="0090527A" w:rsidRPr="000B50C9" w:rsidRDefault="009644AF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Чтобы вернуться к окну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Фильтр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, </w:t>
      </w:r>
      <w:r w:rsidR="00A203BC" w:rsidRPr="000B50C9">
        <w:rPr>
          <w:rFonts w:ascii="Times New Roman" w:hAnsi="Times New Roman"/>
        </w:rPr>
        <w:t>выберите пункт контекстного меню</w:t>
      </w:r>
      <w:r w:rsidRPr="000B50C9">
        <w:rPr>
          <w:rFonts w:ascii="Times New Roman" w:hAnsi="Times New Roman"/>
        </w:rPr>
        <w:t xml:space="preserve">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Фильтр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в блоке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Документы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90527A" w:rsidRPr="000B50C9" w:rsidRDefault="00AB121A">
      <w:pPr>
        <w:pStyle w:val="2"/>
        <w:rPr>
          <w:rFonts w:ascii="Times New Roman" w:hAnsi="Times New Roman"/>
        </w:rPr>
      </w:pPr>
      <w:bookmarkStart w:id="411" w:name="scroll-bookmark-123"/>
      <w:bookmarkStart w:id="412" w:name="_Toc105672158"/>
      <w:bookmarkStart w:id="413" w:name="_Toc106291976"/>
      <w:r w:rsidRPr="000B50C9">
        <w:rPr>
          <w:rFonts w:ascii="Times New Roman" w:hAnsi="Times New Roman"/>
        </w:rPr>
        <w:t>Формирование акта списания/оприходования</w:t>
      </w:r>
      <w:bookmarkEnd w:id="411"/>
      <w:bookmarkEnd w:id="412"/>
      <w:bookmarkEnd w:id="413"/>
    </w:p>
    <w:p w:rsidR="0090527A" w:rsidRPr="000B50C9" w:rsidRDefault="00AB121A" w:rsidP="00434AA1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Формирование акта списания/оприходования можно выполнить двумя способами: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вручную;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на основе выполненных лекарственных назначений.</w:t>
      </w:r>
    </w:p>
    <w:p w:rsidR="0090527A" w:rsidRPr="000B50C9" w:rsidRDefault="00AB121A">
      <w:pPr>
        <w:pStyle w:val="3"/>
        <w:rPr>
          <w:rFonts w:ascii="Times New Roman" w:hAnsi="Times New Roman"/>
        </w:rPr>
      </w:pPr>
      <w:bookmarkStart w:id="414" w:name="scroll-bookmark-128"/>
      <w:bookmarkStart w:id="415" w:name="_Toc105672159"/>
      <w:bookmarkStart w:id="416" w:name="_Toc106291977"/>
      <w:r w:rsidRPr="000B50C9">
        <w:rPr>
          <w:rFonts w:ascii="Times New Roman" w:hAnsi="Times New Roman"/>
        </w:rPr>
        <w:t>Формирование акта списания/оприходования вручную</w:t>
      </w:r>
      <w:bookmarkEnd w:id="414"/>
      <w:bookmarkEnd w:id="415"/>
      <w:bookmarkEnd w:id="416"/>
    </w:p>
    <w:p w:rsidR="0090527A" w:rsidRPr="000B50C9" w:rsidRDefault="00AB121A" w:rsidP="00434AA1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добавления нового документа выполните следующие действия: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Документы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</w:t>
      </w:r>
      <w:r w:rsidR="00C86D43" w:rsidRPr="000B50C9">
        <w:rPr>
          <w:rFonts w:ascii="Times New Roman" w:hAnsi="Times New Roman" w:cs="Times New Roman"/>
        </w:rPr>
        <w:t xml:space="preserve">выберите пункт </w:t>
      </w:r>
      <w:r w:rsidR="00990CC7" w:rsidRPr="000B50C9">
        <w:rPr>
          <w:rFonts w:ascii="Times New Roman" w:hAnsi="Times New Roman" w:cs="Times New Roman"/>
        </w:rPr>
        <w:t>контекстного</w:t>
      </w:r>
      <w:r w:rsidR="00C86D43" w:rsidRPr="000B50C9">
        <w:rPr>
          <w:rFonts w:ascii="Times New Roman" w:hAnsi="Times New Roman" w:cs="Times New Roman"/>
        </w:rPr>
        <w:t xml:space="preserve"> меню</w:t>
      </w:r>
      <w:r w:rsidRPr="000B50C9">
        <w:rPr>
          <w:rFonts w:ascii="Times New Roman" w:hAnsi="Times New Roman" w:cs="Times New Roman"/>
        </w:rPr>
        <w:t xml:space="preserve">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Добавить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.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Акт списания/оприходования: добавление</w:t>
      </w:r>
      <w:r w:rsidR="007208D3" w:rsidRPr="000B50C9">
        <w:rPr>
          <w:rFonts w:ascii="Times New Roman" w:hAnsi="Times New Roman" w:cs="Times New Roman"/>
        </w:rPr>
        <w:t>»</w:t>
      </w:r>
      <w:r w:rsidR="00434AA1" w:rsidRPr="000B50C9">
        <w:rPr>
          <w:rFonts w:ascii="Times New Roman" w:hAnsi="Times New Roman" w:cs="Times New Roman"/>
        </w:rPr>
        <w:t xml:space="preserve"> (</w:t>
      </w:r>
      <w:r w:rsidR="00434AA1" w:rsidRPr="000B50C9">
        <w:rPr>
          <w:rFonts w:ascii="Times New Roman" w:hAnsi="Times New Roman" w:cs="Times New Roman"/>
        </w:rPr>
        <w:fldChar w:fldCharType="begin"/>
      </w:r>
      <w:r w:rsidR="00434AA1" w:rsidRPr="000B50C9">
        <w:rPr>
          <w:rFonts w:ascii="Times New Roman" w:hAnsi="Times New Roman" w:cs="Times New Roman"/>
        </w:rPr>
        <w:instrText xml:space="preserve"> REF _Ref106281696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434AA1" w:rsidRPr="000B50C9">
        <w:rPr>
          <w:rFonts w:ascii="Times New Roman" w:hAnsi="Times New Roman" w:cs="Times New Roman"/>
        </w:rPr>
      </w:r>
      <w:r w:rsidR="00434AA1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114</w:t>
      </w:r>
      <w:r w:rsidR="00434AA1" w:rsidRPr="000B50C9">
        <w:rPr>
          <w:rFonts w:ascii="Times New Roman" w:hAnsi="Times New Roman" w:cs="Times New Roman"/>
        </w:rPr>
        <w:fldChar w:fldCharType="end"/>
      </w:r>
      <w:r w:rsidR="00434AA1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FC1152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5988F414" wp14:editId="76088F16">
            <wp:extent cx="5295956" cy="4175760"/>
            <wp:effectExtent l="19050" t="19050" r="19050" b="15240"/>
            <wp:docPr id="101692" name="Рисунок 101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302813" cy="4181167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417" w:name="_Ref106281696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114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417"/>
      <w:r w:rsidR="00BA6714" w:rsidRPr="000B50C9">
        <w:rPr>
          <w:rFonts w:ascii="Times New Roman" w:hAnsi="Times New Roman" w:cs="Times New Roman"/>
        </w:rPr>
        <w:t xml:space="preserve"> – </w:t>
      </w:r>
      <w:r w:rsidR="00AB121A" w:rsidRPr="000B50C9">
        <w:rPr>
          <w:rFonts w:ascii="Times New Roman" w:hAnsi="Times New Roman" w:cs="Times New Roman"/>
        </w:rPr>
        <w:t>Окно добавления акта списания/оприходования</w:t>
      </w:r>
    </w:p>
    <w:p w:rsidR="0090527A" w:rsidRPr="000B50C9" w:rsidRDefault="003640FE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заполните поля окна</w:t>
      </w:r>
      <w:r w:rsidR="007516EE" w:rsidRPr="000B50C9">
        <w:rPr>
          <w:rFonts w:ascii="Times New Roman" w:hAnsi="Times New Roman" w:cs="Times New Roman"/>
        </w:rPr>
        <w:t xml:space="preserve">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Акт списания/оприходования: добавление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в соответствии с приведенной ниже таблицей</w:t>
      </w:r>
      <w:r w:rsidR="003A1FC6" w:rsidRPr="000B50C9">
        <w:rPr>
          <w:rFonts w:ascii="Times New Roman" w:hAnsi="Times New Roman" w:cs="Times New Roman"/>
        </w:rPr>
        <w:t xml:space="preserve"> (</w:t>
      </w:r>
      <w:r w:rsidR="00434AA1" w:rsidRPr="000B50C9">
        <w:rPr>
          <w:rFonts w:ascii="Times New Roman" w:hAnsi="Times New Roman" w:cs="Times New Roman"/>
        </w:rPr>
        <w:fldChar w:fldCharType="begin"/>
      </w:r>
      <w:r w:rsidR="00434AA1" w:rsidRPr="000B50C9">
        <w:rPr>
          <w:rFonts w:ascii="Times New Roman" w:hAnsi="Times New Roman" w:cs="Times New Roman"/>
        </w:rPr>
        <w:instrText xml:space="preserve"> REF _Ref106281701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434AA1" w:rsidRPr="000B50C9">
        <w:rPr>
          <w:rFonts w:ascii="Times New Roman" w:hAnsi="Times New Roman" w:cs="Times New Roman"/>
        </w:rPr>
      </w:r>
      <w:r w:rsidR="00434AA1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 xml:space="preserve">Таблица </w:t>
      </w:r>
      <w:r w:rsidR="009B6E0C" w:rsidRPr="000B50C9">
        <w:rPr>
          <w:rFonts w:ascii="Times New Roman" w:hAnsi="Times New Roman" w:cs="Times New Roman"/>
          <w:noProof/>
        </w:rPr>
        <w:t>31</w:t>
      </w:r>
      <w:r w:rsidR="00434AA1" w:rsidRPr="000B50C9">
        <w:rPr>
          <w:rFonts w:ascii="Times New Roman" w:hAnsi="Times New Roman" w:cs="Times New Roman"/>
        </w:rPr>
        <w:fldChar w:fldCharType="end"/>
      </w:r>
      <w:r w:rsidR="003A1FC6" w:rsidRPr="000B50C9">
        <w:rPr>
          <w:rFonts w:ascii="Times New Roman" w:hAnsi="Times New Roman" w:cs="Times New Roman"/>
        </w:rPr>
        <w:t>);</w:t>
      </w:r>
    </w:p>
    <w:p w:rsidR="0090527A" w:rsidRPr="000B50C9" w:rsidRDefault="00B53E36" w:rsidP="00B53E36">
      <w:pPr>
        <w:pStyle w:val="phtabletitle"/>
        <w:rPr>
          <w:rFonts w:ascii="Times New Roman" w:hAnsi="Times New Roman"/>
        </w:rPr>
      </w:pPr>
      <w:bookmarkStart w:id="418" w:name="_Ref106281701"/>
      <w:r w:rsidRPr="000B50C9">
        <w:rPr>
          <w:rFonts w:ascii="Times New Roman" w:hAnsi="Times New Roman"/>
        </w:rPr>
        <w:t xml:space="preserve">Таблица </w:t>
      </w:r>
      <w:r w:rsidR="00AB121A" w:rsidRPr="000B50C9">
        <w:rPr>
          <w:rFonts w:ascii="Times New Roman" w:hAnsi="Times New Roman"/>
        </w:rPr>
        <w:fldChar w:fldCharType="begin"/>
      </w:r>
      <w:r w:rsidR="00AB121A" w:rsidRPr="000B50C9">
        <w:rPr>
          <w:rFonts w:ascii="Times New Roman" w:hAnsi="Times New Roman"/>
        </w:rPr>
        <w:instrText>SEQ Таблица \* ARABIC</w:instrText>
      </w:r>
      <w:r w:rsidR="00AB121A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  <w:noProof/>
        </w:rPr>
        <w:t>31</w:t>
      </w:r>
      <w:r w:rsidR="00AB121A" w:rsidRPr="000B50C9">
        <w:rPr>
          <w:rFonts w:ascii="Times New Roman" w:hAnsi="Times New Roman"/>
        </w:rPr>
        <w:fldChar w:fldCharType="end"/>
      </w:r>
      <w:bookmarkEnd w:id="418"/>
      <w:r w:rsidR="00BA6714" w:rsidRPr="000B50C9">
        <w:rPr>
          <w:rFonts w:ascii="Times New Roman" w:hAnsi="Times New Roman"/>
        </w:rPr>
        <w:t xml:space="preserve"> – </w:t>
      </w:r>
      <w:r w:rsidR="00AB121A" w:rsidRPr="000B50C9">
        <w:rPr>
          <w:rFonts w:ascii="Times New Roman" w:hAnsi="Times New Roman"/>
        </w:rPr>
        <w:t xml:space="preserve">Заполнение полей окна </w:t>
      </w:r>
      <w:r w:rsidR="007208D3" w:rsidRPr="000B50C9">
        <w:rPr>
          <w:rFonts w:ascii="Times New Roman" w:hAnsi="Times New Roman"/>
        </w:rPr>
        <w:t>«</w:t>
      </w:r>
      <w:r w:rsidR="00AB121A" w:rsidRPr="000B50C9">
        <w:rPr>
          <w:rFonts w:ascii="Times New Roman" w:hAnsi="Times New Roman"/>
        </w:rPr>
        <w:t>Акт списания/оприходования: добавление</w:t>
      </w:r>
      <w:r w:rsidR="007208D3" w:rsidRPr="000B50C9">
        <w:rPr>
          <w:rFonts w:ascii="Times New Roman" w:hAnsi="Times New Roman"/>
        </w:rPr>
        <w:t>»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2222"/>
        <w:gridCol w:w="1887"/>
        <w:gridCol w:w="6305"/>
      </w:tblGrid>
      <w:tr w:rsidR="009C7C82" w:rsidRPr="000B50C9" w:rsidTr="00434AA1">
        <w:trPr>
          <w:tblHeader/>
        </w:trPr>
        <w:tc>
          <w:tcPr>
            <w:tcW w:w="1067" w:type="pct"/>
          </w:tcPr>
          <w:p w:rsidR="009C7C82" w:rsidRPr="000B50C9" w:rsidRDefault="009C7C82" w:rsidP="009644AF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Наименование поля/группы полей</w:t>
            </w:r>
          </w:p>
        </w:tc>
        <w:tc>
          <w:tcPr>
            <w:tcW w:w="906" w:type="pct"/>
          </w:tcPr>
          <w:p w:rsidR="009C7C82" w:rsidRPr="000B50C9" w:rsidRDefault="009C7C82" w:rsidP="00434AA1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3028" w:type="pct"/>
          </w:tcPr>
          <w:p w:rsidR="009C7C82" w:rsidRPr="000B50C9" w:rsidRDefault="009C7C82" w:rsidP="009644AF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Пояснение</w:t>
            </w:r>
          </w:p>
        </w:tc>
      </w:tr>
      <w:tr w:rsidR="009C7C82" w:rsidRPr="000B50C9" w:rsidTr="00434AA1">
        <w:tc>
          <w:tcPr>
            <w:tcW w:w="1067" w:type="pct"/>
          </w:tcPr>
          <w:p w:rsidR="009C7C82" w:rsidRPr="000B50C9" w:rsidRDefault="009C7C82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Реквизиты</w:t>
            </w:r>
          </w:p>
        </w:tc>
        <w:tc>
          <w:tcPr>
            <w:tcW w:w="906" w:type="pct"/>
            <w:tcBorders>
              <w:bottom w:val="single" w:sz="8" w:space="0" w:color="auto"/>
            </w:tcBorders>
          </w:tcPr>
          <w:p w:rsidR="009C7C82" w:rsidRPr="000B50C9" w:rsidRDefault="009C7C82" w:rsidP="00434AA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028" w:type="pct"/>
          </w:tcPr>
          <w:p w:rsidR="009C7C82" w:rsidRPr="000B50C9" w:rsidRDefault="009C7C82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</w:tr>
      <w:tr w:rsidR="009C7C82" w:rsidRPr="000B50C9" w:rsidTr="00434AA1">
        <w:tc>
          <w:tcPr>
            <w:tcW w:w="1067" w:type="pct"/>
            <w:tcBorders>
              <w:right w:val="single" w:sz="8" w:space="0" w:color="auto"/>
            </w:tcBorders>
          </w:tcPr>
          <w:p w:rsidR="009C7C82" w:rsidRPr="000B50C9" w:rsidRDefault="009C7C82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Тип</w:t>
            </w:r>
          </w:p>
        </w:tc>
        <w:tc>
          <w:tcPr>
            <w:tcW w:w="90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C7C82" w:rsidRPr="000B50C9" w:rsidRDefault="009C7C82" w:rsidP="00434AA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1662771" wp14:editId="0703FBFC">
                  <wp:extent cx="152213" cy="152297"/>
                  <wp:effectExtent l="0" t="0" r="0" b="0"/>
                  <wp:docPr id="100340" name="Рисунок 100340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167570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8" w:type="pct"/>
            <w:tcBorders>
              <w:left w:val="single" w:sz="8" w:space="0" w:color="auto"/>
            </w:tcBorders>
          </w:tcPr>
          <w:p w:rsidR="009C7C82" w:rsidRPr="000B50C9" w:rsidRDefault="009C7C82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Выбирается значение из выпадающего списка. По умолчанию выбрано значение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proofErr w:type="spellStart"/>
            <w:r w:rsidRPr="000B50C9">
              <w:rPr>
                <w:rFonts w:ascii="Times New Roman" w:hAnsi="Times New Roman" w:cs="Times New Roman"/>
              </w:rPr>
              <w:t>АктСп</w:t>
            </w:r>
            <w:proofErr w:type="spellEnd"/>
            <w:r w:rsidR="007208D3" w:rsidRPr="000B50C9">
              <w:rPr>
                <w:rFonts w:ascii="Times New Roman" w:hAnsi="Times New Roman" w:cs="Times New Roman"/>
              </w:rPr>
              <w:t>»</w:t>
            </w:r>
          </w:p>
        </w:tc>
      </w:tr>
      <w:tr w:rsidR="009C7C82" w:rsidRPr="000B50C9" w:rsidTr="00434AA1">
        <w:tc>
          <w:tcPr>
            <w:tcW w:w="1067" w:type="pct"/>
            <w:tcBorders>
              <w:right w:val="single" w:sz="8" w:space="0" w:color="auto"/>
            </w:tcBorders>
          </w:tcPr>
          <w:p w:rsidR="009C7C82" w:rsidRPr="000B50C9" w:rsidRDefault="009C7C82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Номер</w:t>
            </w:r>
          </w:p>
        </w:tc>
        <w:tc>
          <w:tcPr>
            <w:tcW w:w="90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C7C82" w:rsidRPr="000B50C9" w:rsidRDefault="009C7C82" w:rsidP="00434AA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EE6B588" wp14:editId="33CF0B15">
                  <wp:extent cx="152213" cy="152297"/>
                  <wp:effectExtent l="0" t="0" r="0" b="0"/>
                  <wp:docPr id="100341" name="Рисунок 100341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138149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8" w:type="pct"/>
            <w:tcBorders>
              <w:left w:val="single" w:sz="8" w:space="0" w:color="auto"/>
            </w:tcBorders>
          </w:tcPr>
          <w:p w:rsidR="009C7C82" w:rsidRPr="000B50C9" w:rsidRDefault="009C7C82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Присваивается автоматически или вводится вручную.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Номер состоит из двух полей: префикса (постоянный в течение года) и номера (присваивается по порядку). Номер формируется автоматически при нажатии кнопки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8E8F4F4" wp14:editId="0C0A03B2">
                  <wp:extent cx="209550" cy="209550"/>
                  <wp:effectExtent l="19050" t="19050" r="19050" b="19050"/>
                  <wp:docPr id="100342" name="Рисунок 100342" descr="_scroll_external/attachments/image2021-10-13_13-42-14-77972c3bf744d90b1be8eaf4cef88be5538e342ab72161d955f04662c4e03fe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599020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 xml:space="preserve"> около номера</w:t>
            </w:r>
          </w:p>
        </w:tc>
      </w:tr>
      <w:tr w:rsidR="009C7C82" w:rsidRPr="000B50C9" w:rsidTr="00434AA1">
        <w:tc>
          <w:tcPr>
            <w:tcW w:w="1067" w:type="pct"/>
            <w:tcBorders>
              <w:right w:val="single" w:sz="8" w:space="0" w:color="auto"/>
            </w:tcBorders>
          </w:tcPr>
          <w:p w:rsidR="009C7C82" w:rsidRPr="000B50C9" w:rsidRDefault="009C7C82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Дата</w:t>
            </w:r>
          </w:p>
        </w:tc>
        <w:tc>
          <w:tcPr>
            <w:tcW w:w="90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C7C82" w:rsidRPr="000B50C9" w:rsidRDefault="009C7C82" w:rsidP="00434AA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73C68FA" wp14:editId="63942A31">
                  <wp:extent cx="152213" cy="152297"/>
                  <wp:effectExtent l="0" t="0" r="0" b="0"/>
                  <wp:docPr id="100343" name="Рисунок 100343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738999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8" w:type="pct"/>
            <w:tcBorders>
              <w:left w:val="single" w:sz="8" w:space="0" w:color="auto"/>
            </w:tcBorders>
          </w:tcPr>
          <w:p w:rsidR="009C7C82" w:rsidRPr="000B50C9" w:rsidRDefault="009C7C82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Устанавливается дата формирования документа с помощью календаря или с клавиатуры. По умолчанию указана текущая дата</w:t>
            </w:r>
          </w:p>
        </w:tc>
      </w:tr>
      <w:tr w:rsidR="009C7C82" w:rsidRPr="000B50C9" w:rsidTr="00434AA1">
        <w:tc>
          <w:tcPr>
            <w:tcW w:w="1067" w:type="pct"/>
          </w:tcPr>
          <w:p w:rsidR="009C7C82" w:rsidRPr="000B50C9" w:rsidRDefault="009C7C82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Состояние</w:t>
            </w:r>
          </w:p>
        </w:tc>
        <w:tc>
          <w:tcPr>
            <w:tcW w:w="906" w:type="pct"/>
            <w:tcBorders>
              <w:top w:val="single" w:sz="8" w:space="0" w:color="auto"/>
            </w:tcBorders>
          </w:tcPr>
          <w:p w:rsidR="009C7C82" w:rsidRPr="000B50C9" w:rsidRDefault="009C7C82" w:rsidP="00434AA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028" w:type="pct"/>
          </w:tcPr>
          <w:p w:rsidR="009C7C82" w:rsidRPr="000B50C9" w:rsidRDefault="009C7C82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При создании акта отображается состояние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Не определено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 xml:space="preserve"> без возможности редактирования</w:t>
            </w:r>
          </w:p>
        </w:tc>
      </w:tr>
      <w:tr w:rsidR="009C7C82" w:rsidRPr="000B50C9" w:rsidTr="00434AA1">
        <w:tc>
          <w:tcPr>
            <w:tcW w:w="1067" w:type="pct"/>
          </w:tcPr>
          <w:p w:rsidR="009C7C82" w:rsidRPr="000B50C9" w:rsidRDefault="009C7C82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Документ основание</w:t>
            </w:r>
          </w:p>
        </w:tc>
        <w:tc>
          <w:tcPr>
            <w:tcW w:w="906" w:type="pct"/>
          </w:tcPr>
          <w:p w:rsidR="009C7C82" w:rsidRPr="000B50C9" w:rsidRDefault="009C7C82" w:rsidP="00434AA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028" w:type="pct"/>
          </w:tcPr>
          <w:p w:rsidR="009C7C82" w:rsidRPr="000B50C9" w:rsidRDefault="009C7C82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</w:tr>
      <w:tr w:rsidR="009C7C82" w:rsidRPr="000B50C9" w:rsidTr="00434AA1">
        <w:tc>
          <w:tcPr>
            <w:tcW w:w="1067" w:type="pct"/>
          </w:tcPr>
          <w:p w:rsidR="009C7C82" w:rsidRPr="000B50C9" w:rsidRDefault="009C7C82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Тип</w:t>
            </w:r>
          </w:p>
        </w:tc>
        <w:tc>
          <w:tcPr>
            <w:tcW w:w="906" w:type="pct"/>
          </w:tcPr>
          <w:p w:rsidR="009C7C82" w:rsidRPr="000B50C9" w:rsidRDefault="009C7C82" w:rsidP="00434AA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028" w:type="pct"/>
          </w:tcPr>
          <w:p w:rsidR="009C7C82" w:rsidRPr="000B50C9" w:rsidRDefault="009C7C82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значение из выпадающего списка</w:t>
            </w:r>
          </w:p>
        </w:tc>
      </w:tr>
      <w:tr w:rsidR="009C7C82" w:rsidRPr="000B50C9" w:rsidTr="00434AA1">
        <w:tc>
          <w:tcPr>
            <w:tcW w:w="1067" w:type="pct"/>
          </w:tcPr>
          <w:p w:rsidR="009C7C82" w:rsidRPr="000B50C9" w:rsidRDefault="009C7C82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Номер</w:t>
            </w:r>
          </w:p>
        </w:tc>
        <w:tc>
          <w:tcPr>
            <w:tcW w:w="906" w:type="pct"/>
          </w:tcPr>
          <w:p w:rsidR="009C7C82" w:rsidRPr="000B50C9" w:rsidRDefault="009C7C82" w:rsidP="00434AA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028" w:type="pct"/>
          </w:tcPr>
          <w:p w:rsidR="009C7C82" w:rsidRPr="000B50C9" w:rsidRDefault="009C7C82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Вводится номер документа основания</w:t>
            </w:r>
          </w:p>
        </w:tc>
      </w:tr>
      <w:tr w:rsidR="009C7C82" w:rsidRPr="000B50C9" w:rsidTr="00434AA1">
        <w:tc>
          <w:tcPr>
            <w:tcW w:w="1067" w:type="pct"/>
          </w:tcPr>
          <w:p w:rsidR="009C7C82" w:rsidRPr="000B50C9" w:rsidRDefault="009C7C82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Дата</w:t>
            </w:r>
          </w:p>
        </w:tc>
        <w:tc>
          <w:tcPr>
            <w:tcW w:w="906" w:type="pct"/>
          </w:tcPr>
          <w:p w:rsidR="009C7C82" w:rsidRPr="000B50C9" w:rsidRDefault="009C7C82" w:rsidP="00434AA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028" w:type="pct"/>
          </w:tcPr>
          <w:p w:rsidR="009C7C82" w:rsidRPr="000B50C9" w:rsidRDefault="009C7C82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Устанавливается дата формирования документа с помощью календаря или с клавиатуры</w:t>
            </w:r>
          </w:p>
        </w:tc>
      </w:tr>
      <w:tr w:rsidR="009C7C82" w:rsidRPr="000B50C9" w:rsidTr="00434AA1">
        <w:tc>
          <w:tcPr>
            <w:tcW w:w="1067" w:type="pct"/>
          </w:tcPr>
          <w:p w:rsidR="009C7C82" w:rsidRPr="000B50C9" w:rsidRDefault="009C7C82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Склад, сумма</w:t>
            </w:r>
          </w:p>
        </w:tc>
        <w:tc>
          <w:tcPr>
            <w:tcW w:w="906" w:type="pct"/>
            <w:tcBorders>
              <w:bottom w:val="single" w:sz="8" w:space="0" w:color="auto"/>
            </w:tcBorders>
          </w:tcPr>
          <w:p w:rsidR="009C7C82" w:rsidRPr="000B50C9" w:rsidRDefault="009C7C82" w:rsidP="00434AA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028" w:type="pct"/>
          </w:tcPr>
          <w:p w:rsidR="009C7C82" w:rsidRPr="000B50C9" w:rsidRDefault="009C7C82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</w:tr>
      <w:tr w:rsidR="009C7C82" w:rsidRPr="000B50C9" w:rsidTr="00434AA1">
        <w:tc>
          <w:tcPr>
            <w:tcW w:w="1067" w:type="pct"/>
            <w:tcBorders>
              <w:right w:val="single" w:sz="8" w:space="0" w:color="auto"/>
            </w:tcBorders>
          </w:tcPr>
          <w:p w:rsidR="009C7C82" w:rsidRPr="000B50C9" w:rsidRDefault="009C7C82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Склад</w:t>
            </w:r>
          </w:p>
        </w:tc>
        <w:tc>
          <w:tcPr>
            <w:tcW w:w="90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C7C82" w:rsidRPr="000B50C9" w:rsidRDefault="009C7C82" w:rsidP="00434AA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6237EE1" wp14:editId="5AC758DA">
                  <wp:extent cx="152213" cy="152297"/>
                  <wp:effectExtent l="0" t="0" r="0" b="0"/>
                  <wp:docPr id="100344" name="Рисунок 100344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534447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8" w:type="pct"/>
            <w:tcBorders>
              <w:left w:val="single" w:sz="8" w:space="0" w:color="auto"/>
            </w:tcBorders>
          </w:tcPr>
          <w:p w:rsidR="009C7C82" w:rsidRPr="000B50C9" w:rsidRDefault="009C7C82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значение из выпадающего списка</w:t>
            </w:r>
          </w:p>
        </w:tc>
      </w:tr>
      <w:tr w:rsidR="009C7C82" w:rsidRPr="000B50C9" w:rsidTr="00434AA1">
        <w:tc>
          <w:tcPr>
            <w:tcW w:w="1067" w:type="pct"/>
            <w:tcBorders>
              <w:right w:val="single" w:sz="8" w:space="0" w:color="auto"/>
            </w:tcBorders>
          </w:tcPr>
          <w:p w:rsidR="009C7C82" w:rsidRPr="000B50C9" w:rsidRDefault="009C7C82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Причина</w:t>
            </w:r>
          </w:p>
        </w:tc>
        <w:tc>
          <w:tcPr>
            <w:tcW w:w="90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C7C82" w:rsidRPr="000B50C9" w:rsidRDefault="009C7C82" w:rsidP="00434AA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CA8783E" wp14:editId="56199C38">
                  <wp:extent cx="152213" cy="152297"/>
                  <wp:effectExtent l="0" t="0" r="0" b="0"/>
                  <wp:docPr id="100345" name="Рисунок 100345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545746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8" w:type="pct"/>
            <w:tcBorders>
              <w:left w:val="single" w:sz="8" w:space="0" w:color="auto"/>
            </w:tcBorders>
          </w:tcPr>
          <w:p w:rsidR="009C7C82" w:rsidRPr="000B50C9" w:rsidRDefault="009C7C82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значение из выпадающего списка</w:t>
            </w:r>
          </w:p>
        </w:tc>
      </w:tr>
      <w:tr w:rsidR="009C7C82" w:rsidRPr="000B50C9" w:rsidTr="00434AA1">
        <w:tc>
          <w:tcPr>
            <w:tcW w:w="1067" w:type="pct"/>
            <w:tcBorders>
              <w:right w:val="single" w:sz="8" w:space="0" w:color="auto"/>
            </w:tcBorders>
          </w:tcPr>
          <w:p w:rsidR="009C7C82" w:rsidRPr="000B50C9" w:rsidRDefault="009C7C82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Операция</w:t>
            </w:r>
          </w:p>
        </w:tc>
        <w:tc>
          <w:tcPr>
            <w:tcW w:w="90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C7C82" w:rsidRPr="000B50C9" w:rsidRDefault="009C7C82" w:rsidP="00434AA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F8AE4F0" wp14:editId="7E7DA7CC">
                  <wp:extent cx="152213" cy="152297"/>
                  <wp:effectExtent l="0" t="0" r="0" b="0"/>
                  <wp:docPr id="100346" name="Рисунок 100346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41572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8" w:type="pct"/>
            <w:tcBorders>
              <w:left w:val="single" w:sz="8" w:space="0" w:color="auto"/>
            </w:tcBorders>
          </w:tcPr>
          <w:p w:rsidR="009C7C82" w:rsidRPr="000B50C9" w:rsidRDefault="009C7C82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значение из выпадающего списка</w:t>
            </w:r>
          </w:p>
        </w:tc>
      </w:tr>
      <w:tr w:rsidR="009C7C82" w:rsidRPr="000B50C9" w:rsidTr="00434AA1">
        <w:tc>
          <w:tcPr>
            <w:tcW w:w="1067" w:type="pct"/>
          </w:tcPr>
          <w:p w:rsidR="009C7C82" w:rsidRPr="000B50C9" w:rsidRDefault="009C7C82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Источник финансирования</w:t>
            </w:r>
          </w:p>
        </w:tc>
        <w:tc>
          <w:tcPr>
            <w:tcW w:w="906" w:type="pct"/>
            <w:tcBorders>
              <w:top w:val="single" w:sz="8" w:space="0" w:color="auto"/>
            </w:tcBorders>
          </w:tcPr>
          <w:p w:rsidR="009C7C82" w:rsidRPr="000B50C9" w:rsidRDefault="009C7C82" w:rsidP="00434AA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028" w:type="pct"/>
          </w:tcPr>
          <w:p w:rsidR="009C7C82" w:rsidRPr="000B50C9" w:rsidRDefault="009C7C82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значение из выпадающего списка</w:t>
            </w:r>
          </w:p>
        </w:tc>
      </w:tr>
      <w:tr w:rsidR="009C7C82" w:rsidRPr="000B50C9" w:rsidTr="00434AA1">
        <w:tc>
          <w:tcPr>
            <w:tcW w:w="1067" w:type="pct"/>
          </w:tcPr>
          <w:p w:rsidR="009C7C82" w:rsidRPr="000B50C9" w:rsidRDefault="009C7C82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Примечание</w:t>
            </w:r>
          </w:p>
        </w:tc>
        <w:tc>
          <w:tcPr>
            <w:tcW w:w="906" w:type="pct"/>
          </w:tcPr>
          <w:p w:rsidR="009C7C82" w:rsidRPr="000B50C9" w:rsidRDefault="009C7C82" w:rsidP="00434AA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028" w:type="pct"/>
          </w:tcPr>
          <w:p w:rsidR="009C7C82" w:rsidRPr="000B50C9" w:rsidRDefault="009C7C82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Вводится примечание к акту списания/оприходования</w:t>
            </w:r>
          </w:p>
        </w:tc>
      </w:tr>
      <w:tr w:rsidR="009C7C82" w:rsidRPr="000B50C9" w:rsidTr="00434AA1">
        <w:tc>
          <w:tcPr>
            <w:tcW w:w="1067" w:type="pct"/>
          </w:tcPr>
          <w:p w:rsidR="009C7C82" w:rsidRPr="000B50C9" w:rsidRDefault="009C7C82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ИС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Маркировка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</w:p>
        </w:tc>
        <w:tc>
          <w:tcPr>
            <w:tcW w:w="906" w:type="pct"/>
          </w:tcPr>
          <w:p w:rsidR="009C7C82" w:rsidRPr="000B50C9" w:rsidRDefault="009C7C82" w:rsidP="00434AA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028" w:type="pct"/>
          </w:tcPr>
          <w:p w:rsidR="009C7C82" w:rsidRPr="000B50C9" w:rsidRDefault="000E113F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Данная группа полей предназначена для внесения дополнительной информации по уничтожению лекарственных препаратов. Процедура по уничтожению ЛП описана в разделе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="006F1DAC" w:rsidRPr="000B50C9">
              <w:rPr>
                <w:rFonts w:ascii="Times New Roman" w:hAnsi="Times New Roman" w:cs="Times New Roman"/>
              </w:rPr>
              <w:t>Уничтожение ЛП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="006F1DAC" w:rsidRPr="000B50C9">
              <w:rPr>
                <w:rFonts w:ascii="Times New Roman" w:hAnsi="Times New Roman" w:cs="Times New Roman"/>
              </w:rPr>
              <w:t xml:space="preserve"> руководства пользователя компонента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="006F1DAC" w:rsidRPr="000B50C9">
              <w:rPr>
                <w:rFonts w:ascii="Times New Roman" w:hAnsi="Times New Roman" w:cs="Times New Roman"/>
              </w:rPr>
              <w:t>Маркировка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</w:p>
        </w:tc>
      </w:tr>
      <w:tr w:rsidR="009C7C82" w:rsidRPr="000B50C9" w:rsidTr="00434AA1">
        <w:tc>
          <w:tcPr>
            <w:tcW w:w="1067" w:type="pct"/>
          </w:tcPr>
          <w:p w:rsidR="009C7C82" w:rsidRPr="000B50C9" w:rsidRDefault="009C7C82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Способ уничтожения</w:t>
            </w:r>
          </w:p>
        </w:tc>
        <w:tc>
          <w:tcPr>
            <w:tcW w:w="906" w:type="pct"/>
          </w:tcPr>
          <w:p w:rsidR="009C7C82" w:rsidRPr="000B50C9" w:rsidRDefault="009C7C82" w:rsidP="00434AA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028" w:type="pct"/>
          </w:tcPr>
          <w:p w:rsidR="009C7C82" w:rsidRPr="000B50C9" w:rsidRDefault="009C7C82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из справочника с помощью кнопки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59B2A6E" wp14:editId="1CB79867">
                  <wp:extent cx="209550" cy="188595"/>
                  <wp:effectExtent l="19050" t="19050" r="19050" b="20955"/>
                  <wp:docPr id="100347" name="Рисунок 100347" descr="_scroll_external/attachments/image2021-1-14_13-55-19-ee6bd756ec6ff9c215d28e83f64a64ed09a8cff2cb6262bd010da5e753b63c3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981189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>.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 xml:space="preserve">В открывшемся окне отметьте флажком необходимую позицию и нажмите на кнопку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Ок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>. Чтобы очистить поле, нажмите на кнопку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A5E641C" wp14:editId="223364F5">
                  <wp:extent cx="209550" cy="209550"/>
                  <wp:effectExtent l="19050" t="19050" r="19050" b="19050"/>
                  <wp:docPr id="100348" name="Рисунок 100348" descr="_scroll_external/attachments/image2021-10-21_15-51-16-94f45d461961b659192448e9f532ea49cb74622be10e5b0efe83e5d44b09bf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637125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7C82" w:rsidRPr="000B50C9" w:rsidTr="00434AA1">
        <w:tc>
          <w:tcPr>
            <w:tcW w:w="1067" w:type="pct"/>
          </w:tcPr>
          <w:p w:rsidR="009C7C82" w:rsidRPr="000B50C9" w:rsidRDefault="009C7C82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Тип вывода из оборота</w:t>
            </w:r>
          </w:p>
        </w:tc>
        <w:tc>
          <w:tcPr>
            <w:tcW w:w="906" w:type="pct"/>
          </w:tcPr>
          <w:p w:rsidR="009C7C82" w:rsidRPr="000B50C9" w:rsidRDefault="009C7C82" w:rsidP="00434AA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028" w:type="pct"/>
          </w:tcPr>
          <w:p w:rsidR="009C7C82" w:rsidRPr="000B50C9" w:rsidRDefault="009C7C82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из справочника с помощью кнопки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8B4DC3A" wp14:editId="3D717303">
                  <wp:extent cx="209550" cy="188595"/>
                  <wp:effectExtent l="19050" t="19050" r="19050" b="20955"/>
                  <wp:docPr id="100349" name="Рисунок 100349" descr="_scroll_external/attachments/image2021-1-14_13-55-19-ee6bd756ec6ff9c215d28e83f64a64ed09a8cff2cb6262bd010da5e753b63c3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205899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>.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 xml:space="preserve">В открывшемся окне отметьте флажком необходимую позицию и нажмите на кнопку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Ок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>. Чтобы очистить поле, нажмите на кнопку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456210B" wp14:editId="373E6C80">
                  <wp:extent cx="209550" cy="209550"/>
                  <wp:effectExtent l="19050" t="19050" r="19050" b="19050"/>
                  <wp:docPr id="100350" name="Рисунок 100350" descr="_scroll_external/attachments/image2021-10-21_15-51-16-94f45d461961b659192448e9f532ea49cb74622be10e5b0efe83e5d44b09bf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465608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7C82" w:rsidRPr="000B50C9" w:rsidTr="00434AA1">
        <w:tc>
          <w:tcPr>
            <w:tcW w:w="1067" w:type="pct"/>
          </w:tcPr>
          <w:p w:rsidR="009C7C82" w:rsidRPr="000B50C9" w:rsidRDefault="009C7C82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Организация, осуществляющая уничтожение</w:t>
            </w:r>
          </w:p>
        </w:tc>
        <w:tc>
          <w:tcPr>
            <w:tcW w:w="906" w:type="pct"/>
          </w:tcPr>
          <w:p w:rsidR="009C7C82" w:rsidRPr="000B50C9" w:rsidRDefault="009C7C82" w:rsidP="00434AA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028" w:type="pct"/>
          </w:tcPr>
          <w:p w:rsidR="009C7C82" w:rsidRPr="000B50C9" w:rsidRDefault="009C7C82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из справочника с помощью кнопки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0D54B9B" wp14:editId="41C262BC">
                  <wp:extent cx="209550" cy="188595"/>
                  <wp:effectExtent l="19050" t="19050" r="19050" b="20955"/>
                  <wp:docPr id="100351" name="Рисунок 100351" descr="_scroll_external/attachments/image2021-1-14_13-55-19-ee6bd756ec6ff9c215d28e83f64a64ed09a8cff2cb6262bd010da5e753b63c3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99270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>.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 xml:space="preserve">В открывшемся окне отметьте флажком необходимую позицию и нажмите на кнопку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Ок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>. Чтобы очистить поле, нажмите на кнопку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9528FA7" wp14:editId="4F5DCCD6">
                  <wp:extent cx="209550" cy="209550"/>
                  <wp:effectExtent l="19050" t="19050" r="19050" b="19050"/>
                  <wp:docPr id="100352" name="Рисунок 100352" descr="_scroll_external/attachments/image2021-10-21_15-51-16-94f45d461961b659192448e9f532ea49cb74622be10e5b0efe83e5d44b09bf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154550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34AA1" w:rsidRPr="000B50C9" w:rsidRDefault="00434AA1" w:rsidP="00434AA1">
      <w:pPr>
        <w:pStyle w:val="phnormal"/>
        <w:rPr>
          <w:rFonts w:ascii="Times New Roman" w:hAnsi="Times New Roman"/>
        </w:rPr>
      </w:pP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после заполнения необходимых полей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.</w:t>
      </w:r>
      <w:r w:rsidR="0097007A" w:rsidRPr="000B50C9">
        <w:rPr>
          <w:rFonts w:ascii="Times New Roman" w:hAnsi="Times New Roman" w:cs="Times New Roman"/>
        </w:rPr>
        <w:t xml:space="preserve"> </w:t>
      </w:r>
      <w:r w:rsidRPr="000B50C9">
        <w:rPr>
          <w:rFonts w:ascii="Times New Roman" w:hAnsi="Times New Roman" w:cs="Times New Roman"/>
        </w:rPr>
        <w:t xml:space="preserve">Добавленный документ отобразится в перечне документов 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Документы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.</w:t>
      </w:r>
    </w:p>
    <w:p w:rsidR="0090527A" w:rsidRPr="000B50C9" w:rsidRDefault="00AB121A" w:rsidP="00434AA1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Возможные действия с актами списания/оприходования:</w:t>
      </w:r>
    </w:p>
    <w:p w:rsidR="0090527A" w:rsidRPr="000B50C9" w:rsidRDefault="00C36320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редактирование 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Изменить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необходимым актом.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 xml:space="preserve">Отредактируйте параметры акта списания/оприходования и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(подробнее описано в </w:t>
      </w:r>
      <w:r w:rsidR="00434AA1" w:rsidRPr="000B50C9">
        <w:rPr>
          <w:rFonts w:ascii="Times New Roman" w:hAnsi="Times New Roman" w:cs="Times New Roman"/>
        </w:rPr>
        <w:t>п. </w:t>
      </w:r>
      <w:r w:rsidR="00434AA1" w:rsidRPr="000B50C9">
        <w:rPr>
          <w:rFonts w:ascii="Times New Roman" w:hAnsi="Times New Roman" w:cs="Times New Roman"/>
        </w:rPr>
        <w:fldChar w:fldCharType="begin"/>
      </w:r>
      <w:r w:rsidR="00434AA1" w:rsidRPr="000B50C9">
        <w:rPr>
          <w:rFonts w:ascii="Times New Roman" w:hAnsi="Times New Roman" w:cs="Times New Roman"/>
        </w:rPr>
        <w:instrText xml:space="preserve"> REF scroll-bookmark-124 \n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434AA1" w:rsidRPr="000B50C9">
        <w:rPr>
          <w:rFonts w:ascii="Times New Roman" w:hAnsi="Times New Roman" w:cs="Times New Roman"/>
        </w:rPr>
      </w:r>
      <w:r w:rsidR="00434AA1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9.4</w:t>
      </w:r>
      <w:r w:rsidR="00434AA1" w:rsidRPr="000B50C9">
        <w:rPr>
          <w:rFonts w:ascii="Times New Roman" w:hAnsi="Times New Roman" w:cs="Times New Roman"/>
        </w:rPr>
        <w:fldChar w:fldCharType="end"/>
      </w:r>
      <w:r w:rsidR="00434AA1" w:rsidRPr="000B50C9">
        <w:rPr>
          <w:rFonts w:ascii="Times New Roman" w:hAnsi="Times New Roman" w:cs="Times New Roman"/>
        </w:rPr>
        <w:t>)</w:t>
      </w:r>
      <w:r w:rsidR="00AB121A" w:rsidRPr="000B50C9">
        <w:rPr>
          <w:rFonts w:ascii="Times New Roman" w:hAnsi="Times New Roman" w:cs="Times New Roman"/>
        </w:rPr>
        <w:t>;</w:t>
      </w:r>
    </w:p>
    <w:p w:rsidR="0090527A" w:rsidRPr="000B50C9" w:rsidRDefault="00E827D1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>Примечание –</w:t>
      </w:r>
      <w:r w:rsidRPr="000B50C9">
        <w:rPr>
          <w:rFonts w:ascii="Times New Roman" w:hAnsi="Times New Roman"/>
        </w:rPr>
        <w:t xml:space="preserve"> </w:t>
      </w:r>
      <w:r w:rsidR="00C36320" w:rsidRPr="000B50C9">
        <w:rPr>
          <w:rFonts w:ascii="Times New Roman" w:hAnsi="Times New Roman"/>
        </w:rPr>
        <w:t>Выбор пункта контекстного меню «</w:t>
      </w:r>
      <w:r w:rsidRPr="000B50C9">
        <w:rPr>
          <w:rFonts w:ascii="Times New Roman" w:hAnsi="Times New Roman"/>
        </w:rPr>
        <w:t>Изменить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доступен для документов в состоянии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Не отработан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90527A" w:rsidRPr="000B50C9" w:rsidRDefault="00C36320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просмотр 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Просмотреть</w:t>
      </w:r>
      <w:r w:rsidR="007208D3" w:rsidRPr="000B50C9">
        <w:rPr>
          <w:rFonts w:ascii="Times New Roman" w:hAnsi="Times New Roman" w:cs="Times New Roman"/>
        </w:rPr>
        <w:t>»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 xml:space="preserve">на строке с необходимым актом (подробнее описано в </w:t>
      </w:r>
      <w:r w:rsidR="00434AA1" w:rsidRPr="000B50C9">
        <w:rPr>
          <w:rFonts w:ascii="Times New Roman" w:hAnsi="Times New Roman" w:cs="Times New Roman"/>
        </w:rPr>
        <w:t>п. </w:t>
      </w:r>
      <w:r w:rsidR="00434AA1" w:rsidRPr="000B50C9">
        <w:rPr>
          <w:rFonts w:ascii="Times New Roman" w:hAnsi="Times New Roman" w:cs="Times New Roman"/>
        </w:rPr>
        <w:fldChar w:fldCharType="begin"/>
      </w:r>
      <w:r w:rsidR="00434AA1" w:rsidRPr="000B50C9">
        <w:rPr>
          <w:rFonts w:ascii="Times New Roman" w:hAnsi="Times New Roman" w:cs="Times New Roman"/>
        </w:rPr>
        <w:instrText xml:space="preserve"> REF scroll-bookmark-124 \n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434AA1" w:rsidRPr="000B50C9">
        <w:rPr>
          <w:rFonts w:ascii="Times New Roman" w:hAnsi="Times New Roman" w:cs="Times New Roman"/>
        </w:rPr>
      </w:r>
      <w:r w:rsidR="00434AA1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9.4</w:t>
      </w:r>
      <w:r w:rsidR="00434AA1" w:rsidRPr="000B50C9">
        <w:rPr>
          <w:rFonts w:ascii="Times New Roman" w:hAnsi="Times New Roman" w:cs="Times New Roman"/>
        </w:rPr>
        <w:fldChar w:fldCharType="end"/>
      </w:r>
      <w:r w:rsidR="00AB121A" w:rsidRPr="000B50C9">
        <w:rPr>
          <w:rFonts w:ascii="Times New Roman" w:hAnsi="Times New Roman" w:cs="Times New Roman"/>
        </w:rPr>
        <w:t>);</w:t>
      </w:r>
    </w:p>
    <w:p w:rsidR="0090527A" w:rsidRPr="000B50C9" w:rsidRDefault="00C36320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перемещение 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Переместить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необходимым актом. В открывшемся окне выберите необходимый каталог размещения документа и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>;</w:t>
      </w:r>
    </w:p>
    <w:p w:rsidR="0090527A" w:rsidRPr="000B50C9" w:rsidRDefault="00C36320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удаление 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Удалить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необходимым актом, а затем подтвердите выполняемое действие;</w:t>
      </w:r>
    </w:p>
    <w:p w:rsidR="0090527A" w:rsidRPr="000B50C9" w:rsidRDefault="00C36320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отработка 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Отработать по складу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необходимым актом.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 xml:space="preserve">В открывшемся окне установите дату складской операции и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(подробнее описано в </w:t>
      </w:r>
      <w:r w:rsidR="00434AA1" w:rsidRPr="000B50C9">
        <w:rPr>
          <w:rFonts w:ascii="Times New Roman" w:hAnsi="Times New Roman" w:cs="Times New Roman"/>
        </w:rPr>
        <w:t>п. </w:t>
      </w:r>
      <w:r w:rsidR="00434AA1" w:rsidRPr="000B50C9">
        <w:rPr>
          <w:rFonts w:ascii="Times New Roman" w:hAnsi="Times New Roman" w:cs="Times New Roman"/>
        </w:rPr>
        <w:fldChar w:fldCharType="begin"/>
      </w:r>
      <w:r w:rsidR="00434AA1" w:rsidRPr="000B50C9">
        <w:rPr>
          <w:rFonts w:ascii="Times New Roman" w:hAnsi="Times New Roman" w:cs="Times New Roman"/>
        </w:rPr>
        <w:instrText xml:space="preserve"> REF scroll-bookmark-127 \n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434AA1" w:rsidRPr="000B50C9">
        <w:rPr>
          <w:rFonts w:ascii="Times New Roman" w:hAnsi="Times New Roman" w:cs="Times New Roman"/>
        </w:rPr>
      </w:r>
      <w:r w:rsidR="00434AA1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9.3</w:t>
      </w:r>
      <w:r w:rsidR="00434AA1" w:rsidRPr="000B50C9">
        <w:rPr>
          <w:rFonts w:ascii="Times New Roman" w:hAnsi="Times New Roman" w:cs="Times New Roman"/>
        </w:rPr>
        <w:fldChar w:fldCharType="end"/>
      </w:r>
      <w:r w:rsidR="00AB121A" w:rsidRPr="000B50C9">
        <w:rPr>
          <w:rFonts w:ascii="Times New Roman" w:hAnsi="Times New Roman" w:cs="Times New Roman"/>
        </w:rPr>
        <w:t>);</w:t>
      </w:r>
    </w:p>
    <w:p w:rsidR="0090527A" w:rsidRPr="000B50C9" w:rsidRDefault="00E827D1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>Примечание –</w:t>
      </w:r>
      <w:r w:rsidRPr="000B50C9">
        <w:rPr>
          <w:rFonts w:ascii="Times New Roman" w:hAnsi="Times New Roman"/>
        </w:rPr>
        <w:t xml:space="preserve"> </w:t>
      </w:r>
      <w:r w:rsidR="00C36320" w:rsidRPr="000B50C9">
        <w:rPr>
          <w:rFonts w:ascii="Times New Roman" w:hAnsi="Times New Roman"/>
        </w:rPr>
        <w:t>Выбор пункта контекстного меню «</w:t>
      </w:r>
      <w:r w:rsidRPr="000B50C9">
        <w:rPr>
          <w:rFonts w:ascii="Times New Roman" w:hAnsi="Times New Roman"/>
        </w:rPr>
        <w:t>Отработать по складу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доступен для документов в состоянии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Не отработан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90527A" w:rsidRPr="000B50C9" w:rsidRDefault="00C36320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снятие </w:t>
      </w:r>
      <w:r w:rsidR="00AB121A" w:rsidRPr="000B50C9">
        <w:rPr>
          <w:rFonts w:ascii="Times New Roman" w:hAnsi="Times New Roman" w:cs="Times New Roman"/>
        </w:rPr>
        <w:t>отработки</w:t>
      </w:r>
      <w:r w:rsidRPr="000B50C9">
        <w:rPr>
          <w:rFonts w:ascii="Times New Roman" w:hAnsi="Times New Roman" w:cs="Times New Roman"/>
        </w:rPr>
        <w:t xml:space="preserve"> 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Снять отработку</w:t>
      </w:r>
      <w:r w:rsidR="007208D3" w:rsidRPr="000B50C9">
        <w:rPr>
          <w:rFonts w:ascii="Times New Roman" w:hAnsi="Times New Roman" w:cs="Times New Roman"/>
        </w:rPr>
        <w:t>»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 xml:space="preserve">на строке с необходимым актом (подробнее описано в </w:t>
      </w:r>
      <w:r w:rsidR="00434AA1" w:rsidRPr="000B50C9">
        <w:rPr>
          <w:rFonts w:ascii="Times New Roman" w:hAnsi="Times New Roman" w:cs="Times New Roman"/>
        </w:rPr>
        <w:t>п. </w:t>
      </w:r>
      <w:r w:rsidR="00434AA1" w:rsidRPr="000B50C9">
        <w:rPr>
          <w:rFonts w:ascii="Times New Roman" w:hAnsi="Times New Roman" w:cs="Times New Roman"/>
        </w:rPr>
        <w:fldChar w:fldCharType="begin"/>
      </w:r>
      <w:r w:rsidR="00434AA1" w:rsidRPr="000B50C9">
        <w:rPr>
          <w:rFonts w:ascii="Times New Roman" w:hAnsi="Times New Roman" w:cs="Times New Roman"/>
        </w:rPr>
        <w:instrText xml:space="preserve"> REF scroll-bookmark-124 \n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434AA1" w:rsidRPr="000B50C9">
        <w:rPr>
          <w:rFonts w:ascii="Times New Roman" w:hAnsi="Times New Roman" w:cs="Times New Roman"/>
        </w:rPr>
      </w:r>
      <w:r w:rsidR="00434AA1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9.4</w:t>
      </w:r>
      <w:r w:rsidR="00434AA1" w:rsidRPr="000B50C9">
        <w:rPr>
          <w:rFonts w:ascii="Times New Roman" w:hAnsi="Times New Roman" w:cs="Times New Roman"/>
        </w:rPr>
        <w:fldChar w:fldCharType="end"/>
      </w:r>
      <w:r w:rsidR="00AB121A" w:rsidRPr="000B50C9">
        <w:rPr>
          <w:rFonts w:ascii="Times New Roman" w:hAnsi="Times New Roman" w:cs="Times New Roman"/>
        </w:rPr>
        <w:t>);</w:t>
      </w:r>
    </w:p>
    <w:p w:rsidR="0090527A" w:rsidRPr="000B50C9" w:rsidRDefault="00E827D1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 xml:space="preserve">Примечание – </w:t>
      </w:r>
      <w:r w:rsidR="00C36320" w:rsidRPr="000B50C9">
        <w:rPr>
          <w:rFonts w:ascii="Times New Roman" w:hAnsi="Times New Roman"/>
        </w:rPr>
        <w:t>Выбор пункта контекстного меню «</w:t>
      </w:r>
      <w:r w:rsidRPr="000B50C9">
        <w:rPr>
          <w:rFonts w:ascii="Times New Roman" w:hAnsi="Times New Roman"/>
        </w:rPr>
        <w:t>Снять отработку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доступен для документов со статусом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Отработан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90527A" w:rsidRPr="000B50C9" w:rsidRDefault="00AB121A">
      <w:pPr>
        <w:pStyle w:val="3"/>
        <w:rPr>
          <w:rFonts w:ascii="Times New Roman" w:hAnsi="Times New Roman"/>
        </w:rPr>
      </w:pPr>
      <w:bookmarkStart w:id="419" w:name="scroll-bookmark-130"/>
      <w:bookmarkStart w:id="420" w:name="_Toc105672160"/>
      <w:bookmarkStart w:id="421" w:name="_Toc106291978"/>
      <w:r w:rsidRPr="000B50C9">
        <w:rPr>
          <w:rFonts w:ascii="Times New Roman" w:hAnsi="Times New Roman"/>
        </w:rPr>
        <w:t>Формирование акта списания/оприходования на основе выполненных лекарственных назначений</w:t>
      </w:r>
      <w:bookmarkEnd w:id="419"/>
      <w:bookmarkEnd w:id="420"/>
      <w:bookmarkEnd w:id="421"/>
    </w:p>
    <w:p w:rsidR="0090527A" w:rsidRPr="000B50C9" w:rsidRDefault="00AB121A" w:rsidP="00434AA1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формирования акта списания/оприходования на основе выполненных лекарственных назначений выполните следующие действия: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Спецификация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выберите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Сформировать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.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Параметры формирования</w:t>
      </w:r>
      <w:r w:rsidR="007208D3" w:rsidRPr="000B50C9">
        <w:rPr>
          <w:rFonts w:ascii="Times New Roman" w:hAnsi="Times New Roman" w:cs="Times New Roman"/>
        </w:rPr>
        <w:t>»</w:t>
      </w:r>
      <w:r w:rsidR="00434AA1" w:rsidRPr="000B50C9">
        <w:rPr>
          <w:rFonts w:ascii="Times New Roman" w:hAnsi="Times New Roman" w:cs="Times New Roman"/>
        </w:rPr>
        <w:t xml:space="preserve"> (</w:t>
      </w:r>
      <w:r w:rsidR="00434AA1" w:rsidRPr="000B50C9">
        <w:rPr>
          <w:rFonts w:ascii="Times New Roman" w:hAnsi="Times New Roman" w:cs="Times New Roman"/>
        </w:rPr>
        <w:fldChar w:fldCharType="begin"/>
      </w:r>
      <w:r w:rsidR="00434AA1" w:rsidRPr="000B50C9">
        <w:rPr>
          <w:rFonts w:ascii="Times New Roman" w:hAnsi="Times New Roman" w:cs="Times New Roman"/>
        </w:rPr>
        <w:instrText xml:space="preserve"> REF _Ref106281872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434AA1" w:rsidRPr="000B50C9">
        <w:rPr>
          <w:rFonts w:ascii="Times New Roman" w:hAnsi="Times New Roman" w:cs="Times New Roman"/>
        </w:rPr>
      </w:r>
      <w:r w:rsidR="00434AA1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115</w:t>
      </w:r>
      <w:r w:rsidR="00434AA1" w:rsidRPr="000B50C9">
        <w:rPr>
          <w:rFonts w:ascii="Times New Roman" w:hAnsi="Times New Roman" w:cs="Times New Roman"/>
        </w:rPr>
        <w:fldChar w:fldCharType="end"/>
      </w:r>
      <w:r w:rsidR="00434AA1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5C881F68" wp14:editId="6D29C7AC">
            <wp:extent cx="4572000" cy="1830413"/>
            <wp:effectExtent l="19050" t="19050" r="19050" b="17780"/>
            <wp:docPr id="100353" name="Рисунок 100353" descr="Окно параметров формирова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5240374" name=""/>
                    <pic:cNvPicPr>
                      <a:picLocks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1830413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422" w:name="_Ref106281872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115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422"/>
      <w:r w:rsidR="00BA6714" w:rsidRPr="000B50C9">
        <w:rPr>
          <w:rFonts w:ascii="Times New Roman" w:hAnsi="Times New Roman" w:cs="Times New Roman"/>
        </w:rPr>
        <w:t xml:space="preserve"> – </w:t>
      </w:r>
      <w:r w:rsidR="00AB121A" w:rsidRPr="000B50C9">
        <w:rPr>
          <w:rFonts w:ascii="Times New Roman" w:hAnsi="Times New Roman" w:cs="Times New Roman"/>
        </w:rPr>
        <w:t>Окно параметров формирования</w:t>
      </w:r>
    </w:p>
    <w:p w:rsidR="0090527A" w:rsidRPr="000B50C9" w:rsidRDefault="003640FE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заполните поля окна</w:t>
      </w:r>
      <w:r w:rsidR="007516EE" w:rsidRPr="000B50C9">
        <w:rPr>
          <w:rFonts w:ascii="Times New Roman" w:hAnsi="Times New Roman" w:cs="Times New Roman"/>
        </w:rPr>
        <w:t xml:space="preserve">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Параметры формирования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в соответствии с приведенной ниже таблицей</w:t>
      </w:r>
      <w:r w:rsidR="003A1FC6" w:rsidRPr="000B50C9">
        <w:rPr>
          <w:rFonts w:ascii="Times New Roman" w:hAnsi="Times New Roman" w:cs="Times New Roman"/>
        </w:rPr>
        <w:t xml:space="preserve"> (</w:t>
      </w:r>
      <w:r w:rsidR="00434AA1" w:rsidRPr="000B50C9">
        <w:rPr>
          <w:rFonts w:ascii="Times New Roman" w:hAnsi="Times New Roman" w:cs="Times New Roman"/>
        </w:rPr>
        <w:fldChar w:fldCharType="begin"/>
      </w:r>
      <w:r w:rsidR="00434AA1" w:rsidRPr="000B50C9">
        <w:rPr>
          <w:rFonts w:ascii="Times New Roman" w:hAnsi="Times New Roman" w:cs="Times New Roman"/>
        </w:rPr>
        <w:instrText xml:space="preserve"> REF _Ref106281879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434AA1" w:rsidRPr="000B50C9">
        <w:rPr>
          <w:rFonts w:ascii="Times New Roman" w:hAnsi="Times New Roman" w:cs="Times New Roman"/>
        </w:rPr>
      </w:r>
      <w:r w:rsidR="00434AA1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 xml:space="preserve">Таблица </w:t>
      </w:r>
      <w:r w:rsidR="009B6E0C" w:rsidRPr="000B50C9">
        <w:rPr>
          <w:rFonts w:ascii="Times New Roman" w:hAnsi="Times New Roman" w:cs="Times New Roman"/>
          <w:noProof/>
        </w:rPr>
        <w:t>32</w:t>
      </w:r>
      <w:r w:rsidR="00434AA1" w:rsidRPr="000B50C9">
        <w:rPr>
          <w:rFonts w:ascii="Times New Roman" w:hAnsi="Times New Roman" w:cs="Times New Roman"/>
        </w:rPr>
        <w:fldChar w:fldCharType="end"/>
      </w:r>
      <w:r w:rsidR="003A1FC6" w:rsidRPr="000B50C9">
        <w:rPr>
          <w:rFonts w:ascii="Times New Roman" w:hAnsi="Times New Roman" w:cs="Times New Roman"/>
        </w:rPr>
        <w:t>);</w:t>
      </w:r>
    </w:p>
    <w:p w:rsidR="0090527A" w:rsidRPr="000B50C9" w:rsidRDefault="00B53E36" w:rsidP="00B53E36">
      <w:pPr>
        <w:pStyle w:val="phtabletitle"/>
        <w:rPr>
          <w:rFonts w:ascii="Times New Roman" w:hAnsi="Times New Roman"/>
        </w:rPr>
      </w:pPr>
      <w:bookmarkStart w:id="423" w:name="_Ref106281879"/>
      <w:r w:rsidRPr="000B50C9">
        <w:rPr>
          <w:rFonts w:ascii="Times New Roman" w:hAnsi="Times New Roman"/>
        </w:rPr>
        <w:t xml:space="preserve">Таблица </w:t>
      </w:r>
      <w:r w:rsidR="00AB121A" w:rsidRPr="000B50C9">
        <w:rPr>
          <w:rFonts w:ascii="Times New Roman" w:hAnsi="Times New Roman"/>
        </w:rPr>
        <w:fldChar w:fldCharType="begin"/>
      </w:r>
      <w:r w:rsidR="00AB121A" w:rsidRPr="000B50C9">
        <w:rPr>
          <w:rFonts w:ascii="Times New Roman" w:hAnsi="Times New Roman"/>
        </w:rPr>
        <w:instrText>SEQ Таблица \* ARABIC</w:instrText>
      </w:r>
      <w:r w:rsidR="00AB121A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  <w:noProof/>
        </w:rPr>
        <w:t>32</w:t>
      </w:r>
      <w:r w:rsidR="00AB121A" w:rsidRPr="000B50C9">
        <w:rPr>
          <w:rFonts w:ascii="Times New Roman" w:hAnsi="Times New Roman"/>
        </w:rPr>
        <w:fldChar w:fldCharType="end"/>
      </w:r>
      <w:bookmarkEnd w:id="423"/>
      <w:r w:rsidR="00BA6714" w:rsidRPr="000B50C9">
        <w:rPr>
          <w:rFonts w:ascii="Times New Roman" w:hAnsi="Times New Roman"/>
        </w:rPr>
        <w:t xml:space="preserve"> – </w:t>
      </w:r>
      <w:r w:rsidR="00AB121A" w:rsidRPr="000B50C9">
        <w:rPr>
          <w:rFonts w:ascii="Times New Roman" w:hAnsi="Times New Roman"/>
        </w:rPr>
        <w:t xml:space="preserve">Заполнение полей окна </w:t>
      </w:r>
      <w:r w:rsidR="007208D3" w:rsidRPr="000B50C9">
        <w:rPr>
          <w:rFonts w:ascii="Times New Roman" w:hAnsi="Times New Roman"/>
        </w:rPr>
        <w:t>«</w:t>
      </w:r>
      <w:r w:rsidR="00AB121A" w:rsidRPr="000B50C9">
        <w:rPr>
          <w:rFonts w:ascii="Times New Roman" w:hAnsi="Times New Roman"/>
        </w:rPr>
        <w:t>Параметры формирования</w:t>
      </w:r>
      <w:r w:rsidR="007208D3" w:rsidRPr="000B50C9">
        <w:rPr>
          <w:rFonts w:ascii="Times New Roman" w:hAnsi="Times New Roman"/>
        </w:rPr>
        <w:t>»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2407"/>
        <w:gridCol w:w="1900"/>
        <w:gridCol w:w="6107"/>
      </w:tblGrid>
      <w:tr w:rsidR="0090527A" w:rsidRPr="000B50C9" w:rsidTr="00434AA1">
        <w:trPr>
          <w:tblHeader/>
        </w:trPr>
        <w:tc>
          <w:tcPr>
            <w:tcW w:w="1156" w:type="pct"/>
          </w:tcPr>
          <w:p w:rsidR="0090527A" w:rsidRPr="000B50C9" w:rsidRDefault="00AB121A" w:rsidP="009644AF">
            <w:pPr>
              <w:pStyle w:val="phtablecolcaption"/>
              <w:rPr>
                <w:rFonts w:ascii="Times New Roman" w:hAnsi="Times New Roman" w:cs="Times New Roman"/>
              </w:rPr>
            </w:pPr>
            <w:bookmarkStart w:id="424" w:name="scroll-bookmark-131"/>
            <w:r w:rsidRPr="000B50C9">
              <w:rPr>
                <w:rFonts w:ascii="Times New Roman" w:hAnsi="Times New Roman" w:cs="Times New Roman"/>
              </w:rPr>
              <w:t>Наименование поля</w:t>
            </w:r>
            <w:bookmarkEnd w:id="424"/>
          </w:p>
        </w:tc>
        <w:tc>
          <w:tcPr>
            <w:tcW w:w="912" w:type="pct"/>
            <w:tcBorders>
              <w:bottom w:val="single" w:sz="8" w:space="0" w:color="auto"/>
            </w:tcBorders>
          </w:tcPr>
          <w:p w:rsidR="0090527A" w:rsidRPr="000B50C9" w:rsidRDefault="00AB121A" w:rsidP="00434AA1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2932" w:type="pct"/>
          </w:tcPr>
          <w:p w:rsidR="0090527A" w:rsidRPr="000B50C9" w:rsidRDefault="00AB121A" w:rsidP="009644AF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Пояснение</w:t>
            </w:r>
          </w:p>
        </w:tc>
      </w:tr>
      <w:tr w:rsidR="0090527A" w:rsidRPr="000B50C9" w:rsidTr="00434AA1">
        <w:tc>
          <w:tcPr>
            <w:tcW w:w="1156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Период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434AA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6DE0B17" wp14:editId="3F5C6A11">
                  <wp:extent cx="152213" cy="152297"/>
                  <wp:effectExtent l="0" t="0" r="0" b="0"/>
                  <wp:docPr id="100354" name="Рисунок 100354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116999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2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Устанавливается период формирования с помощью календаря или с клавиатуры. По умолчанию указана текущая дата и следующая</w:t>
            </w:r>
          </w:p>
        </w:tc>
      </w:tr>
      <w:tr w:rsidR="0090527A" w:rsidRPr="000B50C9" w:rsidTr="00434AA1">
        <w:tc>
          <w:tcPr>
            <w:tcW w:w="1156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Отделение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434AA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75DD9A1" wp14:editId="4672CBF5">
                  <wp:extent cx="152213" cy="152297"/>
                  <wp:effectExtent l="0" t="0" r="0" b="0"/>
                  <wp:docPr id="100355" name="Рисунок 100355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0897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2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из справочника с помощью кнопки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D074102" wp14:editId="5A55BCBF">
                  <wp:extent cx="209550" cy="188595"/>
                  <wp:effectExtent l="19050" t="19050" r="19050" b="20955"/>
                  <wp:docPr id="100356" name="Рисунок 100356" descr="_scroll_external/attachments/image2021-1-14_13-55-19-ee6bd756ec6ff9c215d28e83f64a64ed09a8cff2cb6262bd010da5e753b63c3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351442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>.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 xml:space="preserve">В открывшемся окне отметьте флажками необходимые позиции и нажмите на кнопку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Ок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>. Чтобы очистить поле, нажмите на кнопку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636CF1E" wp14:editId="1FB482AC">
                  <wp:extent cx="209550" cy="209550"/>
                  <wp:effectExtent l="19050" t="19050" r="19050" b="19050"/>
                  <wp:docPr id="100357" name="Рисунок 100357" descr="_scroll_external/attachments/image2021-10-21_15-51-16-94f45d461961b659192448e9f532ea49cb74622be10e5b0efe83e5d44b09bf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201189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527A" w:rsidRPr="000B50C9" w:rsidTr="00434AA1">
        <w:tc>
          <w:tcPr>
            <w:tcW w:w="1156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Вид оплаты ИБ</w:t>
            </w:r>
          </w:p>
        </w:tc>
        <w:tc>
          <w:tcPr>
            <w:tcW w:w="912" w:type="pct"/>
            <w:tcBorders>
              <w:top w:val="single" w:sz="8" w:space="0" w:color="auto"/>
            </w:tcBorders>
          </w:tcPr>
          <w:p w:rsidR="0090527A" w:rsidRPr="000B50C9" w:rsidRDefault="0090527A" w:rsidP="00434AA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32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из справочника с помощью кнопки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B05D2FA" wp14:editId="597BC07F">
                  <wp:extent cx="209550" cy="188595"/>
                  <wp:effectExtent l="19050" t="19050" r="19050" b="20955"/>
                  <wp:docPr id="100358" name="Рисунок 100358" descr="_scroll_external/attachments/image2021-1-14_13-55-19-ee6bd756ec6ff9c215d28e83f64a64ed09a8cff2cb6262bd010da5e753b63c3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898966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>.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 xml:space="preserve">В открывшемся окне отметьте флажками необходимые позиции и нажмите на кнопку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Ок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>. Чтобы очистить поле, нажмите на кнопку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B94B5C1" wp14:editId="130DA35A">
                  <wp:extent cx="209550" cy="209550"/>
                  <wp:effectExtent l="19050" t="19050" r="19050" b="19050"/>
                  <wp:docPr id="100359" name="Рисунок 100359" descr="_scroll_external/attachments/image2021-10-21_15-51-16-94f45d461961b659192448e9f532ea49cb74622be10e5b0efe83e5d44b09bf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756367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527A" w:rsidRPr="000B50C9" w:rsidTr="00434AA1">
        <w:tc>
          <w:tcPr>
            <w:tcW w:w="1156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Вид учета ЛС</w:t>
            </w:r>
          </w:p>
        </w:tc>
        <w:tc>
          <w:tcPr>
            <w:tcW w:w="912" w:type="pct"/>
          </w:tcPr>
          <w:p w:rsidR="0090527A" w:rsidRPr="000B50C9" w:rsidRDefault="0090527A" w:rsidP="00434AA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32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из справочника с помощью кнопки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D407F74" wp14:editId="7E662AC0">
                  <wp:extent cx="209550" cy="188595"/>
                  <wp:effectExtent l="19050" t="19050" r="19050" b="20955"/>
                  <wp:docPr id="100360" name="Рисунок 100360" descr="_scroll_external/attachments/image2021-1-14_13-55-19-ee6bd756ec6ff9c215d28e83f64a64ed09a8cff2cb6262bd010da5e753b63c3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115564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>.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 xml:space="preserve">В открывшемся окне отметьте флажками необходимые позиции и нажмите на кнопку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Ок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>. Чтобы очистить поле, нажмите на кнопку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0830EFF" wp14:editId="2EE3213B">
                  <wp:extent cx="209550" cy="209550"/>
                  <wp:effectExtent l="19050" t="19050" r="19050" b="19050"/>
                  <wp:docPr id="100361" name="Рисунок 100361" descr="_scroll_external/attachments/image2021-10-21_15-51-16-94f45d461961b659192448e9f532ea49cb74622be10e5b0efe83e5d44b09bf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191258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после заполнения необходимых полей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. Система выполнит поиск исполненных лекарственных назначений по заданным параметрам.</w:t>
      </w:r>
    </w:p>
    <w:p w:rsidR="0090527A" w:rsidRPr="000B50C9" w:rsidRDefault="00AB121A">
      <w:pPr>
        <w:pStyle w:val="2"/>
        <w:rPr>
          <w:rFonts w:ascii="Times New Roman" w:hAnsi="Times New Roman"/>
        </w:rPr>
      </w:pPr>
      <w:bookmarkStart w:id="425" w:name="scroll-bookmark-126"/>
      <w:bookmarkStart w:id="426" w:name="_Toc105672161"/>
      <w:bookmarkStart w:id="427" w:name="_Toc106291979"/>
      <w:r w:rsidRPr="000B50C9">
        <w:rPr>
          <w:rFonts w:ascii="Times New Roman" w:hAnsi="Times New Roman"/>
        </w:rPr>
        <w:t>Добавление спецификации акта списания/оприходования</w:t>
      </w:r>
      <w:bookmarkEnd w:id="425"/>
      <w:bookmarkEnd w:id="426"/>
      <w:bookmarkEnd w:id="427"/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После добавления акта в него необходимо добавить медикаменты. Добавление спецификации акта списания/оприходования можно выполнить двумя способами: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из остатков;</w:t>
      </w:r>
    </w:p>
    <w:p w:rsidR="0090527A" w:rsidRPr="000B50C9" w:rsidRDefault="00434AA1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со </w:t>
      </w:r>
      <w:proofErr w:type="spellStart"/>
      <w:r w:rsidRPr="000B50C9">
        <w:rPr>
          <w:rFonts w:ascii="Times New Roman" w:hAnsi="Times New Roman" w:cs="Times New Roman"/>
        </w:rPr>
        <w:t>штрих</w:t>
      </w:r>
      <w:r w:rsidR="00AB121A" w:rsidRPr="000B50C9">
        <w:rPr>
          <w:rFonts w:ascii="Times New Roman" w:hAnsi="Times New Roman" w:cs="Times New Roman"/>
        </w:rPr>
        <w:t>сканера</w:t>
      </w:r>
      <w:proofErr w:type="spellEnd"/>
      <w:r w:rsidR="00AB121A" w:rsidRPr="000B50C9">
        <w:rPr>
          <w:rFonts w:ascii="Times New Roman" w:hAnsi="Times New Roman" w:cs="Times New Roman"/>
        </w:rPr>
        <w:t>.</w:t>
      </w:r>
    </w:p>
    <w:p w:rsidR="0090527A" w:rsidRPr="000B50C9" w:rsidRDefault="00AB121A">
      <w:pPr>
        <w:pStyle w:val="3"/>
        <w:rPr>
          <w:rFonts w:ascii="Times New Roman" w:hAnsi="Times New Roman"/>
        </w:rPr>
      </w:pPr>
      <w:bookmarkStart w:id="428" w:name="scroll-bookmark-132"/>
      <w:bookmarkStart w:id="429" w:name="_Toc105672162"/>
      <w:bookmarkStart w:id="430" w:name="_Toc106291980"/>
      <w:r w:rsidRPr="000B50C9">
        <w:rPr>
          <w:rFonts w:ascii="Times New Roman" w:hAnsi="Times New Roman"/>
        </w:rPr>
        <w:t>Добавление спецификации из остатков</w:t>
      </w:r>
      <w:bookmarkEnd w:id="428"/>
      <w:bookmarkEnd w:id="429"/>
      <w:bookmarkEnd w:id="430"/>
    </w:p>
    <w:p w:rsidR="0090527A" w:rsidRPr="000B50C9" w:rsidRDefault="00AB121A" w:rsidP="00434AA1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добавления спецификации из остатков выполните следующие действия: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выберите необходимый акт списания/оприходования 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Документы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Спецификация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выберите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Добавить из остатков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.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Товарные запасы склада</w:t>
      </w:r>
      <w:r w:rsidR="007208D3" w:rsidRPr="000B50C9">
        <w:rPr>
          <w:rFonts w:ascii="Times New Roman" w:hAnsi="Times New Roman" w:cs="Times New Roman"/>
        </w:rPr>
        <w:t>»</w:t>
      </w:r>
      <w:r w:rsidR="00434AA1" w:rsidRPr="000B50C9">
        <w:rPr>
          <w:rFonts w:ascii="Times New Roman" w:hAnsi="Times New Roman" w:cs="Times New Roman"/>
        </w:rPr>
        <w:t xml:space="preserve"> (</w:t>
      </w:r>
      <w:r w:rsidR="00434AA1" w:rsidRPr="000B50C9">
        <w:rPr>
          <w:rFonts w:ascii="Times New Roman" w:hAnsi="Times New Roman" w:cs="Times New Roman"/>
        </w:rPr>
        <w:fldChar w:fldCharType="begin"/>
      </w:r>
      <w:r w:rsidR="00434AA1" w:rsidRPr="000B50C9">
        <w:rPr>
          <w:rFonts w:ascii="Times New Roman" w:hAnsi="Times New Roman" w:cs="Times New Roman"/>
        </w:rPr>
        <w:instrText xml:space="preserve"> REF _Ref106281974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434AA1" w:rsidRPr="000B50C9">
        <w:rPr>
          <w:rFonts w:ascii="Times New Roman" w:hAnsi="Times New Roman" w:cs="Times New Roman"/>
        </w:rPr>
      </w:r>
      <w:r w:rsidR="00434AA1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116</w:t>
      </w:r>
      <w:r w:rsidR="00434AA1" w:rsidRPr="000B50C9">
        <w:rPr>
          <w:rFonts w:ascii="Times New Roman" w:hAnsi="Times New Roman" w:cs="Times New Roman"/>
        </w:rPr>
        <w:fldChar w:fldCharType="end"/>
      </w:r>
      <w:r w:rsidR="00434AA1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7D7AF0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5A7EB10B" wp14:editId="495AE051">
            <wp:extent cx="6295390" cy="3735705"/>
            <wp:effectExtent l="19050" t="19050" r="10160" b="17145"/>
            <wp:docPr id="101693" name="Рисунок 1016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3735705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431" w:name="_Ref106281974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116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431"/>
      <w:r w:rsidR="00BA6714" w:rsidRPr="000B50C9">
        <w:rPr>
          <w:rFonts w:ascii="Times New Roman" w:hAnsi="Times New Roman" w:cs="Times New Roman"/>
        </w:rPr>
        <w:t xml:space="preserve"> – </w:t>
      </w:r>
      <w:r w:rsidR="00AB121A" w:rsidRPr="000B50C9">
        <w:rPr>
          <w:rFonts w:ascii="Times New Roman" w:hAnsi="Times New Roman" w:cs="Times New Roman"/>
        </w:rPr>
        <w:t>Окно товарных запасов склада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выберите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Выбрать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на строке с позицией модификации для списания.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Спецификация акта списания/оприходования: добавление</w:t>
      </w:r>
      <w:r w:rsidR="007208D3" w:rsidRPr="000B50C9">
        <w:rPr>
          <w:rFonts w:ascii="Times New Roman" w:hAnsi="Times New Roman" w:cs="Times New Roman"/>
        </w:rPr>
        <w:t>»</w:t>
      </w:r>
      <w:r w:rsidR="00434AA1" w:rsidRPr="000B50C9">
        <w:rPr>
          <w:rFonts w:ascii="Times New Roman" w:hAnsi="Times New Roman" w:cs="Times New Roman"/>
        </w:rPr>
        <w:t xml:space="preserve"> (</w:t>
      </w:r>
      <w:r w:rsidR="00434AA1" w:rsidRPr="000B50C9">
        <w:rPr>
          <w:rFonts w:ascii="Times New Roman" w:hAnsi="Times New Roman" w:cs="Times New Roman"/>
        </w:rPr>
        <w:fldChar w:fldCharType="begin"/>
      </w:r>
      <w:r w:rsidR="00434AA1" w:rsidRPr="000B50C9">
        <w:rPr>
          <w:rFonts w:ascii="Times New Roman" w:hAnsi="Times New Roman" w:cs="Times New Roman"/>
        </w:rPr>
        <w:instrText xml:space="preserve"> REF _Ref106281982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434AA1" w:rsidRPr="000B50C9">
        <w:rPr>
          <w:rFonts w:ascii="Times New Roman" w:hAnsi="Times New Roman" w:cs="Times New Roman"/>
        </w:rPr>
      </w:r>
      <w:r w:rsidR="00434AA1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117</w:t>
      </w:r>
      <w:r w:rsidR="00434AA1" w:rsidRPr="000B50C9">
        <w:rPr>
          <w:rFonts w:ascii="Times New Roman" w:hAnsi="Times New Roman" w:cs="Times New Roman"/>
        </w:rPr>
        <w:fldChar w:fldCharType="end"/>
      </w:r>
      <w:r w:rsidR="00434AA1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7D7AF0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3E5C5DCA" wp14:editId="7886EA77">
            <wp:extent cx="5022850" cy="4869337"/>
            <wp:effectExtent l="19050" t="19050" r="25400" b="26670"/>
            <wp:docPr id="101694" name="Рисунок 1016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026427" cy="4872805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432" w:name="_Ref106281982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117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432"/>
      <w:r w:rsidR="00BA6714" w:rsidRPr="000B50C9">
        <w:rPr>
          <w:rFonts w:ascii="Times New Roman" w:hAnsi="Times New Roman" w:cs="Times New Roman"/>
        </w:rPr>
        <w:t xml:space="preserve"> – </w:t>
      </w:r>
      <w:r w:rsidR="00AB121A" w:rsidRPr="000B50C9">
        <w:rPr>
          <w:rFonts w:ascii="Times New Roman" w:hAnsi="Times New Roman" w:cs="Times New Roman"/>
        </w:rPr>
        <w:t>Окно добавления спецификации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заполните поля в соответствии с приведенной ниже таблицей</w:t>
      </w:r>
      <w:r w:rsidR="003A1FC6" w:rsidRPr="000B50C9">
        <w:rPr>
          <w:rFonts w:ascii="Times New Roman" w:hAnsi="Times New Roman" w:cs="Times New Roman"/>
        </w:rPr>
        <w:t xml:space="preserve"> (</w:t>
      </w:r>
      <w:r w:rsidR="00434AA1" w:rsidRPr="000B50C9">
        <w:rPr>
          <w:rFonts w:ascii="Times New Roman" w:hAnsi="Times New Roman" w:cs="Times New Roman"/>
        </w:rPr>
        <w:fldChar w:fldCharType="begin"/>
      </w:r>
      <w:r w:rsidR="00434AA1" w:rsidRPr="000B50C9">
        <w:rPr>
          <w:rFonts w:ascii="Times New Roman" w:hAnsi="Times New Roman" w:cs="Times New Roman"/>
        </w:rPr>
        <w:instrText xml:space="preserve"> REF _Ref106281987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434AA1" w:rsidRPr="000B50C9">
        <w:rPr>
          <w:rFonts w:ascii="Times New Roman" w:hAnsi="Times New Roman" w:cs="Times New Roman"/>
        </w:rPr>
      </w:r>
      <w:r w:rsidR="00434AA1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 xml:space="preserve">Таблица </w:t>
      </w:r>
      <w:r w:rsidR="009B6E0C" w:rsidRPr="000B50C9">
        <w:rPr>
          <w:rFonts w:ascii="Times New Roman" w:hAnsi="Times New Roman" w:cs="Times New Roman"/>
          <w:noProof/>
        </w:rPr>
        <w:t>33</w:t>
      </w:r>
      <w:r w:rsidR="00434AA1" w:rsidRPr="000B50C9">
        <w:rPr>
          <w:rFonts w:ascii="Times New Roman" w:hAnsi="Times New Roman" w:cs="Times New Roman"/>
        </w:rPr>
        <w:fldChar w:fldCharType="end"/>
      </w:r>
      <w:r w:rsidR="003A1FC6" w:rsidRPr="000B50C9">
        <w:rPr>
          <w:rFonts w:ascii="Times New Roman" w:hAnsi="Times New Roman" w:cs="Times New Roman"/>
        </w:rPr>
        <w:t>);</w:t>
      </w:r>
    </w:p>
    <w:p w:rsidR="0090527A" w:rsidRPr="000B50C9" w:rsidRDefault="00B53E36" w:rsidP="00B53E36">
      <w:pPr>
        <w:pStyle w:val="phtabletitle"/>
        <w:rPr>
          <w:rFonts w:ascii="Times New Roman" w:hAnsi="Times New Roman"/>
        </w:rPr>
      </w:pPr>
      <w:bookmarkStart w:id="433" w:name="_Ref106281987"/>
      <w:r w:rsidRPr="000B50C9">
        <w:rPr>
          <w:rFonts w:ascii="Times New Roman" w:hAnsi="Times New Roman"/>
        </w:rPr>
        <w:t xml:space="preserve">Таблица </w:t>
      </w:r>
      <w:r w:rsidR="00AB121A" w:rsidRPr="000B50C9">
        <w:rPr>
          <w:rFonts w:ascii="Times New Roman" w:hAnsi="Times New Roman"/>
        </w:rPr>
        <w:fldChar w:fldCharType="begin"/>
      </w:r>
      <w:r w:rsidR="00AB121A" w:rsidRPr="000B50C9">
        <w:rPr>
          <w:rFonts w:ascii="Times New Roman" w:hAnsi="Times New Roman"/>
        </w:rPr>
        <w:instrText>SEQ Таблица \* ARABIC</w:instrText>
      </w:r>
      <w:r w:rsidR="00AB121A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  <w:noProof/>
        </w:rPr>
        <w:t>33</w:t>
      </w:r>
      <w:r w:rsidR="00AB121A" w:rsidRPr="000B50C9">
        <w:rPr>
          <w:rFonts w:ascii="Times New Roman" w:hAnsi="Times New Roman"/>
        </w:rPr>
        <w:fldChar w:fldCharType="end"/>
      </w:r>
      <w:bookmarkEnd w:id="433"/>
      <w:r w:rsidR="00BA6714" w:rsidRPr="000B50C9">
        <w:rPr>
          <w:rFonts w:ascii="Times New Roman" w:hAnsi="Times New Roman"/>
        </w:rPr>
        <w:t xml:space="preserve"> – </w:t>
      </w:r>
      <w:r w:rsidR="00AB121A" w:rsidRPr="000B50C9">
        <w:rPr>
          <w:rFonts w:ascii="Times New Roman" w:hAnsi="Times New Roman"/>
        </w:rPr>
        <w:t xml:space="preserve">Заполнение полей окна </w:t>
      </w:r>
      <w:r w:rsidR="007208D3" w:rsidRPr="000B50C9">
        <w:rPr>
          <w:rFonts w:ascii="Times New Roman" w:hAnsi="Times New Roman"/>
        </w:rPr>
        <w:t>«</w:t>
      </w:r>
      <w:r w:rsidR="00AB121A" w:rsidRPr="000B50C9">
        <w:rPr>
          <w:rFonts w:ascii="Times New Roman" w:hAnsi="Times New Roman"/>
        </w:rPr>
        <w:t>Спецификация акта списания/оприходования: добавление</w:t>
      </w:r>
      <w:r w:rsidR="007208D3" w:rsidRPr="000B50C9">
        <w:rPr>
          <w:rFonts w:ascii="Times New Roman" w:hAnsi="Times New Roman"/>
        </w:rPr>
        <w:t>»</w:t>
      </w:r>
    </w:p>
    <w:tbl>
      <w:tblPr>
        <w:tblStyle w:val="ad"/>
        <w:tblW w:w="5000" w:type="pct"/>
        <w:tblLayout w:type="fixed"/>
        <w:tblLook w:val="04A0" w:firstRow="1" w:lastRow="0" w:firstColumn="1" w:lastColumn="0" w:noHBand="0" w:noVBand="1"/>
      </w:tblPr>
      <w:tblGrid>
        <w:gridCol w:w="1686"/>
        <w:gridCol w:w="2223"/>
        <w:gridCol w:w="1900"/>
        <w:gridCol w:w="4605"/>
      </w:tblGrid>
      <w:tr w:rsidR="0090527A" w:rsidRPr="000B50C9" w:rsidTr="00434AA1">
        <w:trPr>
          <w:tblHeader/>
        </w:trPr>
        <w:tc>
          <w:tcPr>
            <w:tcW w:w="809" w:type="pct"/>
          </w:tcPr>
          <w:p w:rsidR="0090527A" w:rsidRPr="000B50C9" w:rsidRDefault="00AB121A" w:rsidP="009644AF">
            <w:pPr>
              <w:pStyle w:val="phtablecolcaption"/>
              <w:rPr>
                <w:rFonts w:ascii="Times New Roman" w:hAnsi="Times New Roman" w:cs="Times New Roman"/>
              </w:rPr>
            </w:pPr>
            <w:bookmarkStart w:id="434" w:name="scroll-bookmark-133"/>
            <w:r w:rsidRPr="000B50C9">
              <w:rPr>
                <w:rFonts w:ascii="Times New Roman" w:hAnsi="Times New Roman" w:cs="Times New Roman"/>
              </w:rPr>
              <w:t>Наименование группы полей</w:t>
            </w:r>
            <w:bookmarkEnd w:id="434"/>
          </w:p>
        </w:tc>
        <w:tc>
          <w:tcPr>
            <w:tcW w:w="1067" w:type="pct"/>
          </w:tcPr>
          <w:p w:rsidR="0090527A" w:rsidRPr="000B50C9" w:rsidRDefault="00AB121A" w:rsidP="009644AF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Наименование поля</w:t>
            </w:r>
          </w:p>
        </w:tc>
        <w:tc>
          <w:tcPr>
            <w:tcW w:w="912" w:type="pct"/>
          </w:tcPr>
          <w:p w:rsidR="0090527A" w:rsidRPr="000B50C9" w:rsidRDefault="00AB121A" w:rsidP="00434AA1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2211" w:type="pct"/>
          </w:tcPr>
          <w:p w:rsidR="0090527A" w:rsidRPr="000B50C9" w:rsidRDefault="00AB121A" w:rsidP="009644AF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Пояснение</w:t>
            </w:r>
          </w:p>
        </w:tc>
      </w:tr>
      <w:tr w:rsidR="0090527A" w:rsidRPr="000B50C9" w:rsidTr="00434AA1">
        <w:tc>
          <w:tcPr>
            <w:tcW w:w="80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ТМЦ</w:t>
            </w:r>
          </w:p>
        </w:tc>
        <w:tc>
          <w:tcPr>
            <w:tcW w:w="1067" w:type="pct"/>
          </w:tcPr>
          <w:p w:rsidR="0097007A" w:rsidRPr="000B50C9" w:rsidRDefault="00AB121A" w:rsidP="00434AA1">
            <w:pPr>
              <w:pStyle w:val="phtableitemizedlist1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Источник финансирования</w:t>
            </w:r>
            <w:r w:rsidR="00434AA1" w:rsidRPr="000B50C9">
              <w:rPr>
                <w:rFonts w:ascii="Times New Roman" w:hAnsi="Times New Roman" w:cs="Times New Roman"/>
              </w:rPr>
              <w:t>;</w:t>
            </w:r>
          </w:p>
          <w:p w:rsidR="0097007A" w:rsidRPr="000B50C9" w:rsidRDefault="00434AA1" w:rsidP="00434AA1">
            <w:pPr>
              <w:pStyle w:val="phtableitemizedlist1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Н</w:t>
            </w:r>
            <w:r w:rsidR="00AB121A" w:rsidRPr="000B50C9">
              <w:rPr>
                <w:rFonts w:ascii="Times New Roman" w:hAnsi="Times New Roman" w:cs="Times New Roman"/>
              </w:rPr>
              <w:t>оменклатура</w:t>
            </w:r>
            <w:r w:rsidRPr="000B50C9">
              <w:rPr>
                <w:rFonts w:ascii="Times New Roman" w:hAnsi="Times New Roman" w:cs="Times New Roman"/>
              </w:rPr>
              <w:t>;</w:t>
            </w:r>
          </w:p>
          <w:p w:rsidR="0090527A" w:rsidRPr="000B50C9" w:rsidRDefault="00434AA1" w:rsidP="00434AA1">
            <w:pPr>
              <w:pStyle w:val="phtableitemizedlist1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М</w:t>
            </w:r>
            <w:r w:rsidR="00AB121A" w:rsidRPr="000B50C9">
              <w:rPr>
                <w:rFonts w:ascii="Times New Roman" w:hAnsi="Times New Roman" w:cs="Times New Roman"/>
              </w:rPr>
              <w:t>одификация</w:t>
            </w:r>
          </w:p>
        </w:tc>
        <w:tc>
          <w:tcPr>
            <w:tcW w:w="912" w:type="pct"/>
          </w:tcPr>
          <w:p w:rsidR="0090527A" w:rsidRPr="000B50C9" w:rsidRDefault="0090527A" w:rsidP="00434AA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11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Параметры товарно-материальных ценностей.</w:t>
            </w:r>
          </w:p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Раздел не редактируется, используется для визуального контроля позиции акта списания/оприходования</w:t>
            </w:r>
          </w:p>
        </w:tc>
      </w:tr>
      <w:tr w:rsidR="0090527A" w:rsidRPr="000B50C9" w:rsidTr="00434AA1">
        <w:tc>
          <w:tcPr>
            <w:tcW w:w="809" w:type="pct"/>
            <w:vMerge w:val="restar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Количество</w:t>
            </w:r>
          </w:p>
        </w:tc>
        <w:tc>
          <w:tcPr>
            <w:tcW w:w="1067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Фактический остаток</w:t>
            </w:r>
          </w:p>
        </w:tc>
        <w:tc>
          <w:tcPr>
            <w:tcW w:w="912" w:type="pct"/>
          </w:tcPr>
          <w:p w:rsidR="0090527A" w:rsidRPr="000B50C9" w:rsidRDefault="0090527A" w:rsidP="00434AA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11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Поле не редактируется, используется для </w:t>
            </w:r>
            <w:proofErr w:type="gramStart"/>
            <w:r w:rsidRPr="000B50C9">
              <w:rPr>
                <w:rFonts w:ascii="Times New Roman" w:hAnsi="Times New Roman" w:cs="Times New Roman"/>
              </w:rPr>
              <w:t>контроля за</w:t>
            </w:r>
            <w:proofErr w:type="gramEnd"/>
            <w:r w:rsidRPr="000B50C9">
              <w:rPr>
                <w:rFonts w:ascii="Times New Roman" w:hAnsi="Times New Roman" w:cs="Times New Roman"/>
              </w:rPr>
              <w:t xml:space="preserve"> фактическим остатком</w:t>
            </w:r>
          </w:p>
        </w:tc>
      </w:tr>
      <w:tr w:rsidR="0090527A" w:rsidRPr="000B50C9" w:rsidTr="00434AA1">
        <w:tc>
          <w:tcPr>
            <w:tcW w:w="809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1067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Упаковка</w:t>
            </w:r>
          </w:p>
        </w:tc>
        <w:tc>
          <w:tcPr>
            <w:tcW w:w="912" w:type="pct"/>
          </w:tcPr>
          <w:p w:rsidR="0090527A" w:rsidRPr="000B50C9" w:rsidRDefault="0090527A" w:rsidP="00434AA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11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упаковка</w:t>
            </w:r>
          </w:p>
        </w:tc>
      </w:tr>
      <w:tr w:rsidR="0090527A" w:rsidRPr="000B50C9" w:rsidTr="00434AA1">
        <w:tc>
          <w:tcPr>
            <w:tcW w:w="809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1067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proofErr w:type="gramStart"/>
            <w:r w:rsidRPr="000B50C9">
              <w:rPr>
                <w:rFonts w:ascii="Times New Roman" w:hAnsi="Times New Roman" w:cs="Times New Roman"/>
              </w:rPr>
              <w:t>Основная</w:t>
            </w:r>
            <w:proofErr w:type="gramEnd"/>
            <w:r w:rsidRPr="000B50C9">
              <w:rPr>
                <w:rFonts w:ascii="Times New Roman" w:hAnsi="Times New Roman" w:cs="Times New Roman"/>
              </w:rPr>
              <w:t xml:space="preserve"> ЕИ</w:t>
            </w:r>
          </w:p>
        </w:tc>
        <w:tc>
          <w:tcPr>
            <w:tcW w:w="912" w:type="pct"/>
          </w:tcPr>
          <w:p w:rsidR="0090527A" w:rsidRPr="000B50C9" w:rsidRDefault="0090527A" w:rsidP="00434AA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11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Заполняется автоматически</w:t>
            </w:r>
          </w:p>
        </w:tc>
      </w:tr>
      <w:tr w:rsidR="0090527A" w:rsidRPr="000B50C9" w:rsidTr="00434AA1">
        <w:tc>
          <w:tcPr>
            <w:tcW w:w="809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1067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proofErr w:type="gramStart"/>
            <w:r w:rsidRPr="000B50C9">
              <w:rPr>
                <w:rFonts w:ascii="Times New Roman" w:hAnsi="Times New Roman" w:cs="Times New Roman"/>
              </w:rPr>
              <w:t>Дополнительная</w:t>
            </w:r>
            <w:proofErr w:type="gramEnd"/>
            <w:r w:rsidRPr="000B50C9">
              <w:rPr>
                <w:rFonts w:ascii="Times New Roman" w:hAnsi="Times New Roman" w:cs="Times New Roman"/>
              </w:rPr>
              <w:t xml:space="preserve"> ЕИ</w:t>
            </w:r>
          </w:p>
        </w:tc>
        <w:tc>
          <w:tcPr>
            <w:tcW w:w="912" w:type="pct"/>
            <w:tcBorders>
              <w:bottom w:val="single" w:sz="8" w:space="0" w:color="auto"/>
            </w:tcBorders>
          </w:tcPr>
          <w:p w:rsidR="0090527A" w:rsidRPr="000B50C9" w:rsidRDefault="0090527A" w:rsidP="00434AA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11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Заполняется автоматически</w:t>
            </w:r>
          </w:p>
        </w:tc>
      </w:tr>
      <w:tr w:rsidR="0090527A" w:rsidRPr="000B50C9" w:rsidTr="00434AA1">
        <w:tc>
          <w:tcPr>
            <w:tcW w:w="809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1067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Количество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434AA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ADDE07F" wp14:editId="5CFA5F59">
                  <wp:extent cx="0" cy="0"/>
                  <wp:effectExtent l="0" t="0" r="0" b="0"/>
                  <wp:docPr id="100364" name="Рисунок 100364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52241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34B17"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C28B2E0" wp14:editId="1062F12D">
                  <wp:extent cx="152213" cy="152297"/>
                  <wp:effectExtent l="0" t="0" r="0" b="0"/>
                  <wp:docPr id="100224" name="Рисунок 100224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11216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1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количество соответствующих значений.</w:t>
            </w:r>
          </w:p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b/>
              </w:rPr>
              <w:t>Примечания</w:t>
            </w:r>
          </w:p>
          <w:p w:rsidR="0090527A" w:rsidRPr="000B50C9" w:rsidRDefault="00AA5881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1</w:t>
            </w:r>
            <w:proofErr w:type="gramStart"/>
            <w:r w:rsidRPr="000B50C9">
              <w:rPr>
                <w:rFonts w:ascii="Times New Roman" w:hAnsi="Times New Roman" w:cs="Times New Roman"/>
              </w:rPr>
              <w:t> </w:t>
            </w:r>
            <w:r w:rsidR="00AB121A" w:rsidRPr="000B50C9">
              <w:rPr>
                <w:rFonts w:ascii="Times New Roman" w:hAnsi="Times New Roman" w:cs="Times New Roman"/>
              </w:rPr>
              <w:t>Е</w:t>
            </w:r>
            <w:proofErr w:type="gramEnd"/>
            <w:r w:rsidR="00AB121A" w:rsidRPr="000B50C9">
              <w:rPr>
                <w:rFonts w:ascii="Times New Roman" w:hAnsi="Times New Roman" w:cs="Times New Roman"/>
              </w:rPr>
              <w:t xml:space="preserve">сли необходимо передать упаковку медикамента, то заполните поле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="00AB121A" w:rsidRPr="000B50C9">
              <w:rPr>
                <w:rFonts w:ascii="Times New Roman" w:hAnsi="Times New Roman" w:cs="Times New Roman"/>
              </w:rPr>
              <w:t>Количество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="00AB121A" w:rsidRPr="000B50C9">
              <w:rPr>
                <w:rFonts w:ascii="Times New Roman" w:hAnsi="Times New Roman" w:cs="Times New Roman"/>
              </w:rPr>
              <w:t xml:space="preserve"> напротив упаковки.</w:t>
            </w:r>
          </w:p>
          <w:p w:rsidR="0090527A" w:rsidRPr="000B50C9" w:rsidRDefault="00AA5881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2</w:t>
            </w:r>
            <w:proofErr w:type="gramStart"/>
            <w:r w:rsidRPr="000B50C9">
              <w:rPr>
                <w:rFonts w:ascii="Times New Roman" w:hAnsi="Times New Roman" w:cs="Times New Roman"/>
              </w:rPr>
              <w:t> </w:t>
            </w:r>
            <w:r w:rsidR="00AB121A" w:rsidRPr="000B50C9">
              <w:rPr>
                <w:rFonts w:ascii="Times New Roman" w:hAnsi="Times New Roman" w:cs="Times New Roman"/>
              </w:rPr>
              <w:t>Е</w:t>
            </w:r>
            <w:proofErr w:type="gramEnd"/>
            <w:r w:rsidR="00AB121A" w:rsidRPr="000B50C9">
              <w:rPr>
                <w:rFonts w:ascii="Times New Roman" w:hAnsi="Times New Roman" w:cs="Times New Roman"/>
              </w:rPr>
              <w:t xml:space="preserve">сли необходимо передать не упаковку, а несколько ампул (флаконов, штук), а учет ведется в упаковках, то заполните поле количество напротив поля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="00AB121A" w:rsidRPr="000B50C9">
              <w:rPr>
                <w:rFonts w:ascii="Times New Roman" w:hAnsi="Times New Roman" w:cs="Times New Roman"/>
              </w:rPr>
              <w:t>Основная ЕИ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="00AB121A" w:rsidRPr="000B50C9">
              <w:rPr>
                <w:rFonts w:ascii="Times New Roman" w:hAnsi="Times New Roman" w:cs="Times New Roman"/>
              </w:rPr>
              <w:t xml:space="preserve"> (штука, </w:t>
            </w:r>
            <w:proofErr w:type="spellStart"/>
            <w:r w:rsidR="00AB121A" w:rsidRPr="000B50C9">
              <w:rPr>
                <w:rFonts w:ascii="Times New Roman" w:hAnsi="Times New Roman" w:cs="Times New Roman"/>
              </w:rPr>
              <w:t>амп</w:t>
            </w:r>
            <w:proofErr w:type="spellEnd"/>
            <w:r w:rsidR="00AB121A" w:rsidRPr="000B50C9">
              <w:rPr>
                <w:rFonts w:ascii="Times New Roman" w:hAnsi="Times New Roman" w:cs="Times New Roman"/>
              </w:rPr>
              <w:t xml:space="preserve">.), а поле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="00AB121A" w:rsidRPr="000B50C9">
              <w:rPr>
                <w:rFonts w:ascii="Times New Roman" w:hAnsi="Times New Roman" w:cs="Times New Roman"/>
              </w:rPr>
              <w:t>Количество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="00AB121A" w:rsidRPr="000B50C9">
              <w:rPr>
                <w:rFonts w:ascii="Times New Roman" w:hAnsi="Times New Roman" w:cs="Times New Roman"/>
              </w:rPr>
              <w:t xml:space="preserve"> напротив упаковки автоматически будет пересчитано.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90527A" w:rsidRPr="000B50C9" w:rsidTr="00434AA1">
        <w:tc>
          <w:tcPr>
            <w:tcW w:w="809" w:type="pct"/>
            <w:vMerge w:val="restar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Цена, сумма</w:t>
            </w:r>
          </w:p>
        </w:tc>
        <w:tc>
          <w:tcPr>
            <w:tcW w:w="1067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Цена</w:t>
            </w:r>
          </w:p>
        </w:tc>
        <w:tc>
          <w:tcPr>
            <w:tcW w:w="912" w:type="pct"/>
            <w:tcBorders>
              <w:top w:val="single" w:sz="8" w:space="0" w:color="auto"/>
            </w:tcBorders>
          </w:tcPr>
          <w:p w:rsidR="0090527A" w:rsidRPr="000B50C9" w:rsidRDefault="0090527A" w:rsidP="00434AA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11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Заполняется автоматически</w:t>
            </w:r>
          </w:p>
        </w:tc>
      </w:tr>
      <w:tr w:rsidR="0090527A" w:rsidRPr="000B50C9" w:rsidTr="00434AA1">
        <w:tc>
          <w:tcPr>
            <w:tcW w:w="809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1067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Сумма</w:t>
            </w:r>
          </w:p>
        </w:tc>
        <w:tc>
          <w:tcPr>
            <w:tcW w:w="912" w:type="pct"/>
          </w:tcPr>
          <w:p w:rsidR="0090527A" w:rsidRPr="000B50C9" w:rsidRDefault="0090527A" w:rsidP="00434AA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11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Заполняется автоматически</w:t>
            </w:r>
          </w:p>
        </w:tc>
      </w:tr>
      <w:tr w:rsidR="0090527A" w:rsidRPr="000B50C9" w:rsidTr="00434AA1">
        <w:tc>
          <w:tcPr>
            <w:tcW w:w="80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Примечание</w:t>
            </w:r>
          </w:p>
        </w:tc>
        <w:tc>
          <w:tcPr>
            <w:tcW w:w="1067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Примечание</w:t>
            </w:r>
          </w:p>
        </w:tc>
        <w:tc>
          <w:tcPr>
            <w:tcW w:w="912" w:type="pct"/>
          </w:tcPr>
          <w:p w:rsidR="0090527A" w:rsidRPr="000B50C9" w:rsidRDefault="0090527A" w:rsidP="00434AA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11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примечание к спецификации</w:t>
            </w:r>
          </w:p>
        </w:tc>
      </w:tr>
      <w:tr w:rsidR="0090527A" w:rsidRPr="000B50C9" w:rsidTr="00434AA1">
        <w:tc>
          <w:tcPr>
            <w:tcW w:w="809" w:type="pct"/>
            <w:vMerge w:val="restar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ИС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Маркировка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</w:p>
        </w:tc>
        <w:tc>
          <w:tcPr>
            <w:tcW w:w="1067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Серийный глобальный номер предмета торговли</w:t>
            </w:r>
          </w:p>
        </w:tc>
        <w:tc>
          <w:tcPr>
            <w:tcW w:w="912" w:type="pct"/>
          </w:tcPr>
          <w:p w:rsidR="0090527A" w:rsidRPr="000B50C9" w:rsidRDefault="0090527A" w:rsidP="00434AA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11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Поле не редактируется</w:t>
            </w:r>
          </w:p>
        </w:tc>
      </w:tr>
      <w:tr w:rsidR="0090527A" w:rsidRPr="000B50C9" w:rsidTr="00434AA1">
        <w:tc>
          <w:tcPr>
            <w:tcW w:w="809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1067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Реквизиты решения Росздравнадзора о выводе из оборота</w:t>
            </w:r>
          </w:p>
        </w:tc>
        <w:tc>
          <w:tcPr>
            <w:tcW w:w="912" w:type="pct"/>
          </w:tcPr>
          <w:p w:rsidR="0090527A" w:rsidRPr="000B50C9" w:rsidRDefault="0090527A" w:rsidP="00434AA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11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Номер вводится с клавиатуры, дата указывается с помощью календаря или с клавиатуры</w:t>
            </w:r>
          </w:p>
        </w:tc>
      </w:tr>
      <w:tr w:rsidR="0090527A" w:rsidRPr="000B50C9" w:rsidTr="00434AA1">
        <w:tc>
          <w:tcPr>
            <w:tcW w:w="809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1067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Основная передача на уничтожение</w:t>
            </w:r>
          </w:p>
        </w:tc>
        <w:tc>
          <w:tcPr>
            <w:tcW w:w="912" w:type="pct"/>
          </w:tcPr>
          <w:p w:rsidR="0090527A" w:rsidRPr="000B50C9" w:rsidRDefault="0090527A" w:rsidP="00434AA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11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из справочника с помощью кнопки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ECB0EDC" wp14:editId="0F05DAA7">
                  <wp:extent cx="209550" cy="188595"/>
                  <wp:effectExtent l="19050" t="19050" r="19050" b="20955"/>
                  <wp:docPr id="100365" name="Рисунок 100365" descr="_scroll_external/attachments/image2021-1-14_13-55-19-7fb1071b2fa2c3eeee9b1d0f4ff07dcadc3a6c5228e2f55c47087dfd2fce01e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602352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>.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 xml:space="preserve">В открывшемся окне отметьте флажком необходимую позицию и нажмите на кнопку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Ок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>. Чтобы очистить поле, нажмите на кнопку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EA1EC24" wp14:editId="54ED191D">
                  <wp:extent cx="209550" cy="209550"/>
                  <wp:effectExtent l="19050" t="19050" r="19050" b="19050"/>
                  <wp:docPr id="100366" name="Рисунок 100366" descr="_scroll_external/attachments/image2021-10-21_15-51-16-74d7f453d2118c6f4c353161744d7162381773697ead88880548b30f77ddeec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923414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527A" w:rsidRPr="000B50C9" w:rsidTr="00434AA1">
        <w:tc>
          <w:tcPr>
            <w:tcW w:w="809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1067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Причина передачи на уничтожение</w:t>
            </w:r>
          </w:p>
        </w:tc>
        <w:tc>
          <w:tcPr>
            <w:tcW w:w="912" w:type="pct"/>
          </w:tcPr>
          <w:p w:rsidR="0090527A" w:rsidRPr="000B50C9" w:rsidRDefault="0090527A" w:rsidP="00434AA1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11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из справочника с помощью кнопки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6E94714" wp14:editId="5E588010">
                  <wp:extent cx="209550" cy="188595"/>
                  <wp:effectExtent l="19050" t="19050" r="19050" b="20955"/>
                  <wp:docPr id="100367" name="Рисунок 100367" descr="_scroll_external/attachments/image2021-1-14_13-55-19-7fb1071b2fa2c3eeee9b1d0f4ff07dcadc3a6c5228e2f55c47087dfd2fce01e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495951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>.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 xml:space="preserve">В открывшемся окне отметьте флажком необходимую позицию и нажмите на кнопку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Ок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>. Чтобы очистить поле, нажмите на кнопку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435CFB1" wp14:editId="1F6D5FAB">
                  <wp:extent cx="209550" cy="209550"/>
                  <wp:effectExtent l="19050" t="19050" r="19050" b="19050"/>
                  <wp:docPr id="100368" name="Рисунок 100368" descr="_scroll_external/attachments/image2021-10-21_15-51-16-74d7f453d2118c6f4c353161744d7162381773697ead88880548b30f77ddeec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771209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34AA1" w:rsidRPr="000B50C9" w:rsidRDefault="00434AA1" w:rsidP="00434AA1">
      <w:pPr>
        <w:pStyle w:val="phnormal"/>
        <w:rPr>
          <w:rFonts w:ascii="Times New Roman" w:hAnsi="Times New Roman"/>
        </w:rPr>
      </w:pP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после заполнения полей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. Добавленные позиции отобразятся 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Спецификация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формы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Акты списания</w:t>
      </w:r>
      <w:r w:rsidR="00434AA1" w:rsidRPr="000B50C9">
        <w:rPr>
          <w:rFonts w:ascii="Times New Roman" w:hAnsi="Times New Roman" w:cs="Times New Roman"/>
        </w:rPr>
        <w:t xml:space="preserve"> </w:t>
      </w:r>
      <w:r w:rsidRPr="000B50C9">
        <w:rPr>
          <w:rFonts w:ascii="Times New Roman" w:hAnsi="Times New Roman" w:cs="Times New Roman"/>
        </w:rPr>
        <w:t>/</w:t>
      </w:r>
      <w:r w:rsidR="00434AA1" w:rsidRPr="000B50C9">
        <w:rPr>
          <w:rFonts w:ascii="Times New Roman" w:hAnsi="Times New Roman" w:cs="Times New Roman"/>
        </w:rPr>
        <w:t xml:space="preserve"> </w:t>
      </w:r>
      <w:r w:rsidRPr="000B50C9">
        <w:rPr>
          <w:rFonts w:ascii="Times New Roman" w:hAnsi="Times New Roman" w:cs="Times New Roman"/>
        </w:rPr>
        <w:t>оприходования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.</w:t>
      </w:r>
    </w:p>
    <w:p w:rsidR="0090527A" w:rsidRPr="000B50C9" w:rsidRDefault="00AB121A" w:rsidP="00434AA1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Возможные действия с позициями спецификации документа:</w:t>
      </w:r>
    </w:p>
    <w:p w:rsidR="0090527A" w:rsidRPr="000B50C9" w:rsidRDefault="00C36320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редактирование 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Редактировать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необходимой позицией спецификации.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 xml:space="preserve">Отредактируйте параметры спецификации и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>;</w:t>
      </w:r>
    </w:p>
    <w:p w:rsidR="0090527A" w:rsidRPr="000B50C9" w:rsidRDefault="00E827D1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>Примечание</w:t>
      </w:r>
      <w:r w:rsidRPr="000B50C9">
        <w:rPr>
          <w:rFonts w:ascii="Times New Roman" w:hAnsi="Times New Roman"/>
        </w:rPr>
        <w:t xml:space="preserve"> –</w:t>
      </w:r>
      <w:r w:rsidRPr="000B50C9">
        <w:rPr>
          <w:rFonts w:ascii="Times New Roman" w:hAnsi="Times New Roman"/>
          <w:b/>
        </w:rPr>
        <w:t xml:space="preserve"> </w:t>
      </w:r>
      <w:r w:rsidR="00C36320" w:rsidRPr="000B50C9">
        <w:rPr>
          <w:rFonts w:ascii="Times New Roman" w:hAnsi="Times New Roman"/>
        </w:rPr>
        <w:t>Выбор пункта контекстного меню «</w:t>
      </w:r>
      <w:r w:rsidRPr="000B50C9">
        <w:rPr>
          <w:rFonts w:ascii="Times New Roman" w:hAnsi="Times New Roman"/>
        </w:rPr>
        <w:t>Редактировать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доступен для спецификаций со статусом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Не отработан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90527A" w:rsidRPr="000B50C9" w:rsidRDefault="00C36320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просмотр 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Просмотреть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необходимой позицией спецификации;</w:t>
      </w:r>
    </w:p>
    <w:p w:rsidR="0090527A" w:rsidRPr="000B50C9" w:rsidRDefault="00C36320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у</w:t>
      </w:r>
      <w:r w:rsidR="00AB121A" w:rsidRPr="000B50C9">
        <w:rPr>
          <w:rFonts w:ascii="Times New Roman" w:hAnsi="Times New Roman" w:cs="Times New Roman"/>
        </w:rPr>
        <w:t>даление</w:t>
      </w:r>
      <w:r w:rsidRPr="000B50C9">
        <w:rPr>
          <w:rFonts w:ascii="Times New Roman" w:hAnsi="Times New Roman" w:cs="Times New Roman"/>
        </w:rPr>
        <w:t xml:space="preserve"> 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Удалить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необходимой позицией спецификации, а затем подтвердите выполняемое действие на строке с необходимой позицией спецификации;</w:t>
      </w:r>
    </w:p>
    <w:p w:rsidR="0090527A" w:rsidRPr="000B50C9" w:rsidRDefault="00E827D1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 xml:space="preserve">Примечание – </w:t>
      </w:r>
      <w:r w:rsidR="00C36320" w:rsidRPr="000B50C9">
        <w:rPr>
          <w:rFonts w:ascii="Times New Roman" w:hAnsi="Times New Roman"/>
        </w:rPr>
        <w:t>Выбор пункта контекстного меню «</w:t>
      </w:r>
      <w:r w:rsidRPr="000B50C9">
        <w:rPr>
          <w:rFonts w:ascii="Times New Roman" w:hAnsi="Times New Roman"/>
        </w:rPr>
        <w:t>Удалить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доступен для спецификаций со статусом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Не отработан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90527A" w:rsidRPr="000B50C9" w:rsidRDefault="00C36320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отработка 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Отработать по складу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необходимой позицией спецификации. В открывшемся окне введите дату формирования документа </w:t>
      </w:r>
      <w:r w:rsidR="000569C0" w:rsidRPr="000B50C9">
        <w:rPr>
          <w:rFonts w:ascii="Times New Roman" w:hAnsi="Times New Roman" w:cs="Times New Roman"/>
        </w:rPr>
        <w:t>с помощью календаря</w:t>
      </w:r>
      <w:r w:rsidR="00AB121A" w:rsidRPr="000B50C9">
        <w:rPr>
          <w:rFonts w:ascii="Times New Roman" w:hAnsi="Times New Roman" w:cs="Times New Roman"/>
        </w:rPr>
        <w:t xml:space="preserve"> или с клавиатуры.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(подробнее описано в </w:t>
      </w:r>
      <w:r w:rsidR="00434AA1" w:rsidRPr="000B50C9">
        <w:rPr>
          <w:rFonts w:ascii="Times New Roman" w:hAnsi="Times New Roman" w:cs="Times New Roman"/>
        </w:rPr>
        <w:t>п. </w:t>
      </w:r>
      <w:r w:rsidR="00434AA1" w:rsidRPr="000B50C9">
        <w:rPr>
          <w:rFonts w:ascii="Times New Roman" w:hAnsi="Times New Roman" w:cs="Times New Roman"/>
        </w:rPr>
        <w:fldChar w:fldCharType="begin"/>
      </w:r>
      <w:r w:rsidR="00434AA1" w:rsidRPr="000B50C9">
        <w:rPr>
          <w:rFonts w:ascii="Times New Roman" w:hAnsi="Times New Roman" w:cs="Times New Roman"/>
        </w:rPr>
        <w:instrText xml:space="preserve"> REF scroll-bookmark-127 \n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434AA1" w:rsidRPr="000B50C9">
        <w:rPr>
          <w:rFonts w:ascii="Times New Roman" w:hAnsi="Times New Roman" w:cs="Times New Roman"/>
        </w:rPr>
      </w:r>
      <w:r w:rsidR="00434AA1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9.3</w:t>
      </w:r>
      <w:r w:rsidR="00434AA1" w:rsidRPr="000B50C9">
        <w:rPr>
          <w:rFonts w:ascii="Times New Roman" w:hAnsi="Times New Roman" w:cs="Times New Roman"/>
        </w:rPr>
        <w:fldChar w:fldCharType="end"/>
      </w:r>
      <w:r w:rsidR="00AB121A" w:rsidRPr="000B50C9">
        <w:rPr>
          <w:rFonts w:ascii="Times New Roman" w:hAnsi="Times New Roman" w:cs="Times New Roman"/>
        </w:rPr>
        <w:t>);</w:t>
      </w:r>
    </w:p>
    <w:p w:rsidR="0090527A" w:rsidRPr="000B50C9" w:rsidRDefault="00E827D1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>Примечание –</w:t>
      </w:r>
      <w:r w:rsidRPr="000B50C9">
        <w:rPr>
          <w:rFonts w:ascii="Times New Roman" w:hAnsi="Times New Roman"/>
        </w:rPr>
        <w:t xml:space="preserve"> </w:t>
      </w:r>
      <w:r w:rsidR="00C36320" w:rsidRPr="000B50C9">
        <w:rPr>
          <w:rFonts w:ascii="Times New Roman" w:hAnsi="Times New Roman"/>
        </w:rPr>
        <w:t>Выбор пункта контекстного меню «</w:t>
      </w:r>
      <w:r w:rsidRPr="000B50C9">
        <w:rPr>
          <w:rFonts w:ascii="Times New Roman" w:hAnsi="Times New Roman"/>
        </w:rPr>
        <w:t>Отработать по складу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доступен для спецификаций со статусом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Не отработан</w:t>
      </w:r>
      <w:r w:rsidR="007208D3" w:rsidRPr="000B50C9">
        <w:rPr>
          <w:rFonts w:ascii="Times New Roman" w:hAnsi="Times New Roman"/>
        </w:rPr>
        <w:t>»</w:t>
      </w:r>
    </w:p>
    <w:p w:rsidR="0090527A" w:rsidRPr="000B50C9" w:rsidRDefault="00C36320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снятие </w:t>
      </w:r>
      <w:r w:rsidR="00AB121A" w:rsidRPr="000B50C9">
        <w:rPr>
          <w:rFonts w:ascii="Times New Roman" w:hAnsi="Times New Roman" w:cs="Times New Roman"/>
        </w:rPr>
        <w:t>отработки</w:t>
      </w:r>
      <w:r w:rsidRPr="000B50C9">
        <w:rPr>
          <w:rFonts w:ascii="Times New Roman" w:hAnsi="Times New Roman" w:cs="Times New Roman"/>
        </w:rPr>
        <w:t xml:space="preserve"> 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Снять отработку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необходимой позицией спецификации.</w:t>
      </w:r>
    </w:p>
    <w:p w:rsidR="0090527A" w:rsidRPr="000B50C9" w:rsidRDefault="00E827D1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>Примечание –</w:t>
      </w:r>
      <w:r w:rsidRPr="000B50C9">
        <w:rPr>
          <w:rFonts w:ascii="Times New Roman" w:hAnsi="Times New Roman"/>
        </w:rPr>
        <w:t xml:space="preserve"> </w:t>
      </w:r>
      <w:r w:rsidR="00C36320" w:rsidRPr="000B50C9">
        <w:rPr>
          <w:rFonts w:ascii="Times New Roman" w:hAnsi="Times New Roman"/>
        </w:rPr>
        <w:t>Выбор пункта контекстного меню «</w:t>
      </w:r>
      <w:r w:rsidRPr="000B50C9">
        <w:rPr>
          <w:rFonts w:ascii="Times New Roman" w:hAnsi="Times New Roman"/>
        </w:rPr>
        <w:t>Снять отработку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доступен для спецификаций со статусом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Отработан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90527A" w:rsidRPr="000B50C9" w:rsidRDefault="00AB121A">
      <w:pPr>
        <w:pStyle w:val="3"/>
        <w:rPr>
          <w:rFonts w:ascii="Times New Roman" w:hAnsi="Times New Roman"/>
        </w:rPr>
      </w:pPr>
      <w:bookmarkStart w:id="435" w:name="scroll-bookmark-134"/>
      <w:bookmarkStart w:id="436" w:name="_Toc105672163"/>
      <w:bookmarkStart w:id="437" w:name="_Toc106291981"/>
      <w:r w:rsidRPr="000B50C9">
        <w:rPr>
          <w:rFonts w:ascii="Times New Roman" w:hAnsi="Times New Roman"/>
        </w:rPr>
        <w:t>Д</w:t>
      </w:r>
      <w:r w:rsidR="00434AA1" w:rsidRPr="000B50C9">
        <w:rPr>
          <w:rFonts w:ascii="Times New Roman" w:hAnsi="Times New Roman"/>
        </w:rPr>
        <w:t xml:space="preserve">обавление спецификации со </w:t>
      </w:r>
      <w:proofErr w:type="spellStart"/>
      <w:r w:rsidR="00434AA1" w:rsidRPr="000B50C9">
        <w:rPr>
          <w:rFonts w:ascii="Times New Roman" w:hAnsi="Times New Roman"/>
        </w:rPr>
        <w:t>штрих</w:t>
      </w:r>
      <w:r w:rsidRPr="000B50C9">
        <w:rPr>
          <w:rFonts w:ascii="Times New Roman" w:hAnsi="Times New Roman"/>
        </w:rPr>
        <w:t>сканера</w:t>
      </w:r>
      <w:bookmarkEnd w:id="435"/>
      <w:bookmarkEnd w:id="436"/>
      <w:bookmarkEnd w:id="437"/>
      <w:proofErr w:type="spellEnd"/>
    </w:p>
    <w:p w:rsidR="0090527A" w:rsidRPr="000B50C9" w:rsidRDefault="00AB121A" w:rsidP="00434AA1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д</w:t>
      </w:r>
      <w:r w:rsidR="00434AA1" w:rsidRPr="000B50C9">
        <w:rPr>
          <w:rFonts w:ascii="Times New Roman" w:hAnsi="Times New Roman"/>
        </w:rPr>
        <w:t xml:space="preserve">обавления спецификации со </w:t>
      </w:r>
      <w:proofErr w:type="spellStart"/>
      <w:r w:rsidR="00434AA1" w:rsidRPr="000B50C9">
        <w:rPr>
          <w:rFonts w:ascii="Times New Roman" w:hAnsi="Times New Roman"/>
        </w:rPr>
        <w:t>штрих</w:t>
      </w:r>
      <w:r w:rsidRPr="000B50C9">
        <w:rPr>
          <w:rFonts w:ascii="Times New Roman" w:hAnsi="Times New Roman"/>
        </w:rPr>
        <w:t>сканера</w:t>
      </w:r>
      <w:proofErr w:type="spellEnd"/>
      <w:r w:rsidRPr="000B50C9">
        <w:rPr>
          <w:rFonts w:ascii="Times New Roman" w:hAnsi="Times New Roman"/>
        </w:rPr>
        <w:t xml:space="preserve"> выполните следующие действия: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выберите необходимый акт списания/оприходования 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Документы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Спецификация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выберите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Добавить</w:t>
      </w:r>
      <w:r w:rsidR="00434AA1" w:rsidRPr="000B50C9">
        <w:rPr>
          <w:rFonts w:ascii="Times New Roman" w:hAnsi="Times New Roman" w:cs="Times New Roman"/>
        </w:rPr>
        <w:t xml:space="preserve"> со </w:t>
      </w:r>
      <w:proofErr w:type="spellStart"/>
      <w:r w:rsidR="00434AA1" w:rsidRPr="000B50C9">
        <w:rPr>
          <w:rFonts w:ascii="Times New Roman" w:hAnsi="Times New Roman" w:cs="Times New Roman"/>
        </w:rPr>
        <w:t>штрих</w:t>
      </w:r>
      <w:r w:rsidRPr="000B50C9">
        <w:rPr>
          <w:rFonts w:ascii="Times New Roman" w:hAnsi="Times New Roman" w:cs="Times New Roman"/>
        </w:rPr>
        <w:t>сканера</w:t>
      </w:r>
      <w:proofErr w:type="spellEnd"/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.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Спецификация: Добавление со сканера</w:t>
      </w:r>
      <w:r w:rsidR="007208D3" w:rsidRPr="000B50C9">
        <w:rPr>
          <w:rFonts w:ascii="Times New Roman" w:hAnsi="Times New Roman" w:cs="Times New Roman"/>
        </w:rPr>
        <w:t>»</w:t>
      </w:r>
      <w:r w:rsidR="00434AA1" w:rsidRPr="000B50C9">
        <w:rPr>
          <w:rFonts w:ascii="Times New Roman" w:hAnsi="Times New Roman" w:cs="Times New Roman"/>
        </w:rPr>
        <w:t xml:space="preserve"> (</w:t>
      </w:r>
      <w:r w:rsidR="00434AA1" w:rsidRPr="000B50C9">
        <w:rPr>
          <w:rFonts w:ascii="Times New Roman" w:hAnsi="Times New Roman" w:cs="Times New Roman"/>
        </w:rPr>
        <w:fldChar w:fldCharType="begin"/>
      </w:r>
      <w:r w:rsidR="00434AA1" w:rsidRPr="000B50C9">
        <w:rPr>
          <w:rFonts w:ascii="Times New Roman" w:hAnsi="Times New Roman" w:cs="Times New Roman"/>
        </w:rPr>
        <w:instrText xml:space="preserve"> REF _Ref106282123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434AA1" w:rsidRPr="000B50C9">
        <w:rPr>
          <w:rFonts w:ascii="Times New Roman" w:hAnsi="Times New Roman" w:cs="Times New Roman"/>
        </w:rPr>
      </w:r>
      <w:r w:rsidR="00434AA1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118</w:t>
      </w:r>
      <w:r w:rsidR="00434AA1" w:rsidRPr="000B50C9">
        <w:rPr>
          <w:rFonts w:ascii="Times New Roman" w:hAnsi="Times New Roman" w:cs="Times New Roman"/>
        </w:rPr>
        <w:fldChar w:fldCharType="end"/>
      </w:r>
      <w:r w:rsidR="00434AA1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41FBD699" wp14:editId="75647D40">
            <wp:extent cx="6295390" cy="2060010"/>
            <wp:effectExtent l="19050" t="19050" r="10160" b="16510"/>
            <wp:docPr id="100369" name="Рисунок 100369" descr="Окно добавления спецификации со сканер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5963641" name="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206001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438" w:name="_Ref106282123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118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438"/>
      <w:r w:rsidR="00BA6714" w:rsidRPr="000B50C9">
        <w:rPr>
          <w:rFonts w:ascii="Times New Roman" w:hAnsi="Times New Roman" w:cs="Times New Roman"/>
        </w:rPr>
        <w:t xml:space="preserve"> – </w:t>
      </w:r>
      <w:r w:rsidR="00AB121A" w:rsidRPr="000B50C9">
        <w:rPr>
          <w:rFonts w:ascii="Times New Roman" w:hAnsi="Times New Roman" w:cs="Times New Roman"/>
        </w:rPr>
        <w:t>Окно добавления спецификации со сканера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далее </w:t>
      </w:r>
      <w:r w:rsidR="00434AA1" w:rsidRPr="000B50C9">
        <w:rPr>
          <w:rFonts w:ascii="Times New Roman" w:hAnsi="Times New Roman" w:cs="Times New Roman"/>
        </w:rPr>
        <w:t>от</w:t>
      </w:r>
      <w:r w:rsidRPr="000B50C9">
        <w:rPr>
          <w:rFonts w:ascii="Times New Roman" w:hAnsi="Times New Roman" w:cs="Times New Roman"/>
        </w:rPr>
        <w:t>сканируете препарат</w:t>
      </w:r>
      <w:r w:rsidR="00434AA1" w:rsidRPr="000B50C9">
        <w:rPr>
          <w:rFonts w:ascii="Times New Roman" w:hAnsi="Times New Roman" w:cs="Times New Roman"/>
        </w:rPr>
        <w:t>,</w:t>
      </w:r>
      <w:r w:rsidRPr="000B50C9">
        <w:rPr>
          <w:rFonts w:ascii="Times New Roman" w:hAnsi="Times New Roman" w:cs="Times New Roman"/>
        </w:rPr>
        <w:t xml:space="preserve"> код автоматически отобра</w:t>
      </w:r>
      <w:r w:rsidR="00434AA1" w:rsidRPr="000B50C9">
        <w:rPr>
          <w:rFonts w:ascii="Times New Roman" w:hAnsi="Times New Roman" w:cs="Times New Roman"/>
        </w:rPr>
        <w:t>зи</w:t>
      </w:r>
      <w:r w:rsidRPr="000B50C9">
        <w:rPr>
          <w:rFonts w:ascii="Times New Roman" w:hAnsi="Times New Roman" w:cs="Times New Roman"/>
        </w:rPr>
        <w:t xml:space="preserve">тся в поле </w:t>
      </w:r>
      <w:r w:rsidR="007208D3" w:rsidRPr="000B50C9">
        <w:rPr>
          <w:rFonts w:ascii="Times New Roman" w:hAnsi="Times New Roman" w:cs="Times New Roman"/>
        </w:rPr>
        <w:t>«</w:t>
      </w:r>
      <w:proofErr w:type="spellStart"/>
      <w:r w:rsidRPr="000B50C9">
        <w:rPr>
          <w:rFonts w:ascii="Times New Roman" w:hAnsi="Times New Roman" w:cs="Times New Roman"/>
        </w:rPr>
        <w:t>DataMatrix</w:t>
      </w:r>
      <w:proofErr w:type="spellEnd"/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.</w:t>
      </w:r>
      <w:r w:rsidR="0097007A" w:rsidRPr="000B50C9">
        <w:rPr>
          <w:rFonts w:ascii="Times New Roman" w:hAnsi="Times New Roman" w:cs="Times New Roman"/>
        </w:rPr>
        <w:t xml:space="preserve"> </w:t>
      </w:r>
      <w:r w:rsidRPr="000B50C9">
        <w:rPr>
          <w:rFonts w:ascii="Times New Roman" w:hAnsi="Times New Roman" w:cs="Times New Roman"/>
        </w:rPr>
        <w:t xml:space="preserve">После сканирования данная строка становится неактивной, создается новая пустая строка для дальнейшего ввода. Добавленные позиции отобразятся 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Спецификация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формы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Акты списания/оприходования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.</w:t>
      </w:r>
    </w:p>
    <w:p w:rsidR="0090527A" w:rsidRPr="000B50C9" w:rsidRDefault="00E827D1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 xml:space="preserve">Примечание – </w:t>
      </w:r>
      <w:r w:rsidRPr="000B50C9">
        <w:rPr>
          <w:rFonts w:ascii="Times New Roman" w:hAnsi="Times New Roman"/>
        </w:rPr>
        <w:t>В случае повторного сканирования ранее добавленной упаковки Система пропустит данный ввод (препарат не будет добавлен повторно).</w:t>
      </w:r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При ошибочном сканировании или отсутствия препарата на складе возникает уведомление об ошибке: строка окрашивается в красный цвет</w:t>
      </w:r>
      <w:r w:rsidR="00434AA1" w:rsidRPr="000B50C9">
        <w:rPr>
          <w:rFonts w:ascii="Times New Roman" w:hAnsi="Times New Roman"/>
        </w:rPr>
        <w:t xml:space="preserve"> (</w:t>
      </w:r>
      <w:r w:rsidR="00434AA1" w:rsidRPr="000B50C9">
        <w:rPr>
          <w:rFonts w:ascii="Times New Roman" w:hAnsi="Times New Roman"/>
        </w:rPr>
        <w:fldChar w:fldCharType="begin"/>
      </w:r>
      <w:r w:rsidR="00434AA1" w:rsidRPr="000B50C9">
        <w:rPr>
          <w:rFonts w:ascii="Times New Roman" w:hAnsi="Times New Roman"/>
        </w:rPr>
        <w:instrText xml:space="preserve"> REF _Ref106282168 \h </w:instrText>
      </w:r>
      <w:r w:rsidR="000B50C9">
        <w:rPr>
          <w:rFonts w:ascii="Times New Roman" w:hAnsi="Times New Roman"/>
        </w:rPr>
        <w:instrText xml:space="preserve"> \* MERGEFORMAT </w:instrText>
      </w:r>
      <w:r w:rsidR="00434AA1" w:rsidRPr="000B50C9">
        <w:rPr>
          <w:rFonts w:ascii="Times New Roman" w:hAnsi="Times New Roman"/>
        </w:rPr>
      </w:r>
      <w:r w:rsidR="00434AA1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</w:rPr>
        <w:t>Рисунок </w:t>
      </w:r>
      <w:r w:rsidR="009B6E0C" w:rsidRPr="000B50C9">
        <w:rPr>
          <w:rFonts w:ascii="Times New Roman" w:hAnsi="Times New Roman"/>
          <w:noProof/>
        </w:rPr>
        <w:t>119</w:t>
      </w:r>
      <w:r w:rsidR="00434AA1" w:rsidRPr="000B50C9">
        <w:rPr>
          <w:rFonts w:ascii="Times New Roman" w:hAnsi="Times New Roman"/>
        </w:rPr>
        <w:fldChar w:fldCharType="end"/>
      </w:r>
      <w:r w:rsidR="00434AA1" w:rsidRPr="000B50C9">
        <w:rPr>
          <w:rFonts w:ascii="Times New Roman" w:hAnsi="Times New Roman"/>
        </w:rPr>
        <w:t>)</w:t>
      </w:r>
      <w:r w:rsidRPr="000B50C9">
        <w:rPr>
          <w:rFonts w:ascii="Times New Roman" w:hAnsi="Times New Roman"/>
        </w:rPr>
        <w:t>.</w:t>
      </w:r>
    </w:p>
    <w:p w:rsidR="0090527A" w:rsidRPr="000B50C9" w:rsidRDefault="00AB121A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2B260001" wp14:editId="6BDAF4A9">
            <wp:extent cx="6172266" cy="2336993"/>
            <wp:effectExtent l="19050" t="19050" r="19050" b="25400"/>
            <wp:docPr id="100370" name="Рисунок 100370" descr="Окно добавления спецификации при ошибочном сканирован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4843736" name="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6174022" cy="2337658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439" w:name="_Ref106282168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119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439"/>
      <w:r w:rsidR="00BA6714" w:rsidRPr="000B50C9">
        <w:rPr>
          <w:rFonts w:ascii="Times New Roman" w:hAnsi="Times New Roman" w:cs="Times New Roman"/>
        </w:rPr>
        <w:t xml:space="preserve"> – </w:t>
      </w:r>
      <w:r w:rsidR="00AB121A" w:rsidRPr="000B50C9">
        <w:rPr>
          <w:rFonts w:ascii="Times New Roman" w:hAnsi="Times New Roman" w:cs="Times New Roman"/>
        </w:rPr>
        <w:t>Окно добавления спецификации при ошибочном сканировании</w:t>
      </w:r>
    </w:p>
    <w:p w:rsidR="0090527A" w:rsidRPr="000B50C9" w:rsidRDefault="00AB121A" w:rsidP="00434AA1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После завершения сканирования данные строки возможно отредактировать:</w:t>
      </w:r>
    </w:p>
    <w:p w:rsidR="0090527A" w:rsidRPr="000B50C9" w:rsidRDefault="00434AA1" w:rsidP="00434AA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о</w:t>
      </w:r>
      <w:r w:rsidR="00AB121A" w:rsidRPr="000B50C9">
        <w:rPr>
          <w:rFonts w:ascii="Times New Roman" w:hAnsi="Times New Roman" w:cs="Times New Roman"/>
        </w:rPr>
        <w:t>тредактировать</w:t>
      </w:r>
      <w:r w:rsidRPr="000B50C9">
        <w:rPr>
          <w:rFonts w:ascii="Times New Roman" w:hAnsi="Times New Roman" w:cs="Times New Roman"/>
        </w:rPr>
        <w:t xml:space="preserve"> – нажмите</w:t>
      </w:r>
      <w:r w:rsidR="00AB121A" w:rsidRPr="000B50C9">
        <w:rPr>
          <w:rFonts w:ascii="Times New Roman" w:hAnsi="Times New Roman" w:cs="Times New Roman"/>
        </w:rPr>
        <w:t xml:space="preserve"> на кнопку </w:t>
      </w:r>
      <w:r w:rsidR="00AB121A" w:rsidRPr="000B50C9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49E8F07A" wp14:editId="085E668B">
            <wp:extent cx="266700" cy="266700"/>
            <wp:effectExtent l="19050" t="19050" r="19050" b="19050"/>
            <wp:docPr id="100371" name="Рисунок 100371" descr="_scroll_external/attachments/image2021-10-26_15-5-16-6307510d263b1543bd73d5cdd39cd75d4bdd799047bcf73f210b47118c44302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3559302" name="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6670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="00AB121A" w:rsidRPr="000B50C9">
        <w:rPr>
          <w:rFonts w:ascii="Times New Roman" w:hAnsi="Times New Roman" w:cs="Times New Roman"/>
        </w:rPr>
        <w:t> и скорректир</w:t>
      </w:r>
      <w:r w:rsidRPr="000B50C9">
        <w:rPr>
          <w:rFonts w:ascii="Times New Roman" w:hAnsi="Times New Roman" w:cs="Times New Roman"/>
        </w:rPr>
        <w:t>уйте данные;</w:t>
      </w:r>
    </w:p>
    <w:p w:rsidR="0090527A" w:rsidRPr="000B50C9" w:rsidRDefault="00434AA1" w:rsidP="00434AA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у</w:t>
      </w:r>
      <w:r w:rsidR="00AB121A" w:rsidRPr="000B50C9">
        <w:rPr>
          <w:rFonts w:ascii="Times New Roman" w:hAnsi="Times New Roman" w:cs="Times New Roman"/>
        </w:rPr>
        <w:t>далить</w:t>
      </w:r>
      <w:r w:rsidRPr="000B50C9">
        <w:rPr>
          <w:rFonts w:ascii="Times New Roman" w:hAnsi="Times New Roman" w:cs="Times New Roman"/>
        </w:rPr>
        <w:t xml:space="preserve"> – нажмите </w:t>
      </w:r>
      <w:r w:rsidR="00AB121A" w:rsidRPr="000B50C9">
        <w:rPr>
          <w:rFonts w:ascii="Times New Roman" w:hAnsi="Times New Roman" w:cs="Times New Roman"/>
        </w:rPr>
        <w:t>на кнопку </w:t>
      </w:r>
      <w:r w:rsidR="00AB121A" w:rsidRPr="000B50C9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28909D64" wp14:editId="4EF2D653">
            <wp:extent cx="276225" cy="276225"/>
            <wp:effectExtent l="19050" t="19050" r="28575" b="28575"/>
            <wp:docPr id="100372" name="Рисунок 100372" descr="_scroll_external/attachments/image2021-10-26_15-4-11-06d77d8143701367a2bcf7c07c9e029f0ee43f6f692b8947f06d3d06970905a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7777938" name="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76225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="00AB121A" w:rsidRPr="000B50C9">
        <w:rPr>
          <w:rFonts w:ascii="Times New Roman" w:hAnsi="Times New Roman" w:cs="Times New Roman"/>
        </w:rPr>
        <w:t> и подтвердит</w:t>
      </w:r>
      <w:r w:rsidRPr="000B50C9">
        <w:rPr>
          <w:rFonts w:ascii="Times New Roman" w:hAnsi="Times New Roman" w:cs="Times New Roman"/>
        </w:rPr>
        <w:t>е</w:t>
      </w:r>
      <w:r w:rsidR="00AB121A" w:rsidRPr="000B50C9">
        <w:rPr>
          <w:rFonts w:ascii="Times New Roman" w:hAnsi="Times New Roman" w:cs="Times New Roman"/>
        </w:rPr>
        <w:t xml:space="preserve"> выполняемое действие.</w:t>
      </w:r>
    </w:p>
    <w:p w:rsidR="0090527A" w:rsidRPr="000B50C9" w:rsidRDefault="00AB121A">
      <w:pPr>
        <w:pStyle w:val="2"/>
        <w:rPr>
          <w:rFonts w:ascii="Times New Roman" w:hAnsi="Times New Roman"/>
        </w:rPr>
      </w:pPr>
      <w:bookmarkStart w:id="440" w:name="scroll-bookmark-127"/>
      <w:bookmarkStart w:id="441" w:name="_Toc105672164"/>
      <w:bookmarkStart w:id="442" w:name="_Toc106291982"/>
      <w:r w:rsidRPr="000B50C9">
        <w:rPr>
          <w:rFonts w:ascii="Times New Roman" w:hAnsi="Times New Roman"/>
        </w:rPr>
        <w:t>Отработка акта списания/оприходования в складском учете</w:t>
      </w:r>
      <w:bookmarkEnd w:id="440"/>
      <w:bookmarkEnd w:id="441"/>
      <w:bookmarkEnd w:id="442"/>
    </w:p>
    <w:p w:rsidR="009700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Если списание происходит каждый день, то необходимо отрабатывать позиции спецификации, а не акт списания/оприходования. Акт отрабатывается только в конце месяца.</w:t>
      </w:r>
    </w:p>
    <w:p w:rsidR="0090527A" w:rsidRPr="000B50C9" w:rsidRDefault="00AB121A" w:rsidP="003818D1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отработки позиций спецификации выполните следующие действия: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выберите необходимый акт списания/оприходования 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Документы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выберите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Отработать по складу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на строке с неотработанной позицией спецификации (</w:t>
      </w:r>
      <w:proofErr w:type="gramStart"/>
      <w:r w:rsidRPr="000B50C9">
        <w:rPr>
          <w:rFonts w:ascii="Times New Roman" w:hAnsi="Times New Roman" w:cs="Times New Roman"/>
        </w:rPr>
        <w:t>выделена</w:t>
      </w:r>
      <w:proofErr w:type="gramEnd"/>
      <w:r w:rsidRPr="000B50C9">
        <w:rPr>
          <w:rFonts w:ascii="Times New Roman" w:hAnsi="Times New Roman" w:cs="Times New Roman"/>
        </w:rPr>
        <w:t xml:space="preserve"> синим цветом).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Выбор даты</w:t>
      </w:r>
      <w:r w:rsidR="007208D3" w:rsidRPr="000B50C9">
        <w:rPr>
          <w:rFonts w:ascii="Times New Roman" w:hAnsi="Times New Roman" w:cs="Times New Roman"/>
        </w:rPr>
        <w:t>»</w:t>
      </w:r>
      <w:r w:rsidR="003818D1" w:rsidRPr="000B50C9">
        <w:rPr>
          <w:rFonts w:ascii="Times New Roman" w:hAnsi="Times New Roman" w:cs="Times New Roman"/>
        </w:rPr>
        <w:t xml:space="preserve"> (</w:t>
      </w:r>
      <w:r w:rsidR="003818D1" w:rsidRPr="000B50C9">
        <w:rPr>
          <w:rFonts w:ascii="Times New Roman" w:hAnsi="Times New Roman" w:cs="Times New Roman"/>
        </w:rPr>
        <w:fldChar w:fldCharType="begin"/>
      </w:r>
      <w:r w:rsidR="003818D1" w:rsidRPr="000B50C9">
        <w:rPr>
          <w:rFonts w:ascii="Times New Roman" w:hAnsi="Times New Roman" w:cs="Times New Roman"/>
        </w:rPr>
        <w:instrText xml:space="preserve"> REF _Ref106282232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3818D1" w:rsidRPr="000B50C9">
        <w:rPr>
          <w:rFonts w:ascii="Times New Roman" w:hAnsi="Times New Roman" w:cs="Times New Roman"/>
        </w:rPr>
      </w:r>
      <w:r w:rsidR="003818D1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120</w:t>
      </w:r>
      <w:r w:rsidR="003818D1" w:rsidRPr="000B50C9">
        <w:rPr>
          <w:rFonts w:ascii="Times New Roman" w:hAnsi="Times New Roman" w:cs="Times New Roman"/>
        </w:rPr>
        <w:fldChar w:fldCharType="end"/>
      </w:r>
      <w:r w:rsidR="003818D1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3C2AE8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5515158D" wp14:editId="24E8B58A">
            <wp:extent cx="2683297" cy="1202055"/>
            <wp:effectExtent l="19050" t="19050" r="22225" b="17145"/>
            <wp:docPr id="101695" name="Рисунок 1016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2687074" cy="1203747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443" w:name="_Ref106282232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120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443"/>
      <w:r w:rsidR="00BA6714" w:rsidRPr="000B50C9">
        <w:rPr>
          <w:rFonts w:ascii="Times New Roman" w:hAnsi="Times New Roman" w:cs="Times New Roman"/>
        </w:rPr>
        <w:t xml:space="preserve"> – </w:t>
      </w:r>
      <w:r w:rsidR="00AB121A" w:rsidRPr="000B50C9">
        <w:rPr>
          <w:rFonts w:ascii="Times New Roman" w:hAnsi="Times New Roman" w:cs="Times New Roman"/>
        </w:rPr>
        <w:t>Окно выбора даты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задайте параметры отработки документа, заполнив поле даты создания документа в открывшемся окне.</w:t>
      </w:r>
      <w:r w:rsidR="0097007A" w:rsidRPr="000B50C9">
        <w:rPr>
          <w:rFonts w:ascii="Times New Roman" w:hAnsi="Times New Roman" w:cs="Times New Roman"/>
        </w:rPr>
        <w:t xml:space="preserve"> </w:t>
      </w:r>
      <w:r w:rsidRPr="000B50C9">
        <w:rPr>
          <w:rFonts w:ascii="Times New Roman" w:hAnsi="Times New Roman" w:cs="Times New Roman"/>
        </w:rPr>
        <w:t>По умолчанию указана дата создания документа. При необходимости можно установить иную дату. Для этого из выпадающего списка</w:t>
      </w:r>
      <w:r w:rsidR="0097007A" w:rsidRPr="000B50C9">
        <w:rPr>
          <w:rFonts w:ascii="Times New Roman" w:hAnsi="Times New Roman" w:cs="Times New Roman"/>
        </w:rPr>
        <w:t xml:space="preserve"> </w:t>
      </w:r>
      <w:r w:rsidRPr="000B50C9">
        <w:rPr>
          <w:rFonts w:ascii="Times New Roman" w:hAnsi="Times New Roman" w:cs="Times New Roman"/>
        </w:rPr>
        <w:t>выберите</w:t>
      </w:r>
      <w:r w:rsidR="0097007A" w:rsidRPr="000B50C9">
        <w:rPr>
          <w:rFonts w:ascii="Times New Roman" w:hAnsi="Times New Roman" w:cs="Times New Roman"/>
        </w:rPr>
        <w:t xml:space="preserve"> </w:t>
      </w:r>
      <w:r w:rsidRPr="000B50C9">
        <w:rPr>
          <w:rFonts w:ascii="Times New Roman" w:hAnsi="Times New Roman" w:cs="Times New Roman"/>
        </w:rPr>
        <w:t xml:space="preserve">пункт </w:t>
      </w:r>
      <w:r w:rsidR="007208D3" w:rsidRPr="000B50C9">
        <w:rPr>
          <w:rFonts w:ascii="Times New Roman" w:hAnsi="Times New Roman" w:cs="Times New Roman"/>
        </w:rPr>
        <w:t>«</w:t>
      </w:r>
      <w:proofErr w:type="gramStart"/>
      <w:r w:rsidRPr="000B50C9">
        <w:rPr>
          <w:rFonts w:ascii="Times New Roman" w:hAnsi="Times New Roman" w:cs="Times New Roman"/>
        </w:rPr>
        <w:t>Дата</w:t>
      </w:r>
      <w:proofErr w:type="gramEnd"/>
      <w:r w:rsidRPr="000B50C9">
        <w:rPr>
          <w:rFonts w:ascii="Times New Roman" w:hAnsi="Times New Roman" w:cs="Times New Roman"/>
        </w:rPr>
        <w:t xml:space="preserve"> введенная вручную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и установите дату с помощью календаря или с клавиатуры;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после заполнения полей нажмите на кнопку</w:t>
      </w:r>
      <w:r w:rsidR="0097007A" w:rsidRPr="000B50C9">
        <w:rPr>
          <w:rFonts w:ascii="Times New Roman" w:hAnsi="Times New Roman" w:cs="Times New Roman"/>
        </w:rPr>
        <w:t xml:space="preserve"> </w:t>
      </w:r>
      <w:r w:rsidR="00035BD6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.</w:t>
      </w:r>
      <w:r w:rsidR="0097007A" w:rsidRPr="000B50C9">
        <w:rPr>
          <w:rFonts w:ascii="Times New Roman" w:hAnsi="Times New Roman" w:cs="Times New Roman"/>
        </w:rPr>
        <w:t xml:space="preserve"> </w:t>
      </w:r>
      <w:r w:rsidRPr="000B50C9">
        <w:rPr>
          <w:rFonts w:ascii="Times New Roman" w:hAnsi="Times New Roman" w:cs="Times New Roman"/>
        </w:rPr>
        <w:t xml:space="preserve">Состояние документа сменится на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Отработан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.</w:t>
      </w:r>
    </w:p>
    <w:p w:rsidR="0090527A" w:rsidRPr="000B50C9" w:rsidRDefault="009644AF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При списывании медикаментов один раз в конце месяца выполняются все те же действия, что и при списывании ежедневно, кроме отработки позиций, потому что при отработке акта автоматически отработаются все позиции в акте.</w:t>
      </w:r>
    </w:p>
    <w:p w:rsidR="0090527A" w:rsidRPr="000B50C9" w:rsidRDefault="00AB121A">
      <w:pPr>
        <w:pStyle w:val="2"/>
        <w:rPr>
          <w:rFonts w:ascii="Times New Roman" w:hAnsi="Times New Roman"/>
        </w:rPr>
      </w:pPr>
      <w:bookmarkStart w:id="444" w:name="scroll-bookmark-124"/>
      <w:bookmarkStart w:id="445" w:name="_Toc105672165"/>
      <w:bookmarkStart w:id="446" w:name="_Toc106291983"/>
      <w:r w:rsidRPr="000B50C9">
        <w:rPr>
          <w:rFonts w:ascii="Times New Roman" w:hAnsi="Times New Roman"/>
        </w:rPr>
        <w:t>Редактирование акта списания/оприходования</w:t>
      </w:r>
      <w:bookmarkEnd w:id="444"/>
      <w:bookmarkEnd w:id="445"/>
      <w:bookmarkEnd w:id="446"/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Акт списания/оприходования отработанный или частично отработанный становится недоступным для редактирования. Его можно только просмотреть через пункт контекстного меню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Просмотреть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. Откроется окно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Акт списания/оприходования: просмотр</w:t>
      </w:r>
      <w:r w:rsidR="007208D3" w:rsidRPr="000B50C9">
        <w:rPr>
          <w:rFonts w:ascii="Times New Roman" w:hAnsi="Times New Roman"/>
        </w:rPr>
        <w:t>»</w:t>
      </w:r>
      <w:r w:rsidR="003818D1" w:rsidRPr="000B50C9">
        <w:rPr>
          <w:rFonts w:ascii="Times New Roman" w:hAnsi="Times New Roman"/>
        </w:rPr>
        <w:t xml:space="preserve"> (</w:t>
      </w:r>
      <w:r w:rsidR="003818D1" w:rsidRPr="000B50C9">
        <w:rPr>
          <w:rFonts w:ascii="Times New Roman" w:hAnsi="Times New Roman"/>
        </w:rPr>
        <w:fldChar w:fldCharType="begin"/>
      </w:r>
      <w:r w:rsidR="003818D1" w:rsidRPr="000B50C9">
        <w:rPr>
          <w:rFonts w:ascii="Times New Roman" w:hAnsi="Times New Roman"/>
        </w:rPr>
        <w:instrText xml:space="preserve"> REF _Ref106282261 \h </w:instrText>
      </w:r>
      <w:r w:rsidR="000B50C9">
        <w:rPr>
          <w:rFonts w:ascii="Times New Roman" w:hAnsi="Times New Roman"/>
        </w:rPr>
        <w:instrText xml:space="preserve"> \* MERGEFORMAT </w:instrText>
      </w:r>
      <w:r w:rsidR="003818D1" w:rsidRPr="000B50C9">
        <w:rPr>
          <w:rFonts w:ascii="Times New Roman" w:hAnsi="Times New Roman"/>
        </w:rPr>
      </w:r>
      <w:r w:rsidR="003818D1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</w:rPr>
        <w:t>Рисунок </w:t>
      </w:r>
      <w:r w:rsidR="009B6E0C" w:rsidRPr="000B50C9">
        <w:rPr>
          <w:rFonts w:ascii="Times New Roman" w:hAnsi="Times New Roman"/>
          <w:noProof/>
        </w:rPr>
        <w:t>121</w:t>
      </w:r>
      <w:r w:rsidR="003818D1" w:rsidRPr="000B50C9">
        <w:rPr>
          <w:rFonts w:ascii="Times New Roman" w:hAnsi="Times New Roman"/>
        </w:rPr>
        <w:fldChar w:fldCharType="end"/>
      </w:r>
      <w:r w:rsidR="003818D1" w:rsidRPr="000B50C9">
        <w:rPr>
          <w:rFonts w:ascii="Times New Roman" w:hAnsi="Times New Roman"/>
        </w:rPr>
        <w:t>)</w:t>
      </w:r>
      <w:r w:rsidRPr="000B50C9">
        <w:rPr>
          <w:rFonts w:ascii="Times New Roman" w:hAnsi="Times New Roman"/>
        </w:rPr>
        <w:t>.</w:t>
      </w:r>
    </w:p>
    <w:p w:rsidR="0090527A" w:rsidRPr="000B50C9" w:rsidRDefault="003C2AE8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0E893784" wp14:editId="41238843">
            <wp:extent cx="5419090" cy="4107226"/>
            <wp:effectExtent l="19050" t="19050" r="10160" b="26670"/>
            <wp:docPr id="99968" name="Рисунок 999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421812" cy="4109289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447" w:name="_Ref106282261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121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447"/>
      <w:r w:rsidR="00BA6714" w:rsidRPr="000B50C9">
        <w:rPr>
          <w:rFonts w:ascii="Times New Roman" w:hAnsi="Times New Roman" w:cs="Times New Roman"/>
        </w:rPr>
        <w:t xml:space="preserve"> – </w:t>
      </w:r>
      <w:r w:rsidR="00AB121A" w:rsidRPr="000B50C9">
        <w:rPr>
          <w:rFonts w:ascii="Times New Roman" w:hAnsi="Times New Roman" w:cs="Times New Roman"/>
        </w:rPr>
        <w:t>Окно просмотра акта списания/оприходования</w:t>
      </w:r>
    </w:p>
    <w:p w:rsidR="0090527A" w:rsidRPr="000B50C9" w:rsidRDefault="00AB121A" w:rsidP="003818D1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редактирования документа выполните следующие действия: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снимите отработку документа</w:t>
      </w:r>
      <w:r w:rsidR="00C36320" w:rsidRPr="000B50C9">
        <w:rPr>
          <w:rFonts w:ascii="Times New Roman" w:hAnsi="Times New Roman" w:cs="Times New Roman"/>
        </w:rPr>
        <w:t xml:space="preserve"> – выберите </w:t>
      </w:r>
      <w:r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Снять отработку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на строке с необходимым документом 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Документы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.</w:t>
      </w:r>
      <w:r w:rsidR="0097007A" w:rsidRPr="000B50C9">
        <w:rPr>
          <w:rFonts w:ascii="Times New Roman" w:hAnsi="Times New Roman" w:cs="Times New Roman"/>
        </w:rPr>
        <w:t xml:space="preserve"> </w:t>
      </w:r>
      <w:r w:rsidRPr="000B50C9">
        <w:rPr>
          <w:rFonts w:ascii="Times New Roman" w:hAnsi="Times New Roman" w:cs="Times New Roman"/>
        </w:rPr>
        <w:t xml:space="preserve">Состояние документа сменится на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Не отработан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D114BF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>Примечание –</w:t>
      </w:r>
      <w:r w:rsidRPr="000B50C9">
        <w:rPr>
          <w:rFonts w:ascii="Times New Roman" w:hAnsi="Times New Roman"/>
        </w:rPr>
        <w:t xml:space="preserve"> Документ можно снять с отработки, если оприходованные в данном документе медикаменты не были переданы в отделения или списаны по актам.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для редактирования акта списания/оприходования выберите пункт</w:t>
      </w:r>
      <w:r w:rsidR="0097007A" w:rsidRPr="000B50C9">
        <w:rPr>
          <w:rFonts w:ascii="Times New Roman" w:hAnsi="Times New Roman" w:cs="Times New Roman"/>
        </w:rPr>
        <w:t xml:space="preserve"> </w:t>
      </w:r>
      <w:r w:rsidRPr="000B50C9">
        <w:rPr>
          <w:rFonts w:ascii="Times New Roman" w:hAnsi="Times New Roman" w:cs="Times New Roman"/>
        </w:rPr>
        <w:t xml:space="preserve">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Редактировать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на строке с неотработанным документом.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Акт списания/оприходования: редактирование</w:t>
      </w:r>
      <w:r w:rsidR="007208D3" w:rsidRPr="000B50C9">
        <w:rPr>
          <w:rFonts w:ascii="Times New Roman" w:hAnsi="Times New Roman" w:cs="Times New Roman"/>
        </w:rPr>
        <w:t>»</w:t>
      </w:r>
      <w:r w:rsidR="003818D1" w:rsidRPr="000B50C9">
        <w:rPr>
          <w:rFonts w:ascii="Times New Roman" w:hAnsi="Times New Roman" w:cs="Times New Roman"/>
        </w:rPr>
        <w:t xml:space="preserve"> (</w:t>
      </w:r>
      <w:r w:rsidR="003818D1" w:rsidRPr="000B50C9">
        <w:rPr>
          <w:rFonts w:ascii="Times New Roman" w:hAnsi="Times New Roman" w:cs="Times New Roman"/>
        </w:rPr>
        <w:fldChar w:fldCharType="begin"/>
      </w:r>
      <w:r w:rsidR="003818D1" w:rsidRPr="000B50C9">
        <w:rPr>
          <w:rFonts w:ascii="Times New Roman" w:hAnsi="Times New Roman" w:cs="Times New Roman"/>
        </w:rPr>
        <w:instrText xml:space="preserve"> REF _Ref106282278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3818D1" w:rsidRPr="000B50C9">
        <w:rPr>
          <w:rFonts w:ascii="Times New Roman" w:hAnsi="Times New Roman" w:cs="Times New Roman"/>
        </w:rPr>
      </w:r>
      <w:r w:rsidR="003818D1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122</w:t>
      </w:r>
      <w:r w:rsidR="003818D1" w:rsidRPr="000B50C9">
        <w:rPr>
          <w:rFonts w:ascii="Times New Roman" w:hAnsi="Times New Roman" w:cs="Times New Roman"/>
        </w:rPr>
        <w:fldChar w:fldCharType="end"/>
      </w:r>
      <w:r w:rsidR="003818D1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3C2AE8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0B2F4CDB" wp14:editId="30A43138">
            <wp:extent cx="5467985" cy="4109538"/>
            <wp:effectExtent l="19050" t="19050" r="18415" b="24765"/>
            <wp:docPr id="99969" name="Рисунок 999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481348" cy="4119581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448" w:name="_Ref106282278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122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448"/>
      <w:r w:rsidR="00BA6714" w:rsidRPr="000B50C9">
        <w:rPr>
          <w:rFonts w:ascii="Times New Roman" w:hAnsi="Times New Roman" w:cs="Times New Roman"/>
        </w:rPr>
        <w:t xml:space="preserve"> – </w:t>
      </w:r>
      <w:r w:rsidR="00AB121A" w:rsidRPr="000B50C9">
        <w:rPr>
          <w:rFonts w:ascii="Times New Roman" w:hAnsi="Times New Roman" w:cs="Times New Roman"/>
        </w:rPr>
        <w:t>Окно редактирования акта списания/оприходования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скорректируйте</w:t>
      </w:r>
      <w:r w:rsidR="0097007A" w:rsidRPr="000B50C9">
        <w:rPr>
          <w:rFonts w:ascii="Times New Roman" w:hAnsi="Times New Roman" w:cs="Times New Roman"/>
        </w:rPr>
        <w:t xml:space="preserve"> </w:t>
      </w:r>
      <w:r w:rsidRPr="000B50C9">
        <w:rPr>
          <w:rFonts w:ascii="Times New Roman" w:hAnsi="Times New Roman" w:cs="Times New Roman"/>
        </w:rPr>
        <w:t xml:space="preserve">параметры акта списания/оприходования, изменив данные в полях окна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Акт списания/оприходования: редактирование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после заполнения полей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.</w:t>
      </w:r>
      <w:r w:rsidR="0097007A" w:rsidRPr="000B50C9">
        <w:rPr>
          <w:rFonts w:ascii="Times New Roman" w:hAnsi="Times New Roman" w:cs="Times New Roman"/>
        </w:rPr>
        <w:t xml:space="preserve"> </w:t>
      </w:r>
      <w:r w:rsidRPr="000B50C9">
        <w:rPr>
          <w:rFonts w:ascii="Times New Roman" w:hAnsi="Times New Roman" w:cs="Times New Roman"/>
        </w:rPr>
        <w:t>Корректировки будут сохранены.</w:t>
      </w:r>
    </w:p>
    <w:p w:rsidR="0090527A" w:rsidRPr="000B50C9" w:rsidRDefault="00AB121A">
      <w:pPr>
        <w:pStyle w:val="2"/>
        <w:rPr>
          <w:rFonts w:ascii="Times New Roman" w:hAnsi="Times New Roman"/>
        </w:rPr>
      </w:pPr>
      <w:bookmarkStart w:id="449" w:name="scroll-bookmark-125"/>
      <w:bookmarkStart w:id="450" w:name="_Toc105672166"/>
      <w:bookmarkStart w:id="451" w:name="_Toc106291984"/>
      <w:r w:rsidRPr="000B50C9">
        <w:rPr>
          <w:rFonts w:ascii="Times New Roman" w:hAnsi="Times New Roman"/>
        </w:rPr>
        <w:t>Формирование отчетов по актам списания/оприходования</w:t>
      </w:r>
      <w:bookmarkEnd w:id="449"/>
      <w:bookmarkEnd w:id="450"/>
      <w:bookmarkEnd w:id="451"/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В разделе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Акты списания/оприходования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есть возможность печати отчетов. Для этого выберите пункт контекстного меню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Отчеты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на строке с необходимым документом.</w:t>
      </w:r>
    </w:p>
    <w:p w:rsidR="0090527A" w:rsidRPr="000B50C9" w:rsidRDefault="00AB121A">
      <w:pPr>
        <w:pStyle w:val="3"/>
        <w:rPr>
          <w:rFonts w:ascii="Times New Roman" w:hAnsi="Times New Roman"/>
        </w:rPr>
      </w:pPr>
      <w:bookmarkStart w:id="452" w:name="scroll-bookmark-135"/>
      <w:bookmarkStart w:id="453" w:name="_Toc105672167"/>
      <w:bookmarkStart w:id="454" w:name="_Toc106291985"/>
      <w:r w:rsidRPr="000B50C9">
        <w:rPr>
          <w:rFonts w:ascii="Times New Roman" w:hAnsi="Times New Roman"/>
        </w:rPr>
        <w:t xml:space="preserve">Формирование отчета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Акт списания материальных запасов</w:t>
      </w:r>
      <w:r w:rsidR="007208D3" w:rsidRPr="000B50C9">
        <w:rPr>
          <w:rFonts w:ascii="Times New Roman" w:hAnsi="Times New Roman"/>
        </w:rPr>
        <w:t>»</w:t>
      </w:r>
      <w:bookmarkEnd w:id="452"/>
      <w:bookmarkEnd w:id="453"/>
      <w:bookmarkEnd w:id="454"/>
    </w:p>
    <w:p w:rsidR="0090527A" w:rsidRPr="000B50C9" w:rsidRDefault="00AB121A" w:rsidP="00C421C2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Для формирования отчета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Акт списания материальных запасов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выполните следующие действия: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выберите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Отчеты</w:t>
      </w:r>
      <w:r w:rsidR="0097007A" w:rsidRPr="000B50C9">
        <w:rPr>
          <w:rFonts w:ascii="Times New Roman" w:hAnsi="Times New Roman" w:cs="Times New Roman"/>
        </w:rPr>
        <w:t xml:space="preserve">/ </w:t>
      </w:r>
      <w:r w:rsidRPr="000B50C9">
        <w:rPr>
          <w:rFonts w:ascii="Times New Roman" w:hAnsi="Times New Roman" w:cs="Times New Roman"/>
        </w:rPr>
        <w:t>Акт списания материальных запасов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на строке с необходимым документом. Откроется окно параметров отчета</w:t>
      </w:r>
      <w:r w:rsidR="00C421C2" w:rsidRPr="000B50C9">
        <w:rPr>
          <w:rFonts w:ascii="Times New Roman" w:hAnsi="Times New Roman" w:cs="Times New Roman"/>
        </w:rPr>
        <w:t xml:space="preserve"> (</w:t>
      </w:r>
      <w:r w:rsidR="00C421C2" w:rsidRPr="000B50C9">
        <w:rPr>
          <w:rFonts w:ascii="Times New Roman" w:hAnsi="Times New Roman" w:cs="Times New Roman"/>
        </w:rPr>
        <w:fldChar w:fldCharType="begin"/>
      </w:r>
      <w:r w:rsidR="00C421C2" w:rsidRPr="000B50C9">
        <w:rPr>
          <w:rFonts w:ascii="Times New Roman" w:hAnsi="Times New Roman" w:cs="Times New Roman"/>
        </w:rPr>
        <w:instrText xml:space="preserve"> REF _Ref106282290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C421C2" w:rsidRPr="000B50C9">
        <w:rPr>
          <w:rFonts w:ascii="Times New Roman" w:hAnsi="Times New Roman" w:cs="Times New Roman"/>
        </w:rPr>
      </w:r>
      <w:r w:rsidR="00C421C2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123</w:t>
      </w:r>
      <w:r w:rsidR="00C421C2" w:rsidRPr="000B50C9">
        <w:rPr>
          <w:rFonts w:ascii="Times New Roman" w:hAnsi="Times New Roman" w:cs="Times New Roman"/>
        </w:rPr>
        <w:fldChar w:fldCharType="end"/>
      </w:r>
      <w:r w:rsidR="00C421C2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3C2AE8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26010C02" wp14:editId="11367A54">
            <wp:extent cx="4420870" cy="4514960"/>
            <wp:effectExtent l="19050" t="19050" r="17780" b="19050"/>
            <wp:docPr id="99970" name="Рисунок 999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4425679" cy="4519871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455" w:name="_Ref106282290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123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455"/>
      <w:r w:rsidR="00BA6714" w:rsidRPr="000B50C9">
        <w:rPr>
          <w:rFonts w:ascii="Times New Roman" w:hAnsi="Times New Roman" w:cs="Times New Roman"/>
        </w:rPr>
        <w:t xml:space="preserve"> – </w:t>
      </w:r>
      <w:r w:rsidR="00AB121A" w:rsidRPr="000B50C9">
        <w:rPr>
          <w:rFonts w:ascii="Times New Roman" w:hAnsi="Times New Roman" w:cs="Times New Roman"/>
        </w:rPr>
        <w:t>Окно параметров отчета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заполните поля окна параметров отчета в соответствии с приведенной ниже таблицей</w:t>
      </w:r>
      <w:r w:rsidR="003A1FC6" w:rsidRPr="000B50C9">
        <w:rPr>
          <w:rFonts w:ascii="Times New Roman" w:hAnsi="Times New Roman" w:cs="Times New Roman"/>
        </w:rPr>
        <w:t xml:space="preserve"> (</w:t>
      </w:r>
      <w:r w:rsidR="00C421C2" w:rsidRPr="000B50C9">
        <w:rPr>
          <w:rFonts w:ascii="Times New Roman" w:hAnsi="Times New Roman" w:cs="Times New Roman"/>
        </w:rPr>
        <w:fldChar w:fldCharType="begin"/>
      </w:r>
      <w:r w:rsidR="00C421C2" w:rsidRPr="000B50C9">
        <w:rPr>
          <w:rFonts w:ascii="Times New Roman" w:hAnsi="Times New Roman" w:cs="Times New Roman"/>
        </w:rPr>
        <w:instrText xml:space="preserve"> REF _Ref106282302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C421C2" w:rsidRPr="000B50C9">
        <w:rPr>
          <w:rFonts w:ascii="Times New Roman" w:hAnsi="Times New Roman" w:cs="Times New Roman"/>
        </w:rPr>
      </w:r>
      <w:r w:rsidR="00C421C2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 xml:space="preserve">Таблица </w:t>
      </w:r>
      <w:r w:rsidR="009B6E0C" w:rsidRPr="000B50C9">
        <w:rPr>
          <w:rFonts w:ascii="Times New Roman" w:hAnsi="Times New Roman" w:cs="Times New Roman"/>
          <w:noProof/>
        </w:rPr>
        <w:t>34</w:t>
      </w:r>
      <w:r w:rsidR="00C421C2" w:rsidRPr="000B50C9">
        <w:rPr>
          <w:rFonts w:ascii="Times New Roman" w:hAnsi="Times New Roman" w:cs="Times New Roman"/>
        </w:rPr>
        <w:fldChar w:fldCharType="end"/>
      </w:r>
      <w:r w:rsidR="003A1FC6" w:rsidRPr="000B50C9">
        <w:rPr>
          <w:rFonts w:ascii="Times New Roman" w:hAnsi="Times New Roman" w:cs="Times New Roman"/>
        </w:rPr>
        <w:t>);</w:t>
      </w:r>
    </w:p>
    <w:p w:rsidR="0090527A" w:rsidRPr="000B50C9" w:rsidRDefault="00B53E36" w:rsidP="00B53E36">
      <w:pPr>
        <w:pStyle w:val="phtabletitle"/>
        <w:rPr>
          <w:rFonts w:ascii="Times New Roman" w:hAnsi="Times New Roman"/>
        </w:rPr>
      </w:pPr>
      <w:bookmarkStart w:id="456" w:name="_Ref106282302"/>
      <w:r w:rsidRPr="000B50C9">
        <w:rPr>
          <w:rFonts w:ascii="Times New Roman" w:hAnsi="Times New Roman"/>
        </w:rPr>
        <w:t xml:space="preserve">Таблица </w:t>
      </w:r>
      <w:r w:rsidR="00AB121A" w:rsidRPr="000B50C9">
        <w:rPr>
          <w:rFonts w:ascii="Times New Roman" w:hAnsi="Times New Roman"/>
        </w:rPr>
        <w:fldChar w:fldCharType="begin"/>
      </w:r>
      <w:r w:rsidR="00AB121A" w:rsidRPr="000B50C9">
        <w:rPr>
          <w:rFonts w:ascii="Times New Roman" w:hAnsi="Times New Roman"/>
        </w:rPr>
        <w:instrText>SEQ Таблица \* ARABIC</w:instrText>
      </w:r>
      <w:r w:rsidR="00AB121A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  <w:noProof/>
        </w:rPr>
        <w:t>34</w:t>
      </w:r>
      <w:r w:rsidR="00AB121A" w:rsidRPr="000B50C9">
        <w:rPr>
          <w:rFonts w:ascii="Times New Roman" w:hAnsi="Times New Roman"/>
        </w:rPr>
        <w:fldChar w:fldCharType="end"/>
      </w:r>
      <w:bookmarkEnd w:id="456"/>
      <w:r w:rsidR="00BA6714" w:rsidRPr="000B50C9">
        <w:rPr>
          <w:rFonts w:ascii="Times New Roman" w:hAnsi="Times New Roman"/>
        </w:rPr>
        <w:t xml:space="preserve"> – </w:t>
      </w:r>
      <w:r w:rsidR="00AB121A" w:rsidRPr="000B50C9">
        <w:rPr>
          <w:rFonts w:ascii="Times New Roman" w:hAnsi="Times New Roman"/>
        </w:rPr>
        <w:t>Заполнение полей окна параметров отчета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2945"/>
        <w:gridCol w:w="1862"/>
        <w:gridCol w:w="5607"/>
      </w:tblGrid>
      <w:tr w:rsidR="0090527A" w:rsidRPr="000B50C9" w:rsidTr="00C421C2">
        <w:trPr>
          <w:tblHeader/>
        </w:trPr>
        <w:tc>
          <w:tcPr>
            <w:tcW w:w="1414" w:type="pct"/>
          </w:tcPr>
          <w:p w:rsidR="0090527A" w:rsidRPr="000B50C9" w:rsidRDefault="00AB121A" w:rsidP="009644AF">
            <w:pPr>
              <w:pStyle w:val="phtablecolcaption"/>
              <w:rPr>
                <w:rFonts w:ascii="Times New Roman" w:hAnsi="Times New Roman" w:cs="Times New Roman"/>
              </w:rPr>
            </w:pPr>
            <w:bookmarkStart w:id="457" w:name="scroll-bookmark-136"/>
            <w:r w:rsidRPr="000B50C9">
              <w:rPr>
                <w:rFonts w:ascii="Times New Roman" w:hAnsi="Times New Roman" w:cs="Times New Roman"/>
              </w:rPr>
              <w:t>Наименование поля</w:t>
            </w:r>
            <w:bookmarkEnd w:id="457"/>
          </w:p>
        </w:tc>
        <w:tc>
          <w:tcPr>
            <w:tcW w:w="894" w:type="pct"/>
          </w:tcPr>
          <w:p w:rsidR="0090527A" w:rsidRPr="000B50C9" w:rsidRDefault="00AB121A" w:rsidP="00C421C2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2692" w:type="pct"/>
          </w:tcPr>
          <w:p w:rsidR="0090527A" w:rsidRPr="000B50C9" w:rsidRDefault="00AB121A" w:rsidP="009644AF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Пояснение</w:t>
            </w:r>
          </w:p>
        </w:tc>
      </w:tr>
      <w:tr w:rsidR="0090527A" w:rsidRPr="000B50C9" w:rsidTr="00C421C2">
        <w:tc>
          <w:tcPr>
            <w:tcW w:w="1414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Утверждаю</w:t>
            </w:r>
          </w:p>
        </w:tc>
        <w:tc>
          <w:tcPr>
            <w:tcW w:w="894" w:type="pct"/>
          </w:tcPr>
          <w:p w:rsidR="0090527A" w:rsidRPr="000B50C9" w:rsidRDefault="0090527A" w:rsidP="00C421C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2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Указывается должность и инициалы </w:t>
            </w:r>
            <w:proofErr w:type="gramStart"/>
            <w:r w:rsidRPr="000B50C9">
              <w:rPr>
                <w:rFonts w:ascii="Times New Roman" w:hAnsi="Times New Roman" w:cs="Times New Roman"/>
              </w:rPr>
              <w:t>утверждающего</w:t>
            </w:r>
            <w:proofErr w:type="gramEnd"/>
          </w:p>
        </w:tc>
      </w:tr>
      <w:tr w:rsidR="0090527A" w:rsidRPr="000B50C9" w:rsidTr="00C421C2">
        <w:tc>
          <w:tcPr>
            <w:tcW w:w="1414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Комиссия в составе</w:t>
            </w:r>
          </w:p>
        </w:tc>
        <w:tc>
          <w:tcPr>
            <w:tcW w:w="894" w:type="pct"/>
          </w:tcPr>
          <w:p w:rsidR="0090527A" w:rsidRPr="000B50C9" w:rsidRDefault="0090527A" w:rsidP="00C421C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2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состав комиссии</w:t>
            </w:r>
          </w:p>
        </w:tc>
      </w:tr>
      <w:tr w:rsidR="0090527A" w:rsidRPr="000B50C9" w:rsidTr="00C421C2">
        <w:tc>
          <w:tcPr>
            <w:tcW w:w="1414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Приказ</w:t>
            </w:r>
          </w:p>
        </w:tc>
        <w:tc>
          <w:tcPr>
            <w:tcW w:w="894" w:type="pct"/>
          </w:tcPr>
          <w:p w:rsidR="0090527A" w:rsidRPr="000B50C9" w:rsidRDefault="0090527A" w:rsidP="00C421C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2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Номер вводится с клавиатуры, дата приказа выбирается </w:t>
            </w:r>
            <w:r w:rsidR="000569C0" w:rsidRPr="000B50C9">
              <w:rPr>
                <w:rFonts w:ascii="Times New Roman" w:hAnsi="Times New Roman" w:cs="Times New Roman"/>
              </w:rPr>
              <w:t>с помощью календаря</w:t>
            </w:r>
            <w:r w:rsidRPr="000B50C9">
              <w:rPr>
                <w:rFonts w:ascii="Times New Roman" w:hAnsi="Times New Roman" w:cs="Times New Roman"/>
              </w:rPr>
              <w:t xml:space="preserve"> или вводится с клавиатуры</w:t>
            </w:r>
          </w:p>
        </w:tc>
      </w:tr>
      <w:tr w:rsidR="0090527A" w:rsidRPr="000B50C9" w:rsidTr="00C421C2">
        <w:tc>
          <w:tcPr>
            <w:tcW w:w="1414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Структурное подразделение</w:t>
            </w:r>
          </w:p>
        </w:tc>
        <w:tc>
          <w:tcPr>
            <w:tcW w:w="894" w:type="pct"/>
          </w:tcPr>
          <w:p w:rsidR="0090527A" w:rsidRPr="000B50C9" w:rsidRDefault="0090527A" w:rsidP="00C421C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2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структурное подразделение</w:t>
            </w:r>
          </w:p>
        </w:tc>
      </w:tr>
      <w:tr w:rsidR="0090527A" w:rsidRPr="000B50C9" w:rsidTr="00C421C2">
        <w:tc>
          <w:tcPr>
            <w:tcW w:w="1414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Должность </w:t>
            </w:r>
            <w:proofErr w:type="spellStart"/>
            <w:r w:rsidRPr="000B50C9">
              <w:rPr>
                <w:rFonts w:ascii="Times New Roman" w:hAnsi="Times New Roman" w:cs="Times New Roman"/>
              </w:rPr>
              <w:t>МОЛа</w:t>
            </w:r>
            <w:proofErr w:type="spellEnd"/>
          </w:p>
        </w:tc>
        <w:tc>
          <w:tcPr>
            <w:tcW w:w="894" w:type="pct"/>
          </w:tcPr>
          <w:p w:rsidR="0090527A" w:rsidRPr="000B50C9" w:rsidRDefault="0090527A" w:rsidP="00C421C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2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должность материально ответственного лица</w:t>
            </w:r>
          </w:p>
        </w:tc>
      </w:tr>
      <w:tr w:rsidR="0090527A" w:rsidRPr="000B50C9" w:rsidTr="00C421C2">
        <w:tc>
          <w:tcPr>
            <w:tcW w:w="1414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Заключение комиссии</w:t>
            </w:r>
          </w:p>
        </w:tc>
        <w:tc>
          <w:tcPr>
            <w:tcW w:w="894" w:type="pct"/>
          </w:tcPr>
          <w:p w:rsidR="0090527A" w:rsidRPr="000B50C9" w:rsidRDefault="0090527A" w:rsidP="00C421C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2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заключение комиссии</w:t>
            </w:r>
          </w:p>
        </w:tc>
      </w:tr>
      <w:tr w:rsidR="0090527A" w:rsidRPr="000B50C9" w:rsidTr="00C421C2">
        <w:tc>
          <w:tcPr>
            <w:tcW w:w="1414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Принял</w:t>
            </w:r>
          </w:p>
        </w:tc>
        <w:tc>
          <w:tcPr>
            <w:tcW w:w="894" w:type="pct"/>
          </w:tcPr>
          <w:p w:rsidR="0090527A" w:rsidRPr="000B50C9" w:rsidRDefault="0090527A" w:rsidP="00C421C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2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Указывается должность и инициалы </w:t>
            </w:r>
            <w:proofErr w:type="gramStart"/>
            <w:r w:rsidRPr="000B50C9">
              <w:rPr>
                <w:rFonts w:ascii="Times New Roman" w:hAnsi="Times New Roman" w:cs="Times New Roman"/>
              </w:rPr>
              <w:t>принявшего</w:t>
            </w:r>
            <w:proofErr w:type="gramEnd"/>
          </w:p>
        </w:tc>
      </w:tr>
      <w:tr w:rsidR="0090527A" w:rsidRPr="000B50C9" w:rsidTr="00C421C2">
        <w:tc>
          <w:tcPr>
            <w:tcW w:w="1414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Члены комиссии</w:t>
            </w:r>
          </w:p>
        </w:tc>
        <w:tc>
          <w:tcPr>
            <w:tcW w:w="894" w:type="pct"/>
            <w:tcBorders>
              <w:bottom w:val="single" w:sz="8" w:space="0" w:color="auto"/>
            </w:tcBorders>
          </w:tcPr>
          <w:p w:rsidR="0090527A" w:rsidRPr="000B50C9" w:rsidRDefault="0090527A" w:rsidP="00C421C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2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должность и инициалы членов комиссии</w:t>
            </w:r>
          </w:p>
        </w:tc>
      </w:tr>
      <w:tr w:rsidR="0090527A" w:rsidRPr="000B50C9" w:rsidTr="00C421C2">
        <w:tc>
          <w:tcPr>
            <w:tcW w:w="1414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Отображать цены и суммы</w:t>
            </w:r>
          </w:p>
        </w:tc>
        <w:tc>
          <w:tcPr>
            <w:tcW w:w="894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C421C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1FF9492" wp14:editId="74F39DBF">
                  <wp:extent cx="152213" cy="152297"/>
                  <wp:effectExtent l="0" t="0" r="0" b="0"/>
                  <wp:docPr id="100377" name="Рисунок 100377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11216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2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Флажок устанавливается для отображения цен и сумм в отчете</w:t>
            </w:r>
          </w:p>
        </w:tc>
      </w:tr>
      <w:tr w:rsidR="0090527A" w:rsidRPr="000B50C9" w:rsidTr="00C421C2">
        <w:tc>
          <w:tcPr>
            <w:tcW w:w="1414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Сохранить параметры как</w:t>
            </w:r>
          </w:p>
        </w:tc>
        <w:tc>
          <w:tcPr>
            <w:tcW w:w="894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C421C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0F79A34" wp14:editId="75E3936E">
                  <wp:extent cx="152213" cy="152297"/>
                  <wp:effectExtent l="0" t="0" r="0" b="0"/>
                  <wp:docPr id="100378" name="Рисунок 100378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286933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2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Флажок устанавливается в случае, если введенные параметры требуется сохранить в качестве шаблона для дальнейшего использования. При установке флажка становится доступным поле для ввода имени шаблона.</w:t>
            </w:r>
          </w:p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После сохранения данных шаблон с сохраненными параметрами будет доступен в списке поля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Сохраненные параметры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 xml:space="preserve"> в верхней части окна</w:t>
            </w:r>
          </w:p>
        </w:tc>
      </w:tr>
    </w:tbl>
    <w:p w:rsidR="00826347" w:rsidRPr="000B50C9" w:rsidRDefault="00826347" w:rsidP="00826347">
      <w:pPr>
        <w:pStyle w:val="phnormal"/>
        <w:rPr>
          <w:rFonts w:ascii="Times New Roman" w:hAnsi="Times New Roman"/>
        </w:rPr>
      </w:pP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после заполнения полей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.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Просмотр отчета</w:t>
      </w:r>
      <w:r w:rsidR="007208D3" w:rsidRPr="000B50C9">
        <w:rPr>
          <w:rFonts w:ascii="Times New Roman" w:hAnsi="Times New Roman" w:cs="Times New Roman"/>
        </w:rPr>
        <w:t>»</w:t>
      </w:r>
      <w:r w:rsidR="00826347" w:rsidRPr="000B50C9">
        <w:rPr>
          <w:rFonts w:ascii="Times New Roman" w:hAnsi="Times New Roman" w:cs="Times New Roman"/>
        </w:rPr>
        <w:t xml:space="preserve"> (</w:t>
      </w:r>
      <w:r w:rsidR="00826347" w:rsidRPr="000B50C9">
        <w:rPr>
          <w:rFonts w:ascii="Times New Roman" w:hAnsi="Times New Roman" w:cs="Times New Roman"/>
        </w:rPr>
        <w:fldChar w:fldCharType="begin"/>
      </w:r>
      <w:r w:rsidR="00826347" w:rsidRPr="000B50C9">
        <w:rPr>
          <w:rFonts w:ascii="Times New Roman" w:hAnsi="Times New Roman" w:cs="Times New Roman"/>
        </w:rPr>
        <w:instrText xml:space="preserve"> REF _Ref106282328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826347" w:rsidRPr="000B50C9">
        <w:rPr>
          <w:rFonts w:ascii="Times New Roman" w:hAnsi="Times New Roman" w:cs="Times New Roman"/>
        </w:rPr>
      </w:r>
      <w:r w:rsidR="00826347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124</w:t>
      </w:r>
      <w:r w:rsidR="00826347" w:rsidRPr="000B50C9">
        <w:rPr>
          <w:rFonts w:ascii="Times New Roman" w:hAnsi="Times New Roman" w:cs="Times New Roman"/>
        </w:rPr>
        <w:fldChar w:fldCharType="end"/>
      </w:r>
      <w:r w:rsidR="00826347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369BDB4C" wp14:editId="1438C1A9">
            <wp:extent cx="6295390" cy="4716261"/>
            <wp:effectExtent l="19050" t="19050" r="10160" b="27305"/>
            <wp:docPr id="100379" name="Рисунок 100379" descr="Окно просмотра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2688065" name=""/>
                    <pic:cNvPicPr>
                      <a:picLocks noChangeAspect="1"/>
                    </pic:cNvPicPr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4716261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6017C3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458" w:name="_Ref106282328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124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458"/>
      <w:r w:rsidR="00BA6714" w:rsidRPr="000B50C9">
        <w:rPr>
          <w:rFonts w:ascii="Times New Roman" w:hAnsi="Times New Roman" w:cs="Times New Roman"/>
        </w:rPr>
        <w:t xml:space="preserve"> – </w:t>
      </w:r>
      <w:r w:rsidR="00AB121A" w:rsidRPr="000B50C9">
        <w:rPr>
          <w:rFonts w:ascii="Times New Roman" w:hAnsi="Times New Roman" w:cs="Times New Roman"/>
        </w:rPr>
        <w:t>Окно просмотра отчета</w:t>
      </w:r>
    </w:p>
    <w:p w:rsidR="0090527A" w:rsidRPr="000B50C9" w:rsidRDefault="00B53E36" w:rsidP="00B53E36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для печати отчета нажмите на кнопку «Печать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>.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 xml:space="preserve">Для выгрузки отчета выберите с помощью выпадающего списка нужный формат и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Выгрузить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. </w:t>
      </w:r>
      <w:r w:rsidR="00C86D43" w:rsidRPr="000B50C9">
        <w:rPr>
          <w:rFonts w:ascii="Times New Roman" w:hAnsi="Times New Roman" w:cs="Times New Roman"/>
        </w:rPr>
        <w:t>Чтобы открыть отчет в формате .</w:t>
      </w:r>
      <w:proofErr w:type="spellStart"/>
      <w:r w:rsidR="00C86D43" w:rsidRPr="000B50C9">
        <w:rPr>
          <w:rFonts w:ascii="Times New Roman" w:hAnsi="Times New Roman" w:cs="Times New Roman"/>
        </w:rPr>
        <w:t>pdf</w:t>
      </w:r>
      <w:proofErr w:type="spellEnd"/>
      <w:r w:rsidR="00C86D43" w:rsidRPr="000B50C9">
        <w:rPr>
          <w:rFonts w:ascii="Times New Roman" w:hAnsi="Times New Roman" w:cs="Times New Roman"/>
        </w:rPr>
        <w:t>, нажмите на кнопку «PDF»</w:t>
      </w:r>
      <w:r w:rsidR="00AB121A" w:rsidRPr="000B50C9">
        <w:rPr>
          <w:rFonts w:ascii="Times New Roman" w:hAnsi="Times New Roman" w:cs="Times New Roman"/>
        </w:rPr>
        <w:t xml:space="preserve">. Для </w:t>
      </w:r>
      <w:r w:rsidR="00C86D43" w:rsidRPr="000B50C9">
        <w:rPr>
          <w:rFonts w:ascii="Times New Roman" w:hAnsi="Times New Roman" w:cs="Times New Roman"/>
        </w:rPr>
        <w:t>редактирования отчета нажмите на кнопку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606A3C12" wp14:editId="668F69E9">
            <wp:extent cx="238125" cy="247650"/>
            <wp:effectExtent l="19050" t="19050" r="28575" b="19050"/>
            <wp:docPr id="100380" name="Рисунок 100380" descr="_scroll_external/attachments/image2021-10-13_18-2-15-2ce53721defadf28cd479bd766d628cf6cd1d4648792cc03bc4ff3aa3d98c0c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717909" name="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24765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="00AB121A" w:rsidRPr="000B50C9">
        <w:rPr>
          <w:rFonts w:ascii="Times New Roman" w:hAnsi="Times New Roman" w:cs="Times New Roman"/>
        </w:rPr>
        <w:t>.</w:t>
      </w:r>
    </w:p>
    <w:p w:rsidR="0090527A" w:rsidRPr="000B50C9" w:rsidRDefault="00AB121A">
      <w:pPr>
        <w:pStyle w:val="3"/>
        <w:rPr>
          <w:rFonts w:ascii="Times New Roman" w:hAnsi="Times New Roman"/>
        </w:rPr>
      </w:pPr>
      <w:bookmarkStart w:id="459" w:name="scroll-bookmark-137"/>
      <w:bookmarkStart w:id="460" w:name="_Toc105672168"/>
      <w:bookmarkStart w:id="461" w:name="_Toc106291986"/>
      <w:r w:rsidRPr="000B50C9">
        <w:rPr>
          <w:rFonts w:ascii="Times New Roman" w:hAnsi="Times New Roman"/>
        </w:rPr>
        <w:t xml:space="preserve">Формирование отчета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Акт о порче, бое, ломе ТМЦ</w:t>
      </w:r>
      <w:r w:rsidR="007208D3" w:rsidRPr="000B50C9">
        <w:rPr>
          <w:rFonts w:ascii="Times New Roman" w:hAnsi="Times New Roman"/>
        </w:rPr>
        <w:t>»</w:t>
      </w:r>
      <w:bookmarkEnd w:id="459"/>
      <w:bookmarkEnd w:id="460"/>
      <w:bookmarkEnd w:id="461"/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Для формирования отчета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Акт о порче, бое, ломе ТМЦ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выполните следующие действия: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выберите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Отчеты</w:t>
      </w:r>
      <w:r w:rsidR="0097007A" w:rsidRPr="000B50C9">
        <w:rPr>
          <w:rFonts w:ascii="Times New Roman" w:hAnsi="Times New Roman" w:cs="Times New Roman"/>
        </w:rPr>
        <w:t xml:space="preserve">/ </w:t>
      </w:r>
      <w:r w:rsidRPr="000B50C9">
        <w:rPr>
          <w:rFonts w:ascii="Times New Roman" w:hAnsi="Times New Roman" w:cs="Times New Roman"/>
        </w:rPr>
        <w:t>Акт о порче, бое, ломе ТМЦ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на строке с необходимым документом.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Акт о порче, бое, ломе ТМЦ</w:t>
      </w:r>
      <w:r w:rsidR="007208D3" w:rsidRPr="000B50C9">
        <w:rPr>
          <w:rFonts w:ascii="Times New Roman" w:hAnsi="Times New Roman" w:cs="Times New Roman"/>
        </w:rPr>
        <w:t>»</w:t>
      </w:r>
      <w:r w:rsidR="00826347" w:rsidRPr="000B50C9">
        <w:rPr>
          <w:rFonts w:ascii="Times New Roman" w:hAnsi="Times New Roman" w:cs="Times New Roman"/>
        </w:rPr>
        <w:t xml:space="preserve"> (</w:t>
      </w:r>
      <w:r w:rsidR="00826347" w:rsidRPr="000B50C9">
        <w:rPr>
          <w:rFonts w:ascii="Times New Roman" w:hAnsi="Times New Roman" w:cs="Times New Roman"/>
        </w:rPr>
        <w:fldChar w:fldCharType="begin"/>
      </w:r>
      <w:r w:rsidR="00826347" w:rsidRPr="000B50C9">
        <w:rPr>
          <w:rFonts w:ascii="Times New Roman" w:hAnsi="Times New Roman" w:cs="Times New Roman"/>
        </w:rPr>
        <w:instrText xml:space="preserve"> REF _Ref106282339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826347" w:rsidRPr="000B50C9">
        <w:rPr>
          <w:rFonts w:ascii="Times New Roman" w:hAnsi="Times New Roman" w:cs="Times New Roman"/>
        </w:rPr>
      </w:r>
      <w:r w:rsidR="00826347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125</w:t>
      </w:r>
      <w:r w:rsidR="00826347" w:rsidRPr="000B50C9">
        <w:rPr>
          <w:rFonts w:ascii="Times New Roman" w:hAnsi="Times New Roman" w:cs="Times New Roman"/>
        </w:rPr>
        <w:fldChar w:fldCharType="end"/>
      </w:r>
      <w:r w:rsidR="00826347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26DEF4A6" wp14:editId="525C5873">
            <wp:extent cx="4285999" cy="3698875"/>
            <wp:effectExtent l="19050" t="19050" r="19685" b="15875"/>
            <wp:docPr id="100381" name="Рисунок 100381" descr="Окно параметров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764776" name=""/>
                    <pic:cNvPicPr>
                      <a:picLocks noChangeAspect="1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4287018" cy="3699754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462" w:name="_Ref106282339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125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462"/>
      <w:r w:rsidR="00BA6714" w:rsidRPr="000B50C9">
        <w:rPr>
          <w:rFonts w:ascii="Times New Roman" w:hAnsi="Times New Roman" w:cs="Times New Roman"/>
        </w:rPr>
        <w:t xml:space="preserve"> – </w:t>
      </w:r>
      <w:r w:rsidR="00AB121A" w:rsidRPr="000B50C9">
        <w:rPr>
          <w:rFonts w:ascii="Times New Roman" w:hAnsi="Times New Roman" w:cs="Times New Roman"/>
        </w:rPr>
        <w:t>Окно параметров отчета</w:t>
      </w:r>
    </w:p>
    <w:p w:rsidR="0090527A" w:rsidRPr="000B50C9" w:rsidRDefault="003640FE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заполните поля окна</w:t>
      </w:r>
      <w:r w:rsidR="007516EE" w:rsidRPr="000B50C9">
        <w:rPr>
          <w:rFonts w:ascii="Times New Roman" w:hAnsi="Times New Roman" w:cs="Times New Roman"/>
        </w:rPr>
        <w:t xml:space="preserve">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Акт о порче, бое, ломе ТМЦ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в соответствии с приведенной ниже таблицей</w:t>
      </w:r>
      <w:r w:rsidR="003A1FC6" w:rsidRPr="000B50C9">
        <w:rPr>
          <w:rFonts w:ascii="Times New Roman" w:hAnsi="Times New Roman" w:cs="Times New Roman"/>
        </w:rPr>
        <w:t xml:space="preserve"> (</w:t>
      </w:r>
      <w:r w:rsidR="00826347" w:rsidRPr="000B50C9">
        <w:rPr>
          <w:rFonts w:ascii="Times New Roman" w:hAnsi="Times New Roman" w:cs="Times New Roman"/>
        </w:rPr>
        <w:fldChar w:fldCharType="begin"/>
      </w:r>
      <w:r w:rsidR="00826347" w:rsidRPr="000B50C9">
        <w:rPr>
          <w:rFonts w:ascii="Times New Roman" w:hAnsi="Times New Roman" w:cs="Times New Roman"/>
        </w:rPr>
        <w:instrText xml:space="preserve"> REF _Ref106282344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826347" w:rsidRPr="000B50C9">
        <w:rPr>
          <w:rFonts w:ascii="Times New Roman" w:hAnsi="Times New Roman" w:cs="Times New Roman"/>
        </w:rPr>
      </w:r>
      <w:r w:rsidR="00826347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 xml:space="preserve">Таблица </w:t>
      </w:r>
      <w:r w:rsidR="009B6E0C" w:rsidRPr="000B50C9">
        <w:rPr>
          <w:rFonts w:ascii="Times New Roman" w:hAnsi="Times New Roman" w:cs="Times New Roman"/>
          <w:noProof/>
        </w:rPr>
        <w:t>35</w:t>
      </w:r>
      <w:r w:rsidR="00826347" w:rsidRPr="000B50C9">
        <w:rPr>
          <w:rFonts w:ascii="Times New Roman" w:hAnsi="Times New Roman" w:cs="Times New Roman"/>
        </w:rPr>
        <w:fldChar w:fldCharType="end"/>
      </w:r>
      <w:r w:rsidR="003A1FC6" w:rsidRPr="000B50C9">
        <w:rPr>
          <w:rFonts w:ascii="Times New Roman" w:hAnsi="Times New Roman" w:cs="Times New Roman"/>
        </w:rPr>
        <w:t>);</w:t>
      </w:r>
    </w:p>
    <w:p w:rsidR="0090527A" w:rsidRPr="000B50C9" w:rsidRDefault="00B53E36" w:rsidP="00B53E36">
      <w:pPr>
        <w:pStyle w:val="phtabletitle"/>
        <w:rPr>
          <w:rFonts w:ascii="Times New Roman" w:hAnsi="Times New Roman"/>
        </w:rPr>
      </w:pPr>
      <w:bookmarkStart w:id="463" w:name="_Ref106282344"/>
      <w:r w:rsidRPr="000B50C9">
        <w:rPr>
          <w:rFonts w:ascii="Times New Roman" w:hAnsi="Times New Roman"/>
        </w:rPr>
        <w:t xml:space="preserve">Таблица </w:t>
      </w:r>
      <w:r w:rsidR="00AB121A" w:rsidRPr="000B50C9">
        <w:rPr>
          <w:rFonts w:ascii="Times New Roman" w:hAnsi="Times New Roman"/>
        </w:rPr>
        <w:fldChar w:fldCharType="begin"/>
      </w:r>
      <w:r w:rsidR="00AB121A" w:rsidRPr="000B50C9">
        <w:rPr>
          <w:rFonts w:ascii="Times New Roman" w:hAnsi="Times New Roman"/>
        </w:rPr>
        <w:instrText>SEQ Таблица \* ARABIC</w:instrText>
      </w:r>
      <w:r w:rsidR="00AB121A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  <w:noProof/>
        </w:rPr>
        <w:t>35</w:t>
      </w:r>
      <w:r w:rsidR="00AB121A" w:rsidRPr="000B50C9">
        <w:rPr>
          <w:rFonts w:ascii="Times New Roman" w:hAnsi="Times New Roman"/>
        </w:rPr>
        <w:fldChar w:fldCharType="end"/>
      </w:r>
      <w:bookmarkEnd w:id="463"/>
      <w:r w:rsidR="00BA6714" w:rsidRPr="000B50C9">
        <w:rPr>
          <w:rFonts w:ascii="Times New Roman" w:hAnsi="Times New Roman"/>
        </w:rPr>
        <w:t xml:space="preserve"> – </w:t>
      </w:r>
      <w:r w:rsidR="00AB121A" w:rsidRPr="000B50C9">
        <w:rPr>
          <w:rFonts w:ascii="Times New Roman" w:hAnsi="Times New Roman"/>
        </w:rPr>
        <w:t xml:space="preserve">Заполнение полей окна </w:t>
      </w:r>
      <w:r w:rsidR="007208D3" w:rsidRPr="000B50C9">
        <w:rPr>
          <w:rFonts w:ascii="Times New Roman" w:hAnsi="Times New Roman"/>
        </w:rPr>
        <w:t>«</w:t>
      </w:r>
      <w:r w:rsidR="00AB121A" w:rsidRPr="000B50C9">
        <w:rPr>
          <w:rFonts w:ascii="Times New Roman" w:hAnsi="Times New Roman"/>
        </w:rPr>
        <w:t>Акт о порче, бое, ломе ТМЦ</w:t>
      </w:r>
      <w:r w:rsidR="007208D3" w:rsidRPr="000B50C9">
        <w:rPr>
          <w:rFonts w:ascii="Times New Roman" w:hAnsi="Times New Roman"/>
        </w:rPr>
        <w:t>»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2807"/>
        <w:gridCol w:w="1902"/>
        <w:gridCol w:w="5705"/>
      </w:tblGrid>
      <w:tr w:rsidR="0090527A" w:rsidRPr="000B50C9" w:rsidTr="00826347">
        <w:trPr>
          <w:tblHeader/>
        </w:trPr>
        <w:tc>
          <w:tcPr>
            <w:tcW w:w="1348" w:type="pct"/>
          </w:tcPr>
          <w:p w:rsidR="0090527A" w:rsidRPr="000B50C9" w:rsidRDefault="00AB121A" w:rsidP="001129E4">
            <w:pPr>
              <w:pStyle w:val="phtablecolcaption"/>
              <w:rPr>
                <w:rFonts w:ascii="Times New Roman" w:hAnsi="Times New Roman" w:cs="Times New Roman"/>
              </w:rPr>
            </w:pPr>
            <w:bookmarkStart w:id="464" w:name="scroll-bookmark-138"/>
            <w:r w:rsidRPr="000B50C9">
              <w:rPr>
                <w:rFonts w:ascii="Times New Roman" w:hAnsi="Times New Roman" w:cs="Times New Roman"/>
              </w:rPr>
              <w:t>Наименование поля</w:t>
            </w:r>
            <w:bookmarkEnd w:id="464"/>
          </w:p>
        </w:tc>
        <w:tc>
          <w:tcPr>
            <w:tcW w:w="913" w:type="pct"/>
            <w:tcBorders>
              <w:bottom w:val="single" w:sz="8" w:space="0" w:color="auto"/>
            </w:tcBorders>
          </w:tcPr>
          <w:p w:rsidR="0090527A" w:rsidRPr="000B50C9" w:rsidRDefault="00AB121A" w:rsidP="00826347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2740" w:type="pct"/>
          </w:tcPr>
          <w:p w:rsidR="0090527A" w:rsidRPr="000B50C9" w:rsidRDefault="00AB121A" w:rsidP="001129E4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Пояснение</w:t>
            </w:r>
          </w:p>
        </w:tc>
      </w:tr>
      <w:tr w:rsidR="0090527A" w:rsidRPr="000B50C9" w:rsidTr="00826347">
        <w:tc>
          <w:tcPr>
            <w:tcW w:w="1348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Структурное подразделение</w:t>
            </w:r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826347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BBA0CF1" wp14:editId="6B8F593B">
                  <wp:extent cx="152213" cy="152297"/>
                  <wp:effectExtent l="0" t="0" r="0" b="0"/>
                  <wp:docPr id="100382" name="Рисунок 100382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900900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0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структурное подразделение. По умолчанию введено отделение, указанное в документе</w:t>
            </w:r>
          </w:p>
        </w:tc>
      </w:tr>
      <w:tr w:rsidR="0090527A" w:rsidRPr="000B50C9" w:rsidTr="00826347">
        <w:tc>
          <w:tcPr>
            <w:tcW w:w="1348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Причины порчи, боя, лома</w:t>
            </w:r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826347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55F2AE9" wp14:editId="5EFE1DDC">
                  <wp:extent cx="152213" cy="152297"/>
                  <wp:effectExtent l="0" t="0" r="0" b="0"/>
                  <wp:docPr id="100383" name="Рисунок 100383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243053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0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Указываются причины порчи, боя, лома</w:t>
            </w:r>
          </w:p>
        </w:tc>
      </w:tr>
      <w:tr w:rsidR="0090527A" w:rsidRPr="000B50C9" w:rsidTr="00826347">
        <w:tc>
          <w:tcPr>
            <w:tcW w:w="1348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Виновные</w:t>
            </w:r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826347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5CC6C71" wp14:editId="1E691DFE">
                  <wp:extent cx="152213" cy="152297"/>
                  <wp:effectExtent l="0" t="0" r="0" b="0"/>
                  <wp:docPr id="100384" name="Рисунок 100384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068247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0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Указываются ФИО виновных</w:t>
            </w:r>
          </w:p>
        </w:tc>
      </w:tr>
      <w:tr w:rsidR="0090527A" w:rsidRPr="000B50C9" w:rsidTr="00826347">
        <w:tc>
          <w:tcPr>
            <w:tcW w:w="1348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Принял</w:t>
            </w:r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826347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1B0652D" wp14:editId="27264943">
                  <wp:extent cx="152213" cy="152297"/>
                  <wp:effectExtent l="0" t="0" r="0" b="0"/>
                  <wp:docPr id="100385" name="Рисунок 100385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960548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0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Указывается должность и ФИО </w:t>
            </w:r>
            <w:proofErr w:type="gramStart"/>
            <w:r w:rsidRPr="000B50C9">
              <w:rPr>
                <w:rFonts w:ascii="Times New Roman" w:hAnsi="Times New Roman" w:cs="Times New Roman"/>
              </w:rPr>
              <w:t>принявшего</w:t>
            </w:r>
            <w:proofErr w:type="gramEnd"/>
          </w:p>
        </w:tc>
      </w:tr>
      <w:tr w:rsidR="0090527A" w:rsidRPr="000B50C9" w:rsidTr="00826347">
        <w:tc>
          <w:tcPr>
            <w:tcW w:w="1348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Члены комиссии</w:t>
            </w:r>
          </w:p>
        </w:tc>
        <w:tc>
          <w:tcPr>
            <w:tcW w:w="913" w:type="pct"/>
            <w:tcBorders>
              <w:top w:val="single" w:sz="8" w:space="0" w:color="auto"/>
              <w:bottom w:val="single" w:sz="8" w:space="0" w:color="auto"/>
            </w:tcBorders>
          </w:tcPr>
          <w:p w:rsidR="0090527A" w:rsidRPr="000B50C9" w:rsidRDefault="0090527A" w:rsidP="00826347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740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должность и ФИО членов комиссии</w:t>
            </w:r>
          </w:p>
        </w:tc>
      </w:tr>
      <w:tr w:rsidR="0090527A" w:rsidRPr="000B50C9" w:rsidTr="00826347">
        <w:tc>
          <w:tcPr>
            <w:tcW w:w="1348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Отображать цены и суммы</w:t>
            </w:r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826347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2D567FC" wp14:editId="5002DD74">
                  <wp:extent cx="152213" cy="152297"/>
                  <wp:effectExtent l="0" t="0" r="0" b="0"/>
                  <wp:docPr id="100386" name="Рисунок 100386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671267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0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Флажок устанавливается для отображения цен и сумм в отчете</w:t>
            </w:r>
          </w:p>
        </w:tc>
      </w:tr>
    </w:tbl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после заполнения полей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.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Просмотр отчета</w:t>
      </w:r>
      <w:r w:rsidR="007208D3" w:rsidRPr="000B50C9">
        <w:rPr>
          <w:rFonts w:ascii="Times New Roman" w:hAnsi="Times New Roman" w:cs="Times New Roman"/>
        </w:rPr>
        <w:t>»</w:t>
      </w:r>
      <w:r w:rsidR="00826347" w:rsidRPr="000B50C9">
        <w:rPr>
          <w:rFonts w:ascii="Times New Roman" w:hAnsi="Times New Roman" w:cs="Times New Roman"/>
        </w:rPr>
        <w:t xml:space="preserve"> (</w:t>
      </w:r>
      <w:r w:rsidR="00826347" w:rsidRPr="000B50C9">
        <w:rPr>
          <w:rFonts w:ascii="Times New Roman" w:hAnsi="Times New Roman" w:cs="Times New Roman"/>
        </w:rPr>
        <w:fldChar w:fldCharType="begin"/>
      </w:r>
      <w:r w:rsidR="00826347" w:rsidRPr="000B50C9">
        <w:rPr>
          <w:rFonts w:ascii="Times New Roman" w:hAnsi="Times New Roman" w:cs="Times New Roman"/>
        </w:rPr>
        <w:instrText xml:space="preserve"> REF _Ref106282366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826347" w:rsidRPr="000B50C9">
        <w:rPr>
          <w:rFonts w:ascii="Times New Roman" w:hAnsi="Times New Roman" w:cs="Times New Roman"/>
        </w:rPr>
      </w:r>
      <w:r w:rsidR="00826347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126</w:t>
      </w:r>
      <w:r w:rsidR="00826347" w:rsidRPr="000B50C9">
        <w:rPr>
          <w:rFonts w:ascii="Times New Roman" w:hAnsi="Times New Roman" w:cs="Times New Roman"/>
        </w:rPr>
        <w:fldChar w:fldCharType="end"/>
      </w:r>
      <w:r w:rsidR="00826347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18F679BF" wp14:editId="42A94D42">
            <wp:extent cx="6232945" cy="3816350"/>
            <wp:effectExtent l="19050" t="19050" r="15875" b="12700"/>
            <wp:docPr id="100387" name="Рисунок 100387" descr="Окно просмотра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7559078" name=""/>
                    <pic:cNvPicPr>
                      <a:picLocks noChangeAspect="1"/>
                    </pic:cNvPicPr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6234818" cy="3817497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6017C3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465" w:name="_Ref106282366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126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465"/>
      <w:r w:rsidR="00BA6714" w:rsidRPr="000B50C9">
        <w:rPr>
          <w:rFonts w:ascii="Times New Roman" w:hAnsi="Times New Roman" w:cs="Times New Roman"/>
        </w:rPr>
        <w:t xml:space="preserve"> – </w:t>
      </w:r>
      <w:r w:rsidR="00AB121A" w:rsidRPr="000B50C9">
        <w:rPr>
          <w:rFonts w:ascii="Times New Roman" w:hAnsi="Times New Roman" w:cs="Times New Roman"/>
        </w:rPr>
        <w:t>Окно просмотра отчета</w:t>
      </w:r>
    </w:p>
    <w:p w:rsidR="0090527A" w:rsidRPr="000B50C9" w:rsidRDefault="00B53E36" w:rsidP="00B53E36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для печати отчета нажмите на кнопку «Печать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>.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 xml:space="preserve">Для выгрузки отчета выберите с помощью выпадающего списка нужный формат и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Выгрузить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. </w:t>
      </w:r>
      <w:r w:rsidR="00C86D43" w:rsidRPr="000B50C9">
        <w:rPr>
          <w:rFonts w:ascii="Times New Roman" w:hAnsi="Times New Roman" w:cs="Times New Roman"/>
        </w:rPr>
        <w:t>Чтобы открыть отчет в формате .</w:t>
      </w:r>
      <w:proofErr w:type="spellStart"/>
      <w:r w:rsidR="00C86D43" w:rsidRPr="000B50C9">
        <w:rPr>
          <w:rFonts w:ascii="Times New Roman" w:hAnsi="Times New Roman" w:cs="Times New Roman"/>
        </w:rPr>
        <w:t>pdf</w:t>
      </w:r>
      <w:proofErr w:type="spellEnd"/>
      <w:r w:rsidR="00C86D43" w:rsidRPr="000B50C9">
        <w:rPr>
          <w:rFonts w:ascii="Times New Roman" w:hAnsi="Times New Roman" w:cs="Times New Roman"/>
        </w:rPr>
        <w:t>, нажмите на кнопку «PDF»</w:t>
      </w:r>
      <w:r w:rsidR="00AB121A" w:rsidRPr="000B50C9">
        <w:rPr>
          <w:rFonts w:ascii="Times New Roman" w:hAnsi="Times New Roman" w:cs="Times New Roman"/>
        </w:rPr>
        <w:t xml:space="preserve">. Для </w:t>
      </w:r>
      <w:r w:rsidR="00C86D43" w:rsidRPr="000B50C9">
        <w:rPr>
          <w:rFonts w:ascii="Times New Roman" w:hAnsi="Times New Roman" w:cs="Times New Roman"/>
        </w:rPr>
        <w:t>редактирования отчета нажмите на кнопку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7405B1A5" wp14:editId="197CEA86">
            <wp:extent cx="238125" cy="247650"/>
            <wp:effectExtent l="19050" t="19050" r="28575" b="19050"/>
            <wp:docPr id="100388" name="Рисунок 100388" descr="_scroll_external/attachments/image2021-10-13_18-2-15-2ce53721defadf28cd479bd766d628cf6cd1d4648792cc03bc4ff3aa3d98c0c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256746" name="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24765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="00AB121A" w:rsidRPr="000B50C9">
        <w:rPr>
          <w:rFonts w:ascii="Times New Roman" w:hAnsi="Times New Roman" w:cs="Times New Roman"/>
        </w:rPr>
        <w:t>.</w:t>
      </w:r>
    </w:p>
    <w:p w:rsidR="0090527A" w:rsidRPr="000B50C9" w:rsidRDefault="00AB121A">
      <w:pPr>
        <w:pStyle w:val="10"/>
        <w:rPr>
          <w:rFonts w:ascii="Times New Roman" w:hAnsi="Times New Roman"/>
        </w:rPr>
      </w:pPr>
      <w:bookmarkStart w:id="466" w:name="scroll-bookmark-139"/>
      <w:bookmarkStart w:id="467" w:name="_Toc105672169"/>
      <w:bookmarkStart w:id="468" w:name="_Toc106291987"/>
      <w:r w:rsidRPr="000B50C9">
        <w:rPr>
          <w:rFonts w:ascii="Times New Roman" w:hAnsi="Times New Roman"/>
        </w:rPr>
        <w:t>Формирование сводных документов</w:t>
      </w:r>
      <w:bookmarkEnd w:id="466"/>
      <w:bookmarkEnd w:id="467"/>
      <w:bookmarkEnd w:id="468"/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Раздел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Сводные документы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предназначен для группировки документов по признакам: тип документа, вид учета ЛС и так далее. Есть возможность просмотра суммы складских операций и формирования отчета.</w:t>
      </w:r>
    </w:p>
    <w:p w:rsidR="0090527A" w:rsidRPr="000B50C9" w:rsidRDefault="00AB121A" w:rsidP="00654B97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Условия формирования сводных документов: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должны быть расходные накладные на подразделение, акты списания или исполненные назначения медикаментов;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в журнале складских операций должны присутствовать записи накладных;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у товарного запаса, который указан в журнале, должен быть указан источник финансирования;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склад-получатель расходной накладной или акта списания/оприходования должен быть из входных параметров;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складская операция не должна быть из отделения в отделение;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даты берутся из журнала;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товарные запасы должны находиться на складе, который указан во входных параметрах. Это означает, что при осуществлении операции расхода на отделении должна быть одновременно осуществлена операция прихода (то есть в настройках склада должен быть не установлен признак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Контроль прихода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). Если он включен, то обязательно должна быть осуществлена операция прихода в отделение.</w:t>
      </w:r>
    </w:p>
    <w:p w:rsidR="0090527A" w:rsidRPr="000B50C9" w:rsidRDefault="00AB121A" w:rsidP="00654B97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перехода к разделу сводных документов выполните следующие действия: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выберите пункт главного меню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Склад</w:t>
      </w:r>
      <w:r w:rsidR="00E77CC5" w:rsidRPr="000B50C9">
        <w:rPr>
          <w:rFonts w:ascii="Times New Roman" w:hAnsi="Times New Roman" w:cs="Times New Roman"/>
        </w:rPr>
        <w:t>/Аптека</w:t>
      </w:r>
      <w:r w:rsidR="00035BD6" w:rsidRPr="000B50C9">
        <w:rPr>
          <w:rFonts w:ascii="Times New Roman" w:hAnsi="Times New Roman" w:cs="Times New Roman"/>
        </w:rPr>
        <w:t xml:space="preserve">/ </w:t>
      </w:r>
      <w:r w:rsidRPr="000B50C9">
        <w:rPr>
          <w:rFonts w:ascii="Times New Roman" w:hAnsi="Times New Roman" w:cs="Times New Roman"/>
        </w:rPr>
        <w:t>Документы</w:t>
      </w:r>
      <w:r w:rsidR="00035BD6" w:rsidRPr="000B50C9">
        <w:rPr>
          <w:rFonts w:ascii="Times New Roman" w:hAnsi="Times New Roman" w:cs="Times New Roman"/>
        </w:rPr>
        <w:t xml:space="preserve">/ </w:t>
      </w:r>
      <w:r w:rsidRPr="000B50C9">
        <w:rPr>
          <w:rFonts w:ascii="Times New Roman" w:hAnsi="Times New Roman" w:cs="Times New Roman"/>
        </w:rPr>
        <w:t>Сводные документы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. После выбора данного раздела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Фильтр</w:t>
      </w:r>
      <w:r w:rsidR="007208D3" w:rsidRPr="000B50C9">
        <w:rPr>
          <w:rFonts w:ascii="Times New Roman" w:hAnsi="Times New Roman" w:cs="Times New Roman"/>
        </w:rPr>
        <w:t>»</w:t>
      </w:r>
      <w:r w:rsidR="00654B97" w:rsidRPr="000B50C9">
        <w:rPr>
          <w:rFonts w:ascii="Times New Roman" w:hAnsi="Times New Roman" w:cs="Times New Roman"/>
        </w:rPr>
        <w:t xml:space="preserve"> (</w:t>
      </w:r>
      <w:r w:rsidR="00654B97" w:rsidRPr="000B50C9">
        <w:rPr>
          <w:rFonts w:ascii="Times New Roman" w:hAnsi="Times New Roman" w:cs="Times New Roman"/>
        </w:rPr>
        <w:fldChar w:fldCharType="begin"/>
      </w:r>
      <w:r w:rsidR="00654B97" w:rsidRPr="000B50C9">
        <w:rPr>
          <w:rFonts w:ascii="Times New Roman" w:hAnsi="Times New Roman" w:cs="Times New Roman"/>
        </w:rPr>
        <w:instrText xml:space="preserve"> REF _Ref106280533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654B97" w:rsidRPr="000B50C9">
        <w:rPr>
          <w:rFonts w:ascii="Times New Roman" w:hAnsi="Times New Roman" w:cs="Times New Roman"/>
        </w:rPr>
      </w:r>
      <w:r w:rsidR="00654B97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127</w:t>
      </w:r>
      <w:r w:rsidR="00654B97" w:rsidRPr="000B50C9">
        <w:rPr>
          <w:rFonts w:ascii="Times New Roman" w:hAnsi="Times New Roman" w:cs="Times New Roman"/>
        </w:rPr>
        <w:fldChar w:fldCharType="end"/>
      </w:r>
      <w:r w:rsidR="00654B97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683DD997" wp14:editId="27D15790">
            <wp:extent cx="3534320" cy="1057275"/>
            <wp:effectExtent l="19050" t="19050" r="28575" b="9525"/>
            <wp:docPr id="100389" name="Рисунок 100389" descr="Окно фильтрации сводных документ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6756640" name=""/>
                    <pic:cNvPicPr>
                      <a:picLocks noChangeAspect="1"/>
                    </pic:cNvPicPr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3538205" cy="1058437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469" w:name="_Ref106280533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127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469"/>
      <w:r w:rsidR="00BA6714" w:rsidRPr="000B50C9">
        <w:rPr>
          <w:rFonts w:ascii="Times New Roman" w:hAnsi="Times New Roman" w:cs="Times New Roman"/>
        </w:rPr>
        <w:t xml:space="preserve"> – </w:t>
      </w:r>
      <w:r w:rsidR="00AB121A" w:rsidRPr="000B50C9">
        <w:rPr>
          <w:rFonts w:ascii="Times New Roman" w:hAnsi="Times New Roman" w:cs="Times New Roman"/>
        </w:rPr>
        <w:t>Окно фильтрации сводных документов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для формирования списка сводных документов заполните поля фильтрации в соответствии с приведенной ниже таблицей</w:t>
      </w:r>
      <w:r w:rsidR="003A1FC6" w:rsidRPr="000B50C9">
        <w:rPr>
          <w:rFonts w:ascii="Times New Roman" w:hAnsi="Times New Roman" w:cs="Times New Roman"/>
        </w:rPr>
        <w:t xml:space="preserve"> (</w:t>
      </w:r>
      <w:r w:rsidR="00654B97" w:rsidRPr="000B50C9">
        <w:rPr>
          <w:rFonts w:ascii="Times New Roman" w:hAnsi="Times New Roman" w:cs="Times New Roman"/>
        </w:rPr>
        <w:fldChar w:fldCharType="begin"/>
      </w:r>
      <w:r w:rsidR="00654B97" w:rsidRPr="000B50C9">
        <w:rPr>
          <w:rFonts w:ascii="Times New Roman" w:hAnsi="Times New Roman" w:cs="Times New Roman"/>
        </w:rPr>
        <w:instrText xml:space="preserve"> REF _Ref106280538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654B97" w:rsidRPr="000B50C9">
        <w:rPr>
          <w:rFonts w:ascii="Times New Roman" w:hAnsi="Times New Roman" w:cs="Times New Roman"/>
        </w:rPr>
      </w:r>
      <w:r w:rsidR="00654B97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 xml:space="preserve">Таблица </w:t>
      </w:r>
      <w:r w:rsidR="009B6E0C" w:rsidRPr="000B50C9">
        <w:rPr>
          <w:rFonts w:ascii="Times New Roman" w:hAnsi="Times New Roman" w:cs="Times New Roman"/>
          <w:noProof/>
        </w:rPr>
        <w:t>36</w:t>
      </w:r>
      <w:r w:rsidR="00654B97" w:rsidRPr="000B50C9">
        <w:rPr>
          <w:rFonts w:ascii="Times New Roman" w:hAnsi="Times New Roman" w:cs="Times New Roman"/>
        </w:rPr>
        <w:fldChar w:fldCharType="end"/>
      </w:r>
      <w:r w:rsidR="003A1FC6" w:rsidRPr="000B50C9">
        <w:rPr>
          <w:rFonts w:ascii="Times New Roman" w:hAnsi="Times New Roman" w:cs="Times New Roman"/>
        </w:rPr>
        <w:t>);</w:t>
      </w:r>
    </w:p>
    <w:p w:rsidR="0090527A" w:rsidRPr="000B50C9" w:rsidRDefault="00B53E36" w:rsidP="00B53E36">
      <w:pPr>
        <w:pStyle w:val="phtabletitle"/>
        <w:rPr>
          <w:rFonts w:ascii="Times New Roman" w:hAnsi="Times New Roman"/>
        </w:rPr>
      </w:pPr>
      <w:bookmarkStart w:id="470" w:name="_Ref106280538"/>
      <w:r w:rsidRPr="000B50C9">
        <w:rPr>
          <w:rFonts w:ascii="Times New Roman" w:hAnsi="Times New Roman"/>
        </w:rPr>
        <w:t xml:space="preserve">Таблица </w:t>
      </w:r>
      <w:r w:rsidR="00AB121A" w:rsidRPr="000B50C9">
        <w:rPr>
          <w:rFonts w:ascii="Times New Roman" w:hAnsi="Times New Roman"/>
        </w:rPr>
        <w:fldChar w:fldCharType="begin"/>
      </w:r>
      <w:r w:rsidR="00AB121A" w:rsidRPr="000B50C9">
        <w:rPr>
          <w:rFonts w:ascii="Times New Roman" w:hAnsi="Times New Roman"/>
        </w:rPr>
        <w:instrText>SEQ Таблица \* ARABIC</w:instrText>
      </w:r>
      <w:r w:rsidR="00AB121A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  <w:noProof/>
        </w:rPr>
        <w:t>36</w:t>
      </w:r>
      <w:r w:rsidR="00AB121A" w:rsidRPr="000B50C9">
        <w:rPr>
          <w:rFonts w:ascii="Times New Roman" w:hAnsi="Times New Roman"/>
        </w:rPr>
        <w:fldChar w:fldCharType="end"/>
      </w:r>
      <w:bookmarkEnd w:id="470"/>
      <w:r w:rsidR="00BA6714" w:rsidRPr="000B50C9">
        <w:rPr>
          <w:rFonts w:ascii="Times New Roman" w:hAnsi="Times New Roman"/>
        </w:rPr>
        <w:t xml:space="preserve"> – </w:t>
      </w:r>
      <w:r w:rsidR="00AB121A" w:rsidRPr="000B50C9">
        <w:rPr>
          <w:rFonts w:ascii="Times New Roman" w:hAnsi="Times New Roman"/>
        </w:rPr>
        <w:t xml:space="preserve">Заполнение полей окна </w:t>
      </w:r>
      <w:r w:rsidR="007208D3" w:rsidRPr="000B50C9">
        <w:rPr>
          <w:rFonts w:ascii="Times New Roman" w:hAnsi="Times New Roman"/>
        </w:rPr>
        <w:t>«</w:t>
      </w:r>
      <w:r w:rsidR="00AB121A" w:rsidRPr="000B50C9">
        <w:rPr>
          <w:rFonts w:ascii="Times New Roman" w:hAnsi="Times New Roman"/>
        </w:rPr>
        <w:t>Фильтр</w:t>
      </w:r>
      <w:r w:rsidR="007208D3" w:rsidRPr="000B50C9">
        <w:rPr>
          <w:rFonts w:ascii="Times New Roman" w:hAnsi="Times New Roman"/>
        </w:rPr>
        <w:t>»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2761"/>
        <w:gridCol w:w="2658"/>
        <w:gridCol w:w="4995"/>
      </w:tblGrid>
      <w:tr w:rsidR="0090527A" w:rsidRPr="000B50C9" w:rsidTr="007014A8">
        <w:trPr>
          <w:tblHeader/>
        </w:trPr>
        <w:tc>
          <w:tcPr>
            <w:tcW w:w="1326" w:type="pct"/>
          </w:tcPr>
          <w:p w:rsidR="0090527A" w:rsidRPr="000B50C9" w:rsidRDefault="00AB121A" w:rsidP="001129E4">
            <w:pPr>
              <w:pStyle w:val="phtablecolcaption"/>
              <w:rPr>
                <w:rFonts w:ascii="Times New Roman" w:hAnsi="Times New Roman" w:cs="Times New Roman"/>
              </w:rPr>
            </w:pPr>
            <w:bookmarkStart w:id="471" w:name="scroll-bookmark-140"/>
            <w:r w:rsidRPr="000B50C9">
              <w:rPr>
                <w:rFonts w:ascii="Times New Roman" w:hAnsi="Times New Roman" w:cs="Times New Roman"/>
              </w:rPr>
              <w:t>Наименование поля</w:t>
            </w:r>
            <w:bookmarkEnd w:id="471"/>
          </w:p>
        </w:tc>
        <w:tc>
          <w:tcPr>
            <w:tcW w:w="1276" w:type="pct"/>
            <w:tcBorders>
              <w:bottom w:val="single" w:sz="8" w:space="0" w:color="auto"/>
            </w:tcBorders>
          </w:tcPr>
          <w:p w:rsidR="0090527A" w:rsidRPr="000B50C9" w:rsidRDefault="00AB121A" w:rsidP="001129E4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2398" w:type="pct"/>
          </w:tcPr>
          <w:p w:rsidR="0090527A" w:rsidRPr="000B50C9" w:rsidRDefault="00AB121A" w:rsidP="001129E4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Пояснение</w:t>
            </w:r>
          </w:p>
        </w:tc>
      </w:tr>
      <w:tr w:rsidR="0090527A" w:rsidRPr="000B50C9" w:rsidTr="007014A8">
        <w:tc>
          <w:tcPr>
            <w:tcW w:w="1326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Период</w:t>
            </w:r>
          </w:p>
        </w:tc>
        <w:tc>
          <w:tcPr>
            <w:tcW w:w="127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51903C2" wp14:editId="4BB1F827">
                  <wp:extent cx="152213" cy="152297"/>
                  <wp:effectExtent l="0" t="0" r="0" b="0"/>
                  <wp:docPr id="100390" name="Рисунок 100390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261628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8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период формирования сводных документов с помощью календаря или с клавиатуры. По умолчанию указаны даты начала и окончания текущего месяца</w:t>
            </w:r>
          </w:p>
        </w:tc>
      </w:tr>
      <w:tr w:rsidR="0090527A" w:rsidRPr="000B50C9" w:rsidTr="007014A8">
        <w:tc>
          <w:tcPr>
            <w:tcW w:w="1326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Склад</w:t>
            </w:r>
          </w:p>
        </w:tc>
        <w:tc>
          <w:tcPr>
            <w:tcW w:w="1276" w:type="pct"/>
            <w:tcBorders>
              <w:top w:val="single" w:sz="8" w:space="0" w:color="auto"/>
            </w:tcBorders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2398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значение из выпадающего списка</w:t>
            </w:r>
          </w:p>
        </w:tc>
      </w:tr>
    </w:tbl>
    <w:p w:rsidR="00654B97" w:rsidRPr="000B50C9" w:rsidRDefault="00654B97" w:rsidP="00654B97">
      <w:pPr>
        <w:pStyle w:val="phnormal"/>
        <w:rPr>
          <w:rFonts w:ascii="Times New Roman" w:hAnsi="Times New Roman"/>
        </w:rPr>
      </w:pP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после заполнения полей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.</w:t>
      </w:r>
      <w:r w:rsidR="0097007A" w:rsidRPr="000B50C9">
        <w:rPr>
          <w:rFonts w:ascii="Times New Roman" w:hAnsi="Times New Roman" w:cs="Times New Roman"/>
        </w:rPr>
        <w:t xml:space="preserve"> </w:t>
      </w:r>
      <w:r w:rsidRPr="000B50C9">
        <w:rPr>
          <w:rFonts w:ascii="Times New Roman" w:hAnsi="Times New Roman" w:cs="Times New Roman"/>
        </w:rPr>
        <w:t xml:space="preserve">Откроется форма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Сводные документы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, в которой отображаются сводные документы, удовлетворяющие введенным параметрам</w:t>
      </w:r>
      <w:r w:rsidR="00654B97" w:rsidRPr="000B50C9">
        <w:rPr>
          <w:rFonts w:ascii="Times New Roman" w:hAnsi="Times New Roman" w:cs="Times New Roman"/>
        </w:rPr>
        <w:t xml:space="preserve"> (</w:t>
      </w:r>
      <w:r w:rsidR="00654B97" w:rsidRPr="000B50C9">
        <w:rPr>
          <w:rFonts w:ascii="Times New Roman" w:hAnsi="Times New Roman" w:cs="Times New Roman"/>
        </w:rPr>
        <w:fldChar w:fldCharType="begin"/>
      </w:r>
      <w:r w:rsidR="00654B97" w:rsidRPr="000B50C9">
        <w:rPr>
          <w:rFonts w:ascii="Times New Roman" w:hAnsi="Times New Roman" w:cs="Times New Roman"/>
        </w:rPr>
        <w:instrText xml:space="preserve"> REF _Ref106280723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654B97" w:rsidRPr="000B50C9">
        <w:rPr>
          <w:rFonts w:ascii="Times New Roman" w:hAnsi="Times New Roman" w:cs="Times New Roman"/>
        </w:rPr>
      </w:r>
      <w:r w:rsidR="00654B97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128</w:t>
      </w:r>
      <w:r w:rsidR="00654B97" w:rsidRPr="000B50C9">
        <w:rPr>
          <w:rFonts w:ascii="Times New Roman" w:hAnsi="Times New Roman" w:cs="Times New Roman"/>
        </w:rPr>
        <w:fldChar w:fldCharType="end"/>
      </w:r>
      <w:r w:rsidR="00654B97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.</w:t>
      </w:r>
    </w:p>
    <w:p w:rsidR="0090527A" w:rsidRPr="000B50C9" w:rsidRDefault="00E77CC5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0589BF5F" wp14:editId="107F52C4">
            <wp:extent cx="6295390" cy="3302000"/>
            <wp:effectExtent l="19050" t="19050" r="10160" b="12700"/>
            <wp:docPr id="99971" name="Рисунок 999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330200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472" w:name="_Ref106280723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128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472"/>
      <w:r w:rsidR="00BA6714" w:rsidRPr="000B50C9">
        <w:rPr>
          <w:rFonts w:ascii="Times New Roman" w:hAnsi="Times New Roman" w:cs="Times New Roman"/>
        </w:rPr>
        <w:t xml:space="preserve"> – </w:t>
      </w:r>
      <w:r w:rsidR="00AB121A" w:rsidRPr="000B50C9">
        <w:rPr>
          <w:rFonts w:ascii="Times New Roman" w:hAnsi="Times New Roman" w:cs="Times New Roman"/>
        </w:rPr>
        <w:t>Форма сводных документов</w:t>
      </w:r>
    </w:p>
    <w:p w:rsidR="0090527A" w:rsidRPr="000B50C9" w:rsidRDefault="00AB121A" w:rsidP="00654B97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Форма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Сводные документы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разделена на блоки:</w:t>
      </w:r>
    </w:p>
    <w:p w:rsidR="0090527A" w:rsidRPr="000B50C9" w:rsidRDefault="007208D3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Каталоги</w:t>
      </w:r>
      <w:r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–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>раздел структурирован по каталогам, которые можно завести для удобства работы с актами списания/оприходования;</w:t>
      </w:r>
    </w:p>
    <w:p w:rsidR="0090527A" w:rsidRPr="000B50C9" w:rsidRDefault="007208D3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Документы</w:t>
      </w:r>
      <w:r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– работа с данным блоком описана в </w:t>
      </w:r>
      <w:r w:rsidR="00654B97" w:rsidRPr="000B50C9">
        <w:rPr>
          <w:rFonts w:ascii="Times New Roman" w:hAnsi="Times New Roman" w:cs="Times New Roman"/>
        </w:rPr>
        <w:t>п. </w:t>
      </w:r>
      <w:r w:rsidR="00654B97" w:rsidRPr="000B50C9">
        <w:rPr>
          <w:rFonts w:ascii="Times New Roman" w:hAnsi="Times New Roman" w:cs="Times New Roman"/>
        </w:rPr>
        <w:fldChar w:fldCharType="begin"/>
      </w:r>
      <w:r w:rsidR="00654B97" w:rsidRPr="000B50C9">
        <w:rPr>
          <w:rFonts w:ascii="Times New Roman" w:hAnsi="Times New Roman" w:cs="Times New Roman"/>
        </w:rPr>
        <w:instrText xml:space="preserve"> REF scroll-bookmark-141 \r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654B97" w:rsidRPr="000B50C9">
        <w:rPr>
          <w:rFonts w:ascii="Times New Roman" w:hAnsi="Times New Roman" w:cs="Times New Roman"/>
        </w:rPr>
      </w:r>
      <w:r w:rsidR="00654B97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10.1</w:t>
      </w:r>
      <w:r w:rsidR="00654B97" w:rsidRPr="000B50C9">
        <w:rPr>
          <w:rFonts w:ascii="Times New Roman" w:hAnsi="Times New Roman" w:cs="Times New Roman"/>
        </w:rPr>
        <w:fldChar w:fldCharType="end"/>
      </w:r>
      <w:r w:rsidR="00654B97" w:rsidRPr="000B50C9">
        <w:rPr>
          <w:rFonts w:ascii="Times New Roman" w:hAnsi="Times New Roman" w:cs="Times New Roman"/>
        </w:rPr>
        <w:t xml:space="preserve"> и п. </w:t>
      </w:r>
      <w:r w:rsidR="00654B97" w:rsidRPr="000B50C9">
        <w:rPr>
          <w:rFonts w:ascii="Times New Roman" w:hAnsi="Times New Roman" w:cs="Times New Roman"/>
        </w:rPr>
        <w:fldChar w:fldCharType="begin"/>
      </w:r>
      <w:r w:rsidR="00654B97" w:rsidRPr="000B50C9">
        <w:rPr>
          <w:rFonts w:ascii="Times New Roman" w:hAnsi="Times New Roman" w:cs="Times New Roman"/>
        </w:rPr>
        <w:instrText xml:space="preserve"> REF scroll-bookmark-142 \r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654B97" w:rsidRPr="000B50C9">
        <w:rPr>
          <w:rFonts w:ascii="Times New Roman" w:hAnsi="Times New Roman" w:cs="Times New Roman"/>
        </w:rPr>
      </w:r>
      <w:r w:rsidR="00654B97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10.3</w:t>
      </w:r>
      <w:r w:rsidR="00654B97" w:rsidRPr="000B50C9">
        <w:rPr>
          <w:rFonts w:ascii="Times New Roman" w:hAnsi="Times New Roman" w:cs="Times New Roman"/>
        </w:rPr>
        <w:fldChar w:fldCharType="end"/>
      </w:r>
      <w:r w:rsidR="00AB121A" w:rsidRPr="000B50C9">
        <w:rPr>
          <w:rFonts w:ascii="Times New Roman" w:hAnsi="Times New Roman" w:cs="Times New Roman"/>
        </w:rPr>
        <w:t>;</w:t>
      </w:r>
    </w:p>
    <w:p w:rsidR="0090527A" w:rsidRPr="000B50C9" w:rsidRDefault="007208D3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Спецификация</w:t>
      </w:r>
      <w:r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– работа с данным блоком описана </w:t>
      </w:r>
      <w:r w:rsidR="00654B97" w:rsidRPr="000B50C9">
        <w:rPr>
          <w:rFonts w:ascii="Times New Roman" w:hAnsi="Times New Roman" w:cs="Times New Roman"/>
        </w:rPr>
        <w:t>в п. </w:t>
      </w:r>
      <w:r w:rsidR="00654B97" w:rsidRPr="000B50C9">
        <w:rPr>
          <w:rFonts w:ascii="Times New Roman" w:hAnsi="Times New Roman" w:cs="Times New Roman"/>
        </w:rPr>
        <w:fldChar w:fldCharType="begin"/>
      </w:r>
      <w:r w:rsidR="00654B97" w:rsidRPr="000B50C9">
        <w:rPr>
          <w:rFonts w:ascii="Times New Roman" w:hAnsi="Times New Roman" w:cs="Times New Roman"/>
        </w:rPr>
        <w:instrText xml:space="preserve"> REF scroll-bookmark-143 \r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654B97" w:rsidRPr="000B50C9">
        <w:rPr>
          <w:rFonts w:ascii="Times New Roman" w:hAnsi="Times New Roman" w:cs="Times New Roman"/>
        </w:rPr>
      </w:r>
      <w:r w:rsidR="00654B97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10.2</w:t>
      </w:r>
      <w:r w:rsidR="00654B97" w:rsidRPr="000B50C9">
        <w:rPr>
          <w:rFonts w:ascii="Times New Roman" w:hAnsi="Times New Roman" w:cs="Times New Roman"/>
        </w:rPr>
        <w:fldChar w:fldCharType="end"/>
      </w:r>
      <w:r w:rsidR="00AB121A" w:rsidRPr="000B50C9">
        <w:rPr>
          <w:rFonts w:ascii="Times New Roman" w:hAnsi="Times New Roman" w:cs="Times New Roman"/>
        </w:rPr>
        <w:t>.</w:t>
      </w:r>
    </w:p>
    <w:p w:rsidR="0090527A" w:rsidRPr="000B50C9" w:rsidRDefault="001129E4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Чтобы вернуться к окну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Фильтр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, </w:t>
      </w:r>
      <w:r w:rsidR="00A203BC" w:rsidRPr="000B50C9">
        <w:rPr>
          <w:rFonts w:ascii="Times New Roman" w:hAnsi="Times New Roman"/>
        </w:rPr>
        <w:t>выберите пункт контекстного меню</w:t>
      </w:r>
      <w:r w:rsidRPr="000B50C9">
        <w:rPr>
          <w:rFonts w:ascii="Times New Roman" w:hAnsi="Times New Roman"/>
        </w:rPr>
        <w:t xml:space="preserve">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Фильтр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в блоке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Документы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90527A" w:rsidRPr="000B50C9" w:rsidRDefault="00AB121A">
      <w:pPr>
        <w:pStyle w:val="2"/>
        <w:rPr>
          <w:rFonts w:ascii="Times New Roman" w:hAnsi="Times New Roman"/>
        </w:rPr>
      </w:pPr>
      <w:bookmarkStart w:id="473" w:name="scroll-bookmark-141"/>
      <w:bookmarkStart w:id="474" w:name="_Toc105672170"/>
      <w:bookmarkStart w:id="475" w:name="_Toc106291988"/>
      <w:r w:rsidRPr="000B50C9">
        <w:rPr>
          <w:rFonts w:ascii="Times New Roman" w:hAnsi="Times New Roman"/>
        </w:rPr>
        <w:t>Формирование сводного документа</w:t>
      </w:r>
      <w:bookmarkEnd w:id="473"/>
      <w:bookmarkEnd w:id="474"/>
      <w:bookmarkEnd w:id="475"/>
    </w:p>
    <w:p w:rsidR="0090527A" w:rsidRPr="000B50C9" w:rsidRDefault="00AB121A">
      <w:pPr>
        <w:pStyle w:val="3"/>
        <w:rPr>
          <w:rFonts w:ascii="Times New Roman" w:hAnsi="Times New Roman"/>
        </w:rPr>
      </w:pPr>
      <w:bookmarkStart w:id="476" w:name="scroll-bookmark-144"/>
      <w:bookmarkStart w:id="477" w:name="_Toc105672171"/>
      <w:bookmarkStart w:id="478" w:name="_Toc106291989"/>
      <w:r w:rsidRPr="000B50C9">
        <w:rPr>
          <w:rFonts w:ascii="Times New Roman" w:hAnsi="Times New Roman"/>
        </w:rPr>
        <w:t>Формирование сводного документа</w:t>
      </w:r>
      <w:bookmarkEnd w:id="476"/>
      <w:bookmarkEnd w:id="477"/>
      <w:bookmarkEnd w:id="478"/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формирования документа выполните следующие действия: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Документы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выберите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Сформировать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.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Сформировать</w:t>
      </w:r>
      <w:r w:rsidR="007208D3" w:rsidRPr="000B50C9">
        <w:rPr>
          <w:rFonts w:ascii="Times New Roman" w:hAnsi="Times New Roman" w:cs="Times New Roman"/>
        </w:rPr>
        <w:t>»</w:t>
      </w:r>
      <w:r w:rsidR="00992465" w:rsidRPr="000B50C9">
        <w:rPr>
          <w:rFonts w:ascii="Times New Roman" w:hAnsi="Times New Roman" w:cs="Times New Roman"/>
        </w:rPr>
        <w:t xml:space="preserve"> (</w:t>
      </w:r>
      <w:r w:rsidR="00992465" w:rsidRPr="000B50C9">
        <w:rPr>
          <w:rFonts w:ascii="Times New Roman" w:hAnsi="Times New Roman" w:cs="Times New Roman"/>
        </w:rPr>
        <w:fldChar w:fldCharType="begin"/>
      </w:r>
      <w:r w:rsidR="00992465" w:rsidRPr="000B50C9">
        <w:rPr>
          <w:rFonts w:ascii="Times New Roman" w:hAnsi="Times New Roman" w:cs="Times New Roman"/>
        </w:rPr>
        <w:instrText xml:space="preserve"> REF _Ref106280909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992465" w:rsidRPr="000B50C9">
        <w:rPr>
          <w:rFonts w:ascii="Times New Roman" w:hAnsi="Times New Roman" w:cs="Times New Roman"/>
        </w:rPr>
      </w:r>
      <w:r w:rsidR="00992465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129</w:t>
      </w:r>
      <w:r w:rsidR="00992465" w:rsidRPr="000B50C9">
        <w:rPr>
          <w:rFonts w:ascii="Times New Roman" w:hAnsi="Times New Roman" w:cs="Times New Roman"/>
        </w:rPr>
        <w:fldChar w:fldCharType="end"/>
      </w:r>
      <w:r w:rsidR="00992465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BA6714" w:rsidRPr="000B50C9" w:rsidRDefault="00AB121A" w:rsidP="00BA6714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7F96E5F7" wp14:editId="5B0140D8">
            <wp:extent cx="3466465" cy="1148129"/>
            <wp:effectExtent l="19050" t="19050" r="19685" b="13970"/>
            <wp:docPr id="100393" name="Рисунок 100393" descr="_scroll_external/attachments/image2021-10-26_16-14-50-3bc2bf12ebb9d7b74cd9dfa4ba419934e41fbaad791aabcfa32da7f03a96044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4041956" name=""/>
                    <pic:cNvPicPr>
                      <a:picLocks noChangeAspect="1"/>
                    </pic:cNvPicPr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3469973" cy="1149291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052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479" w:name="_Ref106280909"/>
      <w:r w:rsidRPr="000B50C9">
        <w:rPr>
          <w:rFonts w:ascii="Times New Roman" w:hAnsi="Times New Roman" w:cs="Times New Roman"/>
        </w:rPr>
        <w:t>Рисунок </w:t>
      </w:r>
      <w:r w:rsidR="00BA6714" w:rsidRPr="000B50C9">
        <w:rPr>
          <w:rFonts w:ascii="Times New Roman" w:hAnsi="Times New Roman" w:cs="Times New Roman"/>
        </w:rPr>
        <w:fldChar w:fldCharType="begin"/>
      </w:r>
      <w:r w:rsidR="00BA6714" w:rsidRPr="000B50C9">
        <w:rPr>
          <w:rFonts w:ascii="Times New Roman" w:hAnsi="Times New Roman" w:cs="Times New Roman"/>
        </w:rPr>
        <w:instrText xml:space="preserve"> SEQ Рисунок \* ARABIC </w:instrText>
      </w:r>
      <w:r w:rsidR="00BA6714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129</w:t>
      </w:r>
      <w:r w:rsidR="00BA6714" w:rsidRPr="000B50C9">
        <w:rPr>
          <w:rFonts w:ascii="Times New Roman" w:hAnsi="Times New Roman" w:cs="Times New Roman"/>
        </w:rPr>
        <w:fldChar w:fldCharType="end"/>
      </w:r>
      <w:bookmarkEnd w:id="479"/>
      <w:r w:rsidR="00BA6714" w:rsidRPr="000B50C9">
        <w:rPr>
          <w:rFonts w:ascii="Times New Roman" w:hAnsi="Times New Roman" w:cs="Times New Roman"/>
        </w:rPr>
        <w:t xml:space="preserve"> –</w:t>
      </w:r>
      <w:r w:rsidR="00992465" w:rsidRPr="000B50C9">
        <w:rPr>
          <w:rFonts w:ascii="Times New Roman" w:hAnsi="Times New Roman" w:cs="Times New Roman"/>
        </w:rPr>
        <w:t xml:space="preserve"> Окно «Сформировать»</w:t>
      </w:r>
    </w:p>
    <w:p w:rsidR="0090527A" w:rsidRPr="000B50C9" w:rsidRDefault="003640FE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заполните поля окна</w:t>
      </w:r>
      <w:r w:rsidR="007516EE" w:rsidRPr="000B50C9">
        <w:rPr>
          <w:rFonts w:ascii="Times New Roman" w:hAnsi="Times New Roman" w:cs="Times New Roman"/>
        </w:rPr>
        <w:t xml:space="preserve">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Сформировать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в соответствии с приведенной ниже таблицей</w:t>
      </w:r>
      <w:r w:rsidR="003A1FC6" w:rsidRPr="000B50C9">
        <w:rPr>
          <w:rFonts w:ascii="Times New Roman" w:hAnsi="Times New Roman" w:cs="Times New Roman"/>
        </w:rPr>
        <w:t xml:space="preserve"> (</w:t>
      </w:r>
      <w:r w:rsidR="00992465" w:rsidRPr="000B50C9">
        <w:rPr>
          <w:rFonts w:ascii="Times New Roman" w:hAnsi="Times New Roman" w:cs="Times New Roman"/>
        </w:rPr>
        <w:fldChar w:fldCharType="begin"/>
      </w:r>
      <w:r w:rsidR="00992465" w:rsidRPr="000B50C9">
        <w:rPr>
          <w:rFonts w:ascii="Times New Roman" w:hAnsi="Times New Roman" w:cs="Times New Roman"/>
        </w:rPr>
        <w:instrText xml:space="preserve"> REF _Ref106280922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992465" w:rsidRPr="000B50C9">
        <w:rPr>
          <w:rFonts w:ascii="Times New Roman" w:hAnsi="Times New Roman" w:cs="Times New Roman"/>
        </w:rPr>
      </w:r>
      <w:r w:rsidR="00992465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 xml:space="preserve">Таблица </w:t>
      </w:r>
      <w:r w:rsidR="009B6E0C" w:rsidRPr="000B50C9">
        <w:rPr>
          <w:rFonts w:ascii="Times New Roman" w:hAnsi="Times New Roman" w:cs="Times New Roman"/>
          <w:noProof/>
        </w:rPr>
        <w:t>37</w:t>
      </w:r>
      <w:r w:rsidR="00992465" w:rsidRPr="000B50C9">
        <w:rPr>
          <w:rFonts w:ascii="Times New Roman" w:hAnsi="Times New Roman" w:cs="Times New Roman"/>
        </w:rPr>
        <w:fldChar w:fldCharType="end"/>
      </w:r>
      <w:r w:rsidR="003A1FC6" w:rsidRPr="000B50C9">
        <w:rPr>
          <w:rFonts w:ascii="Times New Roman" w:hAnsi="Times New Roman" w:cs="Times New Roman"/>
        </w:rPr>
        <w:t>);</w:t>
      </w:r>
    </w:p>
    <w:p w:rsidR="0090527A" w:rsidRPr="000B50C9" w:rsidRDefault="00B53E36" w:rsidP="00B53E36">
      <w:pPr>
        <w:pStyle w:val="phtabletitle"/>
        <w:rPr>
          <w:rFonts w:ascii="Times New Roman" w:hAnsi="Times New Roman"/>
        </w:rPr>
      </w:pPr>
      <w:bookmarkStart w:id="480" w:name="_Ref106280922"/>
      <w:r w:rsidRPr="000B50C9">
        <w:rPr>
          <w:rFonts w:ascii="Times New Roman" w:hAnsi="Times New Roman"/>
        </w:rPr>
        <w:t xml:space="preserve">Таблица </w:t>
      </w:r>
      <w:r w:rsidR="00AB121A" w:rsidRPr="000B50C9">
        <w:rPr>
          <w:rFonts w:ascii="Times New Roman" w:hAnsi="Times New Roman"/>
        </w:rPr>
        <w:fldChar w:fldCharType="begin"/>
      </w:r>
      <w:r w:rsidR="00AB121A" w:rsidRPr="000B50C9">
        <w:rPr>
          <w:rFonts w:ascii="Times New Roman" w:hAnsi="Times New Roman"/>
        </w:rPr>
        <w:instrText>SEQ Таблица \* ARABIC</w:instrText>
      </w:r>
      <w:r w:rsidR="00AB121A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  <w:noProof/>
        </w:rPr>
        <w:t>37</w:t>
      </w:r>
      <w:r w:rsidR="00AB121A" w:rsidRPr="000B50C9">
        <w:rPr>
          <w:rFonts w:ascii="Times New Roman" w:hAnsi="Times New Roman"/>
        </w:rPr>
        <w:fldChar w:fldCharType="end"/>
      </w:r>
      <w:bookmarkEnd w:id="480"/>
      <w:r w:rsidR="00BA6714" w:rsidRPr="000B50C9">
        <w:rPr>
          <w:rFonts w:ascii="Times New Roman" w:hAnsi="Times New Roman"/>
        </w:rPr>
        <w:t xml:space="preserve"> – </w:t>
      </w:r>
      <w:r w:rsidR="00AB121A" w:rsidRPr="000B50C9">
        <w:rPr>
          <w:rFonts w:ascii="Times New Roman" w:hAnsi="Times New Roman"/>
        </w:rPr>
        <w:t xml:space="preserve">Заполнение полей окна </w:t>
      </w:r>
      <w:r w:rsidR="007208D3" w:rsidRPr="000B50C9">
        <w:rPr>
          <w:rFonts w:ascii="Times New Roman" w:hAnsi="Times New Roman"/>
        </w:rPr>
        <w:t>«</w:t>
      </w:r>
      <w:r w:rsidR="00AB121A" w:rsidRPr="000B50C9">
        <w:rPr>
          <w:rFonts w:ascii="Times New Roman" w:hAnsi="Times New Roman"/>
        </w:rPr>
        <w:t>Сформировать</w:t>
      </w:r>
      <w:r w:rsidR="007208D3" w:rsidRPr="000B50C9">
        <w:rPr>
          <w:rFonts w:ascii="Times New Roman" w:hAnsi="Times New Roman"/>
        </w:rPr>
        <w:t>»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2307"/>
        <w:gridCol w:w="1900"/>
        <w:gridCol w:w="6207"/>
      </w:tblGrid>
      <w:tr w:rsidR="0090527A" w:rsidRPr="000B50C9" w:rsidTr="00992465">
        <w:trPr>
          <w:tblHeader/>
        </w:trPr>
        <w:tc>
          <w:tcPr>
            <w:tcW w:w="1108" w:type="pct"/>
          </w:tcPr>
          <w:p w:rsidR="0090527A" w:rsidRPr="000B50C9" w:rsidRDefault="00AB121A" w:rsidP="001129E4">
            <w:pPr>
              <w:pStyle w:val="phtablecolcaption"/>
              <w:rPr>
                <w:rFonts w:ascii="Times New Roman" w:hAnsi="Times New Roman" w:cs="Times New Roman"/>
              </w:rPr>
            </w:pPr>
            <w:bookmarkStart w:id="481" w:name="scroll-bookmark-145"/>
            <w:r w:rsidRPr="000B50C9">
              <w:rPr>
                <w:rFonts w:ascii="Times New Roman" w:hAnsi="Times New Roman" w:cs="Times New Roman"/>
              </w:rPr>
              <w:t>Наименование поля</w:t>
            </w:r>
            <w:bookmarkEnd w:id="481"/>
          </w:p>
        </w:tc>
        <w:tc>
          <w:tcPr>
            <w:tcW w:w="912" w:type="pct"/>
            <w:tcBorders>
              <w:bottom w:val="single" w:sz="8" w:space="0" w:color="auto"/>
            </w:tcBorders>
          </w:tcPr>
          <w:p w:rsidR="0090527A" w:rsidRPr="000B50C9" w:rsidRDefault="00AB121A" w:rsidP="00992465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2980" w:type="pct"/>
          </w:tcPr>
          <w:p w:rsidR="0090527A" w:rsidRPr="000B50C9" w:rsidRDefault="00AB121A" w:rsidP="001129E4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Пояснение</w:t>
            </w:r>
          </w:p>
        </w:tc>
      </w:tr>
      <w:tr w:rsidR="0090527A" w:rsidRPr="000B50C9" w:rsidTr="00992465">
        <w:tc>
          <w:tcPr>
            <w:tcW w:w="1108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Период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992465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A219215" wp14:editId="54EE13E2">
                  <wp:extent cx="152213" cy="152297"/>
                  <wp:effectExtent l="0" t="0" r="0" b="0"/>
                  <wp:docPr id="100394" name="Рисунок 100394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978093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0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период формирования документа с помощью календаря или с клавиатуры.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По умолчанию указаны даты начала и окончания текущего месяца</w:t>
            </w:r>
          </w:p>
        </w:tc>
      </w:tr>
      <w:tr w:rsidR="0090527A" w:rsidRPr="000B50C9" w:rsidTr="00992465">
        <w:tc>
          <w:tcPr>
            <w:tcW w:w="1108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Склад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992465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C7DA04A" wp14:editId="0A7B12E6">
                  <wp:extent cx="152213" cy="152297"/>
                  <wp:effectExtent l="0" t="0" r="0" b="0"/>
                  <wp:docPr id="100395" name="Рисунок 100395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214304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0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значение из выпадающего списка</w:t>
            </w:r>
          </w:p>
        </w:tc>
      </w:tr>
    </w:tbl>
    <w:p w:rsidR="00E77CC5" w:rsidRPr="000B50C9" w:rsidRDefault="00E77CC5" w:rsidP="004F153C">
      <w:pPr>
        <w:pStyle w:val="phnormal"/>
        <w:rPr>
          <w:rFonts w:ascii="Times New Roman" w:hAnsi="Times New Roman"/>
        </w:rPr>
      </w:pPr>
    </w:p>
    <w:p w:rsidR="0097007A" w:rsidRPr="000B50C9" w:rsidRDefault="00D114BF" w:rsidP="004F153C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>Примечание</w:t>
      </w:r>
      <w:r w:rsidRPr="000B50C9">
        <w:rPr>
          <w:rFonts w:ascii="Times New Roman" w:hAnsi="Times New Roman"/>
        </w:rPr>
        <w:t xml:space="preserve"> – Виды учета, типы документов и источники финансирования, указанные в правилах формирования сводных документов, добавляются в один сводный документ. Настройку правил формирования выполняет администратор Системы.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после заполнения полей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. Сформированный документ отобразится 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Документы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.</w:t>
      </w:r>
    </w:p>
    <w:p w:rsidR="0090527A" w:rsidRPr="000B50C9" w:rsidRDefault="00AB121A">
      <w:pPr>
        <w:pStyle w:val="3"/>
        <w:rPr>
          <w:rFonts w:ascii="Times New Roman" w:hAnsi="Times New Roman"/>
        </w:rPr>
      </w:pPr>
      <w:bookmarkStart w:id="482" w:name="scroll-bookmark-146"/>
      <w:bookmarkStart w:id="483" w:name="_Toc105672172"/>
      <w:bookmarkStart w:id="484" w:name="_Toc106291990"/>
      <w:r w:rsidRPr="000B50C9">
        <w:rPr>
          <w:rFonts w:ascii="Times New Roman" w:hAnsi="Times New Roman"/>
        </w:rPr>
        <w:t>Формирование сводного документа вручную</w:t>
      </w:r>
      <w:bookmarkEnd w:id="482"/>
      <w:bookmarkEnd w:id="483"/>
      <w:bookmarkEnd w:id="484"/>
    </w:p>
    <w:p w:rsidR="0090527A" w:rsidRPr="000B50C9" w:rsidRDefault="00AB121A" w:rsidP="00893E98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формирования сводного документа вручную выполните следующие действия: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Документы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выберите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Ручное формирование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.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Сформировать</w:t>
      </w:r>
      <w:r w:rsidR="007208D3" w:rsidRPr="000B50C9">
        <w:rPr>
          <w:rFonts w:ascii="Times New Roman" w:hAnsi="Times New Roman" w:cs="Times New Roman"/>
        </w:rPr>
        <w:t>»</w:t>
      </w:r>
      <w:r w:rsidR="00893E98" w:rsidRPr="000B50C9">
        <w:rPr>
          <w:rFonts w:ascii="Times New Roman" w:hAnsi="Times New Roman" w:cs="Times New Roman"/>
        </w:rPr>
        <w:t xml:space="preserve"> (</w:t>
      </w:r>
      <w:r w:rsidR="00893E98" w:rsidRPr="000B50C9">
        <w:rPr>
          <w:rFonts w:ascii="Times New Roman" w:hAnsi="Times New Roman" w:cs="Times New Roman"/>
        </w:rPr>
        <w:fldChar w:fldCharType="begin"/>
      </w:r>
      <w:r w:rsidR="00893E98" w:rsidRPr="000B50C9">
        <w:rPr>
          <w:rFonts w:ascii="Times New Roman" w:hAnsi="Times New Roman" w:cs="Times New Roman"/>
        </w:rPr>
        <w:instrText xml:space="preserve"> REF _Ref106281024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893E98" w:rsidRPr="000B50C9">
        <w:rPr>
          <w:rFonts w:ascii="Times New Roman" w:hAnsi="Times New Roman" w:cs="Times New Roman"/>
        </w:rPr>
      </w:r>
      <w:r w:rsidR="00893E98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130</w:t>
      </w:r>
      <w:r w:rsidR="00893E98" w:rsidRPr="000B50C9">
        <w:rPr>
          <w:rFonts w:ascii="Times New Roman" w:hAnsi="Times New Roman" w:cs="Times New Roman"/>
        </w:rPr>
        <w:fldChar w:fldCharType="end"/>
      </w:r>
      <w:r w:rsidR="00893E98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BA6714" w:rsidRPr="000B50C9" w:rsidRDefault="00AB121A" w:rsidP="00BA6714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2E90B721" wp14:editId="00CE41F6">
            <wp:extent cx="4982599" cy="1792351"/>
            <wp:effectExtent l="19050" t="19050" r="8890" b="17780"/>
            <wp:docPr id="100396" name="Рисунок 100396" descr="_scroll_external/attachments/image2021-10-26_16-24-24-41ad7caf6f4c2fee1093d8aa17e76643a68074b6e1308d8283ffab66190521b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3127800" name=""/>
                    <pic:cNvPicPr>
                      <a:picLocks noChangeAspect="1"/>
                    </pic:cNvPicPr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4989820" cy="1794949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052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485" w:name="_Ref106281024"/>
      <w:r w:rsidRPr="000B50C9">
        <w:rPr>
          <w:rFonts w:ascii="Times New Roman" w:hAnsi="Times New Roman" w:cs="Times New Roman"/>
        </w:rPr>
        <w:t>Рисунок </w:t>
      </w:r>
      <w:r w:rsidR="00BA6714" w:rsidRPr="000B50C9">
        <w:rPr>
          <w:rFonts w:ascii="Times New Roman" w:hAnsi="Times New Roman" w:cs="Times New Roman"/>
        </w:rPr>
        <w:fldChar w:fldCharType="begin"/>
      </w:r>
      <w:r w:rsidR="00BA6714" w:rsidRPr="000B50C9">
        <w:rPr>
          <w:rFonts w:ascii="Times New Roman" w:hAnsi="Times New Roman" w:cs="Times New Roman"/>
        </w:rPr>
        <w:instrText xml:space="preserve"> SEQ Рисунок \* ARABIC </w:instrText>
      </w:r>
      <w:r w:rsidR="00BA6714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130</w:t>
      </w:r>
      <w:r w:rsidR="00BA6714" w:rsidRPr="000B50C9">
        <w:rPr>
          <w:rFonts w:ascii="Times New Roman" w:hAnsi="Times New Roman" w:cs="Times New Roman"/>
        </w:rPr>
        <w:fldChar w:fldCharType="end"/>
      </w:r>
      <w:bookmarkEnd w:id="485"/>
      <w:r w:rsidR="00BA6714" w:rsidRPr="000B50C9">
        <w:rPr>
          <w:rFonts w:ascii="Times New Roman" w:hAnsi="Times New Roman" w:cs="Times New Roman"/>
        </w:rPr>
        <w:t xml:space="preserve"> –</w:t>
      </w:r>
      <w:r w:rsidR="00893E98" w:rsidRPr="000B50C9">
        <w:rPr>
          <w:rFonts w:ascii="Times New Roman" w:hAnsi="Times New Roman" w:cs="Times New Roman"/>
        </w:rPr>
        <w:t xml:space="preserve"> Окно «Сформировать»</w:t>
      </w:r>
    </w:p>
    <w:p w:rsidR="0090527A" w:rsidRPr="000B50C9" w:rsidRDefault="003640FE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заполните поля окна</w:t>
      </w:r>
      <w:r w:rsidR="007516EE" w:rsidRPr="000B50C9">
        <w:rPr>
          <w:rFonts w:ascii="Times New Roman" w:hAnsi="Times New Roman" w:cs="Times New Roman"/>
        </w:rPr>
        <w:t xml:space="preserve">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Сформировать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в соответствии с приведенной ниже таблицей</w:t>
      </w:r>
      <w:r w:rsidR="003A1FC6" w:rsidRPr="000B50C9">
        <w:rPr>
          <w:rFonts w:ascii="Times New Roman" w:hAnsi="Times New Roman" w:cs="Times New Roman"/>
        </w:rPr>
        <w:t xml:space="preserve"> (</w:t>
      </w:r>
      <w:r w:rsidR="00893E98" w:rsidRPr="000B50C9">
        <w:rPr>
          <w:rFonts w:ascii="Times New Roman" w:hAnsi="Times New Roman" w:cs="Times New Roman"/>
        </w:rPr>
        <w:fldChar w:fldCharType="begin"/>
      </w:r>
      <w:r w:rsidR="00893E98" w:rsidRPr="000B50C9">
        <w:rPr>
          <w:rFonts w:ascii="Times New Roman" w:hAnsi="Times New Roman" w:cs="Times New Roman"/>
        </w:rPr>
        <w:instrText xml:space="preserve"> REF _Ref106281032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893E98" w:rsidRPr="000B50C9">
        <w:rPr>
          <w:rFonts w:ascii="Times New Roman" w:hAnsi="Times New Roman" w:cs="Times New Roman"/>
        </w:rPr>
      </w:r>
      <w:r w:rsidR="00893E98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 xml:space="preserve">Таблица </w:t>
      </w:r>
      <w:r w:rsidR="009B6E0C" w:rsidRPr="000B50C9">
        <w:rPr>
          <w:rFonts w:ascii="Times New Roman" w:hAnsi="Times New Roman" w:cs="Times New Roman"/>
          <w:noProof/>
        </w:rPr>
        <w:t>38</w:t>
      </w:r>
      <w:r w:rsidR="00893E98" w:rsidRPr="000B50C9">
        <w:rPr>
          <w:rFonts w:ascii="Times New Roman" w:hAnsi="Times New Roman" w:cs="Times New Roman"/>
        </w:rPr>
        <w:fldChar w:fldCharType="end"/>
      </w:r>
      <w:r w:rsidR="003A1FC6" w:rsidRPr="000B50C9">
        <w:rPr>
          <w:rFonts w:ascii="Times New Roman" w:hAnsi="Times New Roman" w:cs="Times New Roman"/>
        </w:rPr>
        <w:t>);</w:t>
      </w:r>
    </w:p>
    <w:p w:rsidR="0090527A" w:rsidRPr="000B50C9" w:rsidRDefault="00B53E36" w:rsidP="00B53E36">
      <w:pPr>
        <w:pStyle w:val="phtabletitle"/>
        <w:rPr>
          <w:rFonts w:ascii="Times New Roman" w:hAnsi="Times New Roman"/>
        </w:rPr>
      </w:pPr>
      <w:bookmarkStart w:id="486" w:name="_Ref106281032"/>
      <w:r w:rsidRPr="000B50C9">
        <w:rPr>
          <w:rFonts w:ascii="Times New Roman" w:hAnsi="Times New Roman"/>
        </w:rPr>
        <w:t xml:space="preserve">Таблица </w:t>
      </w:r>
      <w:r w:rsidR="00AB121A" w:rsidRPr="000B50C9">
        <w:rPr>
          <w:rFonts w:ascii="Times New Roman" w:hAnsi="Times New Roman"/>
        </w:rPr>
        <w:fldChar w:fldCharType="begin"/>
      </w:r>
      <w:r w:rsidR="00AB121A" w:rsidRPr="000B50C9">
        <w:rPr>
          <w:rFonts w:ascii="Times New Roman" w:hAnsi="Times New Roman"/>
        </w:rPr>
        <w:instrText>SEQ Таблица \* ARABIC</w:instrText>
      </w:r>
      <w:r w:rsidR="00AB121A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  <w:noProof/>
        </w:rPr>
        <w:t>38</w:t>
      </w:r>
      <w:r w:rsidR="00AB121A" w:rsidRPr="000B50C9">
        <w:rPr>
          <w:rFonts w:ascii="Times New Roman" w:hAnsi="Times New Roman"/>
        </w:rPr>
        <w:fldChar w:fldCharType="end"/>
      </w:r>
      <w:bookmarkEnd w:id="486"/>
      <w:r w:rsidR="00BA6714" w:rsidRPr="000B50C9">
        <w:rPr>
          <w:rFonts w:ascii="Times New Roman" w:hAnsi="Times New Roman"/>
        </w:rPr>
        <w:t xml:space="preserve"> – </w:t>
      </w:r>
      <w:r w:rsidR="00AB121A" w:rsidRPr="000B50C9">
        <w:rPr>
          <w:rFonts w:ascii="Times New Roman" w:hAnsi="Times New Roman"/>
        </w:rPr>
        <w:t>Заполнение полей</w:t>
      </w:r>
      <w:r w:rsidR="00BA6714" w:rsidRPr="000B50C9">
        <w:rPr>
          <w:rFonts w:ascii="Times New Roman" w:hAnsi="Times New Roman"/>
        </w:rPr>
        <w:t xml:space="preserve"> </w:t>
      </w:r>
      <w:r w:rsidR="00AB121A" w:rsidRPr="000B50C9">
        <w:rPr>
          <w:rFonts w:ascii="Times New Roman" w:hAnsi="Times New Roman"/>
        </w:rPr>
        <w:t xml:space="preserve">окна </w:t>
      </w:r>
      <w:r w:rsidR="007208D3" w:rsidRPr="000B50C9">
        <w:rPr>
          <w:rFonts w:ascii="Times New Roman" w:hAnsi="Times New Roman"/>
        </w:rPr>
        <w:t>«</w:t>
      </w:r>
      <w:r w:rsidR="00AB121A" w:rsidRPr="000B50C9">
        <w:rPr>
          <w:rFonts w:ascii="Times New Roman" w:hAnsi="Times New Roman"/>
        </w:rPr>
        <w:t>Сформировать</w:t>
      </w:r>
      <w:r w:rsidR="007208D3" w:rsidRPr="000B50C9">
        <w:rPr>
          <w:rFonts w:ascii="Times New Roman" w:hAnsi="Times New Roman"/>
        </w:rPr>
        <w:t>»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2807"/>
        <w:gridCol w:w="1900"/>
        <w:gridCol w:w="5707"/>
      </w:tblGrid>
      <w:tr w:rsidR="0090527A" w:rsidRPr="000B50C9" w:rsidTr="00893E98">
        <w:trPr>
          <w:tblHeader/>
        </w:trPr>
        <w:tc>
          <w:tcPr>
            <w:tcW w:w="1348" w:type="pct"/>
          </w:tcPr>
          <w:p w:rsidR="0090527A" w:rsidRPr="000B50C9" w:rsidRDefault="00AB121A" w:rsidP="001129E4">
            <w:pPr>
              <w:pStyle w:val="phtablecolcaption"/>
              <w:rPr>
                <w:rFonts w:ascii="Times New Roman" w:hAnsi="Times New Roman" w:cs="Times New Roman"/>
              </w:rPr>
            </w:pPr>
            <w:bookmarkStart w:id="487" w:name="scroll-bookmark-147"/>
            <w:r w:rsidRPr="000B50C9">
              <w:rPr>
                <w:rFonts w:ascii="Times New Roman" w:hAnsi="Times New Roman" w:cs="Times New Roman"/>
              </w:rPr>
              <w:t>Наименование поля</w:t>
            </w:r>
            <w:bookmarkEnd w:id="487"/>
          </w:p>
        </w:tc>
        <w:tc>
          <w:tcPr>
            <w:tcW w:w="912" w:type="pct"/>
            <w:tcBorders>
              <w:bottom w:val="single" w:sz="8" w:space="0" w:color="auto"/>
            </w:tcBorders>
          </w:tcPr>
          <w:p w:rsidR="0090527A" w:rsidRPr="000B50C9" w:rsidRDefault="00AB121A" w:rsidP="00893E98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2740" w:type="pct"/>
          </w:tcPr>
          <w:p w:rsidR="0090527A" w:rsidRPr="000B50C9" w:rsidRDefault="00AB121A" w:rsidP="001129E4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Пояснение</w:t>
            </w:r>
          </w:p>
        </w:tc>
      </w:tr>
      <w:tr w:rsidR="0090527A" w:rsidRPr="000B50C9" w:rsidTr="00893E98">
        <w:tc>
          <w:tcPr>
            <w:tcW w:w="1348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Период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893E98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3C52D19" wp14:editId="3E5FCA6F">
                  <wp:extent cx="152213" cy="152297"/>
                  <wp:effectExtent l="0" t="0" r="0" b="0"/>
                  <wp:docPr id="100397" name="Рисунок 100397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709119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0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период формирования документа с помощью календаря или с клавиатуры. По умолчанию указаны даты начала и окончания текущего месяца</w:t>
            </w:r>
          </w:p>
        </w:tc>
      </w:tr>
      <w:tr w:rsidR="0090527A" w:rsidRPr="000B50C9" w:rsidTr="00893E98">
        <w:tc>
          <w:tcPr>
            <w:tcW w:w="1348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Склад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893E98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BE5EC0E" wp14:editId="3E9DCCF9">
                  <wp:extent cx="152213" cy="152297"/>
                  <wp:effectExtent l="0" t="0" r="0" b="0"/>
                  <wp:docPr id="100398" name="Рисунок 100398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383121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0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значение из выпадающего списка</w:t>
            </w:r>
          </w:p>
        </w:tc>
      </w:tr>
      <w:tr w:rsidR="0090527A" w:rsidRPr="000B50C9" w:rsidTr="00893E98">
        <w:tc>
          <w:tcPr>
            <w:tcW w:w="1348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Складские операции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893E98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6CD37E9" wp14:editId="49E6BC1D">
                  <wp:extent cx="152213" cy="152297"/>
                  <wp:effectExtent l="0" t="0" r="0" b="0"/>
                  <wp:docPr id="100399" name="Рисунок 100399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911190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0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из справочника с помощью кнопки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3CB6F8A" wp14:editId="1E82D428">
                  <wp:extent cx="209550" cy="188595"/>
                  <wp:effectExtent l="19050" t="19050" r="19050" b="20955"/>
                  <wp:docPr id="100400" name="Рисунок 100400" descr="_scroll_external/attachments/image2021-1-14_13-55-19-f503ef57421ba7f6e313f0c37c530e158a2bc7036083d6fbc93871d3231b84b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710880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>.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 xml:space="preserve">В открывшемся окне отметьте флажками необходимые позиции и нажмите на кнопку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Ок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>. Чтобы очистить поле, нажмите на кнопку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C11BFE6" wp14:editId="6FFBAB53">
                  <wp:extent cx="209550" cy="209550"/>
                  <wp:effectExtent l="19050" t="19050" r="19050" b="19050"/>
                  <wp:docPr id="100401" name="Рисунок 100401" descr="_scroll_external/attachments/image2021-10-21_15-51-16-71229dd938126ea10343ac963e95d6c4dfd8233f42242f787a968eb189d424c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474078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527A" w:rsidRPr="000B50C9" w:rsidTr="00893E98">
        <w:tc>
          <w:tcPr>
            <w:tcW w:w="1348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Виды учета ЛС</w:t>
            </w:r>
          </w:p>
        </w:tc>
        <w:tc>
          <w:tcPr>
            <w:tcW w:w="912" w:type="pct"/>
            <w:tcBorders>
              <w:top w:val="single" w:sz="8" w:space="0" w:color="auto"/>
            </w:tcBorders>
          </w:tcPr>
          <w:p w:rsidR="0090527A" w:rsidRPr="000B50C9" w:rsidRDefault="0090527A" w:rsidP="00893E98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740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из справочника с помощью кнопки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4E88803" wp14:editId="07B6B47C">
                  <wp:extent cx="209550" cy="188595"/>
                  <wp:effectExtent l="19050" t="19050" r="19050" b="20955"/>
                  <wp:docPr id="100402" name="Рисунок 100402" descr="_scroll_external/attachments/image2021-1-14_13-55-19-f503ef57421ba7f6e313f0c37c530e158a2bc7036083d6fbc93871d3231b84b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774736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>.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 xml:space="preserve">В открывшемся окне отметьте флажками необходимые позиции и нажмите на кнопку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Ок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>. Чтобы очистить поле, нажмите на кнопку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736A0EA" wp14:editId="55C7D665">
                  <wp:extent cx="209550" cy="209550"/>
                  <wp:effectExtent l="19050" t="19050" r="19050" b="19050"/>
                  <wp:docPr id="100403" name="Рисунок 100403" descr="_scroll_external/attachments/image2021-10-21_15-51-16-71229dd938126ea10343ac963e95d6c4dfd8233f42242f787a968eb189d424c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315963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527A" w:rsidRPr="000B50C9" w:rsidTr="00893E98">
        <w:tc>
          <w:tcPr>
            <w:tcW w:w="1348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Источники финансирования</w:t>
            </w:r>
          </w:p>
        </w:tc>
        <w:tc>
          <w:tcPr>
            <w:tcW w:w="912" w:type="pct"/>
          </w:tcPr>
          <w:p w:rsidR="0090527A" w:rsidRPr="000B50C9" w:rsidRDefault="0090527A" w:rsidP="00893E98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740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из справочника с помощью кнопки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E78D308" wp14:editId="2C44BACA">
                  <wp:extent cx="209550" cy="188595"/>
                  <wp:effectExtent l="19050" t="19050" r="19050" b="20955"/>
                  <wp:docPr id="100404" name="Рисунок 100404" descr="_scroll_external/attachments/image2021-1-14_13-55-19-f503ef57421ba7f6e313f0c37c530e158a2bc7036083d6fbc93871d3231b84b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25150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>.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 xml:space="preserve">В открывшемся окне отметьте флажками необходимые позиции и нажмите на кнопку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Ок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>. Чтобы очистить поле, нажмите на кнопку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3BEABFA" wp14:editId="24D8726F">
                  <wp:extent cx="209550" cy="209550"/>
                  <wp:effectExtent l="19050" t="19050" r="19050" b="19050"/>
                  <wp:docPr id="100405" name="Рисунок 100405" descr="_scroll_external/attachments/image2021-10-21_15-51-16-71229dd938126ea10343ac963e95d6c4dfd8233f42242f787a968eb189d424c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510039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527A" w:rsidRPr="000B50C9" w:rsidTr="00893E98">
        <w:tc>
          <w:tcPr>
            <w:tcW w:w="1348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Макс. кол-во позиций в док-те</w:t>
            </w:r>
          </w:p>
        </w:tc>
        <w:tc>
          <w:tcPr>
            <w:tcW w:w="912" w:type="pct"/>
          </w:tcPr>
          <w:p w:rsidR="0090527A" w:rsidRPr="000B50C9" w:rsidRDefault="0090527A" w:rsidP="00893E98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740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максимальное количество позиций в документе</w:t>
            </w:r>
          </w:p>
        </w:tc>
      </w:tr>
    </w:tbl>
    <w:p w:rsidR="00893E98" w:rsidRPr="000B50C9" w:rsidRDefault="00893E98" w:rsidP="00893E98">
      <w:pPr>
        <w:pStyle w:val="phnormal"/>
        <w:rPr>
          <w:rFonts w:ascii="Times New Roman" w:hAnsi="Times New Roman"/>
        </w:rPr>
      </w:pP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после заполнения необходимых полей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.</w:t>
      </w:r>
    </w:p>
    <w:p w:rsidR="0090527A" w:rsidRPr="000B50C9" w:rsidRDefault="00AB121A" w:rsidP="00893E98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Возможные действия со сводными документами:</w:t>
      </w:r>
    </w:p>
    <w:p w:rsidR="0090527A" w:rsidRPr="000B50C9" w:rsidRDefault="00C36320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редактирование 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Редактировать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необходимым документом.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 xml:space="preserve">Отредактируйте параметры сводного документа и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>;</w:t>
      </w:r>
    </w:p>
    <w:p w:rsidR="0090527A" w:rsidRPr="000B50C9" w:rsidRDefault="00C36320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перемещение 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Переместить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необходимым документом. В открывшемся окне выберите необходимый каталог размещения документа и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>;</w:t>
      </w:r>
    </w:p>
    <w:p w:rsidR="0090527A" w:rsidRPr="000B50C9" w:rsidRDefault="00C36320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удаление 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Удалить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необходимым документом, а затем подтвердите выполняемое действие;</w:t>
      </w:r>
    </w:p>
    <w:p w:rsidR="0090527A" w:rsidRPr="000B50C9" w:rsidRDefault="00C36320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утверждение 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Утвердить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необходимым документом;</w:t>
      </w:r>
    </w:p>
    <w:p w:rsidR="0090527A" w:rsidRPr="000B50C9" w:rsidRDefault="00D114BF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>Примечание –</w:t>
      </w:r>
      <w:r w:rsidRPr="000B50C9">
        <w:rPr>
          <w:rFonts w:ascii="Times New Roman" w:hAnsi="Times New Roman"/>
        </w:rPr>
        <w:t xml:space="preserve"> </w:t>
      </w:r>
      <w:r w:rsidR="00C36320" w:rsidRPr="000B50C9">
        <w:rPr>
          <w:rFonts w:ascii="Times New Roman" w:hAnsi="Times New Roman"/>
        </w:rPr>
        <w:t>Выбор пункта контекстного меню «</w:t>
      </w:r>
      <w:r w:rsidRPr="000B50C9">
        <w:rPr>
          <w:rFonts w:ascii="Times New Roman" w:hAnsi="Times New Roman"/>
        </w:rPr>
        <w:t>Утвердить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доступен для документов со статусом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Не утверждено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90527A" w:rsidRPr="000B50C9" w:rsidRDefault="00C36320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снятие </w:t>
      </w:r>
      <w:r w:rsidR="00AB121A" w:rsidRPr="000B50C9">
        <w:rPr>
          <w:rFonts w:ascii="Times New Roman" w:hAnsi="Times New Roman" w:cs="Times New Roman"/>
        </w:rPr>
        <w:t>с утверждения</w:t>
      </w:r>
      <w:r w:rsidRPr="000B50C9">
        <w:rPr>
          <w:rFonts w:ascii="Times New Roman" w:hAnsi="Times New Roman" w:cs="Times New Roman"/>
        </w:rPr>
        <w:t xml:space="preserve"> 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Снять с утверждения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необходимым документом.</w:t>
      </w:r>
    </w:p>
    <w:p w:rsidR="0090527A" w:rsidRPr="000B50C9" w:rsidRDefault="00D114BF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>Примечание –</w:t>
      </w:r>
      <w:r w:rsidRPr="000B50C9">
        <w:rPr>
          <w:rFonts w:ascii="Times New Roman" w:hAnsi="Times New Roman"/>
        </w:rPr>
        <w:t xml:space="preserve"> </w:t>
      </w:r>
      <w:r w:rsidR="00C36320" w:rsidRPr="000B50C9">
        <w:rPr>
          <w:rFonts w:ascii="Times New Roman" w:hAnsi="Times New Roman"/>
        </w:rPr>
        <w:t>Выбор пункта контекстного меню «</w:t>
      </w:r>
      <w:r w:rsidRPr="000B50C9">
        <w:rPr>
          <w:rFonts w:ascii="Times New Roman" w:hAnsi="Times New Roman"/>
        </w:rPr>
        <w:t>Снять с утверждения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доступен для документов со статусом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Утверждено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90527A" w:rsidRPr="000B50C9" w:rsidRDefault="00AB121A">
      <w:pPr>
        <w:pStyle w:val="2"/>
        <w:rPr>
          <w:rFonts w:ascii="Times New Roman" w:hAnsi="Times New Roman"/>
        </w:rPr>
      </w:pPr>
      <w:bookmarkStart w:id="488" w:name="scroll-bookmark-143"/>
      <w:bookmarkStart w:id="489" w:name="_Toc105672173"/>
      <w:bookmarkStart w:id="490" w:name="_Toc106291991"/>
      <w:r w:rsidRPr="000B50C9">
        <w:rPr>
          <w:rFonts w:ascii="Times New Roman" w:hAnsi="Times New Roman"/>
        </w:rPr>
        <w:t>Управление спецификациями сводного документа</w:t>
      </w:r>
      <w:bookmarkEnd w:id="488"/>
      <w:bookmarkEnd w:id="489"/>
      <w:bookmarkEnd w:id="490"/>
    </w:p>
    <w:p w:rsidR="0090527A" w:rsidRPr="000B50C9" w:rsidRDefault="00AB121A">
      <w:pPr>
        <w:pStyle w:val="3"/>
        <w:rPr>
          <w:rFonts w:ascii="Times New Roman" w:hAnsi="Times New Roman"/>
        </w:rPr>
      </w:pPr>
      <w:bookmarkStart w:id="491" w:name="scroll-bookmark-148"/>
      <w:bookmarkStart w:id="492" w:name="_Toc105672174"/>
      <w:bookmarkStart w:id="493" w:name="_Toc106291992"/>
      <w:r w:rsidRPr="000B50C9">
        <w:rPr>
          <w:rFonts w:ascii="Times New Roman" w:hAnsi="Times New Roman"/>
        </w:rPr>
        <w:t>Просмотр спецификаций сводного документа</w:t>
      </w:r>
      <w:bookmarkEnd w:id="491"/>
      <w:bookmarkEnd w:id="492"/>
      <w:bookmarkEnd w:id="493"/>
    </w:p>
    <w:p w:rsidR="0090527A" w:rsidRPr="000B50C9" w:rsidRDefault="00AB121A" w:rsidP="008F319C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В блоке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Спецификация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можно просмотреть спецификации документа. Для этого выполните следующие действия: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выберите необходимый документ 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Документы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Спецификация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выберите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Журнал складских операций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на строке с необходимой позицией модификации</w:t>
      </w:r>
      <w:r w:rsidR="0097007A" w:rsidRPr="000B50C9">
        <w:rPr>
          <w:rFonts w:ascii="Times New Roman" w:hAnsi="Times New Roman" w:cs="Times New Roman"/>
        </w:rPr>
        <w:t xml:space="preserve">. </w:t>
      </w:r>
      <w:r w:rsidRPr="000B50C9">
        <w:rPr>
          <w:rFonts w:ascii="Times New Roman" w:hAnsi="Times New Roman" w:cs="Times New Roman"/>
        </w:rPr>
        <w:t xml:space="preserve">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Журнал складских операций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, где можно просмотреть данные модификаций</w:t>
      </w:r>
      <w:r w:rsidR="008F319C" w:rsidRPr="000B50C9">
        <w:rPr>
          <w:rFonts w:ascii="Times New Roman" w:hAnsi="Times New Roman" w:cs="Times New Roman"/>
        </w:rPr>
        <w:t xml:space="preserve"> (</w:t>
      </w:r>
      <w:r w:rsidR="008F319C" w:rsidRPr="000B50C9">
        <w:rPr>
          <w:rFonts w:ascii="Times New Roman" w:hAnsi="Times New Roman" w:cs="Times New Roman"/>
        </w:rPr>
        <w:fldChar w:fldCharType="begin"/>
      </w:r>
      <w:r w:rsidR="008F319C" w:rsidRPr="000B50C9">
        <w:rPr>
          <w:rFonts w:ascii="Times New Roman" w:hAnsi="Times New Roman" w:cs="Times New Roman"/>
        </w:rPr>
        <w:instrText xml:space="preserve"> REF _Ref106281080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8F319C" w:rsidRPr="000B50C9">
        <w:rPr>
          <w:rFonts w:ascii="Times New Roman" w:hAnsi="Times New Roman" w:cs="Times New Roman"/>
        </w:rPr>
      </w:r>
      <w:r w:rsidR="008F319C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131</w:t>
      </w:r>
      <w:r w:rsidR="008F319C" w:rsidRPr="000B50C9">
        <w:rPr>
          <w:rFonts w:ascii="Times New Roman" w:hAnsi="Times New Roman" w:cs="Times New Roman"/>
        </w:rPr>
        <w:fldChar w:fldCharType="end"/>
      </w:r>
      <w:r w:rsidR="008F319C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.</w:t>
      </w:r>
    </w:p>
    <w:p w:rsidR="0090527A" w:rsidRPr="000B50C9" w:rsidRDefault="00E77CC5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1EAAD349" wp14:editId="1A784B86">
            <wp:extent cx="6036310" cy="3812118"/>
            <wp:effectExtent l="19050" t="19050" r="21590" b="17145"/>
            <wp:docPr id="99972" name="Рисунок 999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6038031" cy="3813205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494" w:name="_Ref106281080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131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494"/>
      <w:r w:rsidR="00BA6714" w:rsidRPr="000B50C9">
        <w:rPr>
          <w:rFonts w:ascii="Times New Roman" w:hAnsi="Times New Roman" w:cs="Times New Roman"/>
        </w:rPr>
        <w:t xml:space="preserve"> – </w:t>
      </w:r>
      <w:r w:rsidR="00AB121A" w:rsidRPr="000B50C9">
        <w:rPr>
          <w:rFonts w:ascii="Times New Roman" w:hAnsi="Times New Roman" w:cs="Times New Roman"/>
        </w:rPr>
        <w:t>Окно журнала складских операций</w:t>
      </w:r>
    </w:p>
    <w:p w:rsidR="0090527A" w:rsidRPr="000B50C9" w:rsidRDefault="00AB121A">
      <w:pPr>
        <w:pStyle w:val="3"/>
        <w:rPr>
          <w:rFonts w:ascii="Times New Roman" w:hAnsi="Times New Roman"/>
        </w:rPr>
      </w:pPr>
      <w:bookmarkStart w:id="495" w:name="scroll-bookmark-149"/>
      <w:bookmarkStart w:id="496" w:name="_Toc105672175"/>
      <w:bookmarkStart w:id="497" w:name="_Toc106291993"/>
      <w:r w:rsidRPr="000B50C9">
        <w:rPr>
          <w:rFonts w:ascii="Times New Roman" w:hAnsi="Times New Roman"/>
        </w:rPr>
        <w:t>Удаление спецификаций сводного документа</w:t>
      </w:r>
      <w:bookmarkEnd w:id="495"/>
      <w:bookmarkEnd w:id="496"/>
      <w:bookmarkEnd w:id="497"/>
    </w:p>
    <w:p w:rsidR="0090527A" w:rsidRPr="000B50C9" w:rsidRDefault="00AB121A" w:rsidP="008F319C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удаления спецификации сводного документа выполните следующие действия: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выберите необходимый документ 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Документы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Спецификация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выберите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Удалить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на строке с необходимой позицией модификации;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подтвердите выполняемое действие.</w:t>
      </w:r>
    </w:p>
    <w:p w:rsidR="0090527A" w:rsidRPr="000B50C9" w:rsidRDefault="00D114BF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 xml:space="preserve">Примечание – </w:t>
      </w:r>
      <w:r w:rsidR="00C36320" w:rsidRPr="000B50C9">
        <w:rPr>
          <w:rFonts w:ascii="Times New Roman" w:hAnsi="Times New Roman"/>
        </w:rPr>
        <w:t>Выбор пункта контекстного меню «</w:t>
      </w:r>
      <w:r w:rsidRPr="000B50C9">
        <w:rPr>
          <w:rFonts w:ascii="Times New Roman" w:hAnsi="Times New Roman"/>
        </w:rPr>
        <w:t>Удалить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доступен для документов со статусом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Не утверждено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90527A" w:rsidRPr="000B50C9" w:rsidRDefault="00AB121A">
      <w:pPr>
        <w:pStyle w:val="2"/>
        <w:rPr>
          <w:rFonts w:ascii="Times New Roman" w:hAnsi="Times New Roman"/>
        </w:rPr>
      </w:pPr>
      <w:bookmarkStart w:id="498" w:name="scroll-bookmark-142"/>
      <w:bookmarkStart w:id="499" w:name="_Toc105672176"/>
      <w:bookmarkStart w:id="500" w:name="_Toc106291994"/>
      <w:r w:rsidRPr="000B50C9">
        <w:rPr>
          <w:rFonts w:ascii="Times New Roman" w:hAnsi="Times New Roman"/>
        </w:rPr>
        <w:t>Формирование отчетов по сводным документам</w:t>
      </w:r>
      <w:bookmarkEnd w:id="498"/>
      <w:bookmarkEnd w:id="499"/>
      <w:bookmarkEnd w:id="500"/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В разделе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Сводные документы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есть возможность печати отчетов. Для этого выберите пункт контекстного меню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Отчеты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90527A" w:rsidRPr="000B50C9" w:rsidRDefault="00AB121A">
      <w:pPr>
        <w:pStyle w:val="3"/>
        <w:rPr>
          <w:rFonts w:ascii="Times New Roman" w:hAnsi="Times New Roman"/>
        </w:rPr>
      </w:pPr>
      <w:bookmarkStart w:id="501" w:name="scroll-bookmark-150"/>
      <w:bookmarkStart w:id="502" w:name="_Toc105672177"/>
      <w:bookmarkStart w:id="503" w:name="_Toc106291995"/>
      <w:r w:rsidRPr="000B50C9">
        <w:rPr>
          <w:rFonts w:ascii="Times New Roman" w:hAnsi="Times New Roman"/>
        </w:rPr>
        <w:t xml:space="preserve">Формирование отчета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Сводная накладная</w:t>
      </w:r>
      <w:r w:rsidR="007208D3" w:rsidRPr="000B50C9">
        <w:rPr>
          <w:rFonts w:ascii="Times New Roman" w:hAnsi="Times New Roman"/>
        </w:rPr>
        <w:t>»</w:t>
      </w:r>
      <w:bookmarkEnd w:id="501"/>
      <w:bookmarkEnd w:id="502"/>
      <w:bookmarkEnd w:id="503"/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Для формирования отчета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Сводная накладная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выполните следующие действия: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выберите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Отчеты</w:t>
      </w:r>
      <w:r w:rsidR="0097007A" w:rsidRPr="000B50C9">
        <w:rPr>
          <w:rFonts w:ascii="Times New Roman" w:hAnsi="Times New Roman" w:cs="Times New Roman"/>
        </w:rPr>
        <w:t xml:space="preserve">/ </w:t>
      </w:r>
      <w:r w:rsidRPr="000B50C9">
        <w:rPr>
          <w:rFonts w:ascii="Times New Roman" w:hAnsi="Times New Roman" w:cs="Times New Roman"/>
        </w:rPr>
        <w:t>Сводная накладная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на строке с необходимым документом.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Отчет: Сводная накладная</w:t>
      </w:r>
      <w:r w:rsidR="007208D3" w:rsidRPr="000B50C9">
        <w:rPr>
          <w:rFonts w:ascii="Times New Roman" w:hAnsi="Times New Roman" w:cs="Times New Roman"/>
        </w:rPr>
        <w:t>»</w:t>
      </w:r>
      <w:r w:rsidR="008F319C" w:rsidRPr="000B50C9">
        <w:rPr>
          <w:rFonts w:ascii="Times New Roman" w:hAnsi="Times New Roman" w:cs="Times New Roman"/>
        </w:rPr>
        <w:t xml:space="preserve"> (</w:t>
      </w:r>
      <w:r w:rsidR="008F319C" w:rsidRPr="000B50C9">
        <w:rPr>
          <w:rFonts w:ascii="Times New Roman" w:hAnsi="Times New Roman" w:cs="Times New Roman"/>
        </w:rPr>
        <w:fldChar w:fldCharType="begin"/>
      </w:r>
      <w:r w:rsidR="008F319C" w:rsidRPr="000B50C9">
        <w:rPr>
          <w:rFonts w:ascii="Times New Roman" w:hAnsi="Times New Roman" w:cs="Times New Roman"/>
        </w:rPr>
        <w:instrText xml:space="preserve"> REF _Ref106281095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8F319C" w:rsidRPr="000B50C9">
        <w:rPr>
          <w:rFonts w:ascii="Times New Roman" w:hAnsi="Times New Roman" w:cs="Times New Roman"/>
        </w:rPr>
      </w:r>
      <w:r w:rsidR="008F319C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132</w:t>
      </w:r>
      <w:r w:rsidR="008F319C" w:rsidRPr="000B50C9">
        <w:rPr>
          <w:rFonts w:ascii="Times New Roman" w:hAnsi="Times New Roman" w:cs="Times New Roman"/>
        </w:rPr>
        <w:fldChar w:fldCharType="end"/>
      </w:r>
      <w:r w:rsidR="008F319C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13F60968" wp14:editId="60D39752">
            <wp:extent cx="3640252" cy="963380"/>
            <wp:effectExtent l="19050" t="19050" r="17780" b="27305"/>
            <wp:docPr id="100407" name="Рисунок 100407" descr="Окно параметров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697138" name=""/>
                    <pic:cNvPicPr>
                      <a:picLocks noChangeAspect="1"/>
                    </pic:cNvPicPr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3643112" cy="964137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504" w:name="_Ref106281095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132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504"/>
      <w:r w:rsidR="00BA6714" w:rsidRPr="000B50C9">
        <w:rPr>
          <w:rFonts w:ascii="Times New Roman" w:hAnsi="Times New Roman" w:cs="Times New Roman"/>
        </w:rPr>
        <w:t xml:space="preserve"> – </w:t>
      </w:r>
      <w:r w:rsidR="00AB121A" w:rsidRPr="000B50C9">
        <w:rPr>
          <w:rFonts w:ascii="Times New Roman" w:hAnsi="Times New Roman" w:cs="Times New Roman"/>
        </w:rPr>
        <w:t>Окно параметров отчета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при необходимости отметьте флажком параметр для формирования отчета:</w:t>
      </w:r>
    </w:p>
    <w:p w:rsidR="0090527A" w:rsidRPr="000B50C9" w:rsidRDefault="007208D3" w:rsidP="009A0C51">
      <w:pPr>
        <w:pStyle w:val="phlistitemized2"/>
        <w:rPr>
          <w:rFonts w:ascii="Times New Roman" w:hAnsi="Times New Roman"/>
        </w:rPr>
      </w:pPr>
      <w:proofErr w:type="gramStart"/>
      <w:r w:rsidRPr="000B50C9">
        <w:rPr>
          <w:rFonts w:ascii="Times New Roman" w:hAnsi="Times New Roman"/>
        </w:rPr>
        <w:t>«</w:t>
      </w:r>
      <w:r w:rsidR="00AB121A" w:rsidRPr="000B50C9">
        <w:rPr>
          <w:rFonts w:ascii="Times New Roman" w:hAnsi="Times New Roman"/>
        </w:rPr>
        <w:t>Печа</w:t>
      </w:r>
      <w:r w:rsidR="008F319C" w:rsidRPr="000B50C9">
        <w:rPr>
          <w:rFonts w:ascii="Times New Roman" w:hAnsi="Times New Roman"/>
        </w:rPr>
        <w:t>та</w:t>
      </w:r>
      <w:r w:rsidR="00AB121A" w:rsidRPr="000B50C9">
        <w:rPr>
          <w:rFonts w:ascii="Times New Roman" w:hAnsi="Times New Roman"/>
        </w:rPr>
        <w:t xml:space="preserve">ть </w:t>
      </w:r>
      <w:r w:rsidR="008F319C" w:rsidRPr="000B50C9">
        <w:rPr>
          <w:rFonts w:ascii="Times New Roman" w:hAnsi="Times New Roman"/>
        </w:rPr>
        <w:t>на латинском</w:t>
      </w:r>
      <w:r w:rsidRPr="000B50C9">
        <w:rPr>
          <w:rFonts w:ascii="Times New Roman" w:hAnsi="Times New Roman"/>
        </w:rPr>
        <w:t>»</w:t>
      </w:r>
      <w:r w:rsidR="00AB121A" w:rsidRPr="000B50C9">
        <w:rPr>
          <w:rFonts w:ascii="Times New Roman" w:hAnsi="Times New Roman"/>
        </w:rPr>
        <w:t xml:space="preserve"> –</w:t>
      </w:r>
      <w:r w:rsidR="008F319C" w:rsidRPr="000B50C9">
        <w:rPr>
          <w:rFonts w:ascii="Times New Roman" w:hAnsi="Times New Roman"/>
        </w:rPr>
        <w:t xml:space="preserve"> п</w:t>
      </w:r>
      <w:r w:rsidR="00DE4355" w:rsidRPr="000B50C9">
        <w:rPr>
          <w:rFonts w:ascii="Times New Roman" w:hAnsi="Times New Roman"/>
        </w:rPr>
        <w:t>ри установ</w:t>
      </w:r>
      <w:r w:rsidR="008F319C" w:rsidRPr="000B50C9">
        <w:rPr>
          <w:rFonts w:ascii="Times New Roman" w:hAnsi="Times New Roman"/>
        </w:rPr>
        <w:t>ленном</w:t>
      </w:r>
      <w:r w:rsidR="00DE4355" w:rsidRPr="000B50C9">
        <w:rPr>
          <w:rFonts w:ascii="Times New Roman" w:hAnsi="Times New Roman"/>
        </w:rPr>
        <w:t xml:space="preserve"> флажк</w:t>
      </w:r>
      <w:r w:rsidR="008F319C" w:rsidRPr="000B50C9">
        <w:rPr>
          <w:rFonts w:ascii="Times New Roman" w:hAnsi="Times New Roman"/>
        </w:rPr>
        <w:t>е</w:t>
      </w:r>
      <w:r w:rsidR="00AB121A" w:rsidRPr="000B50C9">
        <w:rPr>
          <w:rFonts w:ascii="Times New Roman" w:hAnsi="Times New Roman"/>
        </w:rPr>
        <w:t xml:space="preserve"> наименовани</w:t>
      </w:r>
      <w:r w:rsidR="008F319C" w:rsidRPr="000B50C9">
        <w:rPr>
          <w:rFonts w:ascii="Times New Roman" w:hAnsi="Times New Roman"/>
        </w:rPr>
        <w:t>я</w:t>
      </w:r>
      <w:r w:rsidR="00AB121A" w:rsidRPr="000B50C9">
        <w:rPr>
          <w:rFonts w:ascii="Times New Roman" w:hAnsi="Times New Roman"/>
        </w:rPr>
        <w:t xml:space="preserve"> препаратов </w:t>
      </w:r>
      <w:r w:rsidR="008F319C" w:rsidRPr="000B50C9">
        <w:rPr>
          <w:rFonts w:ascii="Times New Roman" w:hAnsi="Times New Roman"/>
        </w:rPr>
        <w:t>отображаются на латинском языке.</w:t>
      </w:r>
      <w:proofErr w:type="gramEnd"/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для просмотра отчета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.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Просмотр отчета</w:t>
      </w:r>
      <w:r w:rsidR="007208D3" w:rsidRPr="000B50C9">
        <w:rPr>
          <w:rFonts w:ascii="Times New Roman" w:hAnsi="Times New Roman" w:cs="Times New Roman"/>
        </w:rPr>
        <w:t>»</w:t>
      </w:r>
      <w:r w:rsidR="008F319C" w:rsidRPr="000B50C9">
        <w:rPr>
          <w:rFonts w:ascii="Times New Roman" w:hAnsi="Times New Roman" w:cs="Times New Roman"/>
        </w:rPr>
        <w:t xml:space="preserve"> (</w:t>
      </w:r>
      <w:r w:rsidR="008F319C" w:rsidRPr="000B50C9">
        <w:rPr>
          <w:rFonts w:ascii="Times New Roman" w:hAnsi="Times New Roman" w:cs="Times New Roman"/>
        </w:rPr>
        <w:fldChar w:fldCharType="begin"/>
      </w:r>
      <w:r w:rsidR="008F319C" w:rsidRPr="000B50C9">
        <w:rPr>
          <w:rFonts w:ascii="Times New Roman" w:hAnsi="Times New Roman" w:cs="Times New Roman"/>
        </w:rPr>
        <w:instrText xml:space="preserve"> REF _Ref106281144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8F319C" w:rsidRPr="000B50C9">
        <w:rPr>
          <w:rFonts w:ascii="Times New Roman" w:hAnsi="Times New Roman" w:cs="Times New Roman"/>
        </w:rPr>
      </w:r>
      <w:r w:rsidR="008F319C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133</w:t>
      </w:r>
      <w:r w:rsidR="008F319C" w:rsidRPr="000B50C9">
        <w:rPr>
          <w:rFonts w:ascii="Times New Roman" w:hAnsi="Times New Roman" w:cs="Times New Roman"/>
        </w:rPr>
        <w:fldChar w:fldCharType="end"/>
      </w:r>
      <w:r w:rsidR="008F319C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30611C00" wp14:editId="187C0578">
            <wp:extent cx="6294748" cy="3392170"/>
            <wp:effectExtent l="19050" t="19050" r="11430" b="17780"/>
            <wp:docPr id="100408" name="Рисунок 100408" descr="Окно просмотра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091477" name=""/>
                    <pic:cNvPicPr>
                      <a:picLocks noChangeAspect="1"/>
                    </pic:cNvPicPr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6296955" cy="3393359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6017C3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505" w:name="_Ref106281144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133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505"/>
      <w:r w:rsidR="00BA6714" w:rsidRPr="000B50C9">
        <w:rPr>
          <w:rFonts w:ascii="Times New Roman" w:hAnsi="Times New Roman" w:cs="Times New Roman"/>
        </w:rPr>
        <w:t xml:space="preserve"> – </w:t>
      </w:r>
      <w:r w:rsidR="00AB121A" w:rsidRPr="000B50C9">
        <w:rPr>
          <w:rFonts w:ascii="Times New Roman" w:hAnsi="Times New Roman" w:cs="Times New Roman"/>
        </w:rPr>
        <w:t>Окно просмотра отчета</w:t>
      </w:r>
    </w:p>
    <w:p w:rsidR="0090527A" w:rsidRPr="000B50C9" w:rsidRDefault="00B53E36" w:rsidP="00B53E36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для печати отчета нажмите на кнопку «Печать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>.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 xml:space="preserve">Для выгрузки отчета выберите с помощью выпадающего списка нужный формат и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Выгрузить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. </w:t>
      </w:r>
      <w:r w:rsidR="00C86D43" w:rsidRPr="000B50C9">
        <w:rPr>
          <w:rFonts w:ascii="Times New Roman" w:hAnsi="Times New Roman" w:cs="Times New Roman"/>
        </w:rPr>
        <w:t>Чтобы открыть отчет в формате .</w:t>
      </w:r>
      <w:proofErr w:type="spellStart"/>
      <w:r w:rsidR="00C86D43" w:rsidRPr="000B50C9">
        <w:rPr>
          <w:rFonts w:ascii="Times New Roman" w:hAnsi="Times New Roman" w:cs="Times New Roman"/>
        </w:rPr>
        <w:t>pdf</w:t>
      </w:r>
      <w:proofErr w:type="spellEnd"/>
      <w:r w:rsidR="00C86D43" w:rsidRPr="000B50C9">
        <w:rPr>
          <w:rFonts w:ascii="Times New Roman" w:hAnsi="Times New Roman" w:cs="Times New Roman"/>
        </w:rPr>
        <w:t>, нажмите на кнопку «PDF»</w:t>
      </w:r>
      <w:r w:rsidR="00AB121A" w:rsidRPr="000B50C9">
        <w:rPr>
          <w:rFonts w:ascii="Times New Roman" w:hAnsi="Times New Roman" w:cs="Times New Roman"/>
        </w:rPr>
        <w:t xml:space="preserve">. Для </w:t>
      </w:r>
      <w:r w:rsidR="00C86D43" w:rsidRPr="000B50C9">
        <w:rPr>
          <w:rFonts w:ascii="Times New Roman" w:hAnsi="Times New Roman" w:cs="Times New Roman"/>
        </w:rPr>
        <w:t>редактирования отчета нажмите на кнопку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68EA7B6C" wp14:editId="068DCC3C">
            <wp:extent cx="238125" cy="247650"/>
            <wp:effectExtent l="19050" t="19050" r="28575" b="19050"/>
            <wp:docPr id="100409" name="Рисунок 100409" descr="_scroll_external/attachments/image2021-10-13_18-2-15-86df27d68b7daf80f9e61c1a9c6e2149033c6ba43b56310ce01587d8ef549cb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5145384" name="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24765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="00AB121A" w:rsidRPr="000B50C9">
        <w:rPr>
          <w:rFonts w:ascii="Times New Roman" w:hAnsi="Times New Roman" w:cs="Times New Roman"/>
        </w:rPr>
        <w:t>.</w:t>
      </w:r>
    </w:p>
    <w:p w:rsidR="0090527A" w:rsidRPr="000B50C9" w:rsidRDefault="00AB121A">
      <w:pPr>
        <w:pStyle w:val="3"/>
        <w:rPr>
          <w:rFonts w:ascii="Times New Roman" w:hAnsi="Times New Roman"/>
        </w:rPr>
      </w:pPr>
      <w:bookmarkStart w:id="506" w:name="scroll-bookmark-151"/>
      <w:bookmarkStart w:id="507" w:name="_Toc105672178"/>
      <w:bookmarkStart w:id="508" w:name="_Toc106291996"/>
      <w:r w:rsidRPr="000B50C9">
        <w:rPr>
          <w:rFonts w:ascii="Times New Roman" w:hAnsi="Times New Roman"/>
        </w:rPr>
        <w:t xml:space="preserve">Формирование отчета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Сводная накладная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по форме М-11</w:t>
      </w:r>
      <w:bookmarkEnd w:id="506"/>
      <w:bookmarkEnd w:id="507"/>
      <w:bookmarkEnd w:id="508"/>
    </w:p>
    <w:p w:rsidR="0090527A" w:rsidRPr="000B50C9" w:rsidRDefault="00AB121A" w:rsidP="008F319C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Для формирования отчета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Сводная накладная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по форме М-11 выполните следующие действия: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выберите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Отчеты</w:t>
      </w:r>
      <w:r w:rsidR="0097007A" w:rsidRPr="000B50C9">
        <w:rPr>
          <w:rFonts w:ascii="Times New Roman" w:hAnsi="Times New Roman" w:cs="Times New Roman"/>
        </w:rPr>
        <w:t xml:space="preserve">/ </w:t>
      </w:r>
      <w:r w:rsidRPr="000B50C9">
        <w:rPr>
          <w:rFonts w:ascii="Times New Roman" w:hAnsi="Times New Roman" w:cs="Times New Roman"/>
        </w:rPr>
        <w:t>Сводная накладная. Форма М-11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на строке с необходимым документом.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Просмотр отчета</w:t>
      </w:r>
      <w:r w:rsidR="007208D3" w:rsidRPr="000B50C9">
        <w:rPr>
          <w:rFonts w:ascii="Times New Roman" w:hAnsi="Times New Roman" w:cs="Times New Roman"/>
        </w:rPr>
        <w:t>»</w:t>
      </w:r>
      <w:r w:rsidR="008F319C" w:rsidRPr="000B50C9">
        <w:rPr>
          <w:rFonts w:ascii="Times New Roman" w:hAnsi="Times New Roman" w:cs="Times New Roman"/>
        </w:rPr>
        <w:t xml:space="preserve"> (</w:t>
      </w:r>
      <w:r w:rsidR="008F319C" w:rsidRPr="000B50C9">
        <w:rPr>
          <w:rFonts w:ascii="Times New Roman" w:hAnsi="Times New Roman" w:cs="Times New Roman"/>
        </w:rPr>
        <w:fldChar w:fldCharType="begin"/>
      </w:r>
      <w:r w:rsidR="008F319C" w:rsidRPr="000B50C9">
        <w:rPr>
          <w:rFonts w:ascii="Times New Roman" w:hAnsi="Times New Roman" w:cs="Times New Roman"/>
        </w:rPr>
        <w:instrText xml:space="preserve"> REF _Ref106281193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8F319C" w:rsidRPr="000B50C9">
        <w:rPr>
          <w:rFonts w:ascii="Times New Roman" w:hAnsi="Times New Roman" w:cs="Times New Roman"/>
        </w:rPr>
      </w:r>
      <w:r w:rsidR="008F319C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134</w:t>
      </w:r>
      <w:r w:rsidR="008F319C" w:rsidRPr="000B50C9">
        <w:rPr>
          <w:rFonts w:ascii="Times New Roman" w:hAnsi="Times New Roman" w:cs="Times New Roman"/>
        </w:rPr>
        <w:fldChar w:fldCharType="end"/>
      </w:r>
      <w:r w:rsidR="008F319C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3174B0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08E0BFCA" wp14:editId="312A5F62">
            <wp:extent cx="2932670" cy="1455420"/>
            <wp:effectExtent l="19050" t="19050" r="20320" b="11430"/>
            <wp:docPr id="99973" name="Рисунок 999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2943026" cy="1460559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509" w:name="_Ref106281193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134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509"/>
      <w:r w:rsidR="00BA6714" w:rsidRPr="000B50C9">
        <w:rPr>
          <w:rFonts w:ascii="Times New Roman" w:hAnsi="Times New Roman" w:cs="Times New Roman"/>
        </w:rPr>
        <w:t xml:space="preserve"> – </w:t>
      </w:r>
      <w:r w:rsidR="00AB121A" w:rsidRPr="000B50C9">
        <w:rPr>
          <w:rFonts w:ascii="Times New Roman" w:hAnsi="Times New Roman" w:cs="Times New Roman"/>
        </w:rPr>
        <w:t>Окно параметров отчета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отметьте флажками один или несколько параметров для формирования отчета:</w:t>
      </w:r>
    </w:p>
    <w:p w:rsidR="0090527A" w:rsidRPr="000B50C9" w:rsidRDefault="007208D3" w:rsidP="009A0C51">
      <w:pPr>
        <w:pStyle w:val="phlistitemized2"/>
        <w:rPr>
          <w:rFonts w:ascii="Times New Roman" w:hAnsi="Times New Roman"/>
        </w:rPr>
      </w:pPr>
      <w:r w:rsidRPr="000B50C9">
        <w:rPr>
          <w:rFonts w:ascii="Times New Roman" w:hAnsi="Times New Roman"/>
        </w:rPr>
        <w:t>«</w:t>
      </w:r>
      <w:r w:rsidR="00AB121A" w:rsidRPr="000B50C9">
        <w:rPr>
          <w:rFonts w:ascii="Times New Roman" w:hAnsi="Times New Roman"/>
        </w:rPr>
        <w:t>Печа</w:t>
      </w:r>
      <w:r w:rsidR="008F319C" w:rsidRPr="000B50C9">
        <w:rPr>
          <w:rFonts w:ascii="Times New Roman" w:hAnsi="Times New Roman"/>
        </w:rPr>
        <w:t>та</w:t>
      </w:r>
      <w:r w:rsidR="00AB121A" w:rsidRPr="000B50C9">
        <w:rPr>
          <w:rFonts w:ascii="Times New Roman" w:hAnsi="Times New Roman"/>
        </w:rPr>
        <w:t>ть латинские наименования</w:t>
      </w:r>
      <w:r w:rsidRPr="000B50C9">
        <w:rPr>
          <w:rFonts w:ascii="Times New Roman" w:hAnsi="Times New Roman"/>
        </w:rPr>
        <w:t>»</w:t>
      </w:r>
      <w:r w:rsidR="00AB121A" w:rsidRPr="000B50C9">
        <w:rPr>
          <w:rFonts w:ascii="Times New Roman" w:hAnsi="Times New Roman"/>
        </w:rPr>
        <w:t xml:space="preserve"> –</w:t>
      </w:r>
      <w:r w:rsidR="008F319C" w:rsidRPr="000B50C9">
        <w:rPr>
          <w:rFonts w:ascii="Times New Roman" w:hAnsi="Times New Roman"/>
        </w:rPr>
        <w:t xml:space="preserve"> при установленном флажке </w:t>
      </w:r>
      <w:r w:rsidR="00AB121A" w:rsidRPr="000B50C9">
        <w:rPr>
          <w:rFonts w:ascii="Times New Roman" w:hAnsi="Times New Roman"/>
        </w:rPr>
        <w:t>наименовани</w:t>
      </w:r>
      <w:r w:rsidR="008F319C" w:rsidRPr="000B50C9">
        <w:rPr>
          <w:rFonts w:ascii="Times New Roman" w:hAnsi="Times New Roman"/>
        </w:rPr>
        <w:t>я</w:t>
      </w:r>
      <w:r w:rsidR="00AB121A" w:rsidRPr="000B50C9">
        <w:rPr>
          <w:rFonts w:ascii="Times New Roman" w:hAnsi="Times New Roman"/>
        </w:rPr>
        <w:t xml:space="preserve"> препаратов отобража</w:t>
      </w:r>
      <w:r w:rsidR="008F319C" w:rsidRPr="000B50C9">
        <w:rPr>
          <w:rFonts w:ascii="Times New Roman" w:hAnsi="Times New Roman"/>
        </w:rPr>
        <w:t>ю</w:t>
      </w:r>
      <w:r w:rsidR="00AB121A" w:rsidRPr="000B50C9">
        <w:rPr>
          <w:rFonts w:ascii="Times New Roman" w:hAnsi="Times New Roman"/>
        </w:rPr>
        <w:t>тся на латинском языке;</w:t>
      </w:r>
    </w:p>
    <w:p w:rsidR="0090527A" w:rsidRPr="000B50C9" w:rsidRDefault="007208D3" w:rsidP="009A0C51">
      <w:pPr>
        <w:pStyle w:val="phlistitemized2"/>
        <w:rPr>
          <w:rFonts w:ascii="Times New Roman" w:hAnsi="Times New Roman"/>
        </w:rPr>
      </w:pPr>
      <w:r w:rsidRPr="000B50C9">
        <w:rPr>
          <w:rFonts w:ascii="Times New Roman" w:hAnsi="Times New Roman"/>
        </w:rPr>
        <w:t>«</w:t>
      </w:r>
      <w:r w:rsidR="00AB121A" w:rsidRPr="000B50C9">
        <w:rPr>
          <w:rFonts w:ascii="Times New Roman" w:hAnsi="Times New Roman"/>
        </w:rPr>
        <w:t>Отображать серию партии и упаковки</w:t>
      </w:r>
      <w:r w:rsidRPr="000B50C9">
        <w:rPr>
          <w:rFonts w:ascii="Times New Roman" w:hAnsi="Times New Roman"/>
        </w:rPr>
        <w:t>»</w:t>
      </w:r>
      <w:r w:rsidR="00AB121A" w:rsidRPr="000B50C9">
        <w:rPr>
          <w:rFonts w:ascii="Times New Roman" w:hAnsi="Times New Roman"/>
        </w:rPr>
        <w:t xml:space="preserve"> – </w:t>
      </w:r>
      <w:r w:rsidR="008F319C" w:rsidRPr="000B50C9">
        <w:rPr>
          <w:rFonts w:ascii="Times New Roman" w:hAnsi="Times New Roman"/>
        </w:rPr>
        <w:t xml:space="preserve">при установленном флажке </w:t>
      </w:r>
      <w:r w:rsidR="00AB121A" w:rsidRPr="000B50C9">
        <w:rPr>
          <w:rFonts w:ascii="Times New Roman" w:hAnsi="Times New Roman"/>
        </w:rPr>
        <w:t xml:space="preserve">заполняется столбец </w:t>
      </w:r>
      <w:r w:rsidRPr="000B50C9">
        <w:rPr>
          <w:rFonts w:ascii="Times New Roman" w:hAnsi="Times New Roman"/>
        </w:rPr>
        <w:t>«</w:t>
      </w:r>
      <w:r w:rsidR="00AB121A" w:rsidRPr="000B50C9">
        <w:rPr>
          <w:rFonts w:ascii="Times New Roman" w:hAnsi="Times New Roman"/>
        </w:rPr>
        <w:t>Серия партии</w:t>
      </w:r>
      <w:r w:rsidRPr="000B50C9">
        <w:rPr>
          <w:rFonts w:ascii="Times New Roman" w:hAnsi="Times New Roman"/>
        </w:rPr>
        <w:t>»</w:t>
      </w:r>
      <w:r w:rsidR="008F319C" w:rsidRPr="000B50C9">
        <w:rPr>
          <w:rFonts w:ascii="Times New Roman" w:hAnsi="Times New Roman"/>
        </w:rPr>
        <w:t>.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для просмотра отчета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Просмотр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.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Просмотр отчета</w:t>
      </w:r>
      <w:r w:rsidR="007208D3" w:rsidRPr="000B50C9">
        <w:rPr>
          <w:rFonts w:ascii="Times New Roman" w:hAnsi="Times New Roman" w:cs="Times New Roman"/>
        </w:rPr>
        <w:t>»</w:t>
      </w:r>
      <w:r w:rsidR="008F319C" w:rsidRPr="000B50C9">
        <w:rPr>
          <w:rFonts w:ascii="Times New Roman" w:hAnsi="Times New Roman" w:cs="Times New Roman"/>
        </w:rPr>
        <w:t xml:space="preserve"> (</w:t>
      </w:r>
      <w:r w:rsidR="008F319C" w:rsidRPr="000B50C9">
        <w:rPr>
          <w:rFonts w:ascii="Times New Roman" w:hAnsi="Times New Roman" w:cs="Times New Roman"/>
        </w:rPr>
        <w:fldChar w:fldCharType="begin"/>
      </w:r>
      <w:r w:rsidR="008F319C" w:rsidRPr="000B50C9">
        <w:rPr>
          <w:rFonts w:ascii="Times New Roman" w:hAnsi="Times New Roman" w:cs="Times New Roman"/>
        </w:rPr>
        <w:instrText xml:space="preserve"> REF _Ref106281235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8F319C" w:rsidRPr="000B50C9">
        <w:rPr>
          <w:rFonts w:ascii="Times New Roman" w:hAnsi="Times New Roman" w:cs="Times New Roman"/>
        </w:rPr>
      </w:r>
      <w:r w:rsidR="008F319C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135</w:t>
      </w:r>
      <w:r w:rsidR="008F319C" w:rsidRPr="000B50C9">
        <w:rPr>
          <w:rFonts w:ascii="Times New Roman" w:hAnsi="Times New Roman" w:cs="Times New Roman"/>
        </w:rPr>
        <w:fldChar w:fldCharType="end"/>
      </w:r>
      <w:r w:rsidR="008F319C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4199F284" wp14:editId="49F98978">
            <wp:extent cx="6295390" cy="4138929"/>
            <wp:effectExtent l="19050" t="19050" r="10160" b="14605"/>
            <wp:docPr id="100411" name="Рисунок 100411" descr="Окно просмотра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56485" name=""/>
                    <pic:cNvPicPr>
                      <a:picLocks noChangeAspect="1"/>
                    </pic:cNvPicPr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4138929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6017C3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510" w:name="_Ref106281235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135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510"/>
      <w:r w:rsidR="00BA6714" w:rsidRPr="000B50C9">
        <w:rPr>
          <w:rFonts w:ascii="Times New Roman" w:hAnsi="Times New Roman" w:cs="Times New Roman"/>
        </w:rPr>
        <w:t xml:space="preserve"> – </w:t>
      </w:r>
      <w:r w:rsidR="00AB121A" w:rsidRPr="000B50C9">
        <w:rPr>
          <w:rFonts w:ascii="Times New Roman" w:hAnsi="Times New Roman" w:cs="Times New Roman"/>
        </w:rPr>
        <w:t>Окно просмотра отчета</w:t>
      </w:r>
    </w:p>
    <w:p w:rsidR="0090527A" w:rsidRPr="000B50C9" w:rsidRDefault="00B53E36" w:rsidP="00B53E36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для печати отчета нажмите на кнопку «Печать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>.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 xml:space="preserve">Для выгрузки отчета выберите с помощью выпадающего списка нужный формат и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Выгрузить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. </w:t>
      </w:r>
      <w:r w:rsidR="00C86D43" w:rsidRPr="000B50C9">
        <w:rPr>
          <w:rFonts w:ascii="Times New Roman" w:hAnsi="Times New Roman" w:cs="Times New Roman"/>
        </w:rPr>
        <w:t>Чтобы открыть отчет в формате .</w:t>
      </w:r>
      <w:proofErr w:type="spellStart"/>
      <w:r w:rsidR="00C86D43" w:rsidRPr="000B50C9">
        <w:rPr>
          <w:rFonts w:ascii="Times New Roman" w:hAnsi="Times New Roman" w:cs="Times New Roman"/>
        </w:rPr>
        <w:t>pdf</w:t>
      </w:r>
      <w:proofErr w:type="spellEnd"/>
      <w:r w:rsidR="00C86D43" w:rsidRPr="000B50C9">
        <w:rPr>
          <w:rFonts w:ascii="Times New Roman" w:hAnsi="Times New Roman" w:cs="Times New Roman"/>
        </w:rPr>
        <w:t>, нажмите на кнопку «PDF»</w:t>
      </w:r>
      <w:r w:rsidR="00AB121A" w:rsidRPr="000B50C9">
        <w:rPr>
          <w:rFonts w:ascii="Times New Roman" w:hAnsi="Times New Roman" w:cs="Times New Roman"/>
        </w:rPr>
        <w:t xml:space="preserve">. Для </w:t>
      </w:r>
      <w:r w:rsidR="00C86D43" w:rsidRPr="000B50C9">
        <w:rPr>
          <w:rFonts w:ascii="Times New Roman" w:hAnsi="Times New Roman" w:cs="Times New Roman"/>
        </w:rPr>
        <w:t>редактирования отчета нажмите на кнопку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051BA06E" wp14:editId="0FE65BA7">
            <wp:extent cx="238125" cy="247650"/>
            <wp:effectExtent l="19050" t="19050" r="28575" b="19050"/>
            <wp:docPr id="100412" name="Рисунок 100412" descr="_scroll_external/attachments/image2021-10-13_18-2-15-86df27d68b7daf80f9e61c1a9c6e2149033c6ba43b56310ce01587d8ef549cb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9910362" name="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24765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="00AB121A" w:rsidRPr="000B50C9">
        <w:rPr>
          <w:rFonts w:ascii="Times New Roman" w:hAnsi="Times New Roman" w:cs="Times New Roman"/>
        </w:rPr>
        <w:t>.</w:t>
      </w:r>
    </w:p>
    <w:p w:rsidR="0090527A" w:rsidRPr="000B50C9" w:rsidRDefault="00AB121A">
      <w:pPr>
        <w:pStyle w:val="3"/>
        <w:rPr>
          <w:rFonts w:ascii="Times New Roman" w:hAnsi="Times New Roman"/>
        </w:rPr>
      </w:pPr>
      <w:bookmarkStart w:id="511" w:name="scroll-bookmark-152"/>
      <w:bookmarkStart w:id="512" w:name="_Toc105672179"/>
      <w:bookmarkStart w:id="513" w:name="_Toc106291997"/>
      <w:r w:rsidRPr="000B50C9">
        <w:rPr>
          <w:rFonts w:ascii="Times New Roman" w:hAnsi="Times New Roman"/>
        </w:rPr>
        <w:t xml:space="preserve">Формирование отчета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Требование-накладная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по форм</w:t>
      </w:r>
      <w:r w:rsidR="006017C3" w:rsidRPr="000B50C9">
        <w:rPr>
          <w:rFonts w:ascii="Times New Roman" w:hAnsi="Times New Roman"/>
        </w:rPr>
        <w:t>е 0</w:t>
      </w:r>
      <w:r w:rsidRPr="000B50C9">
        <w:rPr>
          <w:rFonts w:ascii="Times New Roman" w:hAnsi="Times New Roman"/>
        </w:rPr>
        <w:t>504204</w:t>
      </w:r>
      <w:bookmarkEnd w:id="511"/>
      <w:bookmarkEnd w:id="512"/>
      <w:bookmarkEnd w:id="513"/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Для формирования отчета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Требование-накладная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по форм</w:t>
      </w:r>
      <w:r w:rsidR="006017C3" w:rsidRPr="000B50C9">
        <w:rPr>
          <w:rFonts w:ascii="Times New Roman" w:hAnsi="Times New Roman"/>
        </w:rPr>
        <w:t>е</w:t>
      </w:r>
      <w:r w:rsidR="0097007A" w:rsidRPr="000B50C9">
        <w:rPr>
          <w:rFonts w:ascii="Times New Roman" w:hAnsi="Times New Roman"/>
        </w:rPr>
        <w:t xml:space="preserve"> </w:t>
      </w:r>
      <w:r w:rsidR="006017C3" w:rsidRPr="000B50C9">
        <w:rPr>
          <w:rFonts w:ascii="Times New Roman" w:hAnsi="Times New Roman"/>
        </w:rPr>
        <w:t>0</w:t>
      </w:r>
      <w:r w:rsidRPr="000B50C9">
        <w:rPr>
          <w:rFonts w:ascii="Times New Roman" w:hAnsi="Times New Roman"/>
        </w:rPr>
        <w:t>504204 выполните следующие действия: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выберите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Отчеты</w:t>
      </w:r>
      <w:r w:rsidR="0097007A" w:rsidRPr="000B50C9">
        <w:rPr>
          <w:rFonts w:ascii="Times New Roman" w:hAnsi="Times New Roman" w:cs="Times New Roman"/>
        </w:rPr>
        <w:t xml:space="preserve">/ </w:t>
      </w:r>
      <w:r w:rsidRPr="000B50C9">
        <w:rPr>
          <w:rFonts w:ascii="Times New Roman" w:hAnsi="Times New Roman" w:cs="Times New Roman"/>
        </w:rPr>
        <w:t>Требование-накладная по форм</w:t>
      </w:r>
      <w:r w:rsidR="006017C3" w:rsidRPr="000B50C9">
        <w:rPr>
          <w:rFonts w:ascii="Times New Roman" w:hAnsi="Times New Roman" w:cs="Times New Roman"/>
        </w:rPr>
        <w:t>е</w:t>
      </w:r>
      <w:r w:rsidR="0097007A" w:rsidRPr="000B50C9">
        <w:rPr>
          <w:rFonts w:ascii="Times New Roman" w:hAnsi="Times New Roman" w:cs="Times New Roman"/>
        </w:rPr>
        <w:t xml:space="preserve"> </w:t>
      </w:r>
      <w:r w:rsidR="006017C3" w:rsidRPr="000B50C9">
        <w:rPr>
          <w:rFonts w:ascii="Times New Roman" w:hAnsi="Times New Roman" w:cs="Times New Roman"/>
        </w:rPr>
        <w:t>0</w:t>
      </w:r>
      <w:r w:rsidRPr="000B50C9">
        <w:rPr>
          <w:rFonts w:ascii="Times New Roman" w:hAnsi="Times New Roman" w:cs="Times New Roman"/>
        </w:rPr>
        <w:t>504204 (приказ №52)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на строке с необходимым документом.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Требование-накладная по форм</w:t>
      </w:r>
      <w:r w:rsidR="006017C3" w:rsidRPr="000B50C9">
        <w:rPr>
          <w:rFonts w:ascii="Times New Roman" w:hAnsi="Times New Roman" w:cs="Times New Roman"/>
        </w:rPr>
        <w:t>е</w:t>
      </w:r>
      <w:r w:rsidR="0097007A" w:rsidRPr="000B50C9">
        <w:rPr>
          <w:rFonts w:ascii="Times New Roman" w:hAnsi="Times New Roman" w:cs="Times New Roman"/>
        </w:rPr>
        <w:t xml:space="preserve"> </w:t>
      </w:r>
      <w:r w:rsidR="006017C3" w:rsidRPr="000B50C9">
        <w:rPr>
          <w:rFonts w:ascii="Times New Roman" w:hAnsi="Times New Roman" w:cs="Times New Roman"/>
        </w:rPr>
        <w:t>0</w:t>
      </w:r>
      <w:r w:rsidRPr="000B50C9">
        <w:rPr>
          <w:rFonts w:ascii="Times New Roman" w:hAnsi="Times New Roman" w:cs="Times New Roman"/>
        </w:rPr>
        <w:t>504204 (приказ №52)</w:t>
      </w:r>
      <w:r w:rsidR="007208D3" w:rsidRPr="000B50C9">
        <w:rPr>
          <w:rFonts w:ascii="Times New Roman" w:hAnsi="Times New Roman" w:cs="Times New Roman"/>
        </w:rPr>
        <w:t>»</w:t>
      </w:r>
      <w:r w:rsidR="008F319C" w:rsidRPr="000B50C9">
        <w:rPr>
          <w:rFonts w:ascii="Times New Roman" w:hAnsi="Times New Roman" w:cs="Times New Roman"/>
        </w:rPr>
        <w:t xml:space="preserve"> (</w:t>
      </w:r>
      <w:r w:rsidR="008F319C" w:rsidRPr="000B50C9">
        <w:rPr>
          <w:rFonts w:ascii="Times New Roman" w:hAnsi="Times New Roman" w:cs="Times New Roman"/>
        </w:rPr>
        <w:fldChar w:fldCharType="begin"/>
      </w:r>
      <w:r w:rsidR="008F319C" w:rsidRPr="000B50C9">
        <w:rPr>
          <w:rFonts w:ascii="Times New Roman" w:hAnsi="Times New Roman" w:cs="Times New Roman"/>
        </w:rPr>
        <w:instrText xml:space="preserve"> REF _Ref106281246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8F319C" w:rsidRPr="000B50C9">
        <w:rPr>
          <w:rFonts w:ascii="Times New Roman" w:hAnsi="Times New Roman" w:cs="Times New Roman"/>
        </w:rPr>
      </w:r>
      <w:r w:rsidR="008F319C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136</w:t>
      </w:r>
      <w:r w:rsidR="008F319C" w:rsidRPr="000B50C9">
        <w:rPr>
          <w:rFonts w:ascii="Times New Roman" w:hAnsi="Times New Roman" w:cs="Times New Roman"/>
        </w:rPr>
        <w:fldChar w:fldCharType="end"/>
      </w:r>
      <w:r w:rsidR="008F319C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1356D848" wp14:editId="05B407FE">
            <wp:extent cx="4286250" cy="731799"/>
            <wp:effectExtent l="19050" t="19050" r="19050" b="11430"/>
            <wp:docPr id="100413" name="Рисунок 100413" descr="Окно параметров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1427114" name=""/>
                    <pic:cNvPicPr>
                      <a:picLocks noChangeAspect="1"/>
                    </pic:cNvPicPr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4286250" cy="731799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514" w:name="_Ref106281246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136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514"/>
      <w:r w:rsidR="00BA6714" w:rsidRPr="000B50C9">
        <w:rPr>
          <w:rFonts w:ascii="Times New Roman" w:hAnsi="Times New Roman" w:cs="Times New Roman"/>
        </w:rPr>
        <w:t xml:space="preserve"> – </w:t>
      </w:r>
      <w:r w:rsidR="00AB121A" w:rsidRPr="000B50C9">
        <w:rPr>
          <w:rFonts w:ascii="Times New Roman" w:hAnsi="Times New Roman" w:cs="Times New Roman"/>
        </w:rPr>
        <w:t>Окно параметров отчета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при необходимости отметьте флажком параметр для формирования отчета:</w:t>
      </w:r>
    </w:p>
    <w:p w:rsidR="0090527A" w:rsidRPr="000B50C9" w:rsidRDefault="007208D3" w:rsidP="009A0C51">
      <w:pPr>
        <w:pStyle w:val="phlistitemized2"/>
        <w:rPr>
          <w:rFonts w:ascii="Times New Roman" w:hAnsi="Times New Roman"/>
        </w:rPr>
      </w:pPr>
      <w:r w:rsidRPr="000B50C9">
        <w:rPr>
          <w:rFonts w:ascii="Times New Roman" w:hAnsi="Times New Roman"/>
        </w:rPr>
        <w:t>«</w:t>
      </w:r>
      <w:r w:rsidR="00AB121A" w:rsidRPr="000B50C9">
        <w:rPr>
          <w:rFonts w:ascii="Times New Roman" w:hAnsi="Times New Roman"/>
        </w:rPr>
        <w:t>Отображать в ОЕИ</w:t>
      </w:r>
      <w:r w:rsidRPr="000B50C9">
        <w:rPr>
          <w:rFonts w:ascii="Times New Roman" w:hAnsi="Times New Roman"/>
        </w:rPr>
        <w:t>»</w:t>
      </w:r>
      <w:r w:rsidR="00AB121A" w:rsidRPr="000B50C9">
        <w:rPr>
          <w:rFonts w:ascii="Times New Roman" w:hAnsi="Times New Roman"/>
        </w:rPr>
        <w:t xml:space="preserve"> –</w:t>
      </w:r>
      <w:r w:rsidR="008F319C" w:rsidRPr="000B50C9">
        <w:rPr>
          <w:rFonts w:ascii="Times New Roman" w:hAnsi="Times New Roman"/>
        </w:rPr>
        <w:t xml:space="preserve"> при установленном флажке </w:t>
      </w:r>
      <w:r w:rsidR="00AB121A" w:rsidRPr="000B50C9">
        <w:rPr>
          <w:rFonts w:ascii="Times New Roman" w:hAnsi="Times New Roman"/>
        </w:rPr>
        <w:t xml:space="preserve">единицы измерения выбираются из справочника </w:t>
      </w:r>
      <w:proofErr w:type="spellStart"/>
      <w:r w:rsidR="00AB121A" w:rsidRPr="000B50C9">
        <w:rPr>
          <w:rFonts w:ascii="Times New Roman" w:hAnsi="Times New Roman"/>
        </w:rPr>
        <w:t>номенклатора</w:t>
      </w:r>
      <w:proofErr w:type="spellEnd"/>
      <w:r w:rsidR="00AB121A" w:rsidRPr="000B50C9">
        <w:rPr>
          <w:rFonts w:ascii="Times New Roman" w:hAnsi="Times New Roman"/>
        </w:rPr>
        <w:t>, при снят</w:t>
      </w:r>
      <w:r w:rsidR="008F319C" w:rsidRPr="000B50C9">
        <w:rPr>
          <w:rFonts w:ascii="Times New Roman" w:hAnsi="Times New Roman"/>
        </w:rPr>
        <w:t>ом</w:t>
      </w:r>
      <w:r w:rsidR="00AB121A" w:rsidRPr="000B50C9">
        <w:rPr>
          <w:rFonts w:ascii="Times New Roman" w:hAnsi="Times New Roman"/>
        </w:rPr>
        <w:t xml:space="preserve"> флажк</w:t>
      </w:r>
      <w:r w:rsidR="008F319C" w:rsidRPr="000B50C9">
        <w:rPr>
          <w:rFonts w:ascii="Times New Roman" w:hAnsi="Times New Roman"/>
        </w:rPr>
        <w:t>е</w:t>
      </w:r>
      <w:r w:rsidR="00AB121A" w:rsidRPr="000B50C9">
        <w:rPr>
          <w:rFonts w:ascii="Times New Roman" w:hAnsi="Times New Roman"/>
        </w:rPr>
        <w:t xml:space="preserve"> единицы измерения отображаются по умолчанию </w:t>
      </w:r>
      <w:r w:rsidRPr="000B50C9">
        <w:rPr>
          <w:rFonts w:ascii="Times New Roman" w:hAnsi="Times New Roman"/>
        </w:rPr>
        <w:t>«</w:t>
      </w:r>
      <w:proofErr w:type="spellStart"/>
      <w:r w:rsidR="00AB121A" w:rsidRPr="000B50C9">
        <w:rPr>
          <w:rFonts w:ascii="Times New Roman" w:hAnsi="Times New Roman"/>
        </w:rPr>
        <w:t>уп</w:t>
      </w:r>
      <w:proofErr w:type="spellEnd"/>
      <w:r w:rsidRPr="000B50C9">
        <w:rPr>
          <w:rFonts w:ascii="Times New Roman" w:hAnsi="Times New Roman"/>
        </w:rPr>
        <w:t>»</w:t>
      </w:r>
      <w:r w:rsidR="008F319C" w:rsidRPr="000B50C9">
        <w:rPr>
          <w:rFonts w:ascii="Times New Roman" w:hAnsi="Times New Roman"/>
        </w:rPr>
        <w:t>.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для просмотра отчета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.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Просмотр отчета</w:t>
      </w:r>
      <w:r w:rsidR="007208D3" w:rsidRPr="000B50C9">
        <w:rPr>
          <w:rFonts w:ascii="Times New Roman" w:hAnsi="Times New Roman" w:cs="Times New Roman"/>
        </w:rPr>
        <w:t>»</w:t>
      </w:r>
      <w:r w:rsidR="008F319C" w:rsidRPr="000B50C9">
        <w:rPr>
          <w:rFonts w:ascii="Times New Roman" w:hAnsi="Times New Roman" w:cs="Times New Roman"/>
        </w:rPr>
        <w:t xml:space="preserve"> (</w:t>
      </w:r>
      <w:r w:rsidR="008F319C" w:rsidRPr="000B50C9">
        <w:rPr>
          <w:rFonts w:ascii="Times New Roman" w:hAnsi="Times New Roman" w:cs="Times New Roman"/>
        </w:rPr>
        <w:fldChar w:fldCharType="begin"/>
      </w:r>
      <w:r w:rsidR="008F319C" w:rsidRPr="000B50C9">
        <w:rPr>
          <w:rFonts w:ascii="Times New Roman" w:hAnsi="Times New Roman" w:cs="Times New Roman"/>
        </w:rPr>
        <w:instrText xml:space="preserve"> REF _Ref106281290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8F319C" w:rsidRPr="000B50C9">
        <w:rPr>
          <w:rFonts w:ascii="Times New Roman" w:hAnsi="Times New Roman" w:cs="Times New Roman"/>
        </w:rPr>
      </w:r>
      <w:r w:rsidR="008F319C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137</w:t>
      </w:r>
      <w:r w:rsidR="008F319C" w:rsidRPr="000B50C9">
        <w:rPr>
          <w:rFonts w:ascii="Times New Roman" w:hAnsi="Times New Roman" w:cs="Times New Roman"/>
        </w:rPr>
        <w:fldChar w:fldCharType="end"/>
      </w:r>
      <w:r w:rsidR="008F319C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66A359D6" wp14:editId="23BA5A49">
            <wp:extent cx="6295390" cy="3357034"/>
            <wp:effectExtent l="19050" t="19050" r="10160" b="15240"/>
            <wp:docPr id="100414" name="Рисунок 100414" descr="Окно просмотра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4641231" name=""/>
                    <pic:cNvPicPr>
                      <a:picLocks noChangeAspect="1"/>
                    </pic:cNvPicPr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3357034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6017C3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515" w:name="_Ref106281290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137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515"/>
      <w:r w:rsidR="00BA6714" w:rsidRPr="000B50C9">
        <w:rPr>
          <w:rFonts w:ascii="Times New Roman" w:hAnsi="Times New Roman" w:cs="Times New Roman"/>
        </w:rPr>
        <w:t xml:space="preserve"> – </w:t>
      </w:r>
      <w:r w:rsidR="00AB121A" w:rsidRPr="000B50C9">
        <w:rPr>
          <w:rFonts w:ascii="Times New Roman" w:hAnsi="Times New Roman" w:cs="Times New Roman"/>
        </w:rPr>
        <w:t>Окно просмотра отчета</w:t>
      </w:r>
    </w:p>
    <w:p w:rsidR="0090527A" w:rsidRPr="000B50C9" w:rsidRDefault="00B53E36" w:rsidP="00B53E36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для печати отчета нажмите на кнопку «Печать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>.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 xml:space="preserve">Для выгрузки отчета выберите с помощью выпадающего списка нужный формат и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Выгрузить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. </w:t>
      </w:r>
      <w:r w:rsidR="00C86D43" w:rsidRPr="000B50C9">
        <w:rPr>
          <w:rFonts w:ascii="Times New Roman" w:hAnsi="Times New Roman" w:cs="Times New Roman"/>
        </w:rPr>
        <w:t>Чтобы открыть отчет в формате .</w:t>
      </w:r>
      <w:proofErr w:type="spellStart"/>
      <w:r w:rsidR="00C86D43" w:rsidRPr="000B50C9">
        <w:rPr>
          <w:rFonts w:ascii="Times New Roman" w:hAnsi="Times New Roman" w:cs="Times New Roman"/>
        </w:rPr>
        <w:t>pdf</w:t>
      </w:r>
      <w:proofErr w:type="spellEnd"/>
      <w:r w:rsidR="00C86D43" w:rsidRPr="000B50C9">
        <w:rPr>
          <w:rFonts w:ascii="Times New Roman" w:hAnsi="Times New Roman" w:cs="Times New Roman"/>
        </w:rPr>
        <w:t>, нажмите на кнопку «PDF»</w:t>
      </w:r>
      <w:r w:rsidR="00AB121A" w:rsidRPr="000B50C9">
        <w:rPr>
          <w:rFonts w:ascii="Times New Roman" w:hAnsi="Times New Roman" w:cs="Times New Roman"/>
        </w:rPr>
        <w:t xml:space="preserve">. Для </w:t>
      </w:r>
      <w:r w:rsidR="00C86D43" w:rsidRPr="000B50C9">
        <w:rPr>
          <w:rFonts w:ascii="Times New Roman" w:hAnsi="Times New Roman" w:cs="Times New Roman"/>
        </w:rPr>
        <w:t>редактирования отчета нажмите на кнопку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3F265971" wp14:editId="3D42235C">
            <wp:extent cx="238125" cy="247650"/>
            <wp:effectExtent l="19050" t="19050" r="28575" b="19050"/>
            <wp:docPr id="100415" name="Рисунок 100415" descr="_scroll_external/attachments/image2021-10-13_18-2-15-86df27d68b7daf80f9e61c1a9c6e2149033c6ba43b56310ce01587d8ef549cb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1651711" name="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24765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="00AB121A" w:rsidRPr="000B50C9">
        <w:rPr>
          <w:rFonts w:ascii="Times New Roman" w:hAnsi="Times New Roman" w:cs="Times New Roman"/>
        </w:rPr>
        <w:t>.</w:t>
      </w:r>
    </w:p>
    <w:p w:rsidR="0090527A" w:rsidRPr="000B50C9" w:rsidRDefault="00AB121A">
      <w:pPr>
        <w:pStyle w:val="10"/>
        <w:rPr>
          <w:rFonts w:ascii="Times New Roman" w:hAnsi="Times New Roman"/>
        </w:rPr>
      </w:pPr>
      <w:bookmarkStart w:id="516" w:name="scroll-bookmark-155"/>
      <w:bookmarkStart w:id="517" w:name="_Toc105672180"/>
      <w:bookmarkStart w:id="518" w:name="_Toc106291998"/>
      <w:r w:rsidRPr="000B50C9">
        <w:rPr>
          <w:rFonts w:ascii="Times New Roman" w:hAnsi="Times New Roman"/>
        </w:rPr>
        <w:t>Ведение прописей</w:t>
      </w:r>
      <w:bookmarkEnd w:id="516"/>
      <w:bookmarkEnd w:id="517"/>
      <w:bookmarkEnd w:id="518"/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Данный раздел служит для регистрации стандартных рецептур </w:t>
      </w:r>
      <w:proofErr w:type="spellStart"/>
      <w:r w:rsidRPr="000B50C9">
        <w:rPr>
          <w:rFonts w:ascii="Times New Roman" w:hAnsi="Times New Roman"/>
        </w:rPr>
        <w:t>экстемпоральных</w:t>
      </w:r>
      <w:proofErr w:type="spellEnd"/>
      <w:r w:rsidRPr="000B50C9">
        <w:rPr>
          <w:rFonts w:ascii="Times New Roman" w:hAnsi="Times New Roman"/>
        </w:rPr>
        <w:t xml:space="preserve"> средств.</w:t>
      </w:r>
      <w:r w:rsidR="0097007A" w:rsidRPr="000B50C9">
        <w:rPr>
          <w:rFonts w:ascii="Times New Roman" w:hAnsi="Times New Roman"/>
        </w:rPr>
        <w:t xml:space="preserve"> </w:t>
      </w:r>
      <w:r w:rsidRPr="000B50C9">
        <w:rPr>
          <w:rFonts w:ascii="Times New Roman" w:hAnsi="Times New Roman"/>
        </w:rPr>
        <w:t>Прописи используются при формировании заявок, документов на изготовление и документов на отпуск средств в отделения.</w:t>
      </w:r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Для перехода к разделу прописей выберите пункт главного меню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Склад</w:t>
      </w:r>
      <w:r w:rsidR="005B0D55" w:rsidRPr="000B50C9">
        <w:rPr>
          <w:rFonts w:ascii="Times New Roman" w:hAnsi="Times New Roman"/>
        </w:rPr>
        <w:t>/Аптека</w:t>
      </w:r>
      <w:r w:rsidR="00035BD6" w:rsidRPr="000B50C9">
        <w:rPr>
          <w:rFonts w:ascii="Times New Roman" w:hAnsi="Times New Roman"/>
        </w:rPr>
        <w:t xml:space="preserve">/ </w:t>
      </w:r>
      <w:r w:rsidRPr="000B50C9">
        <w:rPr>
          <w:rFonts w:ascii="Times New Roman" w:hAnsi="Times New Roman"/>
        </w:rPr>
        <w:t>Документы</w:t>
      </w:r>
      <w:r w:rsidR="00035BD6" w:rsidRPr="000B50C9">
        <w:rPr>
          <w:rFonts w:ascii="Times New Roman" w:hAnsi="Times New Roman"/>
        </w:rPr>
        <w:t xml:space="preserve">/ </w:t>
      </w:r>
      <w:r w:rsidRPr="000B50C9">
        <w:rPr>
          <w:rFonts w:ascii="Times New Roman" w:hAnsi="Times New Roman"/>
        </w:rPr>
        <w:t>Прописи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. После выбора данного раздела откроется форма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Прописи</w:t>
      </w:r>
      <w:r w:rsidR="007208D3" w:rsidRPr="000B50C9">
        <w:rPr>
          <w:rFonts w:ascii="Times New Roman" w:hAnsi="Times New Roman"/>
        </w:rPr>
        <w:t>»</w:t>
      </w:r>
      <w:r w:rsidR="007E2D20" w:rsidRPr="000B50C9">
        <w:rPr>
          <w:rFonts w:ascii="Times New Roman" w:hAnsi="Times New Roman"/>
        </w:rPr>
        <w:t xml:space="preserve"> (</w:t>
      </w:r>
      <w:r w:rsidR="007E2D20" w:rsidRPr="000B50C9">
        <w:rPr>
          <w:rFonts w:ascii="Times New Roman" w:hAnsi="Times New Roman"/>
        </w:rPr>
        <w:fldChar w:fldCharType="begin"/>
      </w:r>
      <w:r w:rsidR="007E2D20" w:rsidRPr="000B50C9">
        <w:rPr>
          <w:rFonts w:ascii="Times New Roman" w:hAnsi="Times New Roman"/>
        </w:rPr>
        <w:instrText xml:space="preserve"> REF _Ref106284669 \h </w:instrText>
      </w:r>
      <w:r w:rsidR="000B50C9">
        <w:rPr>
          <w:rFonts w:ascii="Times New Roman" w:hAnsi="Times New Roman"/>
        </w:rPr>
        <w:instrText xml:space="preserve"> \* MERGEFORMAT </w:instrText>
      </w:r>
      <w:r w:rsidR="007E2D20" w:rsidRPr="000B50C9">
        <w:rPr>
          <w:rFonts w:ascii="Times New Roman" w:hAnsi="Times New Roman"/>
        </w:rPr>
      </w:r>
      <w:r w:rsidR="007E2D20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</w:rPr>
        <w:t>Рисунок </w:t>
      </w:r>
      <w:r w:rsidR="009B6E0C" w:rsidRPr="000B50C9">
        <w:rPr>
          <w:rFonts w:ascii="Times New Roman" w:hAnsi="Times New Roman"/>
          <w:noProof/>
        </w:rPr>
        <w:t>138</w:t>
      </w:r>
      <w:r w:rsidR="007E2D20" w:rsidRPr="000B50C9">
        <w:rPr>
          <w:rFonts w:ascii="Times New Roman" w:hAnsi="Times New Roman"/>
        </w:rPr>
        <w:fldChar w:fldCharType="end"/>
      </w:r>
      <w:r w:rsidR="007E2D20" w:rsidRPr="000B50C9">
        <w:rPr>
          <w:rFonts w:ascii="Times New Roman" w:hAnsi="Times New Roman"/>
        </w:rPr>
        <w:t>)</w:t>
      </w:r>
      <w:r w:rsidRPr="000B50C9">
        <w:rPr>
          <w:rFonts w:ascii="Times New Roman" w:hAnsi="Times New Roman"/>
        </w:rPr>
        <w:t>.</w:t>
      </w:r>
    </w:p>
    <w:p w:rsidR="0090527A" w:rsidRPr="000B50C9" w:rsidRDefault="00AB121A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2D535C10" wp14:editId="71FF8AE8">
            <wp:extent cx="6295390" cy="2293517"/>
            <wp:effectExtent l="19050" t="19050" r="10160" b="12065"/>
            <wp:docPr id="100420" name="Рисунок 100420" descr="Форма пропис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402832" name=""/>
                    <pic:cNvPicPr>
                      <a:picLocks noChangeAspect="1"/>
                    </pic:cNvPicPr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2293517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519" w:name="_Ref106284669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138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519"/>
      <w:r w:rsidR="00BA6714" w:rsidRPr="000B50C9">
        <w:rPr>
          <w:rFonts w:ascii="Times New Roman" w:hAnsi="Times New Roman" w:cs="Times New Roman"/>
        </w:rPr>
        <w:t xml:space="preserve"> – </w:t>
      </w:r>
      <w:r w:rsidR="00AB121A" w:rsidRPr="000B50C9">
        <w:rPr>
          <w:rFonts w:ascii="Times New Roman" w:hAnsi="Times New Roman" w:cs="Times New Roman"/>
        </w:rPr>
        <w:t>Форма прописей</w:t>
      </w:r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Форма разделена на блоки:</w:t>
      </w:r>
    </w:p>
    <w:p w:rsidR="0090527A" w:rsidRPr="000B50C9" w:rsidRDefault="007208D3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Каталоги</w:t>
      </w:r>
      <w:r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– раздел структурирован по каталогам, которые можно завести для удобства работы с прописями;</w:t>
      </w:r>
    </w:p>
    <w:p w:rsidR="0090527A" w:rsidRPr="000B50C9" w:rsidRDefault="007208D3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Заголовок прописей</w:t>
      </w:r>
      <w:r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– работа с данным блоком описана в </w:t>
      </w:r>
      <w:r w:rsidR="00035BD6" w:rsidRPr="000B50C9">
        <w:rPr>
          <w:rFonts w:ascii="Times New Roman" w:hAnsi="Times New Roman" w:cs="Times New Roman"/>
        </w:rPr>
        <w:t>п. </w:t>
      </w:r>
      <w:r w:rsidR="00035BD6" w:rsidRPr="000B50C9">
        <w:rPr>
          <w:rFonts w:ascii="Times New Roman" w:hAnsi="Times New Roman" w:cs="Times New Roman"/>
        </w:rPr>
        <w:fldChar w:fldCharType="begin"/>
      </w:r>
      <w:r w:rsidR="00035BD6" w:rsidRPr="000B50C9">
        <w:rPr>
          <w:rFonts w:ascii="Times New Roman" w:hAnsi="Times New Roman" w:cs="Times New Roman"/>
        </w:rPr>
        <w:instrText xml:space="preserve"> REF scroll-bookmark-156 \r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035BD6" w:rsidRPr="000B50C9">
        <w:rPr>
          <w:rFonts w:ascii="Times New Roman" w:hAnsi="Times New Roman" w:cs="Times New Roman"/>
        </w:rPr>
      </w:r>
      <w:r w:rsidR="00035BD6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11.1</w:t>
      </w:r>
      <w:r w:rsidR="00035BD6" w:rsidRPr="000B50C9">
        <w:rPr>
          <w:rFonts w:ascii="Times New Roman" w:hAnsi="Times New Roman" w:cs="Times New Roman"/>
        </w:rPr>
        <w:fldChar w:fldCharType="end"/>
      </w:r>
      <w:r w:rsidR="00AB121A" w:rsidRPr="000B50C9">
        <w:rPr>
          <w:rFonts w:ascii="Times New Roman" w:hAnsi="Times New Roman" w:cs="Times New Roman"/>
        </w:rPr>
        <w:t>;</w:t>
      </w:r>
    </w:p>
    <w:p w:rsidR="0090527A" w:rsidRPr="000B50C9" w:rsidRDefault="007208D3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Спецификация</w:t>
      </w:r>
      <w:r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– работа с данным блоком описана в </w:t>
      </w:r>
      <w:r w:rsidR="00035BD6" w:rsidRPr="000B50C9">
        <w:rPr>
          <w:rFonts w:ascii="Times New Roman" w:hAnsi="Times New Roman" w:cs="Times New Roman"/>
        </w:rPr>
        <w:t>п. </w:t>
      </w:r>
      <w:r w:rsidR="00035BD6" w:rsidRPr="000B50C9">
        <w:rPr>
          <w:rFonts w:ascii="Times New Roman" w:hAnsi="Times New Roman" w:cs="Times New Roman"/>
        </w:rPr>
        <w:fldChar w:fldCharType="begin"/>
      </w:r>
      <w:r w:rsidR="00035BD6" w:rsidRPr="000B50C9">
        <w:rPr>
          <w:rFonts w:ascii="Times New Roman" w:hAnsi="Times New Roman" w:cs="Times New Roman"/>
        </w:rPr>
        <w:instrText xml:space="preserve"> REF scroll-bookmark-157 \r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035BD6" w:rsidRPr="000B50C9">
        <w:rPr>
          <w:rFonts w:ascii="Times New Roman" w:hAnsi="Times New Roman" w:cs="Times New Roman"/>
        </w:rPr>
      </w:r>
      <w:r w:rsidR="00035BD6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11.2</w:t>
      </w:r>
      <w:r w:rsidR="00035BD6" w:rsidRPr="000B50C9">
        <w:rPr>
          <w:rFonts w:ascii="Times New Roman" w:hAnsi="Times New Roman" w:cs="Times New Roman"/>
        </w:rPr>
        <w:fldChar w:fldCharType="end"/>
      </w:r>
      <w:r w:rsidR="00AB121A" w:rsidRPr="000B50C9">
        <w:rPr>
          <w:rFonts w:ascii="Times New Roman" w:hAnsi="Times New Roman" w:cs="Times New Roman"/>
        </w:rPr>
        <w:t>.</w:t>
      </w:r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В этом разделе хранятся все прописи.</w:t>
      </w:r>
    </w:p>
    <w:p w:rsidR="0090527A" w:rsidRPr="000B50C9" w:rsidRDefault="00AB121A">
      <w:pPr>
        <w:pStyle w:val="2"/>
        <w:rPr>
          <w:rFonts w:ascii="Times New Roman" w:hAnsi="Times New Roman"/>
        </w:rPr>
      </w:pPr>
      <w:bookmarkStart w:id="520" w:name="scroll-bookmark-156"/>
      <w:bookmarkStart w:id="521" w:name="_Toc105672181"/>
      <w:bookmarkStart w:id="522" w:name="_Toc106291999"/>
      <w:r w:rsidRPr="000B50C9">
        <w:rPr>
          <w:rFonts w:ascii="Times New Roman" w:hAnsi="Times New Roman"/>
        </w:rPr>
        <w:t>Формирование прописи</w:t>
      </w:r>
      <w:bookmarkEnd w:id="520"/>
      <w:bookmarkEnd w:id="521"/>
      <w:bookmarkEnd w:id="522"/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формирования новой прописи выполните следующие действия: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Заголовок прописей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выберите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Добавить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.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Пропись: Добавление</w:t>
      </w:r>
      <w:r w:rsidR="007208D3" w:rsidRPr="000B50C9">
        <w:rPr>
          <w:rFonts w:ascii="Times New Roman" w:hAnsi="Times New Roman" w:cs="Times New Roman"/>
        </w:rPr>
        <w:t>»</w:t>
      </w:r>
      <w:r w:rsidR="007E2D20" w:rsidRPr="000B50C9">
        <w:rPr>
          <w:rFonts w:ascii="Times New Roman" w:hAnsi="Times New Roman" w:cs="Times New Roman"/>
        </w:rPr>
        <w:t xml:space="preserve"> (</w:t>
      </w:r>
      <w:r w:rsidR="007E2D20" w:rsidRPr="000B50C9">
        <w:rPr>
          <w:rFonts w:ascii="Times New Roman" w:hAnsi="Times New Roman" w:cs="Times New Roman"/>
        </w:rPr>
        <w:fldChar w:fldCharType="begin"/>
      </w:r>
      <w:r w:rsidR="007E2D20" w:rsidRPr="000B50C9">
        <w:rPr>
          <w:rFonts w:ascii="Times New Roman" w:hAnsi="Times New Roman" w:cs="Times New Roman"/>
        </w:rPr>
        <w:instrText xml:space="preserve"> REF _Ref106284680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7E2D20" w:rsidRPr="000B50C9">
        <w:rPr>
          <w:rFonts w:ascii="Times New Roman" w:hAnsi="Times New Roman" w:cs="Times New Roman"/>
        </w:rPr>
      </w:r>
      <w:r w:rsidR="007E2D20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139</w:t>
      </w:r>
      <w:r w:rsidR="007E2D20" w:rsidRPr="000B50C9">
        <w:rPr>
          <w:rFonts w:ascii="Times New Roman" w:hAnsi="Times New Roman" w:cs="Times New Roman"/>
        </w:rPr>
        <w:fldChar w:fldCharType="end"/>
      </w:r>
      <w:r w:rsidR="007E2D20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7380CFDA" wp14:editId="2FB2DBDA">
            <wp:extent cx="5417908" cy="2781300"/>
            <wp:effectExtent l="19050" t="19050" r="11430" b="19050"/>
            <wp:docPr id="100421" name="Рисунок 100421" descr="Оно добавления пропис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4045364" name=""/>
                    <pic:cNvPicPr>
                      <a:picLocks noChangeAspect="1"/>
                    </pic:cNvPicPr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421970" cy="2783385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523" w:name="_Ref106284680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139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523"/>
      <w:r w:rsidR="00BA6714" w:rsidRPr="000B50C9">
        <w:rPr>
          <w:rFonts w:ascii="Times New Roman" w:hAnsi="Times New Roman" w:cs="Times New Roman"/>
        </w:rPr>
        <w:t xml:space="preserve"> – </w:t>
      </w:r>
      <w:r w:rsidR="00AB121A" w:rsidRPr="000B50C9">
        <w:rPr>
          <w:rFonts w:ascii="Times New Roman" w:hAnsi="Times New Roman" w:cs="Times New Roman"/>
        </w:rPr>
        <w:t>Оно добавления прописи</w:t>
      </w:r>
    </w:p>
    <w:p w:rsidR="0090527A" w:rsidRPr="000B50C9" w:rsidRDefault="003640FE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заполните поля окна</w:t>
      </w:r>
      <w:r w:rsidR="007516EE" w:rsidRPr="000B50C9">
        <w:rPr>
          <w:rFonts w:ascii="Times New Roman" w:hAnsi="Times New Roman" w:cs="Times New Roman"/>
        </w:rPr>
        <w:t xml:space="preserve">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Пропись: Добавление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в соответствии с приведенной ниже таблицей</w:t>
      </w:r>
      <w:r w:rsidR="003A1FC6" w:rsidRPr="000B50C9">
        <w:rPr>
          <w:rFonts w:ascii="Times New Roman" w:hAnsi="Times New Roman" w:cs="Times New Roman"/>
        </w:rPr>
        <w:t xml:space="preserve"> (</w:t>
      </w:r>
      <w:r w:rsidR="007E2D20" w:rsidRPr="000B50C9">
        <w:rPr>
          <w:rFonts w:ascii="Times New Roman" w:hAnsi="Times New Roman" w:cs="Times New Roman"/>
        </w:rPr>
        <w:fldChar w:fldCharType="begin"/>
      </w:r>
      <w:r w:rsidR="007E2D20" w:rsidRPr="000B50C9">
        <w:rPr>
          <w:rFonts w:ascii="Times New Roman" w:hAnsi="Times New Roman" w:cs="Times New Roman"/>
        </w:rPr>
        <w:instrText xml:space="preserve"> REF _Ref106284631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7E2D20" w:rsidRPr="000B50C9">
        <w:rPr>
          <w:rFonts w:ascii="Times New Roman" w:hAnsi="Times New Roman" w:cs="Times New Roman"/>
        </w:rPr>
      </w:r>
      <w:r w:rsidR="007E2D20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 xml:space="preserve">Таблица </w:t>
      </w:r>
      <w:r w:rsidR="009B6E0C" w:rsidRPr="000B50C9">
        <w:rPr>
          <w:rFonts w:ascii="Times New Roman" w:hAnsi="Times New Roman" w:cs="Times New Roman"/>
          <w:noProof/>
        </w:rPr>
        <w:t>39</w:t>
      </w:r>
      <w:r w:rsidR="007E2D20" w:rsidRPr="000B50C9">
        <w:rPr>
          <w:rFonts w:ascii="Times New Roman" w:hAnsi="Times New Roman" w:cs="Times New Roman"/>
        </w:rPr>
        <w:fldChar w:fldCharType="end"/>
      </w:r>
      <w:r w:rsidR="003A1FC6" w:rsidRPr="000B50C9">
        <w:rPr>
          <w:rFonts w:ascii="Times New Roman" w:hAnsi="Times New Roman" w:cs="Times New Roman"/>
        </w:rPr>
        <w:t>);</w:t>
      </w:r>
    </w:p>
    <w:p w:rsidR="0090527A" w:rsidRPr="000B50C9" w:rsidRDefault="00B53E36" w:rsidP="00B53E36">
      <w:pPr>
        <w:pStyle w:val="phtabletitle"/>
        <w:rPr>
          <w:rFonts w:ascii="Times New Roman" w:hAnsi="Times New Roman"/>
        </w:rPr>
      </w:pPr>
      <w:bookmarkStart w:id="524" w:name="_Ref106284631"/>
      <w:r w:rsidRPr="000B50C9">
        <w:rPr>
          <w:rFonts w:ascii="Times New Roman" w:hAnsi="Times New Roman"/>
        </w:rPr>
        <w:t xml:space="preserve">Таблица </w:t>
      </w:r>
      <w:r w:rsidR="00AB121A" w:rsidRPr="000B50C9">
        <w:rPr>
          <w:rFonts w:ascii="Times New Roman" w:hAnsi="Times New Roman"/>
        </w:rPr>
        <w:fldChar w:fldCharType="begin"/>
      </w:r>
      <w:r w:rsidR="00AB121A" w:rsidRPr="000B50C9">
        <w:rPr>
          <w:rFonts w:ascii="Times New Roman" w:hAnsi="Times New Roman"/>
        </w:rPr>
        <w:instrText>SEQ Таблица \* ARABIC</w:instrText>
      </w:r>
      <w:r w:rsidR="00AB121A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  <w:noProof/>
        </w:rPr>
        <w:t>39</w:t>
      </w:r>
      <w:r w:rsidR="00AB121A" w:rsidRPr="000B50C9">
        <w:rPr>
          <w:rFonts w:ascii="Times New Roman" w:hAnsi="Times New Roman"/>
        </w:rPr>
        <w:fldChar w:fldCharType="end"/>
      </w:r>
      <w:bookmarkEnd w:id="524"/>
      <w:r w:rsidR="00BA6714" w:rsidRPr="000B50C9">
        <w:rPr>
          <w:rFonts w:ascii="Times New Roman" w:hAnsi="Times New Roman"/>
        </w:rPr>
        <w:t xml:space="preserve"> – </w:t>
      </w:r>
      <w:r w:rsidR="00AB121A" w:rsidRPr="000B50C9">
        <w:rPr>
          <w:rFonts w:ascii="Times New Roman" w:hAnsi="Times New Roman"/>
        </w:rPr>
        <w:t xml:space="preserve">Заполнение полей окна </w:t>
      </w:r>
      <w:r w:rsidR="007208D3" w:rsidRPr="000B50C9">
        <w:rPr>
          <w:rFonts w:ascii="Times New Roman" w:hAnsi="Times New Roman"/>
        </w:rPr>
        <w:t>«</w:t>
      </w:r>
      <w:r w:rsidR="00AB121A" w:rsidRPr="000B50C9">
        <w:rPr>
          <w:rFonts w:ascii="Times New Roman" w:hAnsi="Times New Roman"/>
        </w:rPr>
        <w:t>Пропись: Добавление</w:t>
      </w:r>
      <w:r w:rsidR="007208D3" w:rsidRPr="000B50C9">
        <w:rPr>
          <w:rFonts w:ascii="Times New Roman" w:hAnsi="Times New Roman"/>
        </w:rPr>
        <w:t>»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2109"/>
        <w:gridCol w:w="1700"/>
        <w:gridCol w:w="1900"/>
        <w:gridCol w:w="4705"/>
      </w:tblGrid>
      <w:tr w:rsidR="0090527A" w:rsidRPr="000B50C9" w:rsidTr="009F5196">
        <w:trPr>
          <w:tblHeader/>
        </w:trPr>
        <w:tc>
          <w:tcPr>
            <w:tcW w:w="1012" w:type="pct"/>
          </w:tcPr>
          <w:p w:rsidR="0090527A" w:rsidRPr="000B50C9" w:rsidRDefault="00AB121A" w:rsidP="001129E4">
            <w:pPr>
              <w:pStyle w:val="phtablecolcaption"/>
              <w:rPr>
                <w:rFonts w:ascii="Times New Roman" w:hAnsi="Times New Roman" w:cs="Times New Roman"/>
              </w:rPr>
            </w:pPr>
            <w:bookmarkStart w:id="525" w:name="scroll-bookmark-158"/>
            <w:r w:rsidRPr="000B50C9">
              <w:rPr>
                <w:rFonts w:ascii="Times New Roman" w:hAnsi="Times New Roman" w:cs="Times New Roman"/>
              </w:rPr>
              <w:t>Наименование группы полей</w:t>
            </w:r>
            <w:bookmarkEnd w:id="525"/>
          </w:p>
        </w:tc>
        <w:tc>
          <w:tcPr>
            <w:tcW w:w="816" w:type="pct"/>
          </w:tcPr>
          <w:p w:rsidR="0090527A" w:rsidRPr="000B50C9" w:rsidRDefault="00AB121A" w:rsidP="001129E4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Наименование поля</w:t>
            </w:r>
          </w:p>
        </w:tc>
        <w:tc>
          <w:tcPr>
            <w:tcW w:w="912" w:type="pct"/>
            <w:tcBorders>
              <w:bottom w:val="single" w:sz="8" w:space="0" w:color="auto"/>
            </w:tcBorders>
          </w:tcPr>
          <w:p w:rsidR="0090527A" w:rsidRPr="000B50C9" w:rsidRDefault="00AB121A" w:rsidP="009F5196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2259" w:type="pct"/>
          </w:tcPr>
          <w:p w:rsidR="0090527A" w:rsidRPr="000B50C9" w:rsidRDefault="00AB121A" w:rsidP="001129E4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Пояснение</w:t>
            </w:r>
          </w:p>
        </w:tc>
      </w:tr>
      <w:tr w:rsidR="0090527A" w:rsidRPr="000B50C9" w:rsidTr="009F5196">
        <w:tc>
          <w:tcPr>
            <w:tcW w:w="1012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Пропись</w:t>
            </w:r>
          </w:p>
        </w:tc>
        <w:tc>
          <w:tcPr>
            <w:tcW w:w="816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Наименование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9F5196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BA90532" wp14:editId="1E39488D">
                  <wp:extent cx="152213" cy="152297"/>
                  <wp:effectExtent l="0" t="0" r="0" b="0"/>
                  <wp:docPr id="100422" name="Рисунок 100422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808630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9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наименование прописи</w:t>
            </w:r>
          </w:p>
        </w:tc>
      </w:tr>
      <w:tr w:rsidR="0090527A" w:rsidRPr="000B50C9" w:rsidTr="009F5196">
        <w:tc>
          <w:tcPr>
            <w:tcW w:w="1012" w:type="pct"/>
            <w:vMerge w:val="restar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ТМЦ</w:t>
            </w:r>
          </w:p>
        </w:tc>
        <w:tc>
          <w:tcPr>
            <w:tcW w:w="816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Номенклатура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9F5196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6A10697" wp14:editId="3A869FA1">
                  <wp:extent cx="152213" cy="152297"/>
                  <wp:effectExtent l="0" t="0" r="0" b="0"/>
                  <wp:docPr id="100423" name="Рисунок 100423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868964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9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из справочника с помощью кнопки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9A6B5FC" wp14:editId="6BA05DDC">
                  <wp:extent cx="209550" cy="188595"/>
                  <wp:effectExtent l="19050" t="19050" r="19050" b="20955"/>
                  <wp:docPr id="100424" name="Рисунок 100424" descr="_scroll_external/attachments/image2021-1-14_13-55-19-6530b8cec55210d9b1d1d4d9a4acecfddf445eadfcb59e9aec52083b9f9deb5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181704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>.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 xml:space="preserve">В открывшемся окне отметьте флажком необходимую позицию номенклатуры </w:t>
            </w:r>
            <w:r w:rsidR="00C86D43" w:rsidRPr="000B50C9">
              <w:rPr>
                <w:rFonts w:ascii="Times New Roman" w:hAnsi="Times New Roman" w:cs="Times New Roman"/>
              </w:rPr>
              <w:t>двойным нажатием левой кнопки мыши</w:t>
            </w:r>
          </w:p>
        </w:tc>
      </w:tr>
      <w:tr w:rsidR="0090527A" w:rsidRPr="000B50C9" w:rsidTr="009F5196">
        <w:tc>
          <w:tcPr>
            <w:tcW w:w="1012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16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Модификация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9F5196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23DAE8C" wp14:editId="135DDA73">
                  <wp:extent cx="152213" cy="152297"/>
                  <wp:effectExtent l="0" t="0" r="0" b="0"/>
                  <wp:docPr id="100425" name="Рисунок 100425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232048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9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значение из выпадающего списка</w:t>
            </w:r>
          </w:p>
        </w:tc>
      </w:tr>
      <w:tr w:rsidR="0090527A" w:rsidRPr="000B50C9" w:rsidTr="009F5196">
        <w:tc>
          <w:tcPr>
            <w:tcW w:w="1012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16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Упаковка</w:t>
            </w:r>
          </w:p>
        </w:tc>
        <w:tc>
          <w:tcPr>
            <w:tcW w:w="912" w:type="pct"/>
            <w:tcBorders>
              <w:top w:val="single" w:sz="8" w:space="0" w:color="auto"/>
            </w:tcBorders>
          </w:tcPr>
          <w:p w:rsidR="0090527A" w:rsidRPr="000B50C9" w:rsidRDefault="0090527A" w:rsidP="009F5196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5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значение из выпадающего списка</w:t>
            </w:r>
          </w:p>
        </w:tc>
      </w:tr>
      <w:tr w:rsidR="0090527A" w:rsidRPr="000B50C9" w:rsidTr="009F5196">
        <w:tc>
          <w:tcPr>
            <w:tcW w:w="1012" w:type="pct"/>
            <w:vMerge w:val="restar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Количество</w:t>
            </w:r>
          </w:p>
        </w:tc>
        <w:tc>
          <w:tcPr>
            <w:tcW w:w="816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Упаковка</w:t>
            </w:r>
          </w:p>
        </w:tc>
        <w:tc>
          <w:tcPr>
            <w:tcW w:w="912" w:type="pct"/>
          </w:tcPr>
          <w:p w:rsidR="0090527A" w:rsidRPr="000B50C9" w:rsidRDefault="0090527A" w:rsidP="009F5196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5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Заполняется автоматически</w:t>
            </w:r>
          </w:p>
        </w:tc>
      </w:tr>
      <w:tr w:rsidR="0090527A" w:rsidRPr="000B50C9" w:rsidTr="009F5196">
        <w:tc>
          <w:tcPr>
            <w:tcW w:w="1012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16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proofErr w:type="gramStart"/>
            <w:r w:rsidRPr="000B50C9">
              <w:rPr>
                <w:rFonts w:ascii="Times New Roman" w:hAnsi="Times New Roman" w:cs="Times New Roman"/>
              </w:rPr>
              <w:t>Основная</w:t>
            </w:r>
            <w:proofErr w:type="gramEnd"/>
            <w:r w:rsidRPr="000B50C9">
              <w:rPr>
                <w:rFonts w:ascii="Times New Roman" w:hAnsi="Times New Roman" w:cs="Times New Roman"/>
              </w:rPr>
              <w:t xml:space="preserve"> ЕИ</w:t>
            </w:r>
          </w:p>
        </w:tc>
        <w:tc>
          <w:tcPr>
            <w:tcW w:w="912" w:type="pct"/>
          </w:tcPr>
          <w:p w:rsidR="0090527A" w:rsidRPr="000B50C9" w:rsidRDefault="0090527A" w:rsidP="009F5196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5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Заполняется автоматически</w:t>
            </w:r>
          </w:p>
        </w:tc>
      </w:tr>
      <w:tr w:rsidR="0090527A" w:rsidRPr="000B50C9" w:rsidTr="009F5196">
        <w:tc>
          <w:tcPr>
            <w:tcW w:w="1012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16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Количество</w:t>
            </w:r>
          </w:p>
        </w:tc>
        <w:tc>
          <w:tcPr>
            <w:tcW w:w="912" w:type="pct"/>
          </w:tcPr>
          <w:p w:rsidR="0090527A" w:rsidRPr="000B50C9" w:rsidRDefault="0090527A" w:rsidP="009F5196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5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количество соответствующих значений.</w:t>
            </w:r>
          </w:p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b/>
              </w:rPr>
              <w:t>Примечания</w:t>
            </w:r>
          </w:p>
          <w:p w:rsidR="0090527A" w:rsidRPr="000B50C9" w:rsidRDefault="00AA5881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1</w:t>
            </w:r>
            <w:proofErr w:type="gramStart"/>
            <w:r w:rsidRPr="000B50C9">
              <w:rPr>
                <w:rFonts w:ascii="Times New Roman" w:hAnsi="Times New Roman" w:cs="Times New Roman"/>
              </w:rPr>
              <w:t> </w:t>
            </w:r>
            <w:r w:rsidR="00AB121A" w:rsidRPr="000B50C9">
              <w:rPr>
                <w:rFonts w:ascii="Times New Roman" w:hAnsi="Times New Roman" w:cs="Times New Roman"/>
              </w:rPr>
              <w:t>Е</w:t>
            </w:r>
            <w:proofErr w:type="gramEnd"/>
            <w:r w:rsidR="00AB121A" w:rsidRPr="000B50C9">
              <w:rPr>
                <w:rFonts w:ascii="Times New Roman" w:hAnsi="Times New Roman" w:cs="Times New Roman"/>
              </w:rPr>
              <w:t xml:space="preserve">сли необходимо добавить упаковку медикамента, то заполните поле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="00AB121A" w:rsidRPr="000B50C9">
              <w:rPr>
                <w:rFonts w:ascii="Times New Roman" w:hAnsi="Times New Roman" w:cs="Times New Roman"/>
              </w:rPr>
              <w:t>Количество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="00AB121A" w:rsidRPr="000B50C9">
              <w:rPr>
                <w:rFonts w:ascii="Times New Roman" w:hAnsi="Times New Roman" w:cs="Times New Roman"/>
              </w:rPr>
              <w:t xml:space="preserve"> напротив упаковки. Количество основной ЕИ высчитывается автоматически</w:t>
            </w:r>
          </w:p>
          <w:p w:rsidR="0090527A" w:rsidRPr="000B50C9" w:rsidRDefault="00AA5881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2</w:t>
            </w:r>
            <w:proofErr w:type="gramStart"/>
            <w:r w:rsidRPr="000B50C9">
              <w:rPr>
                <w:rFonts w:ascii="Times New Roman" w:hAnsi="Times New Roman" w:cs="Times New Roman"/>
              </w:rPr>
              <w:t> </w:t>
            </w:r>
            <w:r w:rsidR="00AB121A" w:rsidRPr="000B50C9">
              <w:rPr>
                <w:rFonts w:ascii="Times New Roman" w:hAnsi="Times New Roman" w:cs="Times New Roman"/>
              </w:rPr>
              <w:t>Е</w:t>
            </w:r>
            <w:proofErr w:type="gramEnd"/>
            <w:r w:rsidR="00AB121A" w:rsidRPr="000B50C9">
              <w:rPr>
                <w:rFonts w:ascii="Times New Roman" w:hAnsi="Times New Roman" w:cs="Times New Roman"/>
              </w:rPr>
              <w:t xml:space="preserve">сли необходимо добавить не упаковку, а несколько ампул (флаконов, штук), а учет ведется в упаковках, то заполните поле количество напротив поля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="00AB121A" w:rsidRPr="000B50C9">
              <w:rPr>
                <w:rFonts w:ascii="Times New Roman" w:hAnsi="Times New Roman" w:cs="Times New Roman"/>
              </w:rPr>
              <w:t>Основная ЕИ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="00AB121A" w:rsidRPr="000B50C9">
              <w:rPr>
                <w:rFonts w:ascii="Times New Roman" w:hAnsi="Times New Roman" w:cs="Times New Roman"/>
              </w:rPr>
              <w:t xml:space="preserve"> (штука, </w:t>
            </w:r>
            <w:proofErr w:type="spellStart"/>
            <w:r w:rsidR="00AB121A" w:rsidRPr="000B50C9">
              <w:rPr>
                <w:rFonts w:ascii="Times New Roman" w:hAnsi="Times New Roman" w:cs="Times New Roman"/>
              </w:rPr>
              <w:t>амп</w:t>
            </w:r>
            <w:proofErr w:type="spellEnd"/>
            <w:r w:rsidR="00AB121A" w:rsidRPr="000B50C9">
              <w:rPr>
                <w:rFonts w:ascii="Times New Roman" w:hAnsi="Times New Roman" w:cs="Times New Roman"/>
              </w:rPr>
              <w:t xml:space="preserve">.), а поле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="00AB121A" w:rsidRPr="000B50C9">
              <w:rPr>
                <w:rFonts w:ascii="Times New Roman" w:hAnsi="Times New Roman" w:cs="Times New Roman"/>
              </w:rPr>
              <w:t>Количество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="00AB121A" w:rsidRPr="000B50C9">
              <w:rPr>
                <w:rFonts w:ascii="Times New Roman" w:hAnsi="Times New Roman" w:cs="Times New Roman"/>
              </w:rPr>
              <w:t xml:space="preserve"> напротив упаковки автоматически будет пересчитано</w:t>
            </w:r>
          </w:p>
        </w:tc>
      </w:tr>
      <w:tr w:rsidR="005B0D55" w:rsidRPr="000B50C9" w:rsidTr="009F5196">
        <w:tc>
          <w:tcPr>
            <w:tcW w:w="1828" w:type="pct"/>
            <w:gridSpan w:val="2"/>
          </w:tcPr>
          <w:p w:rsidR="005B0D55" w:rsidRPr="000B50C9" w:rsidRDefault="005B0D55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Примечание</w:t>
            </w:r>
          </w:p>
        </w:tc>
        <w:tc>
          <w:tcPr>
            <w:tcW w:w="912" w:type="pct"/>
          </w:tcPr>
          <w:p w:rsidR="005B0D55" w:rsidRPr="000B50C9" w:rsidRDefault="005B0D55" w:rsidP="009F5196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59" w:type="pct"/>
          </w:tcPr>
          <w:p w:rsidR="005B0D55" w:rsidRPr="000B50C9" w:rsidRDefault="005B0D55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примечание к прописи</w:t>
            </w:r>
          </w:p>
        </w:tc>
      </w:tr>
    </w:tbl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после заполнения полей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. Добавленная пропись отобразится 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Заголовки прописей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.</w:t>
      </w:r>
    </w:p>
    <w:p w:rsidR="0090527A" w:rsidRPr="000B50C9" w:rsidRDefault="00AB121A" w:rsidP="00990CC7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Возможные действия с прописями:</w:t>
      </w:r>
    </w:p>
    <w:p w:rsidR="0090527A" w:rsidRPr="000B50C9" w:rsidRDefault="00C36320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исправление</w:t>
      </w:r>
      <w:r w:rsidR="00990CC7" w:rsidRPr="000B50C9">
        <w:rPr>
          <w:rFonts w:ascii="Times New Roman" w:hAnsi="Times New Roman" w:cs="Times New Roman"/>
        </w:rPr>
        <w:t xml:space="preserve"> –</w:t>
      </w:r>
      <w:r w:rsidR="00AB121A" w:rsidRPr="000B50C9">
        <w:rPr>
          <w:rFonts w:ascii="Times New Roman" w:hAnsi="Times New Roman" w:cs="Times New Roman"/>
        </w:rPr>
        <w:t xml:space="preserve"> выберите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Исправить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необходимой прописью.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 xml:space="preserve">Отредактируйте параметры документа и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>;</w:t>
      </w:r>
    </w:p>
    <w:p w:rsidR="0090527A" w:rsidRPr="000B50C9" w:rsidRDefault="00C36320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копирование</w:t>
      </w:r>
      <w:r w:rsidR="00990CC7" w:rsidRPr="000B50C9">
        <w:rPr>
          <w:rFonts w:ascii="Times New Roman" w:hAnsi="Times New Roman" w:cs="Times New Roman"/>
        </w:rPr>
        <w:t xml:space="preserve"> – </w:t>
      </w:r>
      <w:r w:rsidR="00AB121A" w:rsidRPr="000B50C9">
        <w:rPr>
          <w:rFonts w:ascii="Times New Roman" w:hAnsi="Times New Roman" w:cs="Times New Roman"/>
        </w:rPr>
        <w:t xml:space="preserve">выберите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Копировать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необходимой прописью.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 xml:space="preserve">Отредактируйте параметры документа и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>;</w:t>
      </w:r>
    </w:p>
    <w:p w:rsidR="0090527A" w:rsidRPr="000B50C9" w:rsidRDefault="00C36320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перемещение</w:t>
      </w:r>
      <w:r w:rsidR="00990CC7" w:rsidRPr="000B50C9">
        <w:rPr>
          <w:rFonts w:ascii="Times New Roman" w:hAnsi="Times New Roman" w:cs="Times New Roman"/>
        </w:rPr>
        <w:t xml:space="preserve"> – </w:t>
      </w:r>
      <w:r w:rsidR="00AB121A" w:rsidRPr="000B50C9">
        <w:rPr>
          <w:rFonts w:ascii="Times New Roman" w:hAnsi="Times New Roman" w:cs="Times New Roman"/>
        </w:rPr>
        <w:t xml:space="preserve">выберите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Переместить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необходимой прописью. В открывшемся окне выберите необходимый каталог размещения документа и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>;</w:t>
      </w:r>
    </w:p>
    <w:p w:rsidR="0090527A" w:rsidRPr="000B50C9" w:rsidRDefault="00C36320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удаление</w:t>
      </w:r>
      <w:r w:rsidR="00990CC7" w:rsidRPr="000B50C9">
        <w:rPr>
          <w:rFonts w:ascii="Times New Roman" w:hAnsi="Times New Roman" w:cs="Times New Roman"/>
        </w:rPr>
        <w:t xml:space="preserve"> –</w:t>
      </w:r>
      <w:r w:rsidR="00AB121A" w:rsidRPr="000B50C9">
        <w:rPr>
          <w:rFonts w:ascii="Times New Roman" w:hAnsi="Times New Roman" w:cs="Times New Roman"/>
        </w:rPr>
        <w:t xml:space="preserve"> выберите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Удалить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необходимой прописью, а затем подтвердите выполняемое действие.</w:t>
      </w:r>
    </w:p>
    <w:p w:rsidR="0090527A" w:rsidRPr="000B50C9" w:rsidRDefault="00AB121A">
      <w:pPr>
        <w:pStyle w:val="2"/>
        <w:rPr>
          <w:rFonts w:ascii="Times New Roman" w:hAnsi="Times New Roman"/>
        </w:rPr>
      </w:pPr>
      <w:bookmarkStart w:id="526" w:name="scroll-bookmark-157"/>
      <w:bookmarkStart w:id="527" w:name="_Toc105672182"/>
      <w:bookmarkStart w:id="528" w:name="_Toc106292000"/>
      <w:r w:rsidRPr="000B50C9">
        <w:rPr>
          <w:rFonts w:ascii="Times New Roman" w:hAnsi="Times New Roman"/>
        </w:rPr>
        <w:t>Добавление спецификации прописи</w:t>
      </w:r>
      <w:bookmarkEnd w:id="526"/>
      <w:bookmarkEnd w:id="527"/>
      <w:bookmarkEnd w:id="528"/>
    </w:p>
    <w:p w:rsidR="0090527A" w:rsidRPr="000B50C9" w:rsidRDefault="00AB121A" w:rsidP="007D3ED6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добавления спецификации прописи выполните следующие действия: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выберите необходимую пропись 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Заголовок прописей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Спецификация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выберите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Добавить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. Откроется окно </w:t>
      </w:r>
      <w:r w:rsidR="005B0D55" w:rsidRPr="000B50C9">
        <w:rPr>
          <w:rFonts w:ascii="Times New Roman" w:hAnsi="Times New Roman" w:cs="Times New Roman"/>
        </w:rPr>
        <w:t xml:space="preserve">со списком </w:t>
      </w:r>
      <w:r w:rsidRPr="000B50C9">
        <w:rPr>
          <w:rFonts w:ascii="Times New Roman" w:hAnsi="Times New Roman" w:cs="Times New Roman"/>
        </w:rPr>
        <w:t>модификаций</w:t>
      </w:r>
      <w:r w:rsidR="0006363F" w:rsidRPr="000B50C9">
        <w:rPr>
          <w:rFonts w:ascii="Times New Roman" w:hAnsi="Times New Roman" w:cs="Times New Roman"/>
        </w:rPr>
        <w:t xml:space="preserve"> (</w:t>
      </w:r>
      <w:r w:rsidR="0006363F" w:rsidRPr="000B50C9">
        <w:rPr>
          <w:rFonts w:ascii="Times New Roman" w:hAnsi="Times New Roman" w:cs="Times New Roman"/>
        </w:rPr>
        <w:fldChar w:fldCharType="begin"/>
      </w:r>
      <w:r w:rsidR="0006363F" w:rsidRPr="000B50C9">
        <w:rPr>
          <w:rFonts w:ascii="Times New Roman" w:hAnsi="Times New Roman" w:cs="Times New Roman"/>
        </w:rPr>
        <w:instrText xml:space="preserve"> REF _Ref106280214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06363F" w:rsidRPr="000B50C9">
        <w:rPr>
          <w:rFonts w:ascii="Times New Roman" w:hAnsi="Times New Roman" w:cs="Times New Roman"/>
        </w:rPr>
      </w:r>
      <w:r w:rsidR="0006363F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140</w:t>
      </w:r>
      <w:r w:rsidR="0006363F" w:rsidRPr="000B50C9">
        <w:rPr>
          <w:rFonts w:ascii="Times New Roman" w:hAnsi="Times New Roman" w:cs="Times New Roman"/>
        </w:rPr>
        <w:fldChar w:fldCharType="end"/>
      </w:r>
      <w:r w:rsidR="0006363F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5B0D55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129219FE" wp14:editId="09FBCFD6">
            <wp:extent cx="6295390" cy="3511550"/>
            <wp:effectExtent l="19050" t="19050" r="10160" b="12700"/>
            <wp:docPr id="99974" name="Рисунок 999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351155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529" w:name="_Ref106280214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140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529"/>
      <w:r w:rsidR="00BA6714" w:rsidRPr="000B50C9">
        <w:rPr>
          <w:rFonts w:ascii="Times New Roman" w:hAnsi="Times New Roman" w:cs="Times New Roman"/>
        </w:rPr>
        <w:t xml:space="preserve"> – </w:t>
      </w:r>
      <w:r w:rsidR="00AB121A" w:rsidRPr="000B50C9">
        <w:rPr>
          <w:rFonts w:ascii="Times New Roman" w:hAnsi="Times New Roman" w:cs="Times New Roman"/>
        </w:rPr>
        <w:t>Окно</w:t>
      </w:r>
      <w:r w:rsidR="005B0D55" w:rsidRPr="000B50C9">
        <w:rPr>
          <w:rFonts w:ascii="Times New Roman" w:hAnsi="Times New Roman" w:cs="Times New Roman"/>
        </w:rPr>
        <w:t xml:space="preserve"> со списком</w:t>
      </w:r>
      <w:r w:rsidR="00AB121A" w:rsidRPr="000B50C9">
        <w:rPr>
          <w:rFonts w:ascii="Times New Roman" w:hAnsi="Times New Roman" w:cs="Times New Roman"/>
        </w:rPr>
        <w:t xml:space="preserve"> модификаций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выберите 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Модификация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необходимую модификацию номенклатуры </w:t>
      </w:r>
      <w:r w:rsidR="00C86D43" w:rsidRPr="000B50C9">
        <w:rPr>
          <w:rFonts w:ascii="Times New Roman" w:hAnsi="Times New Roman" w:cs="Times New Roman"/>
        </w:rPr>
        <w:t>двойным нажатием левой кнопки мыши</w:t>
      </w:r>
      <w:r w:rsidRPr="000B50C9">
        <w:rPr>
          <w:rFonts w:ascii="Times New Roman" w:hAnsi="Times New Roman" w:cs="Times New Roman"/>
        </w:rPr>
        <w:t xml:space="preserve">.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Спецификация прописи: Добавление</w:t>
      </w:r>
      <w:r w:rsidR="007208D3" w:rsidRPr="000B50C9">
        <w:rPr>
          <w:rFonts w:ascii="Times New Roman" w:hAnsi="Times New Roman" w:cs="Times New Roman"/>
        </w:rPr>
        <w:t>»</w:t>
      </w:r>
      <w:r w:rsidR="0006363F" w:rsidRPr="000B50C9">
        <w:rPr>
          <w:rFonts w:ascii="Times New Roman" w:hAnsi="Times New Roman" w:cs="Times New Roman"/>
        </w:rPr>
        <w:t xml:space="preserve"> (</w:t>
      </w:r>
      <w:r w:rsidR="0006363F" w:rsidRPr="000B50C9">
        <w:rPr>
          <w:rFonts w:ascii="Times New Roman" w:hAnsi="Times New Roman" w:cs="Times New Roman"/>
        </w:rPr>
        <w:fldChar w:fldCharType="begin"/>
      </w:r>
      <w:r w:rsidR="0006363F" w:rsidRPr="000B50C9">
        <w:rPr>
          <w:rFonts w:ascii="Times New Roman" w:hAnsi="Times New Roman" w:cs="Times New Roman"/>
        </w:rPr>
        <w:instrText xml:space="preserve"> REF _Ref106280222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06363F" w:rsidRPr="000B50C9">
        <w:rPr>
          <w:rFonts w:ascii="Times New Roman" w:hAnsi="Times New Roman" w:cs="Times New Roman"/>
        </w:rPr>
      </w:r>
      <w:r w:rsidR="0006363F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141</w:t>
      </w:r>
      <w:r w:rsidR="0006363F" w:rsidRPr="000B50C9">
        <w:rPr>
          <w:rFonts w:ascii="Times New Roman" w:hAnsi="Times New Roman" w:cs="Times New Roman"/>
        </w:rPr>
        <w:fldChar w:fldCharType="end"/>
      </w:r>
      <w:r w:rsidR="0006363F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1C60FED0" wp14:editId="501C42A2">
            <wp:extent cx="4762500" cy="2764384"/>
            <wp:effectExtent l="19050" t="19050" r="19050" b="17145"/>
            <wp:docPr id="100427" name="Рисунок 100427" descr="Окно добавления спецификации пропис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2347444" name=""/>
                    <pic:cNvPicPr>
                      <a:picLocks noChangeAspect="1"/>
                    </pic:cNvPicPr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2764384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530" w:name="_Ref106280222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141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530"/>
      <w:r w:rsidR="00BA6714" w:rsidRPr="000B50C9">
        <w:rPr>
          <w:rFonts w:ascii="Times New Roman" w:hAnsi="Times New Roman" w:cs="Times New Roman"/>
        </w:rPr>
        <w:t xml:space="preserve"> – </w:t>
      </w:r>
      <w:r w:rsidR="00AB121A" w:rsidRPr="000B50C9">
        <w:rPr>
          <w:rFonts w:ascii="Times New Roman" w:hAnsi="Times New Roman" w:cs="Times New Roman"/>
        </w:rPr>
        <w:t>Окно добавления спецификации прописи</w:t>
      </w:r>
    </w:p>
    <w:p w:rsidR="0090527A" w:rsidRPr="000B50C9" w:rsidRDefault="003640FE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заполните поля окна</w:t>
      </w:r>
      <w:r w:rsidR="007516EE" w:rsidRPr="000B50C9">
        <w:rPr>
          <w:rFonts w:ascii="Times New Roman" w:hAnsi="Times New Roman" w:cs="Times New Roman"/>
        </w:rPr>
        <w:t xml:space="preserve">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Спецификация прописи: Добавление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в соответствии с приведенной ниже таблицей</w:t>
      </w:r>
      <w:r w:rsidR="003A1FC6" w:rsidRPr="000B50C9">
        <w:rPr>
          <w:rFonts w:ascii="Times New Roman" w:hAnsi="Times New Roman" w:cs="Times New Roman"/>
        </w:rPr>
        <w:t xml:space="preserve"> (</w:t>
      </w:r>
      <w:r w:rsidR="0006363F" w:rsidRPr="000B50C9">
        <w:rPr>
          <w:rFonts w:ascii="Times New Roman" w:hAnsi="Times New Roman" w:cs="Times New Roman"/>
        </w:rPr>
        <w:fldChar w:fldCharType="begin"/>
      </w:r>
      <w:r w:rsidR="0006363F" w:rsidRPr="000B50C9">
        <w:rPr>
          <w:rFonts w:ascii="Times New Roman" w:hAnsi="Times New Roman" w:cs="Times New Roman"/>
        </w:rPr>
        <w:instrText xml:space="preserve"> REF _Ref106280227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06363F" w:rsidRPr="000B50C9">
        <w:rPr>
          <w:rFonts w:ascii="Times New Roman" w:hAnsi="Times New Roman" w:cs="Times New Roman"/>
        </w:rPr>
      </w:r>
      <w:r w:rsidR="0006363F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 xml:space="preserve">Таблица </w:t>
      </w:r>
      <w:r w:rsidR="009B6E0C" w:rsidRPr="000B50C9">
        <w:rPr>
          <w:rFonts w:ascii="Times New Roman" w:hAnsi="Times New Roman" w:cs="Times New Roman"/>
          <w:noProof/>
        </w:rPr>
        <w:t>40</w:t>
      </w:r>
      <w:r w:rsidR="0006363F" w:rsidRPr="000B50C9">
        <w:rPr>
          <w:rFonts w:ascii="Times New Roman" w:hAnsi="Times New Roman" w:cs="Times New Roman"/>
        </w:rPr>
        <w:fldChar w:fldCharType="end"/>
      </w:r>
      <w:r w:rsidR="003A1FC6" w:rsidRPr="000B50C9">
        <w:rPr>
          <w:rFonts w:ascii="Times New Roman" w:hAnsi="Times New Roman" w:cs="Times New Roman"/>
        </w:rPr>
        <w:t>);</w:t>
      </w:r>
    </w:p>
    <w:p w:rsidR="0090527A" w:rsidRPr="000B50C9" w:rsidRDefault="00B53E36" w:rsidP="00B53E36">
      <w:pPr>
        <w:pStyle w:val="phtabletitle"/>
        <w:rPr>
          <w:rFonts w:ascii="Times New Roman" w:hAnsi="Times New Roman"/>
        </w:rPr>
      </w:pPr>
      <w:bookmarkStart w:id="531" w:name="_Ref106280227"/>
      <w:r w:rsidRPr="000B50C9">
        <w:rPr>
          <w:rFonts w:ascii="Times New Roman" w:hAnsi="Times New Roman"/>
        </w:rPr>
        <w:t xml:space="preserve">Таблица </w:t>
      </w:r>
      <w:r w:rsidR="00AB121A" w:rsidRPr="000B50C9">
        <w:rPr>
          <w:rFonts w:ascii="Times New Roman" w:hAnsi="Times New Roman"/>
        </w:rPr>
        <w:fldChar w:fldCharType="begin"/>
      </w:r>
      <w:r w:rsidR="00AB121A" w:rsidRPr="000B50C9">
        <w:rPr>
          <w:rFonts w:ascii="Times New Roman" w:hAnsi="Times New Roman"/>
        </w:rPr>
        <w:instrText>SEQ Таблица \* ARABIC</w:instrText>
      </w:r>
      <w:r w:rsidR="00AB121A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  <w:noProof/>
        </w:rPr>
        <w:t>40</w:t>
      </w:r>
      <w:r w:rsidR="00AB121A" w:rsidRPr="000B50C9">
        <w:rPr>
          <w:rFonts w:ascii="Times New Roman" w:hAnsi="Times New Roman"/>
        </w:rPr>
        <w:fldChar w:fldCharType="end"/>
      </w:r>
      <w:bookmarkEnd w:id="531"/>
      <w:r w:rsidR="00BA6714" w:rsidRPr="000B50C9">
        <w:rPr>
          <w:rFonts w:ascii="Times New Roman" w:hAnsi="Times New Roman"/>
        </w:rPr>
        <w:t xml:space="preserve"> – </w:t>
      </w:r>
      <w:r w:rsidR="00AB121A" w:rsidRPr="000B50C9">
        <w:rPr>
          <w:rFonts w:ascii="Times New Roman" w:hAnsi="Times New Roman"/>
        </w:rPr>
        <w:t xml:space="preserve">Заполнение полей окна </w:t>
      </w:r>
      <w:r w:rsidR="007208D3" w:rsidRPr="000B50C9">
        <w:rPr>
          <w:rFonts w:ascii="Times New Roman" w:hAnsi="Times New Roman"/>
        </w:rPr>
        <w:t>«</w:t>
      </w:r>
      <w:r w:rsidR="00AB121A" w:rsidRPr="000B50C9">
        <w:rPr>
          <w:rFonts w:ascii="Times New Roman" w:hAnsi="Times New Roman"/>
        </w:rPr>
        <w:t>Спецификация прописи: Добавление</w:t>
      </w:r>
      <w:r w:rsidR="007208D3" w:rsidRPr="000B50C9">
        <w:rPr>
          <w:rFonts w:ascii="Times New Roman" w:hAnsi="Times New Roman"/>
        </w:rPr>
        <w:t>»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1685"/>
        <w:gridCol w:w="1968"/>
        <w:gridCol w:w="1858"/>
        <w:gridCol w:w="4903"/>
      </w:tblGrid>
      <w:tr w:rsidR="0090527A" w:rsidRPr="000B50C9" w:rsidTr="00E27B94">
        <w:trPr>
          <w:tblHeader/>
        </w:trPr>
        <w:tc>
          <w:tcPr>
            <w:tcW w:w="809" w:type="pct"/>
          </w:tcPr>
          <w:p w:rsidR="0090527A" w:rsidRPr="000B50C9" w:rsidRDefault="00AB121A" w:rsidP="001129E4">
            <w:pPr>
              <w:pStyle w:val="phtablecolcaption"/>
              <w:rPr>
                <w:rFonts w:ascii="Times New Roman" w:hAnsi="Times New Roman" w:cs="Times New Roman"/>
              </w:rPr>
            </w:pPr>
            <w:bookmarkStart w:id="532" w:name="scroll-bookmark-159"/>
            <w:r w:rsidRPr="000B50C9">
              <w:rPr>
                <w:rFonts w:ascii="Times New Roman" w:hAnsi="Times New Roman" w:cs="Times New Roman"/>
              </w:rPr>
              <w:t>Наименование группы полей</w:t>
            </w:r>
            <w:bookmarkEnd w:id="532"/>
          </w:p>
        </w:tc>
        <w:tc>
          <w:tcPr>
            <w:tcW w:w="945" w:type="pct"/>
          </w:tcPr>
          <w:p w:rsidR="0090527A" w:rsidRPr="000B50C9" w:rsidRDefault="00AB121A" w:rsidP="001129E4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Наименование поля</w:t>
            </w:r>
          </w:p>
        </w:tc>
        <w:tc>
          <w:tcPr>
            <w:tcW w:w="892" w:type="pct"/>
          </w:tcPr>
          <w:p w:rsidR="0090527A" w:rsidRPr="000B50C9" w:rsidRDefault="00AB121A" w:rsidP="00E27B94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2354" w:type="pct"/>
          </w:tcPr>
          <w:p w:rsidR="0090527A" w:rsidRPr="000B50C9" w:rsidRDefault="00AB121A" w:rsidP="001129E4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Пояснение</w:t>
            </w:r>
          </w:p>
        </w:tc>
      </w:tr>
      <w:tr w:rsidR="0090527A" w:rsidRPr="000B50C9" w:rsidTr="00E27B94">
        <w:tc>
          <w:tcPr>
            <w:tcW w:w="80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ТМЦ</w:t>
            </w:r>
          </w:p>
        </w:tc>
        <w:tc>
          <w:tcPr>
            <w:tcW w:w="945" w:type="pct"/>
          </w:tcPr>
          <w:p w:rsidR="0097007A" w:rsidRPr="000B50C9" w:rsidRDefault="00E27B94" w:rsidP="00E27B94">
            <w:pPr>
              <w:pStyle w:val="phtableitemizedlist1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Номенклатура;</w:t>
            </w:r>
          </w:p>
          <w:p w:rsidR="0090527A" w:rsidRPr="000B50C9" w:rsidRDefault="00E27B94" w:rsidP="00E27B94">
            <w:pPr>
              <w:pStyle w:val="phtableitemizedlist1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М</w:t>
            </w:r>
            <w:r w:rsidR="00AB121A" w:rsidRPr="000B50C9">
              <w:rPr>
                <w:rFonts w:ascii="Times New Roman" w:hAnsi="Times New Roman" w:cs="Times New Roman"/>
              </w:rPr>
              <w:t>одификация</w:t>
            </w:r>
          </w:p>
        </w:tc>
        <w:tc>
          <w:tcPr>
            <w:tcW w:w="892" w:type="pct"/>
            <w:tcBorders>
              <w:bottom w:val="single" w:sz="8" w:space="0" w:color="auto"/>
            </w:tcBorders>
          </w:tcPr>
          <w:p w:rsidR="0090527A" w:rsidRPr="000B50C9" w:rsidRDefault="0090527A" w:rsidP="00E27B94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354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Параметры товарно-материальных ценностей.</w:t>
            </w:r>
          </w:p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Раздел не редактируется, используется для визуального контроля позиции прописи</w:t>
            </w:r>
          </w:p>
        </w:tc>
      </w:tr>
      <w:tr w:rsidR="0090527A" w:rsidRPr="000B50C9" w:rsidTr="00E27B94">
        <w:tc>
          <w:tcPr>
            <w:tcW w:w="809" w:type="pct"/>
            <w:vMerge w:val="restar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Количество</w:t>
            </w:r>
          </w:p>
        </w:tc>
        <w:tc>
          <w:tcPr>
            <w:tcW w:w="945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Упаковка</w:t>
            </w:r>
          </w:p>
        </w:tc>
        <w:tc>
          <w:tcPr>
            <w:tcW w:w="89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E27B94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7352F38" wp14:editId="7E616689">
                  <wp:extent cx="152213" cy="152297"/>
                  <wp:effectExtent l="0" t="0" r="0" b="0"/>
                  <wp:docPr id="100428" name="Рисунок 100428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450318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4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значение из выпадающего списка. По умолчанию выбрано значение, указанное в модификации</w:t>
            </w:r>
          </w:p>
        </w:tc>
      </w:tr>
      <w:tr w:rsidR="0090527A" w:rsidRPr="000B50C9" w:rsidTr="00E27B94">
        <w:tc>
          <w:tcPr>
            <w:tcW w:w="809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945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proofErr w:type="gramStart"/>
            <w:r w:rsidRPr="000B50C9">
              <w:rPr>
                <w:rFonts w:ascii="Times New Roman" w:hAnsi="Times New Roman" w:cs="Times New Roman"/>
              </w:rPr>
              <w:t>Основная</w:t>
            </w:r>
            <w:proofErr w:type="gramEnd"/>
            <w:r w:rsidRPr="000B50C9">
              <w:rPr>
                <w:rFonts w:ascii="Times New Roman" w:hAnsi="Times New Roman" w:cs="Times New Roman"/>
              </w:rPr>
              <w:t xml:space="preserve"> ЕИ</w:t>
            </w:r>
          </w:p>
        </w:tc>
        <w:tc>
          <w:tcPr>
            <w:tcW w:w="892" w:type="pct"/>
            <w:tcBorders>
              <w:top w:val="single" w:sz="8" w:space="0" w:color="auto"/>
              <w:bottom w:val="single" w:sz="8" w:space="0" w:color="auto"/>
            </w:tcBorders>
          </w:tcPr>
          <w:p w:rsidR="0090527A" w:rsidRPr="000B50C9" w:rsidRDefault="0090527A" w:rsidP="00E27B94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354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Поле не редактируется</w:t>
            </w:r>
          </w:p>
        </w:tc>
      </w:tr>
      <w:tr w:rsidR="0090527A" w:rsidRPr="000B50C9" w:rsidTr="00E27B94">
        <w:tc>
          <w:tcPr>
            <w:tcW w:w="809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945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Количество</w:t>
            </w:r>
          </w:p>
        </w:tc>
        <w:tc>
          <w:tcPr>
            <w:tcW w:w="89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E27B94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9A784E3" wp14:editId="2AA1E0B1">
                  <wp:extent cx="152213" cy="152297"/>
                  <wp:effectExtent l="0" t="0" r="0" b="0"/>
                  <wp:docPr id="100429" name="Рисунок 100429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718707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4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количество соответствующих значений.</w:t>
            </w:r>
          </w:p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b/>
              </w:rPr>
              <w:t>Примечания</w:t>
            </w:r>
          </w:p>
          <w:p w:rsidR="0090527A" w:rsidRPr="000B50C9" w:rsidRDefault="00AA5881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1</w:t>
            </w:r>
            <w:proofErr w:type="gramStart"/>
            <w:r w:rsidRPr="000B50C9">
              <w:rPr>
                <w:rFonts w:ascii="Times New Roman" w:hAnsi="Times New Roman" w:cs="Times New Roman"/>
              </w:rPr>
              <w:t> </w:t>
            </w:r>
            <w:r w:rsidR="00AB121A" w:rsidRPr="000B50C9">
              <w:rPr>
                <w:rFonts w:ascii="Times New Roman" w:hAnsi="Times New Roman" w:cs="Times New Roman"/>
              </w:rPr>
              <w:t>Е</w:t>
            </w:r>
            <w:proofErr w:type="gramEnd"/>
            <w:r w:rsidR="00AB121A" w:rsidRPr="000B50C9">
              <w:rPr>
                <w:rFonts w:ascii="Times New Roman" w:hAnsi="Times New Roman" w:cs="Times New Roman"/>
              </w:rPr>
              <w:t xml:space="preserve">сли необходимо добавить упаковку медикамента, то заполните поле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="00AB121A" w:rsidRPr="000B50C9">
              <w:rPr>
                <w:rFonts w:ascii="Times New Roman" w:hAnsi="Times New Roman" w:cs="Times New Roman"/>
              </w:rPr>
              <w:t>Количество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="00AB121A" w:rsidRPr="000B50C9">
              <w:rPr>
                <w:rFonts w:ascii="Times New Roman" w:hAnsi="Times New Roman" w:cs="Times New Roman"/>
              </w:rPr>
              <w:t xml:space="preserve"> напротив упаковки. Количество основной ЕИ высчитывается автоматически</w:t>
            </w:r>
          </w:p>
          <w:p w:rsidR="0090527A" w:rsidRPr="000B50C9" w:rsidRDefault="00AA5881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2</w:t>
            </w:r>
            <w:proofErr w:type="gramStart"/>
            <w:r w:rsidRPr="000B50C9">
              <w:rPr>
                <w:rFonts w:ascii="Times New Roman" w:hAnsi="Times New Roman" w:cs="Times New Roman"/>
              </w:rPr>
              <w:t> </w:t>
            </w:r>
            <w:r w:rsidR="00AB121A" w:rsidRPr="000B50C9">
              <w:rPr>
                <w:rFonts w:ascii="Times New Roman" w:hAnsi="Times New Roman" w:cs="Times New Roman"/>
              </w:rPr>
              <w:t>Е</w:t>
            </w:r>
            <w:proofErr w:type="gramEnd"/>
            <w:r w:rsidR="00AB121A" w:rsidRPr="000B50C9">
              <w:rPr>
                <w:rFonts w:ascii="Times New Roman" w:hAnsi="Times New Roman" w:cs="Times New Roman"/>
              </w:rPr>
              <w:t xml:space="preserve">сли необходимо добавить не упаковку, а несколько ампул (флаконов, штук), а учет ведется в упаковках, то заполните поле количество напротив поля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="00AB121A" w:rsidRPr="000B50C9">
              <w:rPr>
                <w:rFonts w:ascii="Times New Roman" w:hAnsi="Times New Roman" w:cs="Times New Roman"/>
              </w:rPr>
              <w:t>Основная ЕИ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="00AB121A" w:rsidRPr="000B50C9">
              <w:rPr>
                <w:rFonts w:ascii="Times New Roman" w:hAnsi="Times New Roman" w:cs="Times New Roman"/>
              </w:rPr>
              <w:t xml:space="preserve"> (штука, </w:t>
            </w:r>
            <w:proofErr w:type="spellStart"/>
            <w:r w:rsidR="00AB121A" w:rsidRPr="000B50C9">
              <w:rPr>
                <w:rFonts w:ascii="Times New Roman" w:hAnsi="Times New Roman" w:cs="Times New Roman"/>
              </w:rPr>
              <w:t>амп</w:t>
            </w:r>
            <w:proofErr w:type="spellEnd"/>
            <w:r w:rsidR="00AB121A" w:rsidRPr="000B50C9">
              <w:rPr>
                <w:rFonts w:ascii="Times New Roman" w:hAnsi="Times New Roman" w:cs="Times New Roman"/>
              </w:rPr>
              <w:t xml:space="preserve">.), а поле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="00AB121A" w:rsidRPr="000B50C9">
              <w:rPr>
                <w:rFonts w:ascii="Times New Roman" w:hAnsi="Times New Roman" w:cs="Times New Roman"/>
              </w:rPr>
              <w:t>Количество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="00AB121A" w:rsidRPr="000B50C9">
              <w:rPr>
                <w:rFonts w:ascii="Times New Roman" w:hAnsi="Times New Roman" w:cs="Times New Roman"/>
              </w:rPr>
              <w:t xml:space="preserve"> напротив упаковки автоматически будет пересчитано</w:t>
            </w:r>
          </w:p>
        </w:tc>
      </w:tr>
    </w:tbl>
    <w:p w:rsidR="0006363F" w:rsidRPr="000B50C9" w:rsidRDefault="0006363F" w:rsidP="0006363F">
      <w:pPr>
        <w:pStyle w:val="phnormal"/>
        <w:rPr>
          <w:rFonts w:ascii="Times New Roman" w:hAnsi="Times New Roman"/>
        </w:rPr>
      </w:pP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после заполнения полей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. Добавленные позиции отобразятся 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Спецификация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формы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Прописи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.</w:t>
      </w:r>
    </w:p>
    <w:p w:rsidR="0090527A" w:rsidRPr="000B50C9" w:rsidRDefault="00AB121A" w:rsidP="0006363F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Возможные действия с позициями спецификаций прописей:</w:t>
      </w:r>
    </w:p>
    <w:p w:rsidR="0090527A" w:rsidRPr="000B50C9" w:rsidRDefault="00C36320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исправление 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Исправить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необходимой позицией спецификации.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 xml:space="preserve">Отредактируйте параметры документа и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>;</w:t>
      </w:r>
    </w:p>
    <w:p w:rsidR="0090527A" w:rsidRPr="000B50C9" w:rsidRDefault="00C36320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копирование 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Копировать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необходимой позицией спецификации.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 xml:space="preserve">Отредактируйте параметры документа и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>;</w:t>
      </w:r>
    </w:p>
    <w:p w:rsidR="0090527A" w:rsidRPr="000B50C9" w:rsidRDefault="00C36320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удаление 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Удалить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необходимой позицией спецификации, а затем подтвердите выполняемое действие.</w:t>
      </w:r>
    </w:p>
    <w:p w:rsidR="0090527A" w:rsidRPr="000B50C9" w:rsidRDefault="00AB121A">
      <w:pPr>
        <w:pStyle w:val="10"/>
        <w:rPr>
          <w:rFonts w:ascii="Times New Roman" w:hAnsi="Times New Roman"/>
        </w:rPr>
      </w:pPr>
      <w:bookmarkStart w:id="533" w:name="scroll-bookmark-160"/>
      <w:bookmarkStart w:id="534" w:name="_Toc105672183"/>
      <w:bookmarkStart w:id="535" w:name="_Toc106292001"/>
      <w:r w:rsidRPr="000B50C9">
        <w:rPr>
          <w:rFonts w:ascii="Times New Roman" w:hAnsi="Times New Roman"/>
        </w:rPr>
        <w:t>Формирование документов на изготовление</w:t>
      </w:r>
      <w:bookmarkEnd w:id="533"/>
      <w:bookmarkEnd w:id="534"/>
      <w:bookmarkEnd w:id="535"/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Раздел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Документы на изготовление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предназначен для решения следующих задач: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учет изготовления по лекарственным прописям в рецептурно-производственном отделе;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ведение перечня лекарственных прописей, для которых задается список ингредиентов в виде формального описания лекарственного средства (по действующему веществу или международному непатентованному наименованию, торговому наименованию, форме выпуска);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учет фасовки аптечных товаров из упаковки поставщика в упаковку больничной аптеки;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вывод регламентированных отчетов по учету лабораторно-фасовочных работ.</w:t>
      </w:r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Учет изготовления лекарственных средств выполняется в несколько этапов: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настройка и подготовка модуля к работе. Включает в себя заполнение словарей: номенклатурные группы, группы лекарственных средств, виды учета лекарственных средств, лекарственные формы, упаковки, справочник МНН, </w:t>
      </w:r>
      <w:proofErr w:type="spellStart"/>
      <w:r w:rsidRPr="000B50C9">
        <w:rPr>
          <w:rFonts w:ascii="Times New Roman" w:hAnsi="Times New Roman" w:cs="Times New Roman"/>
        </w:rPr>
        <w:t>номенклатор</w:t>
      </w:r>
      <w:proofErr w:type="spellEnd"/>
      <w:r w:rsidRPr="000B50C9">
        <w:rPr>
          <w:rFonts w:ascii="Times New Roman" w:hAnsi="Times New Roman" w:cs="Times New Roman"/>
        </w:rPr>
        <w:t>, список упаковок лекарственных средств, список замен лекарственного средства, виды складских операций, типы документов, склады;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создание прописей лекарственных средств. Пропись состоит из заголовка и спецификации. В заголовке указывается наименование прописи, </w:t>
      </w:r>
      <w:proofErr w:type="spellStart"/>
      <w:r w:rsidRPr="000B50C9">
        <w:rPr>
          <w:rFonts w:ascii="Times New Roman" w:hAnsi="Times New Roman" w:cs="Times New Roman"/>
        </w:rPr>
        <w:t>экстемпоральное</w:t>
      </w:r>
      <w:proofErr w:type="spellEnd"/>
      <w:r w:rsidRPr="000B50C9">
        <w:rPr>
          <w:rFonts w:ascii="Times New Roman" w:hAnsi="Times New Roman" w:cs="Times New Roman"/>
        </w:rPr>
        <w:t xml:space="preserve"> средство и его дозировка, в спецификации перечисляются ингредиенты и их дозировка. Дозировки ингредиентов могут быть заданы с точностью до трех знаков после запятой;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оприходование лекарственных средств от внешних поставщиков. Создание приходного документа, который оформляется на основании </w:t>
      </w:r>
      <w:proofErr w:type="gramStart"/>
      <w:r w:rsidRPr="000B50C9">
        <w:rPr>
          <w:rFonts w:ascii="Times New Roman" w:hAnsi="Times New Roman" w:cs="Times New Roman"/>
        </w:rPr>
        <w:t>счет-фактур</w:t>
      </w:r>
      <w:proofErr w:type="gramEnd"/>
      <w:r w:rsidRPr="000B50C9">
        <w:rPr>
          <w:rFonts w:ascii="Times New Roman" w:hAnsi="Times New Roman" w:cs="Times New Roman"/>
        </w:rPr>
        <w:t xml:space="preserve"> поставщиков или других документов. Отработка приходного документа в складском учете, в результате чего лекарственные средства считаются оприходованными на склад;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передача лекарственных средств на производственный склад. Создание расходного документа на передачу лекарственных средств на производственный склад. Отработка расходного документа в складском учете, в результате чего лекарственные средства считаются переданными на производственный склад;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изготовление лекарственных средств. Оформляется документ на изготовление, в котором перечисляются используемые ингредиенты (либо создание на основании прописи). Отработка документа в складском учете, в результате чего </w:t>
      </w:r>
      <w:proofErr w:type="spellStart"/>
      <w:r w:rsidRPr="000B50C9">
        <w:rPr>
          <w:rFonts w:ascii="Times New Roman" w:hAnsi="Times New Roman" w:cs="Times New Roman"/>
        </w:rPr>
        <w:t>экстемпоральное</w:t>
      </w:r>
      <w:proofErr w:type="spellEnd"/>
      <w:r w:rsidRPr="000B50C9">
        <w:rPr>
          <w:rFonts w:ascii="Times New Roman" w:hAnsi="Times New Roman" w:cs="Times New Roman"/>
        </w:rPr>
        <w:t xml:space="preserve"> средство приходуется на склад, а его ингредиенты списываются;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списание естественной убыли, возникающей при изготовлении лекарственного препарата. Оформляется документ акт списания/оприходования по причине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естественная убыль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. Отработка акта списания/оприходования, в результате указанное количество лекарственного средства списывается с производственного склада.</w:t>
      </w:r>
    </w:p>
    <w:p w:rsidR="0090527A" w:rsidRPr="000B50C9" w:rsidRDefault="00AB121A" w:rsidP="006B62EE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перехода к разделу выполните следующие действия: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выберите пункт главного меню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Склад</w:t>
      </w:r>
      <w:r w:rsidR="005B0D55" w:rsidRPr="000B50C9">
        <w:rPr>
          <w:rFonts w:ascii="Times New Roman" w:hAnsi="Times New Roman" w:cs="Times New Roman"/>
        </w:rPr>
        <w:t>/Аптека</w:t>
      </w:r>
      <w:r w:rsidR="0097007A" w:rsidRPr="000B50C9">
        <w:rPr>
          <w:rFonts w:ascii="Times New Roman" w:hAnsi="Times New Roman" w:cs="Times New Roman"/>
        </w:rPr>
        <w:t xml:space="preserve">/ </w:t>
      </w:r>
      <w:r w:rsidRPr="000B50C9">
        <w:rPr>
          <w:rFonts w:ascii="Times New Roman" w:hAnsi="Times New Roman" w:cs="Times New Roman"/>
        </w:rPr>
        <w:t>Документы</w:t>
      </w:r>
      <w:r w:rsidR="0097007A" w:rsidRPr="000B50C9">
        <w:rPr>
          <w:rFonts w:ascii="Times New Roman" w:hAnsi="Times New Roman" w:cs="Times New Roman"/>
        </w:rPr>
        <w:t xml:space="preserve">/ </w:t>
      </w:r>
      <w:r w:rsidRPr="000B50C9">
        <w:rPr>
          <w:rFonts w:ascii="Times New Roman" w:hAnsi="Times New Roman" w:cs="Times New Roman"/>
        </w:rPr>
        <w:t>Документы на изготовление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. После выбора данного раздела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Фильтр</w:t>
      </w:r>
      <w:r w:rsidR="007208D3" w:rsidRPr="000B50C9">
        <w:rPr>
          <w:rFonts w:ascii="Times New Roman" w:hAnsi="Times New Roman" w:cs="Times New Roman"/>
        </w:rPr>
        <w:t>»</w:t>
      </w:r>
      <w:r w:rsidR="006B62EE" w:rsidRPr="000B50C9">
        <w:rPr>
          <w:rFonts w:ascii="Times New Roman" w:hAnsi="Times New Roman" w:cs="Times New Roman"/>
        </w:rPr>
        <w:t xml:space="preserve"> (</w:t>
      </w:r>
      <w:r w:rsidR="006B62EE" w:rsidRPr="000B50C9">
        <w:rPr>
          <w:rFonts w:ascii="Times New Roman" w:hAnsi="Times New Roman" w:cs="Times New Roman"/>
        </w:rPr>
        <w:fldChar w:fldCharType="begin"/>
      </w:r>
      <w:r w:rsidR="006B62EE" w:rsidRPr="000B50C9">
        <w:rPr>
          <w:rFonts w:ascii="Times New Roman" w:hAnsi="Times New Roman" w:cs="Times New Roman"/>
        </w:rPr>
        <w:instrText xml:space="preserve"> REF _Ref106274186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6B62EE" w:rsidRPr="000B50C9">
        <w:rPr>
          <w:rFonts w:ascii="Times New Roman" w:hAnsi="Times New Roman" w:cs="Times New Roman"/>
        </w:rPr>
      </w:r>
      <w:r w:rsidR="006B62EE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142</w:t>
      </w:r>
      <w:r w:rsidR="006B62EE" w:rsidRPr="000B50C9">
        <w:rPr>
          <w:rFonts w:ascii="Times New Roman" w:hAnsi="Times New Roman" w:cs="Times New Roman"/>
        </w:rPr>
        <w:fldChar w:fldCharType="end"/>
      </w:r>
      <w:r w:rsidR="006B62EE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1F35B341" wp14:editId="6A2A8CFE">
            <wp:extent cx="4209734" cy="2090677"/>
            <wp:effectExtent l="19050" t="19050" r="19685" b="24130"/>
            <wp:docPr id="100430" name="Рисунок 100430" descr="Окно фильтрации документов на изготовл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3573685" name=""/>
                    <pic:cNvPicPr>
                      <a:picLocks noChangeAspect="1"/>
                    </pic:cNvPicPr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4211188" cy="2091399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536" w:name="_Ref106274186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142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536"/>
      <w:r w:rsidR="00BA6714" w:rsidRPr="000B50C9">
        <w:rPr>
          <w:rFonts w:ascii="Times New Roman" w:hAnsi="Times New Roman" w:cs="Times New Roman"/>
        </w:rPr>
        <w:t xml:space="preserve"> – </w:t>
      </w:r>
      <w:r w:rsidR="00AB121A" w:rsidRPr="000B50C9">
        <w:rPr>
          <w:rFonts w:ascii="Times New Roman" w:hAnsi="Times New Roman" w:cs="Times New Roman"/>
        </w:rPr>
        <w:t>Окно фильтрации документов на изготовление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для формирования списка документов на изготовление заполните поля фильтрации в соответствии с приведенной ниже таблицей</w:t>
      </w:r>
      <w:r w:rsidR="003A1FC6" w:rsidRPr="000B50C9">
        <w:rPr>
          <w:rFonts w:ascii="Times New Roman" w:hAnsi="Times New Roman" w:cs="Times New Roman"/>
        </w:rPr>
        <w:t xml:space="preserve"> (</w:t>
      </w:r>
      <w:r w:rsidR="006B62EE" w:rsidRPr="000B50C9">
        <w:rPr>
          <w:rFonts w:ascii="Times New Roman" w:hAnsi="Times New Roman" w:cs="Times New Roman"/>
        </w:rPr>
        <w:fldChar w:fldCharType="begin"/>
      </w:r>
      <w:r w:rsidR="006B62EE" w:rsidRPr="000B50C9">
        <w:rPr>
          <w:rFonts w:ascii="Times New Roman" w:hAnsi="Times New Roman" w:cs="Times New Roman"/>
        </w:rPr>
        <w:instrText xml:space="preserve"> REF _Ref106274191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6B62EE" w:rsidRPr="000B50C9">
        <w:rPr>
          <w:rFonts w:ascii="Times New Roman" w:hAnsi="Times New Roman" w:cs="Times New Roman"/>
        </w:rPr>
      </w:r>
      <w:r w:rsidR="006B62EE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 xml:space="preserve">Таблица </w:t>
      </w:r>
      <w:r w:rsidR="009B6E0C" w:rsidRPr="000B50C9">
        <w:rPr>
          <w:rFonts w:ascii="Times New Roman" w:hAnsi="Times New Roman" w:cs="Times New Roman"/>
          <w:noProof/>
        </w:rPr>
        <w:t>41</w:t>
      </w:r>
      <w:r w:rsidR="006B62EE" w:rsidRPr="000B50C9">
        <w:rPr>
          <w:rFonts w:ascii="Times New Roman" w:hAnsi="Times New Roman" w:cs="Times New Roman"/>
        </w:rPr>
        <w:fldChar w:fldCharType="end"/>
      </w:r>
      <w:r w:rsidR="003A1FC6" w:rsidRPr="000B50C9">
        <w:rPr>
          <w:rFonts w:ascii="Times New Roman" w:hAnsi="Times New Roman" w:cs="Times New Roman"/>
        </w:rPr>
        <w:t>);</w:t>
      </w:r>
    </w:p>
    <w:p w:rsidR="0090527A" w:rsidRPr="000B50C9" w:rsidRDefault="00B53E36" w:rsidP="00B53E36">
      <w:pPr>
        <w:pStyle w:val="phtabletitle"/>
        <w:rPr>
          <w:rFonts w:ascii="Times New Roman" w:hAnsi="Times New Roman"/>
        </w:rPr>
      </w:pPr>
      <w:bookmarkStart w:id="537" w:name="_Ref106274191"/>
      <w:r w:rsidRPr="000B50C9">
        <w:rPr>
          <w:rFonts w:ascii="Times New Roman" w:hAnsi="Times New Roman"/>
        </w:rPr>
        <w:t xml:space="preserve">Таблица </w:t>
      </w:r>
      <w:r w:rsidR="00AB121A" w:rsidRPr="000B50C9">
        <w:rPr>
          <w:rFonts w:ascii="Times New Roman" w:hAnsi="Times New Roman"/>
        </w:rPr>
        <w:fldChar w:fldCharType="begin"/>
      </w:r>
      <w:r w:rsidR="00AB121A" w:rsidRPr="000B50C9">
        <w:rPr>
          <w:rFonts w:ascii="Times New Roman" w:hAnsi="Times New Roman"/>
        </w:rPr>
        <w:instrText>SEQ Таблица \* ARABIC</w:instrText>
      </w:r>
      <w:r w:rsidR="00AB121A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  <w:noProof/>
        </w:rPr>
        <w:t>41</w:t>
      </w:r>
      <w:r w:rsidR="00AB121A" w:rsidRPr="000B50C9">
        <w:rPr>
          <w:rFonts w:ascii="Times New Roman" w:hAnsi="Times New Roman"/>
        </w:rPr>
        <w:fldChar w:fldCharType="end"/>
      </w:r>
      <w:bookmarkEnd w:id="537"/>
      <w:r w:rsidR="00BA6714" w:rsidRPr="000B50C9">
        <w:rPr>
          <w:rFonts w:ascii="Times New Roman" w:hAnsi="Times New Roman"/>
        </w:rPr>
        <w:t xml:space="preserve"> – </w:t>
      </w:r>
      <w:r w:rsidR="00AB121A" w:rsidRPr="000B50C9">
        <w:rPr>
          <w:rFonts w:ascii="Times New Roman" w:hAnsi="Times New Roman"/>
        </w:rPr>
        <w:t xml:space="preserve">Заполнение полей окна </w:t>
      </w:r>
      <w:r w:rsidR="007208D3" w:rsidRPr="000B50C9">
        <w:rPr>
          <w:rFonts w:ascii="Times New Roman" w:hAnsi="Times New Roman"/>
        </w:rPr>
        <w:t>«</w:t>
      </w:r>
      <w:r w:rsidR="00AB121A" w:rsidRPr="000B50C9">
        <w:rPr>
          <w:rFonts w:ascii="Times New Roman" w:hAnsi="Times New Roman"/>
        </w:rPr>
        <w:t>Фильтр</w:t>
      </w:r>
      <w:r w:rsidR="007208D3" w:rsidRPr="000B50C9">
        <w:rPr>
          <w:rFonts w:ascii="Times New Roman" w:hAnsi="Times New Roman"/>
        </w:rPr>
        <w:t>»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2407"/>
        <w:gridCol w:w="1902"/>
        <w:gridCol w:w="6105"/>
      </w:tblGrid>
      <w:tr w:rsidR="0090527A" w:rsidRPr="000B50C9" w:rsidTr="006B62EE">
        <w:trPr>
          <w:tblHeader/>
        </w:trPr>
        <w:tc>
          <w:tcPr>
            <w:tcW w:w="1156" w:type="pct"/>
          </w:tcPr>
          <w:p w:rsidR="0090527A" w:rsidRPr="000B50C9" w:rsidRDefault="00AB121A" w:rsidP="001129E4">
            <w:pPr>
              <w:pStyle w:val="phtablecolcaption"/>
              <w:rPr>
                <w:rFonts w:ascii="Times New Roman" w:hAnsi="Times New Roman" w:cs="Times New Roman"/>
              </w:rPr>
            </w:pPr>
            <w:bookmarkStart w:id="538" w:name="scroll-bookmark-161"/>
            <w:r w:rsidRPr="000B50C9">
              <w:rPr>
                <w:rFonts w:ascii="Times New Roman" w:hAnsi="Times New Roman" w:cs="Times New Roman"/>
              </w:rPr>
              <w:t>Наименование поля</w:t>
            </w:r>
            <w:bookmarkEnd w:id="538"/>
          </w:p>
        </w:tc>
        <w:tc>
          <w:tcPr>
            <w:tcW w:w="913" w:type="pct"/>
          </w:tcPr>
          <w:p w:rsidR="0090527A" w:rsidRPr="000B50C9" w:rsidRDefault="00AB121A" w:rsidP="006B62EE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2932" w:type="pct"/>
          </w:tcPr>
          <w:p w:rsidR="0090527A" w:rsidRPr="000B50C9" w:rsidRDefault="00AB121A" w:rsidP="001129E4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Пояснение</w:t>
            </w:r>
          </w:p>
        </w:tc>
      </w:tr>
      <w:tr w:rsidR="0090527A" w:rsidRPr="000B50C9" w:rsidTr="006B62EE">
        <w:tc>
          <w:tcPr>
            <w:tcW w:w="1156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Дата документа </w:t>
            </w:r>
            <w:proofErr w:type="gramStart"/>
            <w:r w:rsidRPr="000B50C9">
              <w:rPr>
                <w:rFonts w:ascii="Times New Roman" w:hAnsi="Times New Roman" w:cs="Times New Roman"/>
              </w:rPr>
              <w:t>с</w:t>
            </w:r>
            <w:proofErr w:type="gramEnd"/>
            <w:r w:rsidRPr="000B50C9">
              <w:rPr>
                <w:rFonts w:ascii="Times New Roman" w:hAnsi="Times New Roman" w:cs="Times New Roman"/>
              </w:rPr>
              <w:t>, по</w:t>
            </w:r>
          </w:p>
        </w:tc>
        <w:tc>
          <w:tcPr>
            <w:tcW w:w="913" w:type="pct"/>
          </w:tcPr>
          <w:p w:rsidR="0090527A" w:rsidRPr="000B50C9" w:rsidRDefault="0090527A" w:rsidP="006B62EE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32" w:type="pct"/>
          </w:tcPr>
          <w:p w:rsidR="0090527A" w:rsidRPr="000B50C9" w:rsidRDefault="00AB121A" w:rsidP="006B62EE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Указывается период формирования документов с помощью календаря или с клавиатуры. По умолчанию </w:t>
            </w:r>
            <w:r w:rsidR="006B62EE" w:rsidRPr="000B50C9">
              <w:rPr>
                <w:rFonts w:ascii="Times New Roman" w:hAnsi="Times New Roman" w:cs="Times New Roman"/>
              </w:rPr>
              <w:t xml:space="preserve">в поле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Дата документа с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 xml:space="preserve"> указан</w:t>
            </w:r>
            <w:r w:rsidR="006B62EE" w:rsidRPr="000B50C9">
              <w:rPr>
                <w:rFonts w:ascii="Times New Roman" w:hAnsi="Times New Roman" w:cs="Times New Roman"/>
              </w:rPr>
              <w:t>о</w:t>
            </w:r>
            <w:r w:rsidRPr="000B50C9">
              <w:rPr>
                <w:rFonts w:ascii="Times New Roman" w:hAnsi="Times New Roman" w:cs="Times New Roman"/>
              </w:rPr>
              <w:t xml:space="preserve"> первое число текущего месяца</w:t>
            </w:r>
          </w:p>
        </w:tc>
      </w:tr>
      <w:tr w:rsidR="0090527A" w:rsidRPr="000B50C9" w:rsidTr="006B62EE">
        <w:tc>
          <w:tcPr>
            <w:tcW w:w="1156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Номер документа</w:t>
            </w:r>
          </w:p>
        </w:tc>
        <w:tc>
          <w:tcPr>
            <w:tcW w:w="913" w:type="pct"/>
            <w:tcBorders>
              <w:bottom w:val="single" w:sz="8" w:space="0" w:color="auto"/>
            </w:tcBorders>
          </w:tcPr>
          <w:p w:rsidR="0090527A" w:rsidRPr="000B50C9" w:rsidRDefault="0090527A" w:rsidP="006B62EE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32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номер документа</w:t>
            </w:r>
          </w:p>
        </w:tc>
      </w:tr>
      <w:tr w:rsidR="0090527A" w:rsidRPr="000B50C9" w:rsidTr="006B62EE">
        <w:tc>
          <w:tcPr>
            <w:tcW w:w="1156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Склад</w:t>
            </w:r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6B62EE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D6FD7F1" wp14:editId="46BC396D">
                  <wp:extent cx="152213" cy="152297"/>
                  <wp:effectExtent l="0" t="0" r="0" b="0"/>
                  <wp:docPr id="100431" name="Рисунок 100431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497600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2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Выбирается значение из выпадающего списка. По умолчанию выбрано значение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Все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</w:p>
        </w:tc>
      </w:tr>
      <w:tr w:rsidR="0090527A" w:rsidRPr="000B50C9" w:rsidTr="006B62EE">
        <w:tc>
          <w:tcPr>
            <w:tcW w:w="1156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Пропись</w:t>
            </w:r>
          </w:p>
        </w:tc>
        <w:tc>
          <w:tcPr>
            <w:tcW w:w="913" w:type="pct"/>
            <w:tcBorders>
              <w:top w:val="single" w:sz="8" w:space="0" w:color="auto"/>
            </w:tcBorders>
          </w:tcPr>
          <w:p w:rsidR="0090527A" w:rsidRPr="000B50C9" w:rsidRDefault="0090527A" w:rsidP="006B62EE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32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Выбирается из справочника с помощью кнопки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DF3F49F" wp14:editId="52FC526D">
                  <wp:extent cx="209550" cy="188595"/>
                  <wp:effectExtent l="19050" t="19050" r="19050" b="20955"/>
                  <wp:docPr id="100432" name="Рисунок 100432" descr="_scroll_external/attachments/image2021-1-14_13-55-19-49428f5b96f84e797d11be836abcbb3b6054b890a4ab1cd6c2d0bdfbbea74c9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908675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 xml:space="preserve">. В открывшемся окне отметьте флажком необходимую позицию и нажмите на кнопку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Ок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</w:p>
        </w:tc>
      </w:tr>
      <w:tr w:rsidR="0090527A" w:rsidRPr="000B50C9" w:rsidTr="006B62EE">
        <w:tc>
          <w:tcPr>
            <w:tcW w:w="1156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Номенклатура</w:t>
            </w:r>
          </w:p>
        </w:tc>
        <w:tc>
          <w:tcPr>
            <w:tcW w:w="913" w:type="pct"/>
          </w:tcPr>
          <w:p w:rsidR="0090527A" w:rsidRPr="000B50C9" w:rsidRDefault="0090527A" w:rsidP="006B62EE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32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Выбирается из справочника с помощью кнопки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4F2F132" wp14:editId="671BDD95">
                  <wp:extent cx="209550" cy="188595"/>
                  <wp:effectExtent l="19050" t="19050" r="19050" b="20955"/>
                  <wp:docPr id="100433" name="Рисунок 100433" descr="_scroll_external/attachments/image2021-1-14_13-55-19-49428f5b96f84e797d11be836abcbb3b6054b890a4ab1cd6c2d0bdfbbea74c9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401648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 xml:space="preserve">. В открывшемся окне выберите необходимую позицию номенклатуры </w:t>
            </w:r>
            <w:r w:rsidR="00C86D43" w:rsidRPr="000B50C9">
              <w:rPr>
                <w:rFonts w:ascii="Times New Roman" w:hAnsi="Times New Roman" w:cs="Times New Roman"/>
              </w:rPr>
              <w:t>двойным нажатием левой кнопки мыши</w:t>
            </w:r>
          </w:p>
        </w:tc>
      </w:tr>
      <w:tr w:rsidR="0090527A" w:rsidRPr="000B50C9" w:rsidTr="006B62EE">
        <w:tc>
          <w:tcPr>
            <w:tcW w:w="1156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Модификация</w:t>
            </w:r>
          </w:p>
        </w:tc>
        <w:tc>
          <w:tcPr>
            <w:tcW w:w="913" w:type="pct"/>
          </w:tcPr>
          <w:p w:rsidR="0090527A" w:rsidRPr="000B50C9" w:rsidRDefault="0090527A" w:rsidP="006B62EE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32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значение из выпадающего списка</w:t>
            </w:r>
          </w:p>
        </w:tc>
      </w:tr>
    </w:tbl>
    <w:p w:rsidR="00D45193" w:rsidRPr="000B50C9" w:rsidRDefault="00D45193" w:rsidP="00D45193">
      <w:pPr>
        <w:pStyle w:val="phnormal"/>
        <w:rPr>
          <w:rFonts w:ascii="Times New Roman" w:hAnsi="Times New Roman"/>
        </w:rPr>
      </w:pP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после заполнения полей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. Откроется форма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Документы на изготовление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, которая содержит данные, соответствующие введенным параметрам</w:t>
      </w:r>
      <w:r w:rsidR="00D45193" w:rsidRPr="000B50C9">
        <w:rPr>
          <w:rFonts w:ascii="Times New Roman" w:hAnsi="Times New Roman" w:cs="Times New Roman"/>
        </w:rPr>
        <w:t xml:space="preserve"> (</w:t>
      </w:r>
      <w:r w:rsidR="00D45193" w:rsidRPr="000B50C9">
        <w:rPr>
          <w:rFonts w:ascii="Times New Roman" w:hAnsi="Times New Roman" w:cs="Times New Roman"/>
        </w:rPr>
        <w:fldChar w:fldCharType="begin"/>
      </w:r>
      <w:r w:rsidR="00D45193" w:rsidRPr="000B50C9">
        <w:rPr>
          <w:rFonts w:ascii="Times New Roman" w:hAnsi="Times New Roman" w:cs="Times New Roman"/>
        </w:rPr>
        <w:instrText xml:space="preserve"> REF _Ref106274239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D45193" w:rsidRPr="000B50C9">
        <w:rPr>
          <w:rFonts w:ascii="Times New Roman" w:hAnsi="Times New Roman" w:cs="Times New Roman"/>
        </w:rPr>
      </w:r>
      <w:r w:rsidR="00D45193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143</w:t>
      </w:r>
      <w:r w:rsidR="00D45193" w:rsidRPr="000B50C9">
        <w:rPr>
          <w:rFonts w:ascii="Times New Roman" w:hAnsi="Times New Roman" w:cs="Times New Roman"/>
        </w:rPr>
        <w:fldChar w:fldCharType="end"/>
      </w:r>
      <w:r w:rsidR="00D45193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.</w:t>
      </w:r>
    </w:p>
    <w:p w:rsidR="0090527A" w:rsidRPr="000B50C9" w:rsidRDefault="00802FFA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331095D7" wp14:editId="1E51247C">
            <wp:extent cx="6295390" cy="3355340"/>
            <wp:effectExtent l="19050" t="19050" r="10160" b="16510"/>
            <wp:docPr id="99975" name="Рисунок 999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335534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539" w:name="_Ref106274239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143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539"/>
      <w:r w:rsidR="00BA6714" w:rsidRPr="000B50C9">
        <w:rPr>
          <w:rFonts w:ascii="Times New Roman" w:hAnsi="Times New Roman" w:cs="Times New Roman"/>
        </w:rPr>
        <w:t xml:space="preserve"> – </w:t>
      </w:r>
      <w:r w:rsidR="00AB121A" w:rsidRPr="000B50C9">
        <w:rPr>
          <w:rFonts w:ascii="Times New Roman" w:hAnsi="Times New Roman" w:cs="Times New Roman"/>
        </w:rPr>
        <w:t>Форма документов на изготовление</w:t>
      </w:r>
    </w:p>
    <w:p w:rsidR="0090527A" w:rsidRPr="000B50C9" w:rsidRDefault="00AB121A" w:rsidP="00D45193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Форма разделена на блоки:</w:t>
      </w:r>
    </w:p>
    <w:p w:rsidR="0090527A" w:rsidRPr="000B50C9" w:rsidRDefault="007208D3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Каталоги</w:t>
      </w:r>
      <w:r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– раздел структурирован по каталогам, которые можно завести для удобства работы с документами;</w:t>
      </w:r>
    </w:p>
    <w:p w:rsidR="0090527A" w:rsidRPr="000B50C9" w:rsidRDefault="007208D3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Документ</w:t>
      </w:r>
      <w:r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– работа с данным блоком описана в </w:t>
      </w:r>
      <w:r w:rsidR="00FB3B2D" w:rsidRPr="000B50C9">
        <w:rPr>
          <w:rFonts w:ascii="Times New Roman" w:hAnsi="Times New Roman" w:cs="Times New Roman"/>
        </w:rPr>
        <w:t>п. </w:t>
      </w:r>
      <w:r w:rsidR="00FB3B2D" w:rsidRPr="000B50C9">
        <w:rPr>
          <w:rFonts w:ascii="Times New Roman" w:hAnsi="Times New Roman" w:cs="Times New Roman"/>
        </w:rPr>
        <w:fldChar w:fldCharType="begin"/>
      </w:r>
      <w:r w:rsidR="00FB3B2D" w:rsidRPr="000B50C9">
        <w:rPr>
          <w:rFonts w:ascii="Times New Roman" w:hAnsi="Times New Roman" w:cs="Times New Roman"/>
        </w:rPr>
        <w:instrText xml:space="preserve"> REF scroll-bookmark-162 \r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FB3B2D" w:rsidRPr="000B50C9">
        <w:rPr>
          <w:rFonts w:ascii="Times New Roman" w:hAnsi="Times New Roman" w:cs="Times New Roman"/>
        </w:rPr>
      </w:r>
      <w:r w:rsidR="00FB3B2D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12.1</w:t>
      </w:r>
      <w:r w:rsidR="00FB3B2D" w:rsidRPr="000B50C9">
        <w:rPr>
          <w:rFonts w:ascii="Times New Roman" w:hAnsi="Times New Roman" w:cs="Times New Roman"/>
        </w:rPr>
        <w:fldChar w:fldCharType="end"/>
      </w:r>
      <w:r w:rsidR="00FB3B2D" w:rsidRPr="000B50C9">
        <w:rPr>
          <w:rFonts w:ascii="Times New Roman" w:hAnsi="Times New Roman" w:cs="Times New Roman"/>
        </w:rPr>
        <w:t xml:space="preserve">, </w:t>
      </w:r>
      <w:r w:rsidR="00FB3B2D" w:rsidRPr="000B50C9">
        <w:rPr>
          <w:rFonts w:ascii="Times New Roman" w:hAnsi="Times New Roman" w:cs="Times New Roman"/>
        </w:rPr>
        <w:fldChar w:fldCharType="begin"/>
      </w:r>
      <w:r w:rsidR="00FB3B2D" w:rsidRPr="000B50C9">
        <w:rPr>
          <w:rFonts w:ascii="Times New Roman" w:hAnsi="Times New Roman" w:cs="Times New Roman"/>
        </w:rPr>
        <w:instrText xml:space="preserve"> REF scroll-bookmark-163 \r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FB3B2D" w:rsidRPr="000B50C9">
        <w:rPr>
          <w:rFonts w:ascii="Times New Roman" w:hAnsi="Times New Roman" w:cs="Times New Roman"/>
        </w:rPr>
      </w:r>
      <w:r w:rsidR="00FB3B2D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12.3</w:t>
      </w:r>
      <w:r w:rsidR="00FB3B2D" w:rsidRPr="000B50C9">
        <w:rPr>
          <w:rFonts w:ascii="Times New Roman" w:hAnsi="Times New Roman" w:cs="Times New Roman"/>
        </w:rPr>
        <w:fldChar w:fldCharType="end"/>
      </w:r>
      <w:r w:rsidR="00FB3B2D" w:rsidRPr="000B50C9">
        <w:rPr>
          <w:rFonts w:ascii="Times New Roman" w:hAnsi="Times New Roman" w:cs="Times New Roman"/>
        </w:rPr>
        <w:t xml:space="preserve">, </w:t>
      </w:r>
      <w:r w:rsidR="00FB3B2D" w:rsidRPr="000B50C9">
        <w:rPr>
          <w:rFonts w:ascii="Times New Roman" w:hAnsi="Times New Roman" w:cs="Times New Roman"/>
        </w:rPr>
        <w:fldChar w:fldCharType="begin"/>
      </w:r>
      <w:r w:rsidR="00FB3B2D" w:rsidRPr="000B50C9">
        <w:rPr>
          <w:rFonts w:ascii="Times New Roman" w:hAnsi="Times New Roman" w:cs="Times New Roman"/>
        </w:rPr>
        <w:instrText xml:space="preserve"> REF scroll-bookmark-164 \r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FB3B2D" w:rsidRPr="000B50C9">
        <w:rPr>
          <w:rFonts w:ascii="Times New Roman" w:hAnsi="Times New Roman" w:cs="Times New Roman"/>
        </w:rPr>
      </w:r>
      <w:r w:rsidR="00FB3B2D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12.4</w:t>
      </w:r>
      <w:r w:rsidR="00FB3B2D" w:rsidRPr="000B50C9">
        <w:rPr>
          <w:rFonts w:ascii="Times New Roman" w:hAnsi="Times New Roman" w:cs="Times New Roman"/>
        </w:rPr>
        <w:fldChar w:fldCharType="end"/>
      </w:r>
      <w:r w:rsidR="00AB121A" w:rsidRPr="000B50C9">
        <w:rPr>
          <w:rFonts w:ascii="Times New Roman" w:hAnsi="Times New Roman" w:cs="Times New Roman"/>
        </w:rPr>
        <w:t>;</w:t>
      </w:r>
    </w:p>
    <w:p w:rsidR="0090527A" w:rsidRPr="000B50C9" w:rsidRDefault="007208D3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Спецификация документа</w:t>
      </w:r>
      <w:r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– работа с данным блоком описана в </w:t>
      </w:r>
      <w:r w:rsidR="00FB3B2D" w:rsidRPr="000B50C9">
        <w:rPr>
          <w:rFonts w:ascii="Times New Roman" w:hAnsi="Times New Roman" w:cs="Times New Roman"/>
        </w:rPr>
        <w:t>п. </w:t>
      </w:r>
      <w:r w:rsidR="00FB3B2D" w:rsidRPr="000B50C9">
        <w:rPr>
          <w:rFonts w:ascii="Times New Roman" w:hAnsi="Times New Roman" w:cs="Times New Roman"/>
        </w:rPr>
        <w:fldChar w:fldCharType="begin"/>
      </w:r>
      <w:r w:rsidR="00FB3B2D" w:rsidRPr="000B50C9">
        <w:rPr>
          <w:rFonts w:ascii="Times New Roman" w:hAnsi="Times New Roman" w:cs="Times New Roman"/>
        </w:rPr>
        <w:instrText xml:space="preserve"> REF scroll-bookmark-165 \r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FB3B2D" w:rsidRPr="000B50C9">
        <w:rPr>
          <w:rFonts w:ascii="Times New Roman" w:hAnsi="Times New Roman" w:cs="Times New Roman"/>
        </w:rPr>
      </w:r>
      <w:r w:rsidR="00FB3B2D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12.2</w:t>
      </w:r>
      <w:r w:rsidR="00FB3B2D" w:rsidRPr="000B50C9">
        <w:rPr>
          <w:rFonts w:ascii="Times New Roman" w:hAnsi="Times New Roman" w:cs="Times New Roman"/>
        </w:rPr>
        <w:fldChar w:fldCharType="end"/>
      </w:r>
      <w:r w:rsidR="00AB121A" w:rsidRPr="000B50C9">
        <w:rPr>
          <w:rFonts w:ascii="Times New Roman" w:hAnsi="Times New Roman" w:cs="Times New Roman"/>
        </w:rPr>
        <w:t>.</w:t>
      </w:r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В </w:t>
      </w:r>
      <w:r w:rsidR="00FB3B2D" w:rsidRPr="000B50C9">
        <w:rPr>
          <w:rFonts w:ascii="Times New Roman" w:hAnsi="Times New Roman"/>
        </w:rPr>
        <w:t>данном</w:t>
      </w:r>
      <w:r w:rsidRPr="000B50C9">
        <w:rPr>
          <w:rFonts w:ascii="Times New Roman" w:hAnsi="Times New Roman"/>
        </w:rPr>
        <w:t xml:space="preserve"> разделе хранятся все документы на изготовление.</w:t>
      </w:r>
    </w:p>
    <w:p w:rsidR="0090527A" w:rsidRPr="000B50C9" w:rsidRDefault="001129E4" w:rsidP="001129E4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Чтобы вернуться к окну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Фильтр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, </w:t>
      </w:r>
      <w:r w:rsidR="00A203BC" w:rsidRPr="000B50C9">
        <w:rPr>
          <w:rFonts w:ascii="Times New Roman" w:hAnsi="Times New Roman"/>
        </w:rPr>
        <w:t>выберите пункт контекстного меню</w:t>
      </w:r>
      <w:r w:rsidRPr="000B50C9">
        <w:rPr>
          <w:rFonts w:ascii="Times New Roman" w:hAnsi="Times New Roman"/>
        </w:rPr>
        <w:t xml:space="preserve">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Фильтр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в блоке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Документ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90527A" w:rsidRPr="000B50C9" w:rsidRDefault="00AB121A">
      <w:pPr>
        <w:pStyle w:val="2"/>
        <w:rPr>
          <w:rFonts w:ascii="Times New Roman" w:hAnsi="Times New Roman"/>
        </w:rPr>
      </w:pPr>
      <w:bookmarkStart w:id="540" w:name="scroll-bookmark-162"/>
      <w:bookmarkStart w:id="541" w:name="_Toc105672184"/>
      <w:bookmarkStart w:id="542" w:name="_Toc106292002"/>
      <w:r w:rsidRPr="000B50C9">
        <w:rPr>
          <w:rFonts w:ascii="Times New Roman" w:hAnsi="Times New Roman"/>
        </w:rPr>
        <w:t>Формирование документа на изготовление</w:t>
      </w:r>
      <w:bookmarkEnd w:id="540"/>
      <w:bookmarkEnd w:id="541"/>
      <w:bookmarkEnd w:id="542"/>
    </w:p>
    <w:p w:rsidR="0090527A" w:rsidRPr="000B50C9" w:rsidRDefault="00AB121A" w:rsidP="00FB3B2D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добавления нового документа выполните следующие действия: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Документы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выберите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Добавить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.</w:t>
      </w:r>
      <w:r w:rsidR="0097007A" w:rsidRPr="000B50C9">
        <w:rPr>
          <w:rFonts w:ascii="Times New Roman" w:hAnsi="Times New Roman" w:cs="Times New Roman"/>
        </w:rPr>
        <w:t xml:space="preserve"> </w:t>
      </w:r>
      <w:r w:rsidRPr="000B50C9">
        <w:rPr>
          <w:rFonts w:ascii="Times New Roman" w:hAnsi="Times New Roman" w:cs="Times New Roman"/>
        </w:rPr>
        <w:t xml:space="preserve">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Добавление документа на изготовление</w:t>
      </w:r>
      <w:r w:rsidR="007208D3" w:rsidRPr="000B50C9">
        <w:rPr>
          <w:rFonts w:ascii="Times New Roman" w:hAnsi="Times New Roman" w:cs="Times New Roman"/>
        </w:rPr>
        <w:t>»</w:t>
      </w:r>
      <w:r w:rsidR="00FB3B2D" w:rsidRPr="000B50C9">
        <w:rPr>
          <w:rFonts w:ascii="Times New Roman" w:hAnsi="Times New Roman" w:cs="Times New Roman"/>
        </w:rPr>
        <w:t xml:space="preserve"> (</w:t>
      </w:r>
      <w:r w:rsidR="00FB3B2D" w:rsidRPr="000B50C9">
        <w:rPr>
          <w:rFonts w:ascii="Times New Roman" w:hAnsi="Times New Roman" w:cs="Times New Roman"/>
        </w:rPr>
        <w:fldChar w:fldCharType="begin"/>
      </w:r>
      <w:r w:rsidR="00FB3B2D" w:rsidRPr="000B50C9">
        <w:rPr>
          <w:rFonts w:ascii="Times New Roman" w:hAnsi="Times New Roman" w:cs="Times New Roman"/>
        </w:rPr>
        <w:instrText xml:space="preserve"> REF _Ref106275130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FB3B2D" w:rsidRPr="000B50C9">
        <w:rPr>
          <w:rFonts w:ascii="Times New Roman" w:hAnsi="Times New Roman" w:cs="Times New Roman"/>
        </w:rPr>
      </w:r>
      <w:r w:rsidR="00FB3B2D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144</w:t>
      </w:r>
      <w:r w:rsidR="00FB3B2D" w:rsidRPr="000B50C9">
        <w:rPr>
          <w:rFonts w:ascii="Times New Roman" w:hAnsi="Times New Roman" w:cs="Times New Roman"/>
        </w:rPr>
        <w:fldChar w:fldCharType="end"/>
      </w:r>
      <w:r w:rsidR="00FB3B2D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802FFA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29F1788C" wp14:editId="2FAA61FC">
            <wp:extent cx="6132520" cy="3442970"/>
            <wp:effectExtent l="19050" t="19050" r="20955" b="24130"/>
            <wp:docPr id="99976" name="Рисунок 999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6135422" cy="3444599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543" w:name="_Ref106275130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144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543"/>
      <w:r w:rsidR="00BA6714" w:rsidRPr="000B50C9">
        <w:rPr>
          <w:rFonts w:ascii="Times New Roman" w:hAnsi="Times New Roman" w:cs="Times New Roman"/>
        </w:rPr>
        <w:t xml:space="preserve"> – </w:t>
      </w:r>
      <w:r w:rsidR="00AB121A" w:rsidRPr="000B50C9">
        <w:rPr>
          <w:rFonts w:ascii="Times New Roman" w:hAnsi="Times New Roman" w:cs="Times New Roman"/>
        </w:rPr>
        <w:t>Окно добавления документа на изготовление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заполните поля вкладки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Основное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в соответствии с приведенной ниже таблицей</w:t>
      </w:r>
      <w:r w:rsidR="003A1FC6" w:rsidRPr="000B50C9">
        <w:rPr>
          <w:rFonts w:ascii="Times New Roman" w:hAnsi="Times New Roman" w:cs="Times New Roman"/>
        </w:rPr>
        <w:t xml:space="preserve"> (</w:t>
      </w:r>
      <w:r w:rsidR="00FB3B2D" w:rsidRPr="000B50C9">
        <w:rPr>
          <w:rFonts w:ascii="Times New Roman" w:hAnsi="Times New Roman" w:cs="Times New Roman"/>
        </w:rPr>
        <w:fldChar w:fldCharType="begin"/>
      </w:r>
      <w:r w:rsidR="00FB3B2D" w:rsidRPr="000B50C9">
        <w:rPr>
          <w:rFonts w:ascii="Times New Roman" w:hAnsi="Times New Roman" w:cs="Times New Roman"/>
        </w:rPr>
        <w:instrText xml:space="preserve"> REF _Ref106275137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FB3B2D" w:rsidRPr="000B50C9">
        <w:rPr>
          <w:rFonts w:ascii="Times New Roman" w:hAnsi="Times New Roman" w:cs="Times New Roman"/>
        </w:rPr>
      </w:r>
      <w:r w:rsidR="00FB3B2D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 xml:space="preserve">Таблица </w:t>
      </w:r>
      <w:r w:rsidR="009B6E0C" w:rsidRPr="000B50C9">
        <w:rPr>
          <w:rFonts w:ascii="Times New Roman" w:hAnsi="Times New Roman" w:cs="Times New Roman"/>
          <w:noProof/>
        </w:rPr>
        <w:t>42</w:t>
      </w:r>
      <w:r w:rsidR="00FB3B2D" w:rsidRPr="000B50C9">
        <w:rPr>
          <w:rFonts w:ascii="Times New Roman" w:hAnsi="Times New Roman" w:cs="Times New Roman"/>
        </w:rPr>
        <w:fldChar w:fldCharType="end"/>
      </w:r>
      <w:r w:rsidR="003A1FC6" w:rsidRPr="000B50C9">
        <w:rPr>
          <w:rFonts w:ascii="Times New Roman" w:hAnsi="Times New Roman" w:cs="Times New Roman"/>
        </w:rPr>
        <w:t>);</w:t>
      </w:r>
    </w:p>
    <w:p w:rsidR="0090527A" w:rsidRPr="000B50C9" w:rsidRDefault="00B53E36" w:rsidP="00B53E36">
      <w:pPr>
        <w:pStyle w:val="phtabletitle"/>
        <w:rPr>
          <w:rFonts w:ascii="Times New Roman" w:hAnsi="Times New Roman"/>
        </w:rPr>
      </w:pPr>
      <w:bookmarkStart w:id="544" w:name="_Ref106275137"/>
      <w:r w:rsidRPr="000B50C9">
        <w:rPr>
          <w:rFonts w:ascii="Times New Roman" w:hAnsi="Times New Roman"/>
        </w:rPr>
        <w:t xml:space="preserve">Таблица </w:t>
      </w:r>
      <w:r w:rsidR="00AB121A" w:rsidRPr="000B50C9">
        <w:rPr>
          <w:rFonts w:ascii="Times New Roman" w:hAnsi="Times New Roman"/>
        </w:rPr>
        <w:fldChar w:fldCharType="begin"/>
      </w:r>
      <w:r w:rsidR="00AB121A" w:rsidRPr="000B50C9">
        <w:rPr>
          <w:rFonts w:ascii="Times New Roman" w:hAnsi="Times New Roman"/>
        </w:rPr>
        <w:instrText>SEQ Таблица \* ARABIC</w:instrText>
      </w:r>
      <w:r w:rsidR="00AB121A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  <w:noProof/>
        </w:rPr>
        <w:t>42</w:t>
      </w:r>
      <w:r w:rsidR="00AB121A" w:rsidRPr="000B50C9">
        <w:rPr>
          <w:rFonts w:ascii="Times New Roman" w:hAnsi="Times New Roman"/>
        </w:rPr>
        <w:fldChar w:fldCharType="end"/>
      </w:r>
      <w:bookmarkEnd w:id="544"/>
      <w:r w:rsidR="00BA6714" w:rsidRPr="000B50C9">
        <w:rPr>
          <w:rFonts w:ascii="Times New Roman" w:hAnsi="Times New Roman"/>
        </w:rPr>
        <w:t xml:space="preserve"> – </w:t>
      </w:r>
      <w:r w:rsidR="00AB121A" w:rsidRPr="000B50C9">
        <w:rPr>
          <w:rFonts w:ascii="Times New Roman" w:hAnsi="Times New Roman"/>
        </w:rPr>
        <w:t xml:space="preserve">Заполнение полей окна </w:t>
      </w:r>
      <w:r w:rsidR="007208D3" w:rsidRPr="000B50C9">
        <w:rPr>
          <w:rFonts w:ascii="Times New Roman" w:hAnsi="Times New Roman"/>
        </w:rPr>
        <w:t>«</w:t>
      </w:r>
      <w:r w:rsidR="00AB121A" w:rsidRPr="000B50C9">
        <w:rPr>
          <w:rFonts w:ascii="Times New Roman" w:hAnsi="Times New Roman"/>
        </w:rPr>
        <w:t>Добавление документа на изготовление</w:t>
      </w:r>
      <w:r w:rsidR="007208D3" w:rsidRPr="000B50C9">
        <w:rPr>
          <w:rFonts w:ascii="Times New Roman" w:hAnsi="Times New Roman"/>
        </w:rPr>
        <w:t>»</w:t>
      </w:r>
      <w:r w:rsidR="00AB121A" w:rsidRPr="000B50C9">
        <w:rPr>
          <w:rFonts w:ascii="Times New Roman" w:hAnsi="Times New Roman"/>
        </w:rPr>
        <w:t xml:space="preserve">, вкладка </w:t>
      </w:r>
      <w:r w:rsidR="007208D3" w:rsidRPr="000B50C9">
        <w:rPr>
          <w:rFonts w:ascii="Times New Roman" w:hAnsi="Times New Roman"/>
        </w:rPr>
        <w:t>«</w:t>
      </w:r>
      <w:r w:rsidR="00AB121A" w:rsidRPr="000B50C9">
        <w:rPr>
          <w:rFonts w:ascii="Times New Roman" w:hAnsi="Times New Roman"/>
        </w:rPr>
        <w:t>Основное</w:t>
      </w:r>
      <w:r w:rsidR="007208D3" w:rsidRPr="000B50C9">
        <w:rPr>
          <w:rFonts w:ascii="Times New Roman" w:hAnsi="Times New Roman"/>
        </w:rPr>
        <w:t>»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2109"/>
        <w:gridCol w:w="1700"/>
        <w:gridCol w:w="1900"/>
        <w:gridCol w:w="4705"/>
      </w:tblGrid>
      <w:tr w:rsidR="0090527A" w:rsidRPr="000B50C9" w:rsidTr="00FB3B2D">
        <w:trPr>
          <w:tblHeader/>
        </w:trPr>
        <w:tc>
          <w:tcPr>
            <w:tcW w:w="1012" w:type="pct"/>
          </w:tcPr>
          <w:p w:rsidR="0090527A" w:rsidRPr="000B50C9" w:rsidRDefault="00AB121A" w:rsidP="001129E4">
            <w:pPr>
              <w:pStyle w:val="phtablecolcaption"/>
              <w:rPr>
                <w:rFonts w:ascii="Times New Roman" w:hAnsi="Times New Roman" w:cs="Times New Roman"/>
              </w:rPr>
            </w:pPr>
            <w:bookmarkStart w:id="545" w:name="scroll-bookmark-166"/>
            <w:r w:rsidRPr="000B50C9">
              <w:rPr>
                <w:rFonts w:ascii="Times New Roman" w:hAnsi="Times New Roman" w:cs="Times New Roman"/>
              </w:rPr>
              <w:t>Наименование группы полей</w:t>
            </w:r>
            <w:bookmarkEnd w:id="545"/>
          </w:p>
        </w:tc>
        <w:tc>
          <w:tcPr>
            <w:tcW w:w="816" w:type="pct"/>
          </w:tcPr>
          <w:p w:rsidR="0090527A" w:rsidRPr="000B50C9" w:rsidRDefault="00AB121A" w:rsidP="001129E4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Наименование поля</w:t>
            </w:r>
          </w:p>
        </w:tc>
        <w:tc>
          <w:tcPr>
            <w:tcW w:w="912" w:type="pct"/>
            <w:tcBorders>
              <w:bottom w:val="single" w:sz="8" w:space="0" w:color="auto"/>
            </w:tcBorders>
          </w:tcPr>
          <w:p w:rsidR="0090527A" w:rsidRPr="000B50C9" w:rsidRDefault="00AB121A" w:rsidP="00FB3B2D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2259" w:type="pct"/>
          </w:tcPr>
          <w:p w:rsidR="0090527A" w:rsidRPr="000B50C9" w:rsidRDefault="00AB121A" w:rsidP="001129E4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Пояснение</w:t>
            </w:r>
          </w:p>
        </w:tc>
      </w:tr>
      <w:tr w:rsidR="0090527A" w:rsidRPr="000B50C9" w:rsidTr="00FB3B2D">
        <w:tc>
          <w:tcPr>
            <w:tcW w:w="1012" w:type="pct"/>
            <w:vMerge w:val="restar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Документ</w:t>
            </w:r>
          </w:p>
        </w:tc>
        <w:tc>
          <w:tcPr>
            <w:tcW w:w="816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Тип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FB3B2D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67DD332" wp14:editId="141BE60E">
                  <wp:extent cx="152213" cy="152297"/>
                  <wp:effectExtent l="0" t="0" r="0" b="0"/>
                  <wp:docPr id="100437" name="Рисунок 100437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216300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9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Выбирается значение из выпадающего списка. По умолчанию выбрано значение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Документ на изготовление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</w:p>
        </w:tc>
      </w:tr>
      <w:tr w:rsidR="0090527A" w:rsidRPr="000B50C9" w:rsidTr="00FB3B2D">
        <w:tc>
          <w:tcPr>
            <w:tcW w:w="1012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16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Номер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FB3B2D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D55661B" wp14:editId="203AC412">
                  <wp:extent cx="152213" cy="152297"/>
                  <wp:effectExtent l="0" t="0" r="0" b="0"/>
                  <wp:docPr id="100438" name="Рисунок 100438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745231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9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Присваивается автоматически или вводится вручную.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Номер состоит из двух полей: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="0088598B" w:rsidRPr="000B50C9">
              <w:rPr>
                <w:rFonts w:ascii="Times New Roman" w:hAnsi="Times New Roman" w:cs="Times New Roman"/>
              </w:rPr>
              <w:t>префикса (постоянный в течение года) и номера (присваивается по порядку)</w:t>
            </w:r>
            <w:r w:rsidRPr="000B50C9">
              <w:rPr>
                <w:rFonts w:ascii="Times New Roman" w:hAnsi="Times New Roman" w:cs="Times New Roman"/>
              </w:rPr>
              <w:t xml:space="preserve">. </w:t>
            </w:r>
            <w:r w:rsidR="0088598B" w:rsidRPr="000B50C9">
              <w:rPr>
                <w:rFonts w:ascii="Times New Roman" w:hAnsi="Times New Roman" w:cs="Times New Roman"/>
              </w:rPr>
              <w:t>Номер и префикс формируются автоматически</w:t>
            </w:r>
            <w:r w:rsidRPr="000B50C9">
              <w:rPr>
                <w:rFonts w:ascii="Times New Roman" w:hAnsi="Times New Roman" w:cs="Times New Roman"/>
              </w:rPr>
              <w:t xml:space="preserve">. При нажатии на кнопку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Следующий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 xml:space="preserve"> присваивается следующий по порядку номер</w:t>
            </w:r>
          </w:p>
        </w:tc>
      </w:tr>
      <w:tr w:rsidR="0090527A" w:rsidRPr="000B50C9" w:rsidTr="00FB3B2D">
        <w:tc>
          <w:tcPr>
            <w:tcW w:w="1012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16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Дата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FB3B2D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980AB1A" wp14:editId="2830BFA4">
                  <wp:extent cx="152213" cy="152297"/>
                  <wp:effectExtent l="0" t="0" r="0" b="0"/>
                  <wp:docPr id="100439" name="Рисунок 100439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18735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9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дата формирования документа с помощью календаря или с клавиатуры. По умолчанию указана текущая дата</w:t>
            </w:r>
          </w:p>
        </w:tc>
      </w:tr>
      <w:tr w:rsidR="0090527A" w:rsidRPr="000B50C9" w:rsidTr="00FB3B2D">
        <w:tc>
          <w:tcPr>
            <w:tcW w:w="1012" w:type="pct"/>
            <w:vMerge w:val="restar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Основание</w:t>
            </w:r>
          </w:p>
        </w:tc>
        <w:tc>
          <w:tcPr>
            <w:tcW w:w="816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Тип</w:t>
            </w:r>
          </w:p>
        </w:tc>
        <w:tc>
          <w:tcPr>
            <w:tcW w:w="912" w:type="pct"/>
            <w:tcBorders>
              <w:top w:val="single" w:sz="8" w:space="0" w:color="auto"/>
            </w:tcBorders>
          </w:tcPr>
          <w:p w:rsidR="0090527A" w:rsidRPr="000B50C9" w:rsidRDefault="0090527A" w:rsidP="00FB3B2D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5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значение из выпадающего списка</w:t>
            </w:r>
          </w:p>
        </w:tc>
      </w:tr>
      <w:tr w:rsidR="0090527A" w:rsidRPr="000B50C9" w:rsidTr="00FB3B2D">
        <w:tc>
          <w:tcPr>
            <w:tcW w:w="1012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16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Номер</w:t>
            </w:r>
          </w:p>
        </w:tc>
        <w:tc>
          <w:tcPr>
            <w:tcW w:w="912" w:type="pct"/>
          </w:tcPr>
          <w:p w:rsidR="0090527A" w:rsidRPr="000B50C9" w:rsidRDefault="0090527A" w:rsidP="00FB3B2D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5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номер документа основания</w:t>
            </w:r>
          </w:p>
        </w:tc>
      </w:tr>
      <w:tr w:rsidR="0090527A" w:rsidRPr="000B50C9" w:rsidTr="00FB3B2D">
        <w:tc>
          <w:tcPr>
            <w:tcW w:w="1012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16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Дата</w:t>
            </w:r>
          </w:p>
        </w:tc>
        <w:tc>
          <w:tcPr>
            <w:tcW w:w="912" w:type="pct"/>
            <w:tcBorders>
              <w:bottom w:val="single" w:sz="8" w:space="0" w:color="auto"/>
            </w:tcBorders>
          </w:tcPr>
          <w:p w:rsidR="0090527A" w:rsidRPr="000B50C9" w:rsidRDefault="0090527A" w:rsidP="00FB3B2D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5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дата формирования документа основания с помощью календаря или с клавиатуры</w:t>
            </w:r>
          </w:p>
        </w:tc>
      </w:tr>
      <w:tr w:rsidR="0090527A" w:rsidRPr="000B50C9" w:rsidTr="00FB3B2D">
        <w:tc>
          <w:tcPr>
            <w:tcW w:w="1012" w:type="pct"/>
            <w:vMerge w:val="restar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Складские операции</w:t>
            </w:r>
          </w:p>
        </w:tc>
        <w:tc>
          <w:tcPr>
            <w:tcW w:w="816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Склад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FB3B2D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134BD15" wp14:editId="0F46CBEA">
                  <wp:extent cx="152213" cy="152297"/>
                  <wp:effectExtent l="0" t="0" r="0" b="0"/>
                  <wp:docPr id="100440" name="Рисунок 100440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369008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9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значение из выпадающего списка</w:t>
            </w:r>
          </w:p>
        </w:tc>
      </w:tr>
      <w:tr w:rsidR="0090527A" w:rsidRPr="000B50C9" w:rsidTr="00FB3B2D">
        <w:tc>
          <w:tcPr>
            <w:tcW w:w="1012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16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Операция приход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FB3B2D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A097819" wp14:editId="48511160">
                  <wp:extent cx="152213" cy="152297"/>
                  <wp:effectExtent l="0" t="0" r="0" b="0"/>
                  <wp:docPr id="100441" name="Рисунок 100441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758106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9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значение из выпадающего списка</w:t>
            </w:r>
          </w:p>
        </w:tc>
      </w:tr>
      <w:tr w:rsidR="0090527A" w:rsidRPr="000B50C9" w:rsidTr="00FB3B2D">
        <w:tc>
          <w:tcPr>
            <w:tcW w:w="1012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16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Операция расход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FB3B2D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91475DA" wp14:editId="50FA0E33">
                  <wp:extent cx="152213" cy="152297"/>
                  <wp:effectExtent l="0" t="0" r="0" b="0"/>
                  <wp:docPr id="100442" name="Рисунок 100442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175417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9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значение из выпадающего списка</w:t>
            </w:r>
          </w:p>
        </w:tc>
      </w:tr>
      <w:tr w:rsidR="003356A7" w:rsidRPr="000B50C9" w:rsidTr="00FB3B2D">
        <w:tc>
          <w:tcPr>
            <w:tcW w:w="1828" w:type="pct"/>
            <w:gridSpan w:val="2"/>
          </w:tcPr>
          <w:p w:rsidR="003356A7" w:rsidRPr="000B50C9" w:rsidRDefault="003356A7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Комментарий</w:t>
            </w:r>
          </w:p>
        </w:tc>
        <w:tc>
          <w:tcPr>
            <w:tcW w:w="912" w:type="pct"/>
            <w:tcBorders>
              <w:top w:val="single" w:sz="8" w:space="0" w:color="auto"/>
            </w:tcBorders>
          </w:tcPr>
          <w:p w:rsidR="003356A7" w:rsidRPr="000B50C9" w:rsidRDefault="003356A7" w:rsidP="00FB3B2D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59" w:type="pct"/>
          </w:tcPr>
          <w:p w:rsidR="003356A7" w:rsidRPr="000B50C9" w:rsidRDefault="003356A7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комментарий к документу</w:t>
            </w:r>
          </w:p>
        </w:tc>
      </w:tr>
    </w:tbl>
    <w:p w:rsidR="00FB3B2D" w:rsidRPr="000B50C9" w:rsidRDefault="00FB3B2D" w:rsidP="00FB3B2D">
      <w:pPr>
        <w:pStyle w:val="phnormal"/>
        <w:rPr>
          <w:rFonts w:ascii="Times New Roman" w:hAnsi="Times New Roman"/>
        </w:rPr>
      </w:pP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далее перейдите на вкладку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Номенклатура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в окне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Добавление документа на изготовление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и заполните поля в соответствии с приведенной ниже таблицей</w:t>
      </w:r>
      <w:r w:rsidR="003A1FC6" w:rsidRPr="000B50C9">
        <w:rPr>
          <w:rFonts w:ascii="Times New Roman" w:hAnsi="Times New Roman" w:cs="Times New Roman"/>
        </w:rPr>
        <w:t xml:space="preserve"> (</w:t>
      </w:r>
      <w:r w:rsidR="00FB3B2D" w:rsidRPr="000B50C9">
        <w:rPr>
          <w:rFonts w:ascii="Times New Roman" w:hAnsi="Times New Roman" w:cs="Times New Roman"/>
        </w:rPr>
        <w:fldChar w:fldCharType="begin"/>
      </w:r>
      <w:r w:rsidR="00FB3B2D" w:rsidRPr="000B50C9">
        <w:rPr>
          <w:rFonts w:ascii="Times New Roman" w:hAnsi="Times New Roman" w:cs="Times New Roman"/>
        </w:rPr>
        <w:instrText xml:space="preserve"> REF _Ref106275166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FB3B2D" w:rsidRPr="000B50C9">
        <w:rPr>
          <w:rFonts w:ascii="Times New Roman" w:hAnsi="Times New Roman" w:cs="Times New Roman"/>
        </w:rPr>
      </w:r>
      <w:r w:rsidR="00FB3B2D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 xml:space="preserve">Таблица </w:t>
      </w:r>
      <w:r w:rsidR="009B6E0C" w:rsidRPr="000B50C9">
        <w:rPr>
          <w:rFonts w:ascii="Times New Roman" w:hAnsi="Times New Roman" w:cs="Times New Roman"/>
          <w:noProof/>
        </w:rPr>
        <w:t>43</w:t>
      </w:r>
      <w:r w:rsidR="00FB3B2D" w:rsidRPr="000B50C9">
        <w:rPr>
          <w:rFonts w:ascii="Times New Roman" w:hAnsi="Times New Roman" w:cs="Times New Roman"/>
        </w:rPr>
        <w:fldChar w:fldCharType="end"/>
      </w:r>
      <w:r w:rsidR="003A1FC6" w:rsidRPr="000B50C9">
        <w:rPr>
          <w:rFonts w:ascii="Times New Roman" w:hAnsi="Times New Roman" w:cs="Times New Roman"/>
        </w:rPr>
        <w:t>);</w:t>
      </w:r>
    </w:p>
    <w:p w:rsidR="0090527A" w:rsidRPr="000B50C9" w:rsidRDefault="00B53E36" w:rsidP="00B53E36">
      <w:pPr>
        <w:pStyle w:val="phtabletitle"/>
        <w:rPr>
          <w:rFonts w:ascii="Times New Roman" w:hAnsi="Times New Roman"/>
        </w:rPr>
      </w:pPr>
      <w:bookmarkStart w:id="546" w:name="_Ref106275166"/>
      <w:r w:rsidRPr="000B50C9">
        <w:rPr>
          <w:rFonts w:ascii="Times New Roman" w:hAnsi="Times New Roman"/>
        </w:rPr>
        <w:t xml:space="preserve">Таблица </w:t>
      </w:r>
      <w:r w:rsidR="00AB121A" w:rsidRPr="000B50C9">
        <w:rPr>
          <w:rFonts w:ascii="Times New Roman" w:hAnsi="Times New Roman"/>
        </w:rPr>
        <w:fldChar w:fldCharType="begin"/>
      </w:r>
      <w:r w:rsidR="00AB121A" w:rsidRPr="000B50C9">
        <w:rPr>
          <w:rFonts w:ascii="Times New Roman" w:hAnsi="Times New Roman"/>
        </w:rPr>
        <w:instrText>SEQ Таблица \* ARABIC</w:instrText>
      </w:r>
      <w:r w:rsidR="00AB121A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  <w:noProof/>
        </w:rPr>
        <w:t>43</w:t>
      </w:r>
      <w:r w:rsidR="00AB121A" w:rsidRPr="000B50C9">
        <w:rPr>
          <w:rFonts w:ascii="Times New Roman" w:hAnsi="Times New Roman"/>
        </w:rPr>
        <w:fldChar w:fldCharType="end"/>
      </w:r>
      <w:bookmarkEnd w:id="546"/>
      <w:r w:rsidR="00BA6714" w:rsidRPr="000B50C9">
        <w:rPr>
          <w:rFonts w:ascii="Times New Roman" w:hAnsi="Times New Roman"/>
        </w:rPr>
        <w:t xml:space="preserve"> – </w:t>
      </w:r>
      <w:r w:rsidR="00AB121A" w:rsidRPr="000B50C9">
        <w:rPr>
          <w:rFonts w:ascii="Times New Roman" w:hAnsi="Times New Roman"/>
        </w:rPr>
        <w:t xml:space="preserve">Заполнение полей окна </w:t>
      </w:r>
      <w:r w:rsidR="007208D3" w:rsidRPr="000B50C9">
        <w:rPr>
          <w:rFonts w:ascii="Times New Roman" w:hAnsi="Times New Roman"/>
        </w:rPr>
        <w:t>«</w:t>
      </w:r>
      <w:r w:rsidR="00AB121A" w:rsidRPr="000B50C9">
        <w:rPr>
          <w:rFonts w:ascii="Times New Roman" w:hAnsi="Times New Roman"/>
        </w:rPr>
        <w:t>Добавление документа на изготовление</w:t>
      </w:r>
      <w:r w:rsidR="007208D3" w:rsidRPr="000B50C9">
        <w:rPr>
          <w:rFonts w:ascii="Times New Roman" w:hAnsi="Times New Roman"/>
        </w:rPr>
        <w:t>»</w:t>
      </w:r>
      <w:r w:rsidR="00AB121A" w:rsidRPr="000B50C9">
        <w:rPr>
          <w:rFonts w:ascii="Times New Roman" w:hAnsi="Times New Roman"/>
        </w:rPr>
        <w:t xml:space="preserve">, вкладка </w:t>
      </w:r>
      <w:r w:rsidR="007208D3" w:rsidRPr="000B50C9">
        <w:rPr>
          <w:rFonts w:ascii="Times New Roman" w:hAnsi="Times New Roman"/>
        </w:rPr>
        <w:t>«</w:t>
      </w:r>
      <w:r w:rsidR="00AB121A" w:rsidRPr="000B50C9">
        <w:rPr>
          <w:rFonts w:ascii="Times New Roman" w:hAnsi="Times New Roman"/>
        </w:rPr>
        <w:t>Номенклатура</w:t>
      </w:r>
      <w:r w:rsidR="007208D3" w:rsidRPr="000B50C9">
        <w:rPr>
          <w:rFonts w:ascii="Times New Roman" w:hAnsi="Times New Roman"/>
        </w:rPr>
        <w:t>»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1781"/>
        <w:gridCol w:w="1808"/>
        <w:gridCol w:w="1858"/>
        <w:gridCol w:w="4967"/>
      </w:tblGrid>
      <w:tr w:rsidR="0090527A" w:rsidRPr="000B50C9" w:rsidTr="007014A8">
        <w:trPr>
          <w:tblHeader/>
        </w:trPr>
        <w:tc>
          <w:tcPr>
            <w:tcW w:w="855" w:type="pct"/>
          </w:tcPr>
          <w:p w:rsidR="0090527A" w:rsidRPr="000B50C9" w:rsidRDefault="00AB121A" w:rsidP="001129E4">
            <w:pPr>
              <w:pStyle w:val="phtablecolcaption"/>
              <w:rPr>
                <w:rFonts w:ascii="Times New Roman" w:hAnsi="Times New Roman" w:cs="Times New Roman"/>
              </w:rPr>
            </w:pPr>
            <w:bookmarkStart w:id="547" w:name="scroll-bookmark-167"/>
            <w:r w:rsidRPr="000B50C9">
              <w:rPr>
                <w:rFonts w:ascii="Times New Roman" w:hAnsi="Times New Roman" w:cs="Times New Roman"/>
              </w:rPr>
              <w:t>Наименование группы полей</w:t>
            </w:r>
            <w:bookmarkEnd w:id="547"/>
          </w:p>
        </w:tc>
        <w:tc>
          <w:tcPr>
            <w:tcW w:w="868" w:type="pct"/>
          </w:tcPr>
          <w:p w:rsidR="0090527A" w:rsidRPr="000B50C9" w:rsidRDefault="00AB121A" w:rsidP="001129E4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Наименование поля</w:t>
            </w:r>
          </w:p>
        </w:tc>
        <w:tc>
          <w:tcPr>
            <w:tcW w:w="892" w:type="pct"/>
          </w:tcPr>
          <w:p w:rsidR="0090527A" w:rsidRPr="000B50C9" w:rsidRDefault="00AB121A" w:rsidP="001129E4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2386" w:type="pct"/>
          </w:tcPr>
          <w:p w:rsidR="0090527A" w:rsidRPr="000B50C9" w:rsidRDefault="00AB121A" w:rsidP="001129E4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Пояснение</w:t>
            </w:r>
          </w:p>
        </w:tc>
      </w:tr>
      <w:tr w:rsidR="0090527A" w:rsidRPr="000B50C9" w:rsidTr="007014A8">
        <w:tc>
          <w:tcPr>
            <w:tcW w:w="855" w:type="pct"/>
            <w:vMerge w:val="restar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Характеристики</w:t>
            </w:r>
          </w:p>
        </w:tc>
        <w:tc>
          <w:tcPr>
            <w:tcW w:w="868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Серия партии</w:t>
            </w:r>
          </w:p>
        </w:tc>
        <w:tc>
          <w:tcPr>
            <w:tcW w:w="892" w:type="pct"/>
          </w:tcPr>
          <w:p w:rsidR="0090527A" w:rsidRPr="000B50C9" w:rsidRDefault="0090527A" w:rsidP="00FB3B2D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386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серия партии</w:t>
            </w:r>
          </w:p>
        </w:tc>
      </w:tr>
      <w:tr w:rsidR="0090527A" w:rsidRPr="000B50C9" w:rsidTr="007014A8">
        <w:tc>
          <w:tcPr>
            <w:tcW w:w="855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68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Срок годности</w:t>
            </w:r>
          </w:p>
        </w:tc>
        <w:tc>
          <w:tcPr>
            <w:tcW w:w="892" w:type="pct"/>
          </w:tcPr>
          <w:p w:rsidR="0090527A" w:rsidRPr="000B50C9" w:rsidRDefault="003356A7" w:rsidP="00FB3B2D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3FFAAD9" wp14:editId="224A0506">
                  <wp:extent cx="152213" cy="152297"/>
                  <wp:effectExtent l="0" t="0" r="635" b="635"/>
                  <wp:docPr id="99980" name="Рисунок 99980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369008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  <a:ln w="12696" cmpd="sng">
                            <a:noFill/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6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дата окончания срока годности с помощью календаря или с клавиатуры</w:t>
            </w:r>
          </w:p>
        </w:tc>
      </w:tr>
      <w:tr w:rsidR="0090527A" w:rsidRPr="000B50C9" w:rsidTr="007014A8">
        <w:tc>
          <w:tcPr>
            <w:tcW w:w="855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68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Сертификат</w:t>
            </w:r>
          </w:p>
        </w:tc>
        <w:tc>
          <w:tcPr>
            <w:tcW w:w="892" w:type="pct"/>
          </w:tcPr>
          <w:p w:rsidR="0090527A" w:rsidRPr="000B50C9" w:rsidRDefault="0090527A" w:rsidP="00FB3B2D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386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Указываются данные сертификата</w:t>
            </w:r>
          </w:p>
        </w:tc>
      </w:tr>
      <w:tr w:rsidR="0090527A" w:rsidRPr="000B50C9" w:rsidTr="007014A8">
        <w:tc>
          <w:tcPr>
            <w:tcW w:w="855" w:type="pct"/>
            <w:vMerge w:val="restar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Номенклатурная позиция</w:t>
            </w:r>
          </w:p>
        </w:tc>
        <w:tc>
          <w:tcPr>
            <w:tcW w:w="868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Пропись</w:t>
            </w:r>
          </w:p>
        </w:tc>
        <w:tc>
          <w:tcPr>
            <w:tcW w:w="892" w:type="pct"/>
          </w:tcPr>
          <w:p w:rsidR="0090527A" w:rsidRPr="000B50C9" w:rsidRDefault="0090527A" w:rsidP="00FB3B2D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386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из справочника с помощью кнопки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CAF87E2" wp14:editId="44FC8E44">
                  <wp:extent cx="209550" cy="188595"/>
                  <wp:effectExtent l="19050" t="19050" r="19050" b="20955"/>
                  <wp:docPr id="100444" name="Рисунок 100444" descr="_scroll_external/attachments/image2021-1-14_13-55-19-2b8ba2de60f7801d14561bb7274260b84faecf3a4a95173ce0532ce4af7d606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285655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>.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 xml:space="preserve">В открывшемся окне отметьте флажком необходимую позицию и нажмите на кнопку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Ок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</w:p>
        </w:tc>
      </w:tr>
      <w:tr w:rsidR="0090527A" w:rsidRPr="000B50C9" w:rsidTr="007014A8">
        <w:tc>
          <w:tcPr>
            <w:tcW w:w="855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68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Номенклатура</w:t>
            </w:r>
          </w:p>
        </w:tc>
        <w:tc>
          <w:tcPr>
            <w:tcW w:w="892" w:type="pct"/>
          </w:tcPr>
          <w:p w:rsidR="0090527A" w:rsidRPr="000B50C9" w:rsidRDefault="00FB3B2D" w:rsidP="00FB3B2D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7EAA424" wp14:editId="6FA7BFF5">
                  <wp:extent cx="152213" cy="152297"/>
                  <wp:effectExtent l="0" t="0" r="635" b="635"/>
                  <wp:docPr id="6" name="Рисунок 6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369008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  <a:ln w="12696" cmpd="sng">
                            <a:noFill/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6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из справочника с помощью кнопки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17C13C4" wp14:editId="600F001F">
                  <wp:extent cx="209550" cy="188595"/>
                  <wp:effectExtent l="19050" t="19050" r="19050" b="20955"/>
                  <wp:docPr id="100446" name="Рисунок 100446" descr="_scroll_external/attachments/image2021-1-14_13-55-19-2b8ba2de60f7801d14561bb7274260b84faecf3a4a95173ce0532ce4af7d606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361926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>.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 xml:space="preserve">В открывшемся окне выберите необходимую позицию </w:t>
            </w:r>
            <w:r w:rsidR="00C86D43" w:rsidRPr="000B50C9">
              <w:rPr>
                <w:rFonts w:ascii="Times New Roman" w:hAnsi="Times New Roman" w:cs="Times New Roman"/>
              </w:rPr>
              <w:t>двойным нажатием левой кнопки мыши</w:t>
            </w:r>
          </w:p>
        </w:tc>
      </w:tr>
      <w:tr w:rsidR="0090527A" w:rsidRPr="000B50C9" w:rsidTr="007014A8">
        <w:tc>
          <w:tcPr>
            <w:tcW w:w="855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68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Модификация</w:t>
            </w:r>
          </w:p>
        </w:tc>
        <w:tc>
          <w:tcPr>
            <w:tcW w:w="892" w:type="pct"/>
          </w:tcPr>
          <w:p w:rsidR="0090527A" w:rsidRPr="000B50C9" w:rsidRDefault="00FB3B2D" w:rsidP="00FB3B2D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A848EC3" wp14:editId="0A659F17">
                  <wp:extent cx="152213" cy="152297"/>
                  <wp:effectExtent l="0" t="0" r="635" b="635"/>
                  <wp:docPr id="30" name="Рисунок 30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369008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  <a:ln w="12696" cmpd="sng">
                            <a:noFill/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6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Заполняется автоматически после выбора номенклатуры. Иную модификацию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можно выбрать из выпадающего списка</w:t>
            </w:r>
          </w:p>
        </w:tc>
      </w:tr>
      <w:tr w:rsidR="0090527A" w:rsidRPr="000B50C9" w:rsidTr="007014A8">
        <w:tc>
          <w:tcPr>
            <w:tcW w:w="855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68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Упаковка</w:t>
            </w:r>
          </w:p>
        </w:tc>
        <w:tc>
          <w:tcPr>
            <w:tcW w:w="892" w:type="pct"/>
          </w:tcPr>
          <w:p w:rsidR="0090527A" w:rsidRPr="000B50C9" w:rsidRDefault="0090527A" w:rsidP="00FB3B2D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386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значение из выпадающего списка</w:t>
            </w:r>
          </w:p>
        </w:tc>
      </w:tr>
      <w:tr w:rsidR="0090527A" w:rsidRPr="000B50C9" w:rsidTr="007014A8">
        <w:tc>
          <w:tcPr>
            <w:tcW w:w="855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68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Источник финансирования</w:t>
            </w:r>
          </w:p>
        </w:tc>
        <w:tc>
          <w:tcPr>
            <w:tcW w:w="892" w:type="pct"/>
          </w:tcPr>
          <w:p w:rsidR="0090527A" w:rsidRPr="000B50C9" w:rsidRDefault="0090527A" w:rsidP="00FB3B2D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386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значение из выпадающего списка</w:t>
            </w:r>
          </w:p>
        </w:tc>
      </w:tr>
      <w:tr w:rsidR="0090527A" w:rsidRPr="000B50C9" w:rsidTr="007014A8">
        <w:tc>
          <w:tcPr>
            <w:tcW w:w="855" w:type="pct"/>
            <w:vMerge w:val="restar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Количество</w:t>
            </w:r>
          </w:p>
        </w:tc>
        <w:tc>
          <w:tcPr>
            <w:tcW w:w="868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Упаковка</w:t>
            </w:r>
          </w:p>
        </w:tc>
        <w:tc>
          <w:tcPr>
            <w:tcW w:w="892" w:type="pct"/>
          </w:tcPr>
          <w:p w:rsidR="0090527A" w:rsidRPr="000B50C9" w:rsidRDefault="0090527A" w:rsidP="00FB3B2D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386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Заполняется автоматически</w:t>
            </w:r>
          </w:p>
        </w:tc>
      </w:tr>
      <w:tr w:rsidR="0090527A" w:rsidRPr="000B50C9" w:rsidTr="007014A8">
        <w:tc>
          <w:tcPr>
            <w:tcW w:w="855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68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proofErr w:type="gramStart"/>
            <w:r w:rsidRPr="000B50C9">
              <w:rPr>
                <w:rFonts w:ascii="Times New Roman" w:hAnsi="Times New Roman" w:cs="Times New Roman"/>
              </w:rPr>
              <w:t>Основная</w:t>
            </w:r>
            <w:proofErr w:type="gramEnd"/>
            <w:r w:rsidRPr="000B50C9">
              <w:rPr>
                <w:rFonts w:ascii="Times New Roman" w:hAnsi="Times New Roman" w:cs="Times New Roman"/>
              </w:rPr>
              <w:t xml:space="preserve"> ЕИ</w:t>
            </w:r>
          </w:p>
        </w:tc>
        <w:tc>
          <w:tcPr>
            <w:tcW w:w="892" w:type="pct"/>
          </w:tcPr>
          <w:p w:rsidR="0090527A" w:rsidRPr="000B50C9" w:rsidRDefault="0090527A" w:rsidP="00FB3B2D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386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Заполняется автоматически</w:t>
            </w:r>
          </w:p>
        </w:tc>
      </w:tr>
      <w:tr w:rsidR="0090527A" w:rsidRPr="000B50C9" w:rsidTr="007014A8">
        <w:tc>
          <w:tcPr>
            <w:tcW w:w="855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68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Количество</w:t>
            </w:r>
          </w:p>
        </w:tc>
        <w:tc>
          <w:tcPr>
            <w:tcW w:w="892" w:type="pct"/>
          </w:tcPr>
          <w:p w:rsidR="0090527A" w:rsidRPr="000B50C9" w:rsidRDefault="00FB3B2D" w:rsidP="00FB3B2D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794FD6F" wp14:editId="29CB817D">
                  <wp:extent cx="152213" cy="152297"/>
                  <wp:effectExtent l="0" t="0" r="635" b="635"/>
                  <wp:docPr id="100449" name="Рисунок 100449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369008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  <a:ln w="12696" cmpd="sng">
                            <a:noFill/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6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количество соответствующих значений.</w:t>
            </w:r>
          </w:p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b/>
              </w:rPr>
              <w:t>Примечания</w:t>
            </w:r>
          </w:p>
          <w:p w:rsidR="0090527A" w:rsidRPr="000B50C9" w:rsidRDefault="00FB3B2D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1</w:t>
            </w:r>
            <w:proofErr w:type="gramStart"/>
            <w:r w:rsidRPr="000B50C9">
              <w:rPr>
                <w:rFonts w:ascii="Times New Roman" w:hAnsi="Times New Roman" w:cs="Times New Roman"/>
              </w:rPr>
              <w:t> </w:t>
            </w:r>
            <w:r w:rsidR="00AB121A" w:rsidRPr="000B50C9">
              <w:rPr>
                <w:rFonts w:ascii="Times New Roman" w:hAnsi="Times New Roman" w:cs="Times New Roman"/>
              </w:rPr>
              <w:t>Е</w:t>
            </w:r>
            <w:proofErr w:type="gramEnd"/>
            <w:r w:rsidR="00AB121A" w:rsidRPr="000B50C9">
              <w:rPr>
                <w:rFonts w:ascii="Times New Roman" w:hAnsi="Times New Roman" w:cs="Times New Roman"/>
              </w:rPr>
              <w:t xml:space="preserve">сли необходимо добавить упаковку медикамента, то заполните поле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="00AB121A" w:rsidRPr="000B50C9">
              <w:rPr>
                <w:rFonts w:ascii="Times New Roman" w:hAnsi="Times New Roman" w:cs="Times New Roman"/>
              </w:rPr>
              <w:t>Количество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="00AB121A" w:rsidRPr="000B50C9">
              <w:rPr>
                <w:rFonts w:ascii="Times New Roman" w:hAnsi="Times New Roman" w:cs="Times New Roman"/>
              </w:rPr>
              <w:t xml:space="preserve"> напротив упаковки. Количество основной ЕИ заполнится автоматически</w:t>
            </w:r>
          </w:p>
          <w:p w:rsidR="0090527A" w:rsidRPr="000B50C9" w:rsidRDefault="00FB3B2D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2</w:t>
            </w:r>
            <w:proofErr w:type="gramStart"/>
            <w:r w:rsidRPr="000B50C9">
              <w:rPr>
                <w:rFonts w:ascii="Times New Roman" w:hAnsi="Times New Roman" w:cs="Times New Roman"/>
              </w:rPr>
              <w:t> </w:t>
            </w:r>
            <w:r w:rsidR="00AB121A" w:rsidRPr="000B50C9">
              <w:rPr>
                <w:rFonts w:ascii="Times New Roman" w:hAnsi="Times New Roman" w:cs="Times New Roman"/>
              </w:rPr>
              <w:t>Е</w:t>
            </w:r>
            <w:proofErr w:type="gramEnd"/>
            <w:r w:rsidR="00AB121A" w:rsidRPr="000B50C9">
              <w:rPr>
                <w:rFonts w:ascii="Times New Roman" w:hAnsi="Times New Roman" w:cs="Times New Roman"/>
              </w:rPr>
              <w:t xml:space="preserve">сли необходимо добавить не упаковку, а несколько ампул (флаконов, штук), а учет ведется в упаковках, то заполните поле количество напротив поля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="00AB121A" w:rsidRPr="000B50C9">
              <w:rPr>
                <w:rFonts w:ascii="Times New Roman" w:hAnsi="Times New Roman" w:cs="Times New Roman"/>
              </w:rPr>
              <w:t>Основная ЕИ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="00AB121A" w:rsidRPr="000B50C9">
              <w:rPr>
                <w:rFonts w:ascii="Times New Roman" w:hAnsi="Times New Roman" w:cs="Times New Roman"/>
              </w:rPr>
              <w:t xml:space="preserve"> (штука, </w:t>
            </w:r>
            <w:proofErr w:type="spellStart"/>
            <w:r w:rsidR="00AB121A" w:rsidRPr="000B50C9">
              <w:rPr>
                <w:rFonts w:ascii="Times New Roman" w:hAnsi="Times New Roman" w:cs="Times New Roman"/>
              </w:rPr>
              <w:t>амп</w:t>
            </w:r>
            <w:proofErr w:type="spellEnd"/>
            <w:r w:rsidR="00AB121A" w:rsidRPr="000B50C9">
              <w:rPr>
                <w:rFonts w:ascii="Times New Roman" w:hAnsi="Times New Roman" w:cs="Times New Roman"/>
              </w:rPr>
              <w:t xml:space="preserve">.), а поле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="00AB121A" w:rsidRPr="000B50C9">
              <w:rPr>
                <w:rFonts w:ascii="Times New Roman" w:hAnsi="Times New Roman" w:cs="Times New Roman"/>
              </w:rPr>
              <w:t>Количество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="00AB121A" w:rsidRPr="000B50C9">
              <w:rPr>
                <w:rFonts w:ascii="Times New Roman" w:hAnsi="Times New Roman" w:cs="Times New Roman"/>
              </w:rPr>
              <w:t xml:space="preserve"> напротив упаковки автоматически будет пересчитано</w:t>
            </w:r>
          </w:p>
        </w:tc>
      </w:tr>
      <w:tr w:rsidR="0090527A" w:rsidRPr="000B50C9" w:rsidTr="007014A8">
        <w:tc>
          <w:tcPr>
            <w:tcW w:w="855" w:type="pct"/>
            <w:vMerge w:val="restar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Суммы</w:t>
            </w:r>
          </w:p>
        </w:tc>
        <w:tc>
          <w:tcPr>
            <w:tcW w:w="868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Цена</w:t>
            </w:r>
          </w:p>
        </w:tc>
        <w:tc>
          <w:tcPr>
            <w:tcW w:w="892" w:type="pct"/>
          </w:tcPr>
          <w:p w:rsidR="0090527A" w:rsidRPr="000B50C9" w:rsidRDefault="0090527A" w:rsidP="00FB3B2D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386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Заполняется автоматически</w:t>
            </w:r>
          </w:p>
        </w:tc>
      </w:tr>
      <w:tr w:rsidR="0090527A" w:rsidRPr="000B50C9" w:rsidTr="007014A8">
        <w:tc>
          <w:tcPr>
            <w:tcW w:w="855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68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Сумма</w:t>
            </w:r>
          </w:p>
        </w:tc>
        <w:tc>
          <w:tcPr>
            <w:tcW w:w="892" w:type="pct"/>
          </w:tcPr>
          <w:p w:rsidR="0090527A" w:rsidRPr="000B50C9" w:rsidRDefault="0090527A" w:rsidP="00FB3B2D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386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Заполняется автоматически</w:t>
            </w:r>
          </w:p>
        </w:tc>
      </w:tr>
    </w:tbl>
    <w:p w:rsidR="00FB3B2D" w:rsidRPr="000B50C9" w:rsidRDefault="00FB3B2D" w:rsidP="00FB3B2D">
      <w:pPr>
        <w:pStyle w:val="phnormal"/>
        <w:rPr>
          <w:rFonts w:ascii="Times New Roman" w:hAnsi="Times New Roman"/>
        </w:rPr>
      </w:pP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после заполнения полей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Сохранить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. Добавленные позиции отобразятся 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Документ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формы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Документы на изготовление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.</w:t>
      </w:r>
    </w:p>
    <w:p w:rsidR="0090527A" w:rsidRPr="000B50C9" w:rsidRDefault="00AB121A" w:rsidP="00FB3B2D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Возможные действия с документами на изготовление:</w:t>
      </w:r>
    </w:p>
    <w:p w:rsidR="0090527A" w:rsidRPr="000B50C9" w:rsidRDefault="00C36320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копирование 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Копировать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необходимым документом. Внесите изменения при необходимости и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>;</w:t>
      </w:r>
    </w:p>
    <w:p w:rsidR="0090527A" w:rsidRPr="000B50C9" w:rsidRDefault="00C36320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редактирование 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Исправить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необходимым документом.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 xml:space="preserve">Отредактируйте параметры спецификации и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 xml:space="preserve">(подробнее описано в </w:t>
      </w:r>
      <w:r w:rsidR="005B7206" w:rsidRPr="000B50C9">
        <w:rPr>
          <w:rFonts w:ascii="Times New Roman" w:hAnsi="Times New Roman" w:cs="Times New Roman"/>
        </w:rPr>
        <w:t>п. </w:t>
      </w:r>
      <w:r w:rsidR="005B7206" w:rsidRPr="000B50C9">
        <w:rPr>
          <w:rFonts w:ascii="Times New Roman" w:hAnsi="Times New Roman" w:cs="Times New Roman"/>
        </w:rPr>
        <w:fldChar w:fldCharType="begin"/>
      </w:r>
      <w:r w:rsidR="005B7206" w:rsidRPr="000B50C9">
        <w:rPr>
          <w:rFonts w:ascii="Times New Roman" w:hAnsi="Times New Roman" w:cs="Times New Roman"/>
        </w:rPr>
        <w:instrText xml:space="preserve"> REF scroll-bookmark-164 \r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5B7206" w:rsidRPr="000B50C9">
        <w:rPr>
          <w:rFonts w:ascii="Times New Roman" w:hAnsi="Times New Roman" w:cs="Times New Roman"/>
        </w:rPr>
      </w:r>
      <w:r w:rsidR="005B7206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12.4</w:t>
      </w:r>
      <w:r w:rsidR="005B7206" w:rsidRPr="000B50C9">
        <w:rPr>
          <w:rFonts w:ascii="Times New Roman" w:hAnsi="Times New Roman" w:cs="Times New Roman"/>
        </w:rPr>
        <w:fldChar w:fldCharType="end"/>
      </w:r>
      <w:r w:rsidR="00AB121A" w:rsidRPr="000B50C9">
        <w:rPr>
          <w:rFonts w:ascii="Times New Roman" w:hAnsi="Times New Roman" w:cs="Times New Roman"/>
        </w:rPr>
        <w:t>);</w:t>
      </w:r>
    </w:p>
    <w:p w:rsidR="0090527A" w:rsidRPr="000B50C9" w:rsidRDefault="00D114BF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>Примечание –</w:t>
      </w:r>
      <w:r w:rsidRPr="000B50C9">
        <w:rPr>
          <w:rFonts w:ascii="Times New Roman" w:hAnsi="Times New Roman"/>
        </w:rPr>
        <w:t xml:space="preserve"> </w:t>
      </w:r>
      <w:r w:rsidR="00C36320" w:rsidRPr="000B50C9">
        <w:rPr>
          <w:rFonts w:ascii="Times New Roman" w:hAnsi="Times New Roman"/>
        </w:rPr>
        <w:t>Выбор пункта контекстного меню «</w:t>
      </w:r>
      <w:r w:rsidRPr="000B50C9">
        <w:rPr>
          <w:rFonts w:ascii="Times New Roman" w:hAnsi="Times New Roman"/>
        </w:rPr>
        <w:t>Исправить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доступен для документов со статусом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Отработан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90527A" w:rsidRPr="000B50C9" w:rsidRDefault="00C36320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просмотр 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Просмотреть</w:t>
      </w:r>
      <w:r w:rsidR="007208D3" w:rsidRPr="000B50C9">
        <w:rPr>
          <w:rFonts w:ascii="Times New Roman" w:hAnsi="Times New Roman" w:cs="Times New Roman"/>
        </w:rPr>
        <w:t>»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 xml:space="preserve">на строке с необходимым документом (подробнее описано в </w:t>
      </w:r>
      <w:r w:rsidR="005B7206" w:rsidRPr="000B50C9">
        <w:rPr>
          <w:rFonts w:ascii="Times New Roman" w:hAnsi="Times New Roman" w:cs="Times New Roman"/>
        </w:rPr>
        <w:t>п. </w:t>
      </w:r>
      <w:r w:rsidR="005B7206" w:rsidRPr="000B50C9">
        <w:rPr>
          <w:rFonts w:ascii="Times New Roman" w:hAnsi="Times New Roman" w:cs="Times New Roman"/>
        </w:rPr>
        <w:fldChar w:fldCharType="begin"/>
      </w:r>
      <w:r w:rsidR="005B7206" w:rsidRPr="000B50C9">
        <w:rPr>
          <w:rFonts w:ascii="Times New Roman" w:hAnsi="Times New Roman" w:cs="Times New Roman"/>
        </w:rPr>
        <w:instrText xml:space="preserve"> REF scroll-bookmark-164 \r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5B7206" w:rsidRPr="000B50C9">
        <w:rPr>
          <w:rFonts w:ascii="Times New Roman" w:hAnsi="Times New Roman" w:cs="Times New Roman"/>
        </w:rPr>
      </w:r>
      <w:r w:rsidR="005B7206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12.4</w:t>
      </w:r>
      <w:r w:rsidR="005B7206" w:rsidRPr="000B50C9">
        <w:rPr>
          <w:rFonts w:ascii="Times New Roman" w:hAnsi="Times New Roman" w:cs="Times New Roman"/>
        </w:rPr>
        <w:fldChar w:fldCharType="end"/>
      </w:r>
      <w:r w:rsidR="00AB121A" w:rsidRPr="000B50C9">
        <w:rPr>
          <w:rFonts w:ascii="Times New Roman" w:hAnsi="Times New Roman" w:cs="Times New Roman"/>
        </w:rPr>
        <w:t>);</w:t>
      </w:r>
    </w:p>
    <w:p w:rsidR="0090527A" w:rsidRPr="000B50C9" w:rsidRDefault="00D114BF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>Примечание –</w:t>
      </w:r>
      <w:r w:rsidRPr="000B50C9">
        <w:rPr>
          <w:rFonts w:ascii="Times New Roman" w:hAnsi="Times New Roman"/>
        </w:rPr>
        <w:t xml:space="preserve"> </w:t>
      </w:r>
      <w:r w:rsidR="00C36320" w:rsidRPr="000B50C9">
        <w:rPr>
          <w:rFonts w:ascii="Times New Roman" w:hAnsi="Times New Roman"/>
        </w:rPr>
        <w:t>Выбор пункта контекстного меню «</w:t>
      </w:r>
      <w:r w:rsidRPr="000B50C9">
        <w:rPr>
          <w:rFonts w:ascii="Times New Roman" w:hAnsi="Times New Roman"/>
        </w:rPr>
        <w:t>Просмотр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доступен для документов со статусом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Отработан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90527A" w:rsidRPr="000B50C9" w:rsidRDefault="00C36320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перемещение 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Переместить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необходимым документом. В открывшемся окне выберите необходимый каталог размещения документа и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>;</w:t>
      </w:r>
    </w:p>
    <w:p w:rsidR="0090527A" w:rsidRPr="000B50C9" w:rsidRDefault="00C36320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удаление –</w:t>
      </w:r>
      <w:r w:rsidR="00AB121A" w:rsidRPr="000B50C9">
        <w:rPr>
          <w:rFonts w:ascii="Times New Roman" w:hAnsi="Times New Roman" w:cs="Times New Roman"/>
        </w:rPr>
        <w:t xml:space="preserve"> выберите пункт</w:t>
      </w:r>
      <w:r w:rsidRPr="000B50C9">
        <w:rPr>
          <w:rFonts w:ascii="Times New Roman" w:hAnsi="Times New Roman" w:cs="Times New Roman"/>
        </w:rPr>
        <w:t xml:space="preserve"> контекстного меню</w:t>
      </w:r>
      <w:r w:rsidR="00AB121A" w:rsidRPr="000B50C9">
        <w:rPr>
          <w:rFonts w:ascii="Times New Roman" w:hAnsi="Times New Roman" w:cs="Times New Roman"/>
        </w:rPr>
        <w:t xml:space="preserve">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Удалить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необходимым документом, а затем подтвердите выполняемое действие.</w:t>
      </w:r>
    </w:p>
    <w:p w:rsidR="0090527A" w:rsidRPr="000B50C9" w:rsidRDefault="00D114BF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>Примечание</w:t>
      </w:r>
      <w:r w:rsidRPr="000B50C9">
        <w:rPr>
          <w:rFonts w:ascii="Times New Roman" w:hAnsi="Times New Roman"/>
        </w:rPr>
        <w:t xml:space="preserve"> – </w:t>
      </w:r>
      <w:r w:rsidR="00C36320" w:rsidRPr="000B50C9">
        <w:rPr>
          <w:rFonts w:ascii="Times New Roman" w:hAnsi="Times New Roman"/>
        </w:rPr>
        <w:t>Выбор пункта контекстного меню «</w:t>
      </w:r>
      <w:r w:rsidRPr="000B50C9">
        <w:rPr>
          <w:rFonts w:ascii="Times New Roman" w:hAnsi="Times New Roman"/>
        </w:rPr>
        <w:t>Удалить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доступен для документов со статусом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Не отработан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90527A" w:rsidRPr="000B50C9" w:rsidRDefault="00C36320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отработка 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Отработать по складу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необходимым документом. В открывшемся окне установите дату складской операции и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(подробнее описано в </w:t>
      </w:r>
      <w:r w:rsidR="005B7206" w:rsidRPr="000B50C9">
        <w:rPr>
          <w:rFonts w:ascii="Times New Roman" w:hAnsi="Times New Roman" w:cs="Times New Roman"/>
        </w:rPr>
        <w:t>п. </w:t>
      </w:r>
      <w:r w:rsidR="005B7206" w:rsidRPr="000B50C9">
        <w:rPr>
          <w:rFonts w:ascii="Times New Roman" w:hAnsi="Times New Roman" w:cs="Times New Roman"/>
        </w:rPr>
        <w:fldChar w:fldCharType="begin"/>
      </w:r>
      <w:r w:rsidR="005B7206" w:rsidRPr="000B50C9">
        <w:rPr>
          <w:rFonts w:ascii="Times New Roman" w:hAnsi="Times New Roman" w:cs="Times New Roman"/>
        </w:rPr>
        <w:instrText xml:space="preserve"> REF scroll-bookmark-163 \r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5B7206" w:rsidRPr="000B50C9">
        <w:rPr>
          <w:rFonts w:ascii="Times New Roman" w:hAnsi="Times New Roman" w:cs="Times New Roman"/>
        </w:rPr>
      </w:r>
      <w:r w:rsidR="005B7206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12.3</w:t>
      </w:r>
      <w:r w:rsidR="005B7206" w:rsidRPr="000B50C9">
        <w:rPr>
          <w:rFonts w:ascii="Times New Roman" w:hAnsi="Times New Roman" w:cs="Times New Roman"/>
        </w:rPr>
        <w:fldChar w:fldCharType="end"/>
      </w:r>
      <w:r w:rsidR="00AB121A" w:rsidRPr="000B50C9">
        <w:rPr>
          <w:rFonts w:ascii="Times New Roman" w:hAnsi="Times New Roman" w:cs="Times New Roman"/>
        </w:rPr>
        <w:t>);</w:t>
      </w:r>
    </w:p>
    <w:p w:rsidR="0090527A" w:rsidRPr="000B50C9" w:rsidRDefault="00D114BF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>Примечание</w:t>
      </w:r>
      <w:r w:rsidRPr="000B50C9">
        <w:rPr>
          <w:rFonts w:ascii="Times New Roman" w:hAnsi="Times New Roman"/>
        </w:rPr>
        <w:t xml:space="preserve"> – </w:t>
      </w:r>
      <w:r w:rsidR="00C36320" w:rsidRPr="000B50C9">
        <w:rPr>
          <w:rFonts w:ascii="Times New Roman" w:hAnsi="Times New Roman"/>
        </w:rPr>
        <w:t>Выбор пункта контекстного меню «</w:t>
      </w:r>
      <w:r w:rsidRPr="000B50C9">
        <w:rPr>
          <w:rFonts w:ascii="Times New Roman" w:hAnsi="Times New Roman"/>
        </w:rPr>
        <w:t>Отработать по складу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доступен для документов со статусом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Не отработан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90527A" w:rsidRPr="000B50C9" w:rsidRDefault="00C36320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отмена </w:t>
      </w:r>
      <w:r w:rsidR="00AB121A" w:rsidRPr="000B50C9">
        <w:rPr>
          <w:rFonts w:ascii="Times New Roman" w:hAnsi="Times New Roman" w:cs="Times New Roman"/>
        </w:rPr>
        <w:t>отработки</w:t>
      </w:r>
      <w:r w:rsidRPr="000B50C9">
        <w:rPr>
          <w:rFonts w:ascii="Times New Roman" w:hAnsi="Times New Roman" w:cs="Times New Roman"/>
        </w:rPr>
        <w:t xml:space="preserve"> 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Отменить отработку</w:t>
      </w:r>
      <w:r w:rsidR="007208D3" w:rsidRPr="000B50C9">
        <w:rPr>
          <w:rFonts w:ascii="Times New Roman" w:hAnsi="Times New Roman" w:cs="Times New Roman"/>
        </w:rPr>
        <w:t>»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 xml:space="preserve">на строке с необходимым документом (подробнее описано в </w:t>
      </w:r>
      <w:r w:rsidR="005B7206" w:rsidRPr="000B50C9">
        <w:rPr>
          <w:rFonts w:ascii="Times New Roman" w:hAnsi="Times New Roman" w:cs="Times New Roman"/>
        </w:rPr>
        <w:t>п. </w:t>
      </w:r>
      <w:r w:rsidR="005B7206" w:rsidRPr="000B50C9">
        <w:rPr>
          <w:rFonts w:ascii="Times New Roman" w:hAnsi="Times New Roman" w:cs="Times New Roman"/>
        </w:rPr>
        <w:fldChar w:fldCharType="begin"/>
      </w:r>
      <w:r w:rsidR="005B7206" w:rsidRPr="000B50C9">
        <w:rPr>
          <w:rFonts w:ascii="Times New Roman" w:hAnsi="Times New Roman" w:cs="Times New Roman"/>
        </w:rPr>
        <w:instrText xml:space="preserve"> REF scroll-bookmark-164 \r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5B7206" w:rsidRPr="000B50C9">
        <w:rPr>
          <w:rFonts w:ascii="Times New Roman" w:hAnsi="Times New Roman" w:cs="Times New Roman"/>
        </w:rPr>
      </w:r>
      <w:r w:rsidR="005B7206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12.4</w:t>
      </w:r>
      <w:r w:rsidR="005B7206" w:rsidRPr="000B50C9">
        <w:rPr>
          <w:rFonts w:ascii="Times New Roman" w:hAnsi="Times New Roman" w:cs="Times New Roman"/>
        </w:rPr>
        <w:fldChar w:fldCharType="end"/>
      </w:r>
      <w:r w:rsidR="00AB121A" w:rsidRPr="000B50C9">
        <w:rPr>
          <w:rFonts w:ascii="Times New Roman" w:hAnsi="Times New Roman" w:cs="Times New Roman"/>
        </w:rPr>
        <w:t>).</w:t>
      </w:r>
    </w:p>
    <w:p w:rsidR="0090527A" w:rsidRPr="000B50C9" w:rsidRDefault="00D114BF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>Примечание</w:t>
      </w:r>
      <w:r w:rsidRPr="000B50C9">
        <w:rPr>
          <w:rFonts w:ascii="Times New Roman" w:hAnsi="Times New Roman"/>
        </w:rPr>
        <w:t xml:space="preserve"> – </w:t>
      </w:r>
      <w:r w:rsidR="00C36320" w:rsidRPr="000B50C9">
        <w:rPr>
          <w:rFonts w:ascii="Times New Roman" w:hAnsi="Times New Roman"/>
        </w:rPr>
        <w:t>Выбор пункта контекстного меню «</w:t>
      </w:r>
      <w:r w:rsidRPr="000B50C9">
        <w:rPr>
          <w:rFonts w:ascii="Times New Roman" w:hAnsi="Times New Roman"/>
        </w:rPr>
        <w:t>Отмена отработки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доступен для документов со статусом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Отработан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90527A" w:rsidRPr="000B50C9" w:rsidRDefault="00AB121A">
      <w:pPr>
        <w:pStyle w:val="2"/>
        <w:rPr>
          <w:rFonts w:ascii="Times New Roman" w:hAnsi="Times New Roman"/>
        </w:rPr>
      </w:pPr>
      <w:bookmarkStart w:id="548" w:name="scroll-bookmark-165"/>
      <w:bookmarkStart w:id="549" w:name="_Toc105672185"/>
      <w:bookmarkStart w:id="550" w:name="_Toc106292003"/>
      <w:r w:rsidRPr="000B50C9">
        <w:rPr>
          <w:rFonts w:ascii="Times New Roman" w:hAnsi="Times New Roman"/>
        </w:rPr>
        <w:t>Добавление спецификации документа на изготовление</w:t>
      </w:r>
      <w:bookmarkEnd w:id="548"/>
      <w:bookmarkEnd w:id="549"/>
      <w:bookmarkEnd w:id="550"/>
    </w:p>
    <w:p w:rsidR="0090527A" w:rsidRPr="000B50C9" w:rsidRDefault="00AB121A" w:rsidP="00741634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Добавление спецификации документа на изготовление можно выполнить двумя способами: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вручную;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по прописи.</w:t>
      </w:r>
    </w:p>
    <w:p w:rsidR="0090527A" w:rsidRPr="000B50C9" w:rsidRDefault="00AB121A">
      <w:pPr>
        <w:pStyle w:val="3"/>
        <w:rPr>
          <w:rFonts w:ascii="Times New Roman" w:hAnsi="Times New Roman"/>
        </w:rPr>
      </w:pPr>
      <w:bookmarkStart w:id="551" w:name="scroll-bookmark-168"/>
      <w:bookmarkStart w:id="552" w:name="_Toc105672186"/>
      <w:bookmarkStart w:id="553" w:name="_Toc106292004"/>
      <w:r w:rsidRPr="000B50C9">
        <w:rPr>
          <w:rFonts w:ascii="Times New Roman" w:hAnsi="Times New Roman"/>
        </w:rPr>
        <w:t>Добавление спецификации вручную</w:t>
      </w:r>
      <w:bookmarkEnd w:id="551"/>
      <w:bookmarkEnd w:id="552"/>
      <w:bookmarkEnd w:id="553"/>
    </w:p>
    <w:p w:rsidR="0090527A" w:rsidRPr="000B50C9" w:rsidRDefault="00AB121A" w:rsidP="00741634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добавления спецификации выполните следующие действия: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выберите необходимый документ 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Документ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Спецификация документа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выберите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Добавить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.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Товарные запасы склада</w:t>
      </w:r>
      <w:r w:rsidR="007208D3" w:rsidRPr="000B50C9">
        <w:rPr>
          <w:rFonts w:ascii="Times New Roman" w:hAnsi="Times New Roman" w:cs="Times New Roman"/>
        </w:rPr>
        <w:t>»</w:t>
      </w:r>
      <w:r w:rsidR="00741634" w:rsidRPr="000B50C9">
        <w:rPr>
          <w:rFonts w:ascii="Times New Roman" w:hAnsi="Times New Roman" w:cs="Times New Roman"/>
        </w:rPr>
        <w:t xml:space="preserve"> (</w:t>
      </w:r>
      <w:r w:rsidR="00741634" w:rsidRPr="000B50C9">
        <w:rPr>
          <w:rFonts w:ascii="Times New Roman" w:hAnsi="Times New Roman" w:cs="Times New Roman"/>
        </w:rPr>
        <w:fldChar w:fldCharType="begin"/>
      </w:r>
      <w:r w:rsidR="00741634" w:rsidRPr="000B50C9">
        <w:rPr>
          <w:rFonts w:ascii="Times New Roman" w:hAnsi="Times New Roman" w:cs="Times New Roman"/>
        </w:rPr>
        <w:instrText xml:space="preserve"> REF _Ref106275319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741634" w:rsidRPr="000B50C9">
        <w:rPr>
          <w:rFonts w:ascii="Times New Roman" w:hAnsi="Times New Roman" w:cs="Times New Roman"/>
        </w:rPr>
      </w:r>
      <w:r w:rsidR="00741634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145</w:t>
      </w:r>
      <w:r w:rsidR="00741634" w:rsidRPr="000B50C9">
        <w:rPr>
          <w:rFonts w:ascii="Times New Roman" w:hAnsi="Times New Roman" w:cs="Times New Roman"/>
        </w:rPr>
        <w:fldChar w:fldCharType="end"/>
      </w:r>
      <w:r w:rsidR="00741634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552A58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7F335D1E" wp14:editId="70883764">
            <wp:extent cx="6295390" cy="3328670"/>
            <wp:effectExtent l="19050" t="19050" r="10160" b="24130"/>
            <wp:docPr id="99981" name="Рисунок 999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332867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554" w:name="_Ref106275319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145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554"/>
      <w:r w:rsidR="00BA6714" w:rsidRPr="000B50C9">
        <w:rPr>
          <w:rFonts w:ascii="Times New Roman" w:hAnsi="Times New Roman" w:cs="Times New Roman"/>
        </w:rPr>
        <w:t xml:space="preserve"> – </w:t>
      </w:r>
      <w:r w:rsidR="00AB121A" w:rsidRPr="000B50C9">
        <w:rPr>
          <w:rFonts w:ascii="Times New Roman" w:hAnsi="Times New Roman" w:cs="Times New Roman"/>
        </w:rPr>
        <w:t>Окно товарных запасов склада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выберите позицию модификации </w:t>
      </w:r>
      <w:r w:rsidR="00C86D43" w:rsidRPr="000B50C9">
        <w:rPr>
          <w:rFonts w:ascii="Times New Roman" w:hAnsi="Times New Roman" w:cs="Times New Roman"/>
        </w:rPr>
        <w:t>двойным нажатием левой кнопки мыши</w:t>
      </w:r>
      <w:r w:rsidRPr="000B50C9">
        <w:rPr>
          <w:rFonts w:ascii="Times New Roman" w:hAnsi="Times New Roman" w:cs="Times New Roman"/>
        </w:rPr>
        <w:t xml:space="preserve">.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Добавление спецификации документа на изготовление</w:t>
      </w:r>
      <w:r w:rsidR="007208D3" w:rsidRPr="000B50C9">
        <w:rPr>
          <w:rFonts w:ascii="Times New Roman" w:hAnsi="Times New Roman" w:cs="Times New Roman"/>
        </w:rPr>
        <w:t>»</w:t>
      </w:r>
      <w:r w:rsidR="00741634" w:rsidRPr="000B50C9">
        <w:rPr>
          <w:rFonts w:ascii="Times New Roman" w:hAnsi="Times New Roman" w:cs="Times New Roman"/>
        </w:rPr>
        <w:t xml:space="preserve"> (</w:t>
      </w:r>
      <w:r w:rsidR="00741634" w:rsidRPr="000B50C9">
        <w:rPr>
          <w:rFonts w:ascii="Times New Roman" w:hAnsi="Times New Roman" w:cs="Times New Roman"/>
        </w:rPr>
        <w:fldChar w:fldCharType="begin"/>
      </w:r>
      <w:r w:rsidR="00741634" w:rsidRPr="000B50C9">
        <w:rPr>
          <w:rFonts w:ascii="Times New Roman" w:hAnsi="Times New Roman" w:cs="Times New Roman"/>
        </w:rPr>
        <w:instrText xml:space="preserve"> REF _Ref106275326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741634" w:rsidRPr="000B50C9">
        <w:rPr>
          <w:rFonts w:ascii="Times New Roman" w:hAnsi="Times New Roman" w:cs="Times New Roman"/>
        </w:rPr>
      </w:r>
      <w:r w:rsidR="00741634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146</w:t>
      </w:r>
      <w:r w:rsidR="00741634" w:rsidRPr="000B50C9">
        <w:rPr>
          <w:rFonts w:ascii="Times New Roman" w:hAnsi="Times New Roman" w:cs="Times New Roman"/>
        </w:rPr>
        <w:fldChar w:fldCharType="end"/>
      </w:r>
      <w:r w:rsidR="00741634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34C1DBF5" wp14:editId="0C201DC0">
            <wp:extent cx="4669155" cy="3501866"/>
            <wp:effectExtent l="19050" t="19050" r="17145" b="22860"/>
            <wp:docPr id="100450" name="Рисунок 100450" descr="Окно добавления спецификации документа на изготовл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7444504" name=""/>
                    <pic:cNvPicPr>
                      <a:picLocks noChangeAspect="1"/>
                    </pic:cNvPicPr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4687108" cy="3515331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555" w:name="_Ref106275326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146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555"/>
      <w:r w:rsidR="00BA6714" w:rsidRPr="000B50C9">
        <w:rPr>
          <w:rFonts w:ascii="Times New Roman" w:hAnsi="Times New Roman" w:cs="Times New Roman"/>
        </w:rPr>
        <w:t xml:space="preserve"> – </w:t>
      </w:r>
      <w:r w:rsidR="00AB121A" w:rsidRPr="000B50C9">
        <w:rPr>
          <w:rFonts w:ascii="Times New Roman" w:hAnsi="Times New Roman" w:cs="Times New Roman"/>
        </w:rPr>
        <w:t>Окно добавления спецификации документа на изготовление</w:t>
      </w:r>
    </w:p>
    <w:p w:rsidR="0090527A" w:rsidRPr="000B50C9" w:rsidRDefault="003640FE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заполните поля окна</w:t>
      </w:r>
      <w:r w:rsidR="007516EE" w:rsidRPr="000B50C9">
        <w:rPr>
          <w:rFonts w:ascii="Times New Roman" w:hAnsi="Times New Roman" w:cs="Times New Roman"/>
        </w:rPr>
        <w:t xml:space="preserve">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Добавление спецификации документа на изготовление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в соответствии с приведенной ниже таблицей</w:t>
      </w:r>
      <w:r w:rsidR="003A1FC6" w:rsidRPr="000B50C9">
        <w:rPr>
          <w:rFonts w:ascii="Times New Roman" w:hAnsi="Times New Roman" w:cs="Times New Roman"/>
        </w:rPr>
        <w:t xml:space="preserve"> (</w:t>
      </w:r>
      <w:r w:rsidR="00741634" w:rsidRPr="000B50C9">
        <w:rPr>
          <w:rFonts w:ascii="Times New Roman" w:hAnsi="Times New Roman" w:cs="Times New Roman"/>
        </w:rPr>
        <w:fldChar w:fldCharType="begin"/>
      </w:r>
      <w:r w:rsidR="00741634" w:rsidRPr="000B50C9">
        <w:rPr>
          <w:rFonts w:ascii="Times New Roman" w:hAnsi="Times New Roman" w:cs="Times New Roman"/>
        </w:rPr>
        <w:instrText xml:space="preserve"> REF _Ref106275332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741634" w:rsidRPr="000B50C9">
        <w:rPr>
          <w:rFonts w:ascii="Times New Roman" w:hAnsi="Times New Roman" w:cs="Times New Roman"/>
        </w:rPr>
      </w:r>
      <w:r w:rsidR="00741634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 xml:space="preserve">Таблица </w:t>
      </w:r>
      <w:r w:rsidR="009B6E0C" w:rsidRPr="000B50C9">
        <w:rPr>
          <w:rFonts w:ascii="Times New Roman" w:hAnsi="Times New Roman" w:cs="Times New Roman"/>
          <w:noProof/>
        </w:rPr>
        <w:t>44</w:t>
      </w:r>
      <w:r w:rsidR="00741634" w:rsidRPr="000B50C9">
        <w:rPr>
          <w:rFonts w:ascii="Times New Roman" w:hAnsi="Times New Roman" w:cs="Times New Roman"/>
        </w:rPr>
        <w:fldChar w:fldCharType="end"/>
      </w:r>
      <w:r w:rsidR="003A1FC6" w:rsidRPr="000B50C9">
        <w:rPr>
          <w:rFonts w:ascii="Times New Roman" w:hAnsi="Times New Roman" w:cs="Times New Roman"/>
        </w:rPr>
        <w:t>);</w:t>
      </w:r>
    </w:p>
    <w:p w:rsidR="0090527A" w:rsidRPr="000B50C9" w:rsidRDefault="00B53E36" w:rsidP="00B53E36">
      <w:pPr>
        <w:pStyle w:val="phtabletitle"/>
        <w:rPr>
          <w:rFonts w:ascii="Times New Roman" w:hAnsi="Times New Roman"/>
        </w:rPr>
      </w:pPr>
      <w:bookmarkStart w:id="556" w:name="_Ref106275332"/>
      <w:r w:rsidRPr="000B50C9">
        <w:rPr>
          <w:rFonts w:ascii="Times New Roman" w:hAnsi="Times New Roman"/>
        </w:rPr>
        <w:t xml:space="preserve">Таблица </w:t>
      </w:r>
      <w:r w:rsidR="00AB121A" w:rsidRPr="000B50C9">
        <w:rPr>
          <w:rFonts w:ascii="Times New Roman" w:hAnsi="Times New Roman"/>
        </w:rPr>
        <w:fldChar w:fldCharType="begin"/>
      </w:r>
      <w:r w:rsidR="00AB121A" w:rsidRPr="000B50C9">
        <w:rPr>
          <w:rFonts w:ascii="Times New Roman" w:hAnsi="Times New Roman"/>
        </w:rPr>
        <w:instrText>SEQ Таблица \* ARABIC</w:instrText>
      </w:r>
      <w:r w:rsidR="00AB121A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  <w:noProof/>
        </w:rPr>
        <w:t>44</w:t>
      </w:r>
      <w:r w:rsidR="00AB121A" w:rsidRPr="000B50C9">
        <w:rPr>
          <w:rFonts w:ascii="Times New Roman" w:hAnsi="Times New Roman"/>
        </w:rPr>
        <w:fldChar w:fldCharType="end"/>
      </w:r>
      <w:bookmarkEnd w:id="556"/>
      <w:r w:rsidR="00BA6714" w:rsidRPr="000B50C9">
        <w:rPr>
          <w:rFonts w:ascii="Times New Roman" w:hAnsi="Times New Roman"/>
        </w:rPr>
        <w:t xml:space="preserve"> – </w:t>
      </w:r>
      <w:r w:rsidR="00AB121A" w:rsidRPr="000B50C9">
        <w:rPr>
          <w:rFonts w:ascii="Times New Roman" w:hAnsi="Times New Roman"/>
        </w:rPr>
        <w:t xml:space="preserve">Заполнение полей окна </w:t>
      </w:r>
      <w:r w:rsidR="007208D3" w:rsidRPr="000B50C9">
        <w:rPr>
          <w:rFonts w:ascii="Times New Roman" w:hAnsi="Times New Roman"/>
        </w:rPr>
        <w:t>«</w:t>
      </w:r>
      <w:r w:rsidR="00AB121A" w:rsidRPr="000B50C9">
        <w:rPr>
          <w:rFonts w:ascii="Times New Roman" w:hAnsi="Times New Roman"/>
        </w:rPr>
        <w:t>Добавление спецификации документа на изготовление</w:t>
      </w:r>
      <w:r w:rsidR="007208D3" w:rsidRPr="000B50C9">
        <w:rPr>
          <w:rFonts w:ascii="Times New Roman" w:hAnsi="Times New Roman"/>
        </w:rPr>
        <w:t>»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1710"/>
        <w:gridCol w:w="2197"/>
        <w:gridCol w:w="1902"/>
        <w:gridCol w:w="4605"/>
      </w:tblGrid>
      <w:tr w:rsidR="0090527A" w:rsidRPr="000B50C9" w:rsidTr="00741634">
        <w:trPr>
          <w:tblHeader/>
        </w:trPr>
        <w:tc>
          <w:tcPr>
            <w:tcW w:w="821" w:type="pct"/>
          </w:tcPr>
          <w:p w:rsidR="0090527A" w:rsidRPr="000B50C9" w:rsidRDefault="00AB121A" w:rsidP="001129E4">
            <w:pPr>
              <w:pStyle w:val="phtablecolcaption"/>
              <w:rPr>
                <w:rFonts w:ascii="Times New Roman" w:hAnsi="Times New Roman" w:cs="Times New Roman"/>
              </w:rPr>
            </w:pPr>
            <w:bookmarkStart w:id="557" w:name="scroll-bookmark-169"/>
            <w:r w:rsidRPr="000B50C9">
              <w:rPr>
                <w:rFonts w:ascii="Times New Roman" w:hAnsi="Times New Roman" w:cs="Times New Roman"/>
              </w:rPr>
              <w:t>Наименование группы полей</w:t>
            </w:r>
            <w:bookmarkEnd w:id="557"/>
          </w:p>
        </w:tc>
        <w:tc>
          <w:tcPr>
            <w:tcW w:w="1055" w:type="pct"/>
          </w:tcPr>
          <w:p w:rsidR="0090527A" w:rsidRPr="000B50C9" w:rsidRDefault="00AB121A" w:rsidP="001129E4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Наименование поля</w:t>
            </w:r>
          </w:p>
        </w:tc>
        <w:tc>
          <w:tcPr>
            <w:tcW w:w="913" w:type="pct"/>
          </w:tcPr>
          <w:p w:rsidR="0090527A" w:rsidRPr="000B50C9" w:rsidRDefault="00AB121A" w:rsidP="00741634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2211" w:type="pct"/>
          </w:tcPr>
          <w:p w:rsidR="0090527A" w:rsidRPr="000B50C9" w:rsidRDefault="00AB121A" w:rsidP="001129E4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Пояснение</w:t>
            </w:r>
          </w:p>
        </w:tc>
      </w:tr>
      <w:tr w:rsidR="0090527A" w:rsidRPr="000B50C9" w:rsidTr="00741634">
        <w:tc>
          <w:tcPr>
            <w:tcW w:w="821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ТМЦ</w:t>
            </w:r>
          </w:p>
        </w:tc>
        <w:tc>
          <w:tcPr>
            <w:tcW w:w="1055" w:type="pct"/>
          </w:tcPr>
          <w:p w:rsidR="0097007A" w:rsidRPr="000B50C9" w:rsidRDefault="00741634" w:rsidP="00741634">
            <w:pPr>
              <w:pStyle w:val="phtableitemizedlist1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Номенклатура;</w:t>
            </w:r>
          </w:p>
          <w:p w:rsidR="0097007A" w:rsidRPr="000B50C9" w:rsidRDefault="00741634" w:rsidP="00741634">
            <w:pPr>
              <w:pStyle w:val="phtableitemizedlist1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Модификация;</w:t>
            </w:r>
          </w:p>
          <w:p w:rsidR="0097007A" w:rsidRPr="000B50C9" w:rsidRDefault="00741634" w:rsidP="00741634">
            <w:pPr>
              <w:pStyle w:val="phtableitemizedlist1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Партия товара;</w:t>
            </w:r>
          </w:p>
          <w:p w:rsidR="0090527A" w:rsidRPr="000B50C9" w:rsidRDefault="00741634" w:rsidP="00741634">
            <w:pPr>
              <w:pStyle w:val="phtableitemizedlist1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И</w:t>
            </w:r>
            <w:r w:rsidR="00AB121A" w:rsidRPr="000B50C9">
              <w:rPr>
                <w:rFonts w:ascii="Times New Roman" w:hAnsi="Times New Roman" w:cs="Times New Roman"/>
              </w:rPr>
              <w:t>сточник финансирования</w:t>
            </w:r>
          </w:p>
        </w:tc>
        <w:tc>
          <w:tcPr>
            <w:tcW w:w="913" w:type="pct"/>
          </w:tcPr>
          <w:p w:rsidR="0090527A" w:rsidRPr="000B50C9" w:rsidRDefault="0090527A" w:rsidP="00741634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11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Параметры товарно-материальных ценностей.</w:t>
            </w:r>
          </w:p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Раздел не редактируется, используется для визуального контроля позиции акта списания/оприходования</w:t>
            </w:r>
          </w:p>
        </w:tc>
      </w:tr>
      <w:tr w:rsidR="0090527A" w:rsidRPr="000B50C9" w:rsidTr="00741634">
        <w:tc>
          <w:tcPr>
            <w:tcW w:w="821" w:type="pct"/>
            <w:vMerge w:val="restar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Количество</w:t>
            </w:r>
          </w:p>
        </w:tc>
        <w:tc>
          <w:tcPr>
            <w:tcW w:w="1055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Упаковка</w:t>
            </w:r>
          </w:p>
        </w:tc>
        <w:tc>
          <w:tcPr>
            <w:tcW w:w="913" w:type="pct"/>
          </w:tcPr>
          <w:p w:rsidR="0090527A" w:rsidRPr="000B50C9" w:rsidRDefault="0090527A" w:rsidP="00741634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11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Заполняется автоматически</w:t>
            </w:r>
          </w:p>
        </w:tc>
      </w:tr>
      <w:tr w:rsidR="0090527A" w:rsidRPr="000B50C9" w:rsidTr="00741634">
        <w:tc>
          <w:tcPr>
            <w:tcW w:w="821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1055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proofErr w:type="gramStart"/>
            <w:r w:rsidRPr="000B50C9">
              <w:rPr>
                <w:rFonts w:ascii="Times New Roman" w:hAnsi="Times New Roman" w:cs="Times New Roman"/>
              </w:rPr>
              <w:t>Основная</w:t>
            </w:r>
            <w:proofErr w:type="gramEnd"/>
            <w:r w:rsidRPr="000B50C9">
              <w:rPr>
                <w:rFonts w:ascii="Times New Roman" w:hAnsi="Times New Roman" w:cs="Times New Roman"/>
              </w:rPr>
              <w:t xml:space="preserve"> ЕИ</w:t>
            </w:r>
          </w:p>
        </w:tc>
        <w:tc>
          <w:tcPr>
            <w:tcW w:w="913" w:type="pct"/>
            <w:tcBorders>
              <w:bottom w:val="single" w:sz="8" w:space="0" w:color="auto"/>
            </w:tcBorders>
          </w:tcPr>
          <w:p w:rsidR="0090527A" w:rsidRPr="000B50C9" w:rsidRDefault="0090527A" w:rsidP="00741634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11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Заполняется автоматически</w:t>
            </w:r>
          </w:p>
        </w:tc>
      </w:tr>
      <w:tr w:rsidR="0090527A" w:rsidRPr="000B50C9" w:rsidTr="00741634">
        <w:tc>
          <w:tcPr>
            <w:tcW w:w="821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1055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Количество</w:t>
            </w:r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741634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721F6C3" wp14:editId="7D047087">
                  <wp:extent cx="152213" cy="152297"/>
                  <wp:effectExtent l="0" t="0" r="0" b="0"/>
                  <wp:docPr id="100451" name="Рисунок 100451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974803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1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количество соответствующих значений.</w:t>
            </w:r>
          </w:p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b/>
              </w:rPr>
              <w:t>Примечания</w:t>
            </w:r>
          </w:p>
          <w:p w:rsidR="0090527A" w:rsidRPr="000B50C9" w:rsidRDefault="00741634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1</w:t>
            </w:r>
            <w:proofErr w:type="gramStart"/>
            <w:r w:rsidRPr="000B50C9">
              <w:rPr>
                <w:rFonts w:ascii="Times New Roman" w:hAnsi="Times New Roman" w:cs="Times New Roman"/>
              </w:rPr>
              <w:t> </w:t>
            </w:r>
            <w:r w:rsidR="00AB121A" w:rsidRPr="000B50C9">
              <w:rPr>
                <w:rFonts w:ascii="Times New Roman" w:hAnsi="Times New Roman" w:cs="Times New Roman"/>
              </w:rPr>
              <w:t>Е</w:t>
            </w:r>
            <w:proofErr w:type="gramEnd"/>
            <w:r w:rsidR="00AB121A" w:rsidRPr="000B50C9">
              <w:rPr>
                <w:rFonts w:ascii="Times New Roman" w:hAnsi="Times New Roman" w:cs="Times New Roman"/>
              </w:rPr>
              <w:t xml:space="preserve">сли необходимо передать упаковку медикамента, то заполните поле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="00AB121A" w:rsidRPr="000B50C9">
              <w:rPr>
                <w:rFonts w:ascii="Times New Roman" w:hAnsi="Times New Roman" w:cs="Times New Roman"/>
              </w:rPr>
              <w:t>Количество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="00AB121A" w:rsidRPr="000B50C9">
              <w:rPr>
                <w:rFonts w:ascii="Times New Roman" w:hAnsi="Times New Roman" w:cs="Times New Roman"/>
              </w:rPr>
              <w:t xml:space="preserve"> напротив упаковки.</w:t>
            </w:r>
          </w:p>
          <w:p w:rsidR="0090527A" w:rsidRPr="000B50C9" w:rsidRDefault="00741634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2</w:t>
            </w:r>
            <w:proofErr w:type="gramStart"/>
            <w:r w:rsidRPr="000B50C9">
              <w:rPr>
                <w:rFonts w:ascii="Times New Roman" w:hAnsi="Times New Roman" w:cs="Times New Roman"/>
              </w:rPr>
              <w:t> </w:t>
            </w:r>
            <w:r w:rsidR="00AB121A" w:rsidRPr="000B50C9">
              <w:rPr>
                <w:rFonts w:ascii="Times New Roman" w:hAnsi="Times New Roman" w:cs="Times New Roman"/>
              </w:rPr>
              <w:t>Е</w:t>
            </w:r>
            <w:proofErr w:type="gramEnd"/>
            <w:r w:rsidR="00AB121A" w:rsidRPr="000B50C9">
              <w:rPr>
                <w:rFonts w:ascii="Times New Roman" w:hAnsi="Times New Roman" w:cs="Times New Roman"/>
              </w:rPr>
              <w:t xml:space="preserve">сли необходимо передать не упаковку, а несколько ампул (флаконов, штук), а учет ведется в упаковках, то заполните поле количество напротив поля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="00AB121A" w:rsidRPr="000B50C9">
              <w:rPr>
                <w:rFonts w:ascii="Times New Roman" w:hAnsi="Times New Roman" w:cs="Times New Roman"/>
              </w:rPr>
              <w:t>Основная ЕИ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="00AB121A" w:rsidRPr="000B50C9">
              <w:rPr>
                <w:rFonts w:ascii="Times New Roman" w:hAnsi="Times New Roman" w:cs="Times New Roman"/>
              </w:rPr>
              <w:t xml:space="preserve"> (штука, </w:t>
            </w:r>
            <w:proofErr w:type="spellStart"/>
            <w:r w:rsidR="00AB121A" w:rsidRPr="000B50C9">
              <w:rPr>
                <w:rFonts w:ascii="Times New Roman" w:hAnsi="Times New Roman" w:cs="Times New Roman"/>
              </w:rPr>
              <w:t>амп</w:t>
            </w:r>
            <w:proofErr w:type="spellEnd"/>
            <w:r w:rsidR="00AB121A" w:rsidRPr="000B50C9">
              <w:rPr>
                <w:rFonts w:ascii="Times New Roman" w:hAnsi="Times New Roman" w:cs="Times New Roman"/>
              </w:rPr>
              <w:t xml:space="preserve">.), а поле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="00AB121A" w:rsidRPr="000B50C9">
              <w:rPr>
                <w:rFonts w:ascii="Times New Roman" w:hAnsi="Times New Roman" w:cs="Times New Roman"/>
              </w:rPr>
              <w:t>Количество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="00AB121A" w:rsidRPr="000B50C9">
              <w:rPr>
                <w:rFonts w:ascii="Times New Roman" w:hAnsi="Times New Roman" w:cs="Times New Roman"/>
              </w:rPr>
              <w:t xml:space="preserve"> напротив упаковки автоматически будет пересчитано.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90527A" w:rsidRPr="000B50C9" w:rsidTr="00741634">
        <w:tc>
          <w:tcPr>
            <w:tcW w:w="821" w:type="pct"/>
            <w:vMerge w:val="restar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Цена, сумма</w:t>
            </w:r>
          </w:p>
        </w:tc>
        <w:tc>
          <w:tcPr>
            <w:tcW w:w="1055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Цена</w:t>
            </w:r>
          </w:p>
        </w:tc>
        <w:tc>
          <w:tcPr>
            <w:tcW w:w="913" w:type="pct"/>
            <w:tcBorders>
              <w:top w:val="single" w:sz="8" w:space="0" w:color="auto"/>
            </w:tcBorders>
          </w:tcPr>
          <w:p w:rsidR="0090527A" w:rsidRPr="000B50C9" w:rsidRDefault="0090527A" w:rsidP="00741634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11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Заполняется автоматически</w:t>
            </w:r>
          </w:p>
        </w:tc>
      </w:tr>
      <w:tr w:rsidR="0090527A" w:rsidRPr="000B50C9" w:rsidTr="00741634">
        <w:tc>
          <w:tcPr>
            <w:tcW w:w="821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1055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Сумма</w:t>
            </w:r>
          </w:p>
        </w:tc>
        <w:tc>
          <w:tcPr>
            <w:tcW w:w="913" w:type="pct"/>
          </w:tcPr>
          <w:p w:rsidR="0090527A" w:rsidRPr="000B50C9" w:rsidRDefault="0090527A" w:rsidP="00741634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11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Заполняется автоматически</w:t>
            </w:r>
          </w:p>
        </w:tc>
      </w:tr>
    </w:tbl>
    <w:p w:rsidR="00741634" w:rsidRPr="000B50C9" w:rsidRDefault="00741634" w:rsidP="00741634">
      <w:pPr>
        <w:pStyle w:val="phnormal"/>
        <w:rPr>
          <w:rFonts w:ascii="Times New Roman" w:hAnsi="Times New Roman"/>
        </w:rPr>
      </w:pP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после заполнения полей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Сохранить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. Добавленные позиции отобразятся 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Спецификация документа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формы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Документы на изготовление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.</w:t>
      </w:r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Возможные действия с позициями спецификации документа на изготовление:</w:t>
      </w:r>
    </w:p>
    <w:p w:rsidR="0090527A" w:rsidRPr="000B50C9" w:rsidRDefault="00741634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редактирование </w:t>
      </w:r>
      <w:r w:rsidR="00C36320" w:rsidRPr="000B50C9">
        <w:rPr>
          <w:rFonts w:ascii="Times New Roman" w:hAnsi="Times New Roman" w:cs="Times New Roman"/>
        </w:rPr>
        <w:t xml:space="preserve">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Исправить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необходимой позицией спецификации.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 xml:space="preserve">Отредактируйте параметры спецификации и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>;</w:t>
      </w:r>
    </w:p>
    <w:p w:rsidR="0090527A" w:rsidRPr="000B50C9" w:rsidRDefault="00D114BF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 xml:space="preserve">Примечание – </w:t>
      </w:r>
      <w:r w:rsidR="00C36320" w:rsidRPr="000B50C9">
        <w:rPr>
          <w:rFonts w:ascii="Times New Roman" w:hAnsi="Times New Roman"/>
        </w:rPr>
        <w:t>Выбор пункта контекстного меню «</w:t>
      </w:r>
      <w:r w:rsidRPr="000B50C9">
        <w:rPr>
          <w:rFonts w:ascii="Times New Roman" w:hAnsi="Times New Roman"/>
        </w:rPr>
        <w:t>Исправить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доступен для документов со статусом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Не отработан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90527A" w:rsidRPr="000B50C9" w:rsidRDefault="00741634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просмотр </w:t>
      </w:r>
      <w:r w:rsidR="00C36320" w:rsidRPr="000B50C9">
        <w:rPr>
          <w:rFonts w:ascii="Times New Roman" w:hAnsi="Times New Roman" w:cs="Times New Roman"/>
        </w:rPr>
        <w:t xml:space="preserve">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Просмотр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необходимой позицией спецификации;</w:t>
      </w:r>
    </w:p>
    <w:p w:rsidR="0090527A" w:rsidRPr="000B50C9" w:rsidRDefault="00D114BF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>Примечание –</w:t>
      </w:r>
      <w:r w:rsidRPr="000B50C9">
        <w:rPr>
          <w:rFonts w:ascii="Times New Roman" w:hAnsi="Times New Roman"/>
        </w:rPr>
        <w:t xml:space="preserve"> </w:t>
      </w:r>
      <w:r w:rsidR="00C36320" w:rsidRPr="000B50C9">
        <w:rPr>
          <w:rFonts w:ascii="Times New Roman" w:hAnsi="Times New Roman"/>
        </w:rPr>
        <w:t>Выбор пункта контекстного меню «</w:t>
      </w:r>
      <w:r w:rsidRPr="000B50C9">
        <w:rPr>
          <w:rFonts w:ascii="Times New Roman" w:hAnsi="Times New Roman"/>
        </w:rPr>
        <w:t>Просмотр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доступен для документов со статусом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Отработан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90527A" w:rsidRPr="000B50C9" w:rsidRDefault="00741634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копирование </w:t>
      </w:r>
      <w:r w:rsidR="00C36320" w:rsidRPr="000B50C9">
        <w:rPr>
          <w:rFonts w:ascii="Times New Roman" w:hAnsi="Times New Roman" w:cs="Times New Roman"/>
        </w:rPr>
        <w:t xml:space="preserve">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Копировать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необходимой позицией спецификации. Внесите изменения при необходимости и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>;</w:t>
      </w:r>
    </w:p>
    <w:p w:rsidR="0090527A" w:rsidRPr="000B50C9" w:rsidRDefault="00D114BF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 xml:space="preserve">Примечание – </w:t>
      </w:r>
      <w:r w:rsidR="00C36320" w:rsidRPr="000B50C9">
        <w:rPr>
          <w:rFonts w:ascii="Times New Roman" w:hAnsi="Times New Roman"/>
        </w:rPr>
        <w:t>Выбор пункта контекстного меню «</w:t>
      </w:r>
      <w:r w:rsidRPr="000B50C9">
        <w:rPr>
          <w:rFonts w:ascii="Times New Roman" w:hAnsi="Times New Roman"/>
        </w:rPr>
        <w:t>Копировать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доступен для документов со статусом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Не отработан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90527A" w:rsidRPr="000B50C9" w:rsidRDefault="00741634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удаление </w:t>
      </w:r>
      <w:r w:rsidR="00C36320" w:rsidRPr="000B50C9">
        <w:rPr>
          <w:rFonts w:ascii="Times New Roman" w:hAnsi="Times New Roman" w:cs="Times New Roman"/>
        </w:rPr>
        <w:t xml:space="preserve">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Удалить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необходимой позицией спецификации, а затем подтвердите выполняемое действие.</w:t>
      </w:r>
    </w:p>
    <w:p w:rsidR="0090527A" w:rsidRPr="000B50C9" w:rsidRDefault="00D114BF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>Примечание –</w:t>
      </w:r>
      <w:r w:rsidRPr="000B50C9">
        <w:rPr>
          <w:rFonts w:ascii="Times New Roman" w:hAnsi="Times New Roman"/>
        </w:rPr>
        <w:t xml:space="preserve"> </w:t>
      </w:r>
      <w:r w:rsidR="00C36320" w:rsidRPr="000B50C9">
        <w:rPr>
          <w:rFonts w:ascii="Times New Roman" w:hAnsi="Times New Roman"/>
        </w:rPr>
        <w:t>Выбор пункта контекстного меню «</w:t>
      </w:r>
      <w:r w:rsidRPr="000B50C9">
        <w:rPr>
          <w:rFonts w:ascii="Times New Roman" w:hAnsi="Times New Roman"/>
        </w:rPr>
        <w:t>Удалить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доступен для документов со статусом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Не отработан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90527A" w:rsidRPr="000B50C9" w:rsidRDefault="00AB121A">
      <w:pPr>
        <w:pStyle w:val="3"/>
        <w:rPr>
          <w:rFonts w:ascii="Times New Roman" w:hAnsi="Times New Roman"/>
        </w:rPr>
      </w:pPr>
      <w:bookmarkStart w:id="558" w:name="scroll-bookmark-170"/>
      <w:bookmarkStart w:id="559" w:name="_Toc105672187"/>
      <w:bookmarkStart w:id="560" w:name="_Toc106292005"/>
      <w:r w:rsidRPr="000B50C9">
        <w:rPr>
          <w:rFonts w:ascii="Times New Roman" w:hAnsi="Times New Roman"/>
        </w:rPr>
        <w:t>Добавление спецификации по прописи</w:t>
      </w:r>
      <w:bookmarkEnd w:id="558"/>
      <w:bookmarkEnd w:id="559"/>
      <w:bookmarkEnd w:id="560"/>
    </w:p>
    <w:p w:rsidR="0090527A" w:rsidRPr="000B50C9" w:rsidRDefault="00AB121A" w:rsidP="009637D7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добавления спецификации по прописи выполните следующие действия: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Документ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выберите необходимый документ;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Спецификация документа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выберите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Создать по прописи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. Откроется окно с предупреждением о том, что существующие записи спецификации будут удалены;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. После этого 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Спецификация документа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отобразятся медикаменты, которые содержатся в прописи.</w:t>
      </w:r>
    </w:p>
    <w:p w:rsidR="0090527A" w:rsidRPr="000B50C9" w:rsidRDefault="00D114BF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>Примечание –</w:t>
      </w:r>
      <w:r w:rsidR="0097007A" w:rsidRPr="000B50C9">
        <w:rPr>
          <w:rFonts w:ascii="Times New Roman" w:hAnsi="Times New Roman"/>
          <w:b/>
        </w:rPr>
        <w:t xml:space="preserve"> </w:t>
      </w:r>
      <w:r w:rsidRPr="000B50C9">
        <w:rPr>
          <w:rFonts w:ascii="Times New Roman" w:hAnsi="Times New Roman"/>
        </w:rPr>
        <w:t xml:space="preserve">После добавления спецификации по прописи можно также добавить спецификации через пункт контекстного меню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Добавить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 Но если после такого добавления спецификации добавить еще спецификации по прописи, то существующие записи спецификации будут удалены.</w:t>
      </w:r>
    </w:p>
    <w:p w:rsidR="0090527A" w:rsidRPr="000B50C9" w:rsidRDefault="00AB121A">
      <w:pPr>
        <w:pStyle w:val="2"/>
        <w:rPr>
          <w:rFonts w:ascii="Times New Roman" w:hAnsi="Times New Roman"/>
        </w:rPr>
      </w:pPr>
      <w:bookmarkStart w:id="561" w:name="scroll-bookmark-163"/>
      <w:bookmarkStart w:id="562" w:name="_Toc105672188"/>
      <w:bookmarkStart w:id="563" w:name="_Toc106292006"/>
      <w:r w:rsidRPr="000B50C9">
        <w:rPr>
          <w:rFonts w:ascii="Times New Roman" w:hAnsi="Times New Roman"/>
        </w:rPr>
        <w:t>Отработка документа на изготовление в складском учете</w:t>
      </w:r>
      <w:bookmarkEnd w:id="561"/>
      <w:bookmarkEnd w:id="562"/>
      <w:bookmarkEnd w:id="563"/>
    </w:p>
    <w:p w:rsidR="0090527A" w:rsidRPr="000B50C9" w:rsidRDefault="00AB121A" w:rsidP="009637D7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отражения прихода медикаментов по складу документ необходимо отработать в складском учете. Для этого выполните следующие действия: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Документ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выберите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Отработать по складу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на строке с необходимым документом.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Выбор даты</w:t>
      </w:r>
      <w:r w:rsidR="007208D3" w:rsidRPr="000B50C9">
        <w:rPr>
          <w:rFonts w:ascii="Times New Roman" w:hAnsi="Times New Roman" w:cs="Times New Roman"/>
        </w:rPr>
        <w:t>»</w:t>
      </w:r>
      <w:r w:rsidR="009637D7" w:rsidRPr="000B50C9">
        <w:rPr>
          <w:rFonts w:ascii="Times New Roman" w:hAnsi="Times New Roman" w:cs="Times New Roman"/>
        </w:rPr>
        <w:t xml:space="preserve"> (</w:t>
      </w:r>
      <w:r w:rsidR="009637D7" w:rsidRPr="000B50C9">
        <w:rPr>
          <w:rFonts w:ascii="Times New Roman" w:hAnsi="Times New Roman" w:cs="Times New Roman"/>
        </w:rPr>
        <w:fldChar w:fldCharType="begin"/>
      </w:r>
      <w:r w:rsidR="009637D7" w:rsidRPr="000B50C9">
        <w:rPr>
          <w:rFonts w:ascii="Times New Roman" w:hAnsi="Times New Roman" w:cs="Times New Roman"/>
        </w:rPr>
        <w:instrText xml:space="preserve"> REF _Ref106275460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9637D7" w:rsidRPr="000B50C9">
        <w:rPr>
          <w:rFonts w:ascii="Times New Roman" w:hAnsi="Times New Roman" w:cs="Times New Roman"/>
        </w:rPr>
      </w:r>
      <w:r w:rsidR="009637D7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147</w:t>
      </w:r>
      <w:r w:rsidR="009637D7" w:rsidRPr="000B50C9">
        <w:rPr>
          <w:rFonts w:ascii="Times New Roman" w:hAnsi="Times New Roman" w:cs="Times New Roman"/>
        </w:rPr>
        <w:fldChar w:fldCharType="end"/>
      </w:r>
      <w:r w:rsidR="009637D7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2E5DD525" wp14:editId="60C6A7B5">
            <wp:extent cx="2628900" cy="1114425"/>
            <wp:effectExtent l="19050" t="19050" r="19050" b="28575"/>
            <wp:docPr id="100452" name="Рисунок 100452" descr="Окно выбора да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0088708" name=""/>
                    <pic:cNvPicPr>
                      <a:picLocks noChangeAspect="1"/>
                    </pic:cNvPicPr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1114425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564" w:name="_Ref106275460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147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564"/>
      <w:r w:rsidR="00BA6714" w:rsidRPr="000B50C9">
        <w:rPr>
          <w:rFonts w:ascii="Times New Roman" w:hAnsi="Times New Roman" w:cs="Times New Roman"/>
        </w:rPr>
        <w:t xml:space="preserve"> – </w:t>
      </w:r>
      <w:r w:rsidR="00AB121A" w:rsidRPr="000B50C9">
        <w:rPr>
          <w:rFonts w:ascii="Times New Roman" w:hAnsi="Times New Roman" w:cs="Times New Roman"/>
        </w:rPr>
        <w:t>Окно выбора даты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задайте параметры отработки документа, заполнив поле даты создания документа в открывшемся окне.</w:t>
      </w:r>
      <w:r w:rsidR="0097007A" w:rsidRPr="000B50C9">
        <w:rPr>
          <w:rFonts w:ascii="Times New Roman" w:hAnsi="Times New Roman" w:cs="Times New Roman"/>
        </w:rPr>
        <w:t xml:space="preserve"> </w:t>
      </w:r>
      <w:r w:rsidRPr="000B50C9">
        <w:rPr>
          <w:rFonts w:ascii="Times New Roman" w:hAnsi="Times New Roman" w:cs="Times New Roman"/>
        </w:rPr>
        <w:t>По умолчанию указана дата создания документа. При необходимости можно установить иную дату. Для этого из выпадающего списка</w:t>
      </w:r>
      <w:r w:rsidR="0097007A" w:rsidRPr="000B50C9">
        <w:rPr>
          <w:rFonts w:ascii="Times New Roman" w:hAnsi="Times New Roman" w:cs="Times New Roman"/>
        </w:rPr>
        <w:t xml:space="preserve"> </w:t>
      </w:r>
      <w:r w:rsidRPr="000B50C9">
        <w:rPr>
          <w:rFonts w:ascii="Times New Roman" w:hAnsi="Times New Roman" w:cs="Times New Roman"/>
        </w:rPr>
        <w:t>выберите</w:t>
      </w:r>
      <w:r w:rsidR="0097007A" w:rsidRPr="000B50C9">
        <w:rPr>
          <w:rFonts w:ascii="Times New Roman" w:hAnsi="Times New Roman" w:cs="Times New Roman"/>
        </w:rPr>
        <w:t xml:space="preserve"> </w:t>
      </w:r>
      <w:r w:rsidRPr="000B50C9">
        <w:rPr>
          <w:rFonts w:ascii="Times New Roman" w:hAnsi="Times New Roman" w:cs="Times New Roman"/>
        </w:rPr>
        <w:t xml:space="preserve">пункт </w:t>
      </w:r>
      <w:r w:rsidR="007208D3" w:rsidRPr="000B50C9">
        <w:rPr>
          <w:rFonts w:ascii="Times New Roman" w:hAnsi="Times New Roman" w:cs="Times New Roman"/>
        </w:rPr>
        <w:t>«</w:t>
      </w:r>
      <w:proofErr w:type="gramStart"/>
      <w:r w:rsidRPr="000B50C9">
        <w:rPr>
          <w:rFonts w:ascii="Times New Roman" w:hAnsi="Times New Roman" w:cs="Times New Roman"/>
        </w:rPr>
        <w:t>Дата</w:t>
      </w:r>
      <w:proofErr w:type="gramEnd"/>
      <w:r w:rsidRPr="000B50C9">
        <w:rPr>
          <w:rFonts w:ascii="Times New Roman" w:hAnsi="Times New Roman" w:cs="Times New Roman"/>
        </w:rPr>
        <w:t xml:space="preserve"> введенная вручную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и укажите дату с помощью календаря или с клавиатуры;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после заполнения полей нажмите на кнопку</w:t>
      </w:r>
      <w:r w:rsidR="0097007A" w:rsidRPr="000B50C9">
        <w:rPr>
          <w:rFonts w:ascii="Times New Roman" w:hAnsi="Times New Roman" w:cs="Times New Roman"/>
        </w:rPr>
        <w:t xml:space="preserve"> </w:t>
      </w:r>
      <w:r w:rsidR="009637D7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. Статус документа перейдет в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Отработан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.</w:t>
      </w:r>
    </w:p>
    <w:p w:rsidR="0090527A" w:rsidRPr="000B50C9" w:rsidRDefault="00AB121A">
      <w:pPr>
        <w:pStyle w:val="2"/>
        <w:rPr>
          <w:rFonts w:ascii="Times New Roman" w:hAnsi="Times New Roman"/>
        </w:rPr>
      </w:pPr>
      <w:bookmarkStart w:id="565" w:name="scroll-bookmark-164"/>
      <w:bookmarkStart w:id="566" w:name="_Toc105672189"/>
      <w:bookmarkStart w:id="567" w:name="_Toc106292007"/>
      <w:r w:rsidRPr="000B50C9">
        <w:rPr>
          <w:rFonts w:ascii="Times New Roman" w:hAnsi="Times New Roman"/>
        </w:rPr>
        <w:t>Редактирование документа на изготовление</w:t>
      </w:r>
      <w:bookmarkEnd w:id="565"/>
      <w:bookmarkEnd w:id="566"/>
      <w:bookmarkEnd w:id="567"/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Документ, отработанный в складском учете, становится недоступным для редактирования.</w:t>
      </w:r>
      <w:r w:rsidR="0097007A" w:rsidRPr="000B50C9">
        <w:rPr>
          <w:rFonts w:ascii="Times New Roman" w:hAnsi="Times New Roman"/>
        </w:rPr>
        <w:t xml:space="preserve"> </w:t>
      </w:r>
      <w:r w:rsidRPr="000B50C9">
        <w:rPr>
          <w:rFonts w:ascii="Times New Roman" w:hAnsi="Times New Roman"/>
        </w:rPr>
        <w:t xml:space="preserve">Его можно только просмотреть через пункт контекстного меню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Просмотреть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. Откроется окно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Просмотр документа на изготовление</w:t>
      </w:r>
      <w:r w:rsidR="007208D3" w:rsidRPr="000B50C9">
        <w:rPr>
          <w:rFonts w:ascii="Times New Roman" w:hAnsi="Times New Roman"/>
        </w:rPr>
        <w:t>»</w:t>
      </w:r>
      <w:r w:rsidR="00ED4C4A" w:rsidRPr="000B50C9">
        <w:rPr>
          <w:rFonts w:ascii="Times New Roman" w:hAnsi="Times New Roman"/>
        </w:rPr>
        <w:t xml:space="preserve"> (</w:t>
      </w:r>
      <w:r w:rsidR="00ED4C4A" w:rsidRPr="000B50C9">
        <w:rPr>
          <w:rFonts w:ascii="Times New Roman" w:hAnsi="Times New Roman"/>
        </w:rPr>
        <w:fldChar w:fldCharType="begin"/>
      </w:r>
      <w:r w:rsidR="00ED4C4A" w:rsidRPr="000B50C9">
        <w:rPr>
          <w:rFonts w:ascii="Times New Roman" w:hAnsi="Times New Roman"/>
        </w:rPr>
        <w:instrText xml:space="preserve"> REF _Ref106275770 \h </w:instrText>
      </w:r>
      <w:r w:rsidR="000B50C9">
        <w:rPr>
          <w:rFonts w:ascii="Times New Roman" w:hAnsi="Times New Roman"/>
        </w:rPr>
        <w:instrText xml:space="preserve"> \* MERGEFORMAT </w:instrText>
      </w:r>
      <w:r w:rsidR="00ED4C4A" w:rsidRPr="000B50C9">
        <w:rPr>
          <w:rFonts w:ascii="Times New Roman" w:hAnsi="Times New Roman"/>
        </w:rPr>
      </w:r>
      <w:r w:rsidR="00ED4C4A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</w:rPr>
        <w:t>Рисунок </w:t>
      </w:r>
      <w:r w:rsidR="009B6E0C" w:rsidRPr="000B50C9">
        <w:rPr>
          <w:rFonts w:ascii="Times New Roman" w:hAnsi="Times New Roman"/>
          <w:noProof/>
        </w:rPr>
        <w:t>148</w:t>
      </w:r>
      <w:r w:rsidR="00ED4C4A" w:rsidRPr="000B50C9">
        <w:rPr>
          <w:rFonts w:ascii="Times New Roman" w:hAnsi="Times New Roman"/>
        </w:rPr>
        <w:fldChar w:fldCharType="end"/>
      </w:r>
      <w:r w:rsidR="00ED4C4A" w:rsidRPr="000B50C9">
        <w:rPr>
          <w:rFonts w:ascii="Times New Roman" w:hAnsi="Times New Roman"/>
        </w:rPr>
        <w:t>)</w:t>
      </w:r>
      <w:r w:rsidRPr="000B50C9">
        <w:rPr>
          <w:rFonts w:ascii="Times New Roman" w:hAnsi="Times New Roman"/>
        </w:rPr>
        <w:t>.</w:t>
      </w:r>
    </w:p>
    <w:p w:rsidR="0090527A" w:rsidRPr="000B50C9" w:rsidRDefault="00AB121A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401CBE98" wp14:editId="29C8A004">
            <wp:extent cx="5615305" cy="3035747"/>
            <wp:effectExtent l="19050" t="19050" r="23495" b="12700"/>
            <wp:docPr id="100453" name="Рисунок 100453" descr="Окно просмотра документа на изготовл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5957711" name=""/>
                    <pic:cNvPicPr>
                      <a:picLocks noChangeAspect="1"/>
                    </pic:cNvPicPr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634891" cy="3046336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568" w:name="_Ref106275770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148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568"/>
      <w:r w:rsidR="00BA6714" w:rsidRPr="000B50C9">
        <w:rPr>
          <w:rFonts w:ascii="Times New Roman" w:hAnsi="Times New Roman" w:cs="Times New Roman"/>
        </w:rPr>
        <w:t xml:space="preserve"> – </w:t>
      </w:r>
      <w:r w:rsidR="00AB121A" w:rsidRPr="000B50C9">
        <w:rPr>
          <w:rFonts w:ascii="Times New Roman" w:hAnsi="Times New Roman" w:cs="Times New Roman"/>
        </w:rPr>
        <w:t>Окно просмотра документа на изготовление</w:t>
      </w:r>
    </w:p>
    <w:p w:rsidR="0090527A" w:rsidRPr="000B50C9" w:rsidRDefault="00AB121A" w:rsidP="00ED4C4A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редактирования документа выполните следующие действия: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снимите отработку документа. Для этого 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Документ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выберите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Отменить отработку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на строке с необходимым документом.</w:t>
      </w:r>
      <w:r w:rsidR="0097007A" w:rsidRPr="000B50C9">
        <w:rPr>
          <w:rFonts w:ascii="Times New Roman" w:hAnsi="Times New Roman" w:cs="Times New Roman"/>
        </w:rPr>
        <w:t xml:space="preserve"> </w:t>
      </w:r>
      <w:r w:rsidRPr="000B50C9">
        <w:rPr>
          <w:rFonts w:ascii="Times New Roman" w:hAnsi="Times New Roman" w:cs="Times New Roman"/>
        </w:rPr>
        <w:t xml:space="preserve">Состояние документа сменится на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 xml:space="preserve">Не </w:t>
      </w:r>
      <w:proofErr w:type="gramStart"/>
      <w:r w:rsidRPr="000B50C9">
        <w:rPr>
          <w:rFonts w:ascii="Times New Roman" w:hAnsi="Times New Roman" w:cs="Times New Roman"/>
        </w:rPr>
        <w:t>отработан</w:t>
      </w:r>
      <w:proofErr w:type="gramEnd"/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D114BF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 xml:space="preserve">Примечание – </w:t>
      </w:r>
      <w:r w:rsidRPr="000B50C9">
        <w:rPr>
          <w:rFonts w:ascii="Times New Roman" w:hAnsi="Times New Roman"/>
        </w:rPr>
        <w:t>Документ можно снять с отработки, если оприходованные в данном документе медикаменты не были переданы в отделения или списаны по актам.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для редактирования приходного документа выберите пункт</w:t>
      </w:r>
      <w:r w:rsidR="0097007A" w:rsidRPr="000B50C9">
        <w:rPr>
          <w:rFonts w:ascii="Times New Roman" w:hAnsi="Times New Roman" w:cs="Times New Roman"/>
        </w:rPr>
        <w:t xml:space="preserve"> </w:t>
      </w:r>
      <w:r w:rsidRPr="000B50C9">
        <w:rPr>
          <w:rFonts w:ascii="Times New Roman" w:hAnsi="Times New Roman" w:cs="Times New Roman"/>
        </w:rPr>
        <w:t xml:space="preserve">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Исправить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.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Исправление документа на изготовление</w:t>
      </w:r>
      <w:r w:rsidR="007208D3" w:rsidRPr="000B50C9">
        <w:rPr>
          <w:rFonts w:ascii="Times New Roman" w:hAnsi="Times New Roman" w:cs="Times New Roman"/>
        </w:rPr>
        <w:t>»</w:t>
      </w:r>
      <w:r w:rsidR="000605EA" w:rsidRPr="000B50C9">
        <w:rPr>
          <w:rFonts w:ascii="Times New Roman" w:hAnsi="Times New Roman" w:cs="Times New Roman"/>
        </w:rPr>
        <w:t xml:space="preserve"> (</w:t>
      </w:r>
      <w:r w:rsidR="000605EA" w:rsidRPr="000B50C9">
        <w:rPr>
          <w:rFonts w:ascii="Times New Roman" w:hAnsi="Times New Roman" w:cs="Times New Roman"/>
        </w:rPr>
        <w:fldChar w:fldCharType="begin"/>
      </w:r>
      <w:r w:rsidR="000605EA" w:rsidRPr="000B50C9">
        <w:rPr>
          <w:rFonts w:ascii="Times New Roman" w:hAnsi="Times New Roman" w:cs="Times New Roman"/>
        </w:rPr>
        <w:instrText xml:space="preserve"> REF _Ref106276055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0605EA" w:rsidRPr="000B50C9">
        <w:rPr>
          <w:rFonts w:ascii="Times New Roman" w:hAnsi="Times New Roman" w:cs="Times New Roman"/>
        </w:rPr>
      </w:r>
      <w:r w:rsidR="000605E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149</w:t>
      </w:r>
      <w:r w:rsidR="000605EA" w:rsidRPr="000B50C9">
        <w:rPr>
          <w:rFonts w:ascii="Times New Roman" w:hAnsi="Times New Roman" w:cs="Times New Roman"/>
        </w:rPr>
        <w:fldChar w:fldCharType="end"/>
      </w:r>
      <w:r w:rsidR="000605EA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10AF8848" wp14:editId="390BE8EE">
            <wp:extent cx="6020995" cy="3245485"/>
            <wp:effectExtent l="19050" t="19050" r="18415" b="12065"/>
            <wp:docPr id="100454" name="Рисунок 100454" descr="Окно исправления документа на изготовл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0982607" name=""/>
                    <pic:cNvPicPr>
                      <a:picLocks noChangeAspect="1"/>
                    </pic:cNvPicPr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6028468" cy="3249513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569" w:name="_Ref106276055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149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569"/>
      <w:r w:rsidR="00BA6714" w:rsidRPr="000B50C9">
        <w:rPr>
          <w:rFonts w:ascii="Times New Roman" w:hAnsi="Times New Roman" w:cs="Times New Roman"/>
        </w:rPr>
        <w:t xml:space="preserve"> – </w:t>
      </w:r>
      <w:r w:rsidR="00AB121A" w:rsidRPr="000B50C9">
        <w:rPr>
          <w:rFonts w:ascii="Times New Roman" w:hAnsi="Times New Roman" w:cs="Times New Roman"/>
        </w:rPr>
        <w:t>Окно исправления документа на изготовление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скорректируйте</w:t>
      </w:r>
      <w:r w:rsidR="0097007A" w:rsidRPr="000B50C9">
        <w:rPr>
          <w:rFonts w:ascii="Times New Roman" w:hAnsi="Times New Roman" w:cs="Times New Roman"/>
        </w:rPr>
        <w:t xml:space="preserve"> </w:t>
      </w:r>
      <w:r w:rsidRPr="000B50C9">
        <w:rPr>
          <w:rFonts w:ascii="Times New Roman" w:hAnsi="Times New Roman" w:cs="Times New Roman"/>
        </w:rPr>
        <w:t xml:space="preserve">параметры документа на изготовление, изменив данные в полях окна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Исправление документа на изготовление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после заполнения полей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Сохранить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.</w:t>
      </w:r>
      <w:r w:rsidR="0097007A" w:rsidRPr="000B50C9">
        <w:rPr>
          <w:rFonts w:ascii="Times New Roman" w:hAnsi="Times New Roman" w:cs="Times New Roman"/>
        </w:rPr>
        <w:t xml:space="preserve"> </w:t>
      </w:r>
      <w:r w:rsidRPr="000B50C9">
        <w:rPr>
          <w:rFonts w:ascii="Times New Roman" w:hAnsi="Times New Roman" w:cs="Times New Roman"/>
        </w:rPr>
        <w:t>Корректировки будут сохранены.</w:t>
      </w:r>
    </w:p>
    <w:p w:rsidR="0090527A" w:rsidRPr="000B50C9" w:rsidRDefault="00AB121A">
      <w:pPr>
        <w:pStyle w:val="10"/>
        <w:rPr>
          <w:rFonts w:ascii="Times New Roman" w:hAnsi="Times New Roman"/>
        </w:rPr>
      </w:pPr>
      <w:bookmarkStart w:id="570" w:name="scroll-bookmark-171"/>
      <w:bookmarkStart w:id="571" w:name="_Toc105672190"/>
      <w:bookmarkStart w:id="572" w:name="_Toc106292008"/>
      <w:r w:rsidRPr="000B50C9">
        <w:rPr>
          <w:rFonts w:ascii="Times New Roman" w:hAnsi="Times New Roman"/>
        </w:rPr>
        <w:t>Формирование журнала складских операций за любой временной интервал по складским операциям, документам, товарам</w:t>
      </w:r>
      <w:bookmarkEnd w:id="570"/>
      <w:bookmarkEnd w:id="571"/>
      <w:bookmarkEnd w:id="572"/>
    </w:p>
    <w:p w:rsidR="0090527A" w:rsidRPr="000B50C9" w:rsidRDefault="00AB121A" w:rsidP="008C07F3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Раздел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Журнал складских операций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предназначен для хранения операций движения товаров на складах (складских операций) и обеспечивает выполнение следующих задач: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хранение данных о поступлении товара на склады;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хранение данных о расходе товара со складов;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хранение архива записей о движении товаров.</w:t>
      </w:r>
    </w:p>
    <w:p w:rsidR="0090527A" w:rsidRPr="000B50C9" w:rsidRDefault="00AB121A" w:rsidP="008C07F3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Все записи в разделе регистрируются Системой автоматически при отработке в складском учете следующих документов: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приходных накладных от поставщика;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возвратных накладных поставщику;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приходных накладных из подразделений;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расходных накладных на подразделения;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актов списания оприходования излишков.</w:t>
      </w:r>
    </w:p>
    <w:p w:rsidR="0090527A" w:rsidRPr="000B50C9" w:rsidRDefault="00AB121A" w:rsidP="008C07F3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перехода к разделу выполните следующие действия: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выберите пункт главного меню</w:t>
      </w:r>
      <w:r w:rsidR="0097007A" w:rsidRPr="000B50C9">
        <w:rPr>
          <w:rFonts w:ascii="Times New Roman" w:hAnsi="Times New Roman" w:cs="Times New Roman"/>
        </w:rPr>
        <w:t xml:space="preserve"> </w:t>
      </w:r>
      <w:r w:rsidR="00045844" w:rsidRPr="000B50C9">
        <w:rPr>
          <w:rFonts w:ascii="Times New Roman" w:hAnsi="Times New Roman" w:cs="Times New Roman"/>
        </w:rPr>
        <w:t>«Склад</w:t>
      </w:r>
      <w:r w:rsidR="00552A58" w:rsidRPr="000B50C9">
        <w:rPr>
          <w:rFonts w:ascii="Times New Roman" w:hAnsi="Times New Roman" w:cs="Times New Roman"/>
        </w:rPr>
        <w:t>/Аптека</w:t>
      </w:r>
      <w:r w:rsidR="008C07F3" w:rsidRPr="000B50C9">
        <w:rPr>
          <w:rFonts w:ascii="Times New Roman" w:hAnsi="Times New Roman" w:cs="Times New Roman"/>
        </w:rPr>
        <w:t xml:space="preserve">/ </w:t>
      </w:r>
      <w:r w:rsidRPr="000B50C9">
        <w:rPr>
          <w:rFonts w:ascii="Times New Roman" w:hAnsi="Times New Roman" w:cs="Times New Roman"/>
        </w:rPr>
        <w:t>Учет</w:t>
      </w:r>
      <w:r w:rsidR="008C07F3" w:rsidRPr="000B50C9">
        <w:rPr>
          <w:rFonts w:ascii="Times New Roman" w:hAnsi="Times New Roman" w:cs="Times New Roman"/>
        </w:rPr>
        <w:t xml:space="preserve">/ </w:t>
      </w:r>
      <w:r w:rsidRPr="000B50C9">
        <w:rPr>
          <w:rFonts w:ascii="Times New Roman" w:hAnsi="Times New Roman" w:cs="Times New Roman"/>
        </w:rPr>
        <w:t>Журнал складских операций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. После выбора данного раздела откроется форма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Журнал складских операций</w:t>
      </w:r>
      <w:r w:rsidR="007208D3" w:rsidRPr="000B50C9">
        <w:rPr>
          <w:rFonts w:ascii="Times New Roman" w:hAnsi="Times New Roman" w:cs="Times New Roman"/>
        </w:rPr>
        <w:t>»</w:t>
      </w:r>
      <w:r w:rsidR="008C07F3" w:rsidRPr="000B50C9">
        <w:rPr>
          <w:rFonts w:ascii="Times New Roman" w:hAnsi="Times New Roman" w:cs="Times New Roman"/>
        </w:rPr>
        <w:t xml:space="preserve"> (</w:t>
      </w:r>
      <w:r w:rsidR="008C07F3" w:rsidRPr="000B50C9">
        <w:rPr>
          <w:rFonts w:ascii="Times New Roman" w:hAnsi="Times New Roman" w:cs="Times New Roman"/>
        </w:rPr>
        <w:fldChar w:fldCharType="begin"/>
      </w:r>
      <w:r w:rsidR="008C07F3" w:rsidRPr="000B50C9">
        <w:rPr>
          <w:rFonts w:ascii="Times New Roman" w:hAnsi="Times New Roman" w:cs="Times New Roman"/>
        </w:rPr>
        <w:instrText xml:space="preserve"> REF _Ref106273965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8C07F3" w:rsidRPr="000B50C9">
        <w:rPr>
          <w:rFonts w:ascii="Times New Roman" w:hAnsi="Times New Roman" w:cs="Times New Roman"/>
        </w:rPr>
      </w:r>
      <w:r w:rsidR="008C07F3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150</w:t>
      </w:r>
      <w:r w:rsidR="008C07F3" w:rsidRPr="000B50C9">
        <w:rPr>
          <w:rFonts w:ascii="Times New Roman" w:hAnsi="Times New Roman" w:cs="Times New Roman"/>
        </w:rPr>
        <w:fldChar w:fldCharType="end"/>
      </w:r>
      <w:r w:rsidR="008C07F3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18F3C3D6" wp14:editId="5AACA642">
            <wp:extent cx="6295390" cy="1589745"/>
            <wp:effectExtent l="19050" t="19050" r="10160" b="10795"/>
            <wp:docPr id="100455" name="Рисунок 100455" descr="Форма журнала складских операц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0098373" name=""/>
                    <pic:cNvPicPr>
                      <a:picLocks noChangeAspect="1"/>
                    </pic:cNvPicPr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1589745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573" w:name="_Ref106273965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150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573"/>
      <w:r w:rsidR="00BA6714" w:rsidRPr="000B50C9">
        <w:rPr>
          <w:rFonts w:ascii="Times New Roman" w:hAnsi="Times New Roman" w:cs="Times New Roman"/>
        </w:rPr>
        <w:t xml:space="preserve"> – </w:t>
      </w:r>
      <w:r w:rsidR="00AB121A" w:rsidRPr="000B50C9">
        <w:rPr>
          <w:rFonts w:ascii="Times New Roman" w:hAnsi="Times New Roman" w:cs="Times New Roman"/>
        </w:rPr>
        <w:t>Форма журнала складских операций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для отбора данных воспользуйтесь фильтром, который раскрывается при нажатии на кнопку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Показать фильтр</w:t>
      </w:r>
      <w:r w:rsidR="007208D3" w:rsidRPr="000B50C9">
        <w:rPr>
          <w:rFonts w:ascii="Times New Roman" w:hAnsi="Times New Roman" w:cs="Times New Roman"/>
        </w:rPr>
        <w:t>»</w:t>
      </w:r>
      <w:r w:rsidR="008C07F3" w:rsidRPr="000B50C9">
        <w:rPr>
          <w:rFonts w:ascii="Times New Roman" w:hAnsi="Times New Roman" w:cs="Times New Roman"/>
        </w:rPr>
        <w:t xml:space="preserve"> (</w:t>
      </w:r>
      <w:r w:rsidR="008C07F3" w:rsidRPr="000B50C9">
        <w:rPr>
          <w:rFonts w:ascii="Times New Roman" w:hAnsi="Times New Roman" w:cs="Times New Roman"/>
        </w:rPr>
        <w:fldChar w:fldCharType="begin"/>
      </w:r>
      <w:r w:rsidR="008C07F3" w:rsidRPr="000B50C9">
        <w:rPr>
          <w:rFonts w:ascii="Times New Roman" w:hAnsi="Times New Roman" w:cs="Times New Roman"/>
        </w:rPr>
        <w:instrText xml:space="preserve"> REF _Ref106273976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8C07F3" w:rsidRPr="000B50C9">
        <w:rPr>
          <w:rFonts w:ascii="Times New Roman" w:hAnsi="Times New Roman" w:cs="Times New Roman"/>
        </w:rPr>
      </w:r>
      <w:r w:rsidR="008C07F3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151</w:t>
      </w:r>
      <w:r w:rsidR="008C07F3" w:rsidRPr="000B50C9">
        <w:rPr>
          <w:rFonts w:ascii="Times New Roman" w:hAnsi="Times New Roman" w:cs="Times New Roman"/>
        </w:rPr>
        <w:fldChar w:fldCharType="end"/>
      </w:r>
      <w:r w:rsidR="008C07F3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552A58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2C7310B0" wp14:editId="5553FA31">
            <wp:extent cx="6295390" cy="3162300"/>
            <wp:effectExtent l="19050" t="19050" r="10160" b="19050"/>
            <wp:docPr id="99982" name="Рисунок 999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316230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574" w:name="_Ref106273976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151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574"/>
      <w:r w:rsidR="00BA6714" w:rsidRPr="000B50C9">
        <w:rPr>
          <w:rFonts w:ascii="Times New Roman" w:hAnsi="Times New Roman" w:cs="Times New Roman"/>
        </w:rPr>
        <w:t xml:space="preserve"> – </w:t>
      </w:r>
      <w:r w:rsidR="00AB121A" w:rsidRPr="000B50C9">
        <w:rPr>
          <w:rFonts w:ascii="Times New Roman" w:hAnsi="Times New Roman" w:cs="Times New Roman"/>
        </w:rPr>
        <w:t>Фильтрация журнала складских операций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для формирования списка складских операций заполните поля </w:t>
      </w:r>
      <w:r w:rsidR="0032030B" w:rsidRPr="000B50C9">
        <w:rPr>
          <w:rFonts w:ascii="Times New Roman" w:hAnsi="Times New Roman" w:cs="Times New Roman"/>
        </w:rPr>
        <w:t xml:space="preserve">фильтра </w:t>
      </w:r>
      <w:r w:rsidRPr="000B50C9">
        <w:rPr>
          <w:rFonts w:ascii="Times New Roman" w:hAnsi="Times New Roman" w:cs="Times New Roman"/>
        </w:rPr>
        <w:t>в соответствии с приведенной ниже таблицей</w:t>
      </w:r>
      <w:r w:rsidR="003A1FC6" w:rsidRPr="000B50C9">
        <w:rPr>
          <w:rFonts w:ascii="Times New Roman" w:hAnsi="Times New Roman" w:cs="Times New Roman"/>
        </w:rPr>
        <w:t xml:space="preserve"> (</w:t>
      </w:r>
      <w:r w:rsidR="008C07F3" w:rsidRPr="000B50C9">
        <w:rPr>
          <w:rFonts w:ascii="Times New Roman" w:hAnsi="Times New Roman" w:cs="Times New Roman"/>
        </w:rPr>
        <w:fldChar w:fldCharType="begin"/>
      </w:r>
      <w:r w:rsidR="008C07F3" w:rsidRPr="000B50C9">
        <w:rPr>
          <w:rFonts w:ascii="Times New Roman" w:hAnsi="Times New Roman" w:cs="Times New Roman"/>
        </w:rPr>
        <w:instrText xml:space="preserve"> REF _Ref106273993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8C07F3" w:rsidRPr="000B50C9">
        <w:rPr>
          <w:rFonts w:ascii="Times New Roman" w:hAnsi="Times New Roman" w:cs="Times New Roman"/>
        </w:rPr>
      </w:r>
      <w:r w:rsidR="008C07F3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 xml:space="preserve">Таблица </w:t>
      </w:r>
      <w:r w:rsidR="009B6E0C" w:rsidRPr="000B50C9">
        <w:rPr>
          <w:rFonts w:ascii="Times New Roman" w:hAnsi="Times New Roman" w:cs="Times New Roman"/>
          <w:noProof/>
        </w:rPr>
        <w:t>45</w:t>
      </w:r>
      <w:r w:rsidR="008C07F3" w:rsidRPr="000B50C9">
        <w:rPr>
          <w:rFonts w:ascii="Times New Roman" w:hAnsi="Times New Roman" w:cs="Times New Roman"/>
        </w:rPr>
        <w:fldChar w:fldCharType="end"/>
      </w:r>
      <w:r w:rsidR="003A1FC6" w:rsidRPr="000B50C9">
        <w:rPr>
          <w:rFonts w:ascii="Times New Roman" w:hAnsi="Times New Roman" w:cs="Times New Roman"/>
        </w:rPr>
        <w:t>);</w:t>
      </w:r>
    </w:p>
    <w:p w:rsidR="0090527A" w:rsidRPr="000B50C9" w:rsidRDefault="00B53E36" w:rsidP="00B53E36">
      <w:pPr>
        <w:pStyle w:val="phtabletitle"/>
        <w:rPr>
          <w:rFonts w:ascii="Times New Roman" w:hAnsi="Times New Roman"/>
        </w:rPr>
      </w:pPr>
      <w:bookmarkStart w:id="575" w:name="_Ref106273993"/>
      <w:r w:rsidRPr="000B50C9">
        <w:rPr>
          <w:rFonts w:ascii="Times New Roman" w:hAnsi="Times New Roman"/>
        </w:rPr>
        <w:t xml:space="preserve">Таблица </w:t>
      </w:r>
      <w:r w:rsidR="00AB121A" w:rsidRPr="000B50C9">
        <w:rPr>
          <w:rFonts w:ascii="Times New Roman" w:hAnsi="Times New Roman"/>
        </w:rPr>
        <w:fldChar w:fldCharType="begin"/>
      </w:r>
      <w:r w:rsidR="00AB121A" w:rsidRPr="000B50C9">
        <w:rPr>
          <w:rFonts w:ascii="Times New Roman" w:hAnsi="Times New Roman"/>
        </w:rPr>
        <w:instrText>SEQ Таблица \* ARABIC</w:instrText>
      </w:r>
      <w:r w:rsidR="00AB121A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  <w:noProof/>
        </w:rPr>
        <w:t>45</w:t>
      </w:r>
      <w:r w:rsidR="00AB121A" w:rsidRPr="000B50C9">
        <w:rPr>
          <w:rFonts w:ascii="Times New Roman" w:hAnsi="Times New Roman"/>
        </w:rPr>
        <w:fldChar w:fldCharType="end"/>
      </w:r>
      <w:bookmarkEnd w:id="575"/>
      <w:r w:rsidR="00BA6714" w:rsidRPr="000B50C9">
        <w:rPr>
          <w:rFonts w:ascii="Times New Roman" w:hAnsi="Times New Roman"/>
        </w:rPr>
        <w:t xml:space="preserve"> – </w:t>
      </w:r>
      <w:r w:rsidR="00AB121A" w:rsidRPr="000B50C9">
        <w:rPr>
          <w:rFonts w:ascii="Times New Roman" w:hAnsi="Times New Roman"/>
        </w:rPr>
        <w:t>Заполнение полей фильтрации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2308"/>
        <w:gridCol w:w="8106"/>
      </w:tblGrid>
      <w:tr w:rsidR="00715D1E" w:rsidRPr="000B50C9" w:rsidTr="0032030B">
        <w:trPr>
          <w:tblHeader/>
        </w:trPr>
        <w:tc>
          <w:tcPr>
            <w:tcW w:w="1108" w:type="pct"/>
          </w:tcPr>
          <w:p w:rsidR="00715D1E" w:rsidRPr="000B50C9" w:rsidRDefault="00715D1E" w:rsidP="001129E4">
            <w:pPr>
              <w:pStyle w:val="phtablecolcaption"/>
              <w:rPr>
                <w:rFonts w:ascii="Times New Roman" w:hAnsi="Times New Roman" w:cs="Times New Roman"/>
              </w:rPr>
            </w:pPr>
            <w:bookmarkStart w:id="576" w:name="scroll-bookmark-172"/>
            <w:r w:rsidRPr="000B50C9">
              <w:rPr>
                <w:rFonts w:ascii="Times New Roman" w:hAnsi="Times New Roman" w:cs="Times New Roman"/>
              </w:rPr>
              <w:t>Наименование поля</w:t>
            </w:r>
            <w:bookmarkEnd w:id="576"/>
          </w:p>
        </w:tc>
        <w:tc>
          <w:tcPr>
            <w:tcW w:w="3892" w:type="pct"/>
          </w:tcPr>
          <w:p w:rsidR="00715D1E" w:rsidRPr="000B50C9" w:rsidRDefault="00715D1E" w:rsidP="001129E4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Пояснение</w:t>
            </w:r>
          </w:p>
        </w:tc>
      </w:tr>
      <w:tr w:rsidR="00715D1E" w:rsidRPr="000B50C9" w:rsidTr="0032030B">
        <w:tc>
          <w:tcPr>
            <w:tcW w:w="1108" w:type="pct"/>
          </w:tcPr>
          <w:p w:rsidR="00715D1E" w:rsidRPr="000B50C9" w:rsidRDefault="00715D1E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Дата операции </w:t>
            </w:r>
            <w:proofErr w:type="gramStart"/>
            <w:r w:rsidRPr="000B50C9">
              <w:rPr>
                <w:rFonts w:ascii="Times New Roman" w:hAnsi="Times New Roman" w:cs="Times New Roman"/>
              </w:rPr>
              <w:t>с</w:t>
            </w:r>
            <w:proofErr w:type="gramEnd"/>
            <w:r w:rsidRPr="000B50C9">
              <w:rPr>
                <w:rFonts w:ascii="Times New Roman" w:hAnsi="Times New Roman" w:cs="Times New Roman"/>
              </w:rPr>
              <w:t>, по</w:t>
            </w:r>
          </w:p>
        </w:tc>
        <w:tc>
          <w:tcPr>
            <w:tcW w:w="3892" w:type="pct"/>
          </w:tcPr>
          <w:p w:rsidR="00715D1E" w:rsidRPr="000B50C9" w:rsidRDefault="00715D1E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период проведения складской операции с помощью календаря или с клавиатуры.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По умолчанию указана текущая дата</w:t>
            </w:r>
          </w:p>
        </w:tc>
      </w:tr>
      <w:tr w:rsidR="00715D1E" w:rsidRPr="000B50C9" w:rsidTr="0032030B">
        <w:tc>
          <w:tcPr>
            <w:tcW w:w="1108" w:type="pct"/>
          </w:tcPr>
          <w:p w:rsidR="00715D1E" w:rsidRPr="000B50C9" w:rsidRDefault="00715D1E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Производитель</w:t>
            </w:r>
          </w:p>
        </w:tc>
        <w:tc>
          <w:tcPr>
            <w:tcW w:w="3892" w:type="pct"/>
          </w:tcPr>
          <w:p w:rsidR="00715D1E" w:rsidRPr="000B50C9" w:rsidRDefault="00715D1E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из справочника с помощью кнопки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1B203DE" wp14:editId="754B1BDC">
                  <wp:extent cx="209550" cy="188595"/>
                  <wp:effectExtent l="19050" t="19050" r="19050" b="20955"/>
                  <wp:docPr id="99983" name="Рисунок 99983" descr="_scroll_external/attachments/image2021-1-14_13-55-19-566c39bdf98575db26aef49b2eaa965108342d851e7c2ce98df5b4fc121e4b4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066482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>.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 xml:space="preserve">В открывшемся окне отметьте флажками необходимые позиции и нажмите на кнопку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Ок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>. Чтобы очистить поле, нажмите на кнопку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D78BA4F" wp14:editId="7B905E69">
                  <wp:extent cx="209550" cy="209550"/>
                  <wp:effectExtent l="19050" t="19050" r="19050" b="19050"/>
                  <wp:docPr id="99984" name="Рисунок 99984" descr="_scroll_external/attachments/image2021-10-21_15-51-16-25c4e4f3d146c0d4d97e10aa3dd253c2f49a587c36cf471688a631266ed11fd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509482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5D1E" w:rsidRPr="000B50C9" w:rsidTr="0032030B">
        <w:tc>
          <w:tcPr>
            <w:tcW w:w="1108" w:type="pct"/>
          </w:tcPr>
          <w:p w:rsidR="00715D1E" w:rsidRPr="000B50C9" w:rsidRDefault="00715D1E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Склад получатель</w:t>
            </w:r>
          </w:p>
        </w:tc>
        <w:tc>
          <w:tcPr>
            <w:tcW w:w="3892" w:type="pct"/>
          </w:tcPr>
          <w:p w:rsidR="00715D1E" w:rsidRPr="000B50C9" w:rsidRDefault="00715D1E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из справочника с помощью кнопки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C82C9B1" wp14:editId="70808CB3">
                  <wp:extent cx="209550" cy="188595"/>
                  <wp:effectExtent l="19050" t="19050" r="19050" b="20955"/>
                  <wp:docPr id="99985" name="Рисунок 99985" descr="_scroll_external/attachments/image2021-1-14_13-55-19-566c39bdf98575db26aef49b2eaa965108342d851e7c2ce98df5b4fc121e4b4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900235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>.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 xml:space="preserve">В открывшемся окне отметьте флажками необходимые позиции и нажмите на кнопку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Ок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>. Чтобы очистить поле, нажмите на кнопку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EA2A38B" wp14:editId="1068D05C">
                  <wp:extent cx="209550" cy="209550"/>
                  <wp:effectExtent l="19050" t="19050" r="19050" b="19050"/>
                  <wp:docPr id="99986" name="Рисунок 99986" descr="_scroll_external/attachments/image2021-10-21_15-51-16-25c4e4f3d146c0d4d97e10aa3dd253c2f49a587c36cf471688a631266ed11fd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528057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5D1E" w:rsidRPr="000B50C9" w:rsidTr="0032030B">
        <w:tc>
          <w:tcPr>
            <w:tcW w:w="1108" w:type="pct"/>
          </w:tcPr>
          <w:p w:rsidR="00715D1E" w:rsidRPr="000B50C9" w:rsidRDefault="00715D1E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Документ-основание</w:t>
            </w:r>
          </w:p>
        </w:tc>
        <w:tc>
          <w:tcPr>
            <w:tcW w:w="3892" w:type="pct"/>
          </w:tcPr>
          <w:p w:rsidR="00715D1E" w:rsidRPr="000B50C9" w:rsidRDefault="00715D1E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номер документа-основания</w:t>
            </w:r>
          </w:p>
        </w:tc>
      </w:tr>
      <w:tr w:rsidR="00715D1E" w:rsidRPr="000B50C9" w:rsidTr="0032030B">
        <w:tc>
          <w:tcPr>
            <w:tcW w:w="1108" w:type="pct"/>
          </w:tcPr>
          <w:p w:rsidR="00715D1E" w:rsidRPr="000B50C9" w:rsidRDefault="00715D1E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Модификация</w:t>
            </w:r>
          </w:p>
        </w:tc>
        <w:tc>
          <w:tcPr>
            <w:tcW w:w="3892" w:type="pct"/>
          </w:tcPr>
          <w:p w:rsidR="00715D1E" w:rsidRPr="000B50C9" w:rsidRDefault="00715D1E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из справочника с помощью кнопки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00E0A21" wp14:editId="55A74A03">
                  <wp:extent cx="209550" cy="188595"/>
                  <wp:effectExtent l="19050" t="19050" r="19050" b="20955"/>
                  <wp:docPr id="99987" name="Рисунок 99987" descr="_scroll_external/attachments/image2021-1-14_13-55-19-566c39bdf98575db26aef49b2eaa965108342d851e7c2ce98df5b4fc121e4b4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048656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>.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 xml:space="preserve">В открывшемся окне отметьте флажками необходимые позиции и нажмите на кнопку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Ок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>. Чтобы очистить поле, нажмите на кнопку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DCF2D82" wp14:editId="60119497">
                  <wp:extent cx="209550" cy="209550"/>
                  <wp:effectExtent l="19050" t="19050" r="19050" b="19050"/>
                  <wp:docPr id="99988" name="Рисунок 99988" descr="_scroll_external/attachments/image2021-10-21_15-51-16-25c4e4f3d146c0d4d97e10aa3dd253c2f49a587c36cf471688a631266ed11fd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594539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5D1E" w:rsidRPr="000B50C9" w:rsidTr="0032030B">
        <w:tc>
          <w:tcPr>
            <w:tcW w:w="1108" w:type="pct"/>
          </w:tcPr>
          <w:p w:rsidR="00715D1E" w:rsidRPr="000B50C9" w:rsidRDefault="00715D1E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Серия</w:t>
            </w:r>
          </w:p>
        </w:tc>
        <w:tc>
          <w:tcPr>
            <w:tcW w:w="3892" w:type="pct"/>
          </w:tcPr>
          <w:p w:rsidR="00715D1E" w:rsidRPr="000B50C9" w:rsidRDefault="00715D1E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серия модификации</w:t>
            </w:r>
          </w:p>
        </w:tc>
      </w:tr>
      <w:tr w:rsidR="00715D1E" w:rsidRPr="000B50C9" w:rsidTr="0032030B">
        <w:tc>
          <w:tcPr>
            <w:tcW w:w="1108" w:type="pct"/>
          </w:tcPr>
          <w:p w:rsidR="00715D1E" w:rsidRPr="000B50C9" w:rsidRDefault="00715D1E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Причина списания</w:t>
            </w:r>
          </w:p>
        </w:tc>
        <w:tc>
          <w:tcPr>
            <w:tcW w:w="3892" w:type="pct"/>
          </w:tcPr>
          <w:p w:rsidR="00715D1E" w:rsidRPr="000B50C9" w:rsidRDefault="00715D1E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причина списания</w:t>
            </w:r>
          </w:p>
        </w:tc>
      </w:tr>
      <w:tr w:rsidR="00715D1E" w:rsidRPr="000B50C9" w:rsidTr="0032030B">
        <w:tc>
          <w:tcPr>
            <w:tcW w:w="1108" w:type="pct"/>
          </w:tcPr>
          <w:p w:rsidR="00715D1E" w:rsidRPr="000B50C9" w:rsidRDefault="00715D1E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ЕИ упаковки</w:t>
            </w:r>
          </w:p>
        </w:tc>
        <w:tc>
          <w:tcPr>
            <w:tcW w:w="3892" w:type="pct"/>
          </w:tcPr>
          <w:p w:rsidR="00715D1E" w:rsidRPr="000B50C9" w:rsidRDefault="00715D1E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из справочника с помощью кнопки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D7E3FD2" wp14:editId="0F632266">
                  <wp:extent cx="209550" cy="188595"/>
                  <wp:effectExtent l="19050" t="19050" r="19050" b="20955"/>
                  <wp:docPr id="100476" name="Рисунок 100476" descr="_scroll_external/attachments/image2021-1-14_13-55-19-566c39bdf98575db26aef49b2eaa965108342d851e7c2ce98df5b4fc121e4b4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407929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>.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 xml:space="preserve">В открывшемся окне отметьте флажками необходимые позиции и нажмите на кнопку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Ок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>. Чтобы очистить поле, нажмите на кнопку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92B64FD" wp14:editId="40CE381E">
                  <wp:extent cx="209550" cy="209550"/>
                  <wp:effectExtent l="19050" t="19050" r="19050" b="19050"/>
                  <wp:docPr id="100477" name="Рисунок 100477" descr="_scroll_external/attachments/image2021-10-21_15-51-16-25c4e4f3d146c0d4d97e10aa3dd253c2f49a587c36cf471688a631266ed11fd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987080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5D1E" w:rsidRPr="000B50C9" w:rsidTr="0032030B">
        <w:tc>
          <w:tcPr>
            <w:tcW w:w="1108" w:type="pct"/>
          </w:tcPr>
          <w:p w:rsidR="00715D1E" w:rsidRPr="000B50C9" w:rsidRDefault="00715D1E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Текущий остаток </w:t>
            </w:r>
            <w:proofErr w:type="gramStart"/>
            <w:r w:rsidRPr="000B50C9">
              <w:rPr>
                <w:rFonts w:ascii="Times New Roman" w:hAnsi="Times New Roman" w:cs="Times New Roman"/>
              </w:rPr>
              <w:t>с</w:t>
            </w:r>
            <w:proofErr w:type="gramEnd"/>
            <w:r w:rsidRPr="000B50C9">
              <w:rPr>
                <w:rFonts w:ascii="Times New Roman" w:hAnsi="Times New Roman" w:cs="Times New Roman"/>
              </w:rPr>
              <w:t>, по</w:t>
            </w:r>
          </w:p>
        </w:tc>
        <w:tc>
          <w:tcPr>
            <w:tcW w:w="3892" w:type="pct"/>
          </w:tcPr>
          <w:p w:rsidR="00715D1E" w:rsidRPr="000B50C9" w:rsidRDefault="00715D1E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диапазон остатка на складе после проведения складской операции</w:t>
            </w:r>
          </w:p>
        </w:tc>
      </w:tr>
      <w:tr w:rsidR="00715D1E" w:rsidRPr="000B50C9" w:rsidTr="0032030B">
        <w:tc>
          <w:tcPr>
            <w:tcW w:w="1108" w:type="pct"/>
          </w:tcPr>
          <w:p w:rsidR="00715D1E" w:rsidRPr="000B50C9" w:rsidRDefault="00715D1E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Источник финансирования</w:t>
            </w:r>
          </w:p>
        </w:tc>
        <w:tc>
          <w:tcPr>
            <w:tcW w:w="3892" w:type="pct"/>
          </w:tcPr>
          <w:p w:rsidR="00715D1E" w:rsidRPr="000B50C9" w:rsidRDefault="00715D1E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из справочника с помощью кнопки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24BBA8E" wp14:editId="6E40A363">
                  <wp:extent cx="209550" cy="188595"/>
                  <wp:effectExtent l="19050" t="19050" r="19050" b="20955"/>
                  <wp:docPr id="99989" name="Рисунок 99989" descr="_scroll_external/attachments/image2021-1-14_13-55-19-566c39bdf98575db26aef49b2eaa965108342d851e7c2ce98df5b4fc121e4b4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735732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>.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 xml:space="preserve">В открывшемся окне отметьте флажками необходимые позиции и нажмите на кнопку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Ок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>. Чтобы очистить поле, нажмите на кнопку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0C909F2" wp14:editId="7B8F61DA">
                  <wp:extent cx="209550" cy="209550"/>
                  <wp:effectExtent l="19050" t="19050" r="19050" b="19050"/>
                  <wp:docPr id="99990" name="Рисунок 99990" descr="_scroll_external/attachments/image2021-10-21_15-51-16-25c4e4f3d146c0d4d97e10aa3dd253c2f49a587c36cf471688a631266ed11fd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117733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5D1E" w:rsidRPr="000B50C9" w:rsidTr="0032030B">
        <w:tc>
          <w:tcPr>
            <w:tcW w:w="1108" w:type="pct"/>
          </w:tcPr>
          <w:p w:rsidR="00715D1E" w:rsidRPr="000B50C9" w:rsidRDefault="00715D1E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Складская операция</w:t>
            </w:r>
          </w:p>
        </w:tc>
        <w:tc>
          <w:tcPr>
            <w:tcW w:w="3892" w:type="pct"/>
          </w:tcPr>
          <w:p w:rsidR="00715D1E" w:rsidRPr="000B50C9" w:rsidRDefault="00715D1E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из справочника с помощью кнопки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6A9D956" wp14:editId="7D039CDE">
                  <wp:extent cx="209550" cy="188595"/>
                  <wp:effectExtent l="19050" t="19050" r="19050" b="20955"/>
                  <wp:docPr id="99991" name="Рисунок 99991" descr="_scroll_external/attachments/image2021-1-14_13-55-19-566c39bdf98575db26aef49b2eaa965108342d851e7c2ce98df5b4fc121e4b4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118328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>.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 xml:space="preserve">В открывшемся окне отметьте флажками необходимые позиции и нажмите на кнопку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Ок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>. Чтобы очистить поле, нажмите на кнопку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EA5EEAE" wp14:editId="0EC250C5">
                  <wp:extent cx="209550" cy="209550"/>
                  <wp:effectExtent l="19050" t="19050" r="19050" b="19050"/>
                  <wp:docPr id="99992" name="Рисунок 99992" descr="_scroll_external/attachments/image2021-10-21_15-51-16-25c4e4f3d146c0d4d97e10aa3dd253c2f49a587c36cf471688a631266ed11fd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745965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5D1E" w:rsidRPr="000B50C9" w:rsidTr="0032030B">
        <w:tc>
          <w:tcPr>
            <w:tcW w:w="1108" w:type="pct"/>
          </w:tcPr>
          <w:p w:rsidR="00715D1E" w:rsidRPr="000B50C9" w:rsidRDefault="00715D1E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Страна производителя</w:t>
            </w:r>
          </w:p>
        </w:tc>
        <w:tc>
          <w:tcPr>
            <w:tcW w:w="3892" w:type="pct"/>
          </w:tcPr>
          <w:p w:rsidR="00715D1E" w:rsidRPr="000B50C9" w:rsidRDefault="00715D1E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страна производителя</w:t>
            </w:r>
          </w:p>
        </w:tc>
      </w:tr>
      <w:tr w:rsidR="00715D1E" w:rsidRPr="000B50C9" w:rsidTr="0032030B">
        <w:tc>
          <w:tcPr>
            <w:tcW w:w="1108" w:type="pct"/>
          </w:tcPr>
          <w:p w:rsidR="00715D1E" w:rsidRPr="000B50C9" w:rsidRDefault="00715D1E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Пациент</w:t>
            </w:r>
          </w:p>
        </w:tc>
        <w:tc>
          <w:tcPr>
            <w:tcW w:w="3892" w:type="pct"/>
          </w:tcPr>
          <w:p w:rsidR="00715D1E" w:rsidRPr="000B50C9" w:rsidRDefault="00715D1E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фамилия пациента</w:t>
            </w:r>
          </w:p>
        </w:tc>
      </w:tr>
      <w:tr w:rsidR="00715D1E" w:rsidRPr="000B50C9" w:rsidTr="0032030B">
        <w:tc>
          <w:tcPr>
            <w:tcW w:w="1108" w:type="pct"/>
          </w:tcPr>
          <w:p w:rsidR="00715D1E" w:rsidRPr="000B50C9" w:rsidRDefault="00715D1E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Внешний документ</w:t>
            </w:r>
          </w:p>
        </w:tc>
        <w:tc>
          <w:tcPr>
            <w:tcW w:w="3892" w:type="pct"/>
          </w:tcPr>
          <w:p w:rsidR="00715D1E" w:rsidRPr="000B50C9" w:rsidRDefault="00715D1E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номер внешнего документа</w:t>
            </w:r>
          </w:p>
        </w:tc>
      </w:tr>
      <w:tr w:rsidR="00715D1E" w:rsidRPr="000B50C9" w:rsidTr="0032030B">
        <w:tc>
          <w:tcPr>
            <w:tcW w:w="1108" w:type="pct"/>
          </w:tcPr>
          <w:p w:rsidR="00715D1E" w:rsidRPr="000B50C9" w:rsidRDefault="00715D1E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Партия</w:t>
            </w:r>
          </w:p>
        </w:tc>
        <w:tc>
          <w:tcPr>
            <w:tcW w:w="3892" w:type="pct"/>
          </w:tcPr>
          <w:p w:rsidR="00715D1E" w:rsidRPr="000B50C9" w:rsidRDefault="00715D1E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номер партии</w:t>
            </w:r>
          </w:p>
        </w:tc>
      </w:tr>
      <w:tr w:rsidR="00715D1E" w:rsidRPr="000B50C9" w:rsidTr="0032030B">
        <w:tc>
          <w:tcPr>
            <w:tcW w:w="1108" w:type="pct"/>
          </w:tcPr>
          <w:p w:rsidR="00715D1E" w:rsidRPr="000B50C9" w:rsidRDefault="00715D1E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Сертификат</w:t>
            </w:r>
          </w:p>
        </w:tc>
        <w:tc>
          <w:tcPr>
            <w:tcW w:w="3892" w:type="pct"/>
          </w:tcPr>
          <w:p w:rsidR="00715D1E" w:rsidRPr="000B50C9" w:rsidRDefault="00715D1E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сертификат модификации</w:t>
            </w:r>
          </w:p>
        </w:tc>
      </w:tr>
      <w:tr w:rsidR="00715D1E" w:rsidRPr="000B50C9" w:rsidTr="0032030B">
        <w:tc>
          <w:tcPr>
            <w:tcW w:w="1108" w:type="pct"/>
          </w:tcPr>
          <w:p w:rsidR="00715D1E" w:rsidRPr="000B50C9" w:rsidRDefault="00715D1E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Кол-во в ОЕИ </w:t>
            </w:r>
            <w:proofErr w:type="gramStart"/>
            <w:r w:rsidRPr="000B50C9">
              <w:rPr>
                <w:rFonts w:ascii="Times New Roman" w:hAnsi="Times New Roman" w:cs="Times New Roman"/>
              </w:rPr>
              <w:t>с</w:t>
            </w:r>
            <w:proofErr w:type="gramEnd"/>
            <w:r w:rsidRPr="000B50C9">
              <w:rPr>
                <w:rFonts w:ascii="Times New Roman" w:hAnsi="Times New Roman" w:cs="Times New Roman"/>
              </w:rPr>
              <w:t>, по</w:t>
            </w:r>
          </w:p>
        </w:tc>
        <w:tc>
          <w:tcPr>
            <w:tcW w:w="3892" w:type="pct"/>
          </w:tcPr>
          <w:p w:rsidR="00715D1E" w:rsidRPr="000B50C9" w:rsidRDefault="00715D1E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диапазон количества по складской операции в основной единице измерения</w:t>
            </w:r>
          </w:p>
        </w:tc>
      </w:tr>
      <w:tr w:rsidR="00715D1E" w:rsidRPr="000B50C9" w:rsidTr="0032030B">
        <w:tc>
          <w:tcPr>
            <w:tcW w:w="1108" w:type="pct"/>
          </w:tcPr>
          <w:p w:rsidR="00715D1E" w:rsidRPr="000B50C9" w:rsidRDefault="00715D1E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Цена </w:t>
            </w:r>
            <w:proofErr w:type="gramStart"/>
            <w:r w:rsidRPr="000B50C9">
              <w:rPr>
                <w:rFonts w:ascii="Times New Roman" w:hAnsi="Times New Roman" w:cs="Times New Roman"/>
              </w:rPr>
              <w:t>с</w:t>
            </w:r>
            <w:proofErr w:type="gramEnd"/>
            <w:r w:rsidRPr="000B50C9">
              <w:rPr>
                <w:rFonts w:ascii="Times New Roman" w:hAnsi="Times New Roman" w:cs="Times New Roman"/>
              </w:rPr>
              <w:t>, по</w:t>
            </w:r>
          </w:p>
        </w:tc>
        <w:tc>
          <w:tcPr>
            <w:tcW w:w="3892" w:type="pct"/>
          </w:tcPr>
          <w:p w:rsidR="00715D1E" w:rsidRPr="000B50C9" w:rsidRDefault="00715D1E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диапазон цены по приходному документу</w:t>
            </w:r>
          </w:p>
        </w:tc>
      </w:tr>
      <w:tr w:rsidR="00715D1E" w:rsidRPr="000B50C9" w:rsidTr="0032030B">
        <w:tc>
          <w:tcPr>
            <w:tcW w:w="1108" w:type="pct"/>
          </w:tcPr>
          <w:p w:rsidR="00715D1E" w:rsidRPr="000B50C9" w:rsidRDefault="00715D1E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Фарм. группа</w:t>
            </w:r>
          </w:p>
        </w:tc>
        <w:tc>
          <w:tcPr>
            <w:tcW w:w="3892" w:type="pct"/>
          </w:tcPr>
          <w:p w:rsidR="00715D1E" w:rsidRPr="000B50C9" w:rsidRDefault="00715D1E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из справочника с помощью кнопки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FA15AF3" wp14:editId="7C2AFDC1">
                  <wp:extent cx="209550" cy="188595"/>
                  <wp:effectExtent l="19050" t="19050" r="19050" b="20955"/>
                  <wp:docPr id="100478" name="Рисунок 100478" descr="_scroll_external/attachments/image2021-1-14_13-55-19-566c39bdf98575db26aef49b2eaa965108342d851e7c2ce98df5b4fc121e4b4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331543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>.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 xml:space="preserve">В открывшемся окне отметьте флажками необходимые позиции и нажмите на кнопку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Ок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>. Чтобы очистить поле, нажмите на кнопку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855E162" wp14:editId="31B42147">
                  <wp:extent cx="209550" cy="209550"/>
                  <wp:effectExtent l="19050" t="19050" r="19050" b="19050"/>
                  <wp:docPr id="100479" name="Рисунок 100479" descr="_scroll_external/attachments/image2021-10-21_15-51-16-25c4e4f3d146c0d4d97e10aa3dd253c2f49a587c36cf471688a631266ed11fd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467413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5D1E" w:rsidRPr="000B50C9" w:rsidTr="0032030B">
        <w:tc>
          <w:tcPr>
            <w:tcW w:w="1108" w:type="pct"/>
          </w:tcPr>
          <w:p w:rsidR="00715D1E" w:rsidRPr="000B50C9" w:rsidRDefault="00715D1E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Латинское наименование</w:t>
            </w:r>
          </w:p>
        </w:tc>
        <w:tc>
          <w:tcPr>
            <w:tcW w:w="3892" w:type="pct"/>
          </w:tcPr>
          <w:p w:rsidR="00715D1E" w:rsidRPr="000B50C9" w:rsidRDefault="00715D1E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латинское наименование</w:t>
            </w:r>
          </w:p>
        </w:tc>
      </w:tr>
      <w:tr w:rsidR="00715D1E" w:rsidRPr="000B50C9" w:rsidTr="0032030B">
        <w:tc>
          <w:tcPr>
            <w:tcW w:w="1108" w:type="pct"/>
          </w:tcPr>
          <w:p w:rsidR="00715D1E" w:rsidRPr="000B50C9" w:rsidRDefault="00715D1E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Поставщик</w:t>
            </w:r>
          </w:p>
        </w:tc>
        <w:tc>
          <w:tcPr>
            <w:tcW w:w="3892" w:type="pct"/>
          </w:tcPr>
          <w:p w:rsidR="00715D1E" w:rsidRPr="000B50C9" w:rsidRDefault="00715D1E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из справочника с помощью кнопки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66D6EDE" wp14:editId="0F431ED5">
                  <wp:extent cx="209550" cy="188595"/>
                  <wp:effectExtent l="19050" t="19050" r="19050" b="20955"/>
                  <wp:docPr id="100460" name="Рисунок 100460" descr="_scroll_external/attachments/image2021-1-14_13-55-19-566c39bdf98575db26aef49b2eaa965108342d851e7c2ce98df5b4fc121e4b4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798897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>.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 xml:space="preserve">В открывшемся окне отметьте флажками необходимые позиции и нажмите на кнопку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Ок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>. Чтобы очистить поле, нажмите на кнопку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D027F3D" wp14:editId="03D800EF">
                  <wp:extent cx="209550" cy="209550"/>
                  <wp:effectExtent l="19050" t="19050" r="19050" b="19050"/>
                  <wp:docPr id="100461" name="Рисунок 100461" descr="_scroll_external/attachments/image2021-10-21_15-51-16-25c4e4f3d146c0d4d97e10aa3dd253c2f49a587c36cf471688a631266ed11fd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698168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5D1E" w:rsidRPr="000B50C9" w:rsidTr="0032030B">
        <w:tc>
          <w:tcPr>
            <w:tcW w:w="1108" w:type="pct"/>
          </w:tcPr>
          <w:p w:rsidR="00715D1E" w:rsidRPr="000B50C9" w:rsidRDefault="00715D1E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Склад отправитель</w:t>
            </w:r>
          </w:p>
        </w:tc>
        <w:tc>
          <w:tcPr>
            <w:tcW w:w="3892" w:type="pct"/>
          </w:tcPr>
          <w:p w:rsidR="00715D1E" w:rsidRPr="000B50C9" w:rsidRDefault="00715D1E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из справочника с помощью кнопки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0A88607" wp14:editId="2C2A6CAC">
                  <wp:extent cx="209550" cy="188595"/>
                  <wp:effectExtent l="19050" t="19050" r="19050" b="20955"/>
                  <wp:docPr id="100464" name="Рисунок 100464" descr="_scroll_external/attachments/image2021-1-14_13-55-19-566c39bdf98575db26aef49b2eaa965108342d851e7c2ce98df5b4fc121e4b4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172300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>.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 xml:space="preserve">В открывшемся окне отметьте флажками необходимые позиции и нажмите на кнопку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Ок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>. Чтобы очистить поле, нажмите на кнопку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297C9D0" wp14:editId="44262DC5">
                  <wp:extent cx="209550" cy="209550"/>
                  <wp:effectExtent l="19050" t="19050" r="19050" b="19050"/>
                  <wp:docPr id="100465" name="Рисунок 100465" descr="_scroll_external/attachments/image2021-10-21_15-51-16-25c4e4f3d146c0d4d97e10aa3dd253c2f49a587c36cf471688a631266ed11fd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082125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5D1E" w:rsidRPr="000B50C9" w:rsidTr="0032030B">
        <w:tc>
          <w:tcPr>
            <w:tcW w:w="1108" w:type="pct"/>
          </w:tcPr>
          <w:p w:rsidR="00715D1E" w:rsidRPr="000B50C9" w:rsidRDefault="00715D1E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Документ</w:t>
            </w:r>
          </w:p>
        </w:tc>
        <w:tc>
          <w:tcPr>
            <w:tcW w:w="3892" w:type="pct"/>
          </w:tcPr>
          <w:p w:rsidR="00715D1E" w:rsidRPr="000B50C9" w:rsidRDefault="00715D1E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номер документа складской операции</w:t>
            </w:r>
          </w:p>
        </w:tc>
      </w:tr>
      <w:tr w:rsidR="00715D1E" w:rsidRPr="000B50C9" w:rsidTr="0032030B">
        <w:tc>
          <w:tcPr>
            <w:tcW w:w="1108" w:type="pct"/>
          </w:tcPr>
          <w:p w:rsidR="00715D1E" w:rsidRPr="000B50C9" w:rsidRDefault="00715D1E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Номенклатура</w:t>
            </w:r>
          </w:p>
        </w:tc>
        <w:tc>
          <w:tcPr>
            <w:tcW w:w="3892" w:type="pct"/>
          </w:tcPr>
          <w:p w:rsidR="00715D1E" w:rsidRPr="000B50C9" w:rsidRDefault="00715D1E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из справочника с помощью кнопки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7B6A620" wp14:editId="050FDF03">
                  <wp:extent cx="209550" cy="188595"/>
                  <wp:effectExtent l="19050" t="19050" r="19050" b="20955"/>
                  <wp:docPr id="100468" name="Рисунок 100468" descr="_scroll_external/attachments/image2021-1-14_13-55-19-566c39bdf98575db26aef49b2eaa965108342d851e7c2ce98df5b4fc121e4b4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429648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>.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 xml:space="preserve">В открывшемся окне отметьте флажками необходимые позиции номенклатуры и нажмите на кнопку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Ок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>. Чтобы очистить поле, нажмите на кнопку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CEB3135" wp14:editId="75CBA427">
                  <wp:extent cx="209550" cy="209550"/>
                  <wp:effectExtent l="19050" t="19050" r="19050" b="19050"/>
                  <wp:docPr id="100469" name="Рисунок 100469" descr="_scroll_external/attachments/image2021-10-21_15-51-16-25c4e4f3d146c0d4d97e10aa3dd253c2f49a587c36cf471688a631266ed11fd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792557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5D1E" w:rsidRPr="000B50C9" w:rsidTr="0032030B">
        <w:tc>
          <w:tcPr>
            <w:tcW w:w="1108" w:type="pct"/>
          </w:tcPr>
          <w:p w:rsidR="00715D1E" w:rsidRPr="000B50C9" w:rsidRDefault="00715D1E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Срок годности</w:t>
            </w:r>
          </w:p>
        </w:tc>
        <w:tc>
          <w:tcPr>
            <w:tcW w:w="3892" w:type="pct"/>
          </w:tcPr>
          <w:p w:rsidR="00715D1E" w:rsidRPr="000B50C9" w:rsidRDefault="00715D1E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период срока годности медикамента с помощью календаря или с клавиатуры</w:t>
            </w:r>
          </w:p>
        </w:tc>
      </w:tr>
      <w:tr w:rsidR="00715D1E" w:rsidRPr="000B50C9" w:rsidTr="0032030B">
        <w:tc>
          <w:tcPr>
            <w:tcW w:w="1108" w:type="pct"/>
          </w:tcPr>
          <w:p w:rsidR="00715D1E" w:rsidRPr="000B50C9" w:rsidRDefault="00715D1E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Вид учета ЛС</w:t>
            </w:r>
          </w:p>
        </w:tc>
        <w:tc>
          <w:tcPr>
            <w:tcW w:w="3892" w:type="pct"/>
          </w:tcPr>
          <w:p w:rsidR="00715D1E" w:rsidRPr="000B50C9" w:rsidRDefault="00715D1E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из справочника с помощью кнопки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0656D92" wp14:editId="6E294830">
                  <wp:extent cx="209550" cy="188595"/>
                  <wp:effectExtent l="19050" t="19050" r="19050" b="20955"/>
                  <wp:docPr id="100472" name="Рисунок 100472" descr="_scroll_external/attachments/image2021-1-14_13-55-19-566c39bdf98575db26aef49b2eaa965108342d851e7c2ce98df5b4fc121e4b4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00530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>.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 xml:space="preserve">В открывшемся окне отметьте флажками необходимые позиции и нажмите на кнопку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Ок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>. Чтобы очистить поле, нажмите на кнопку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0C34496" wp14:editId="1E2AFEBE">
                  <wp:extent cx="209550" cy="209550"/>
                  <wp:effectExtent l="19050" t="19050" r="19050" b="19050"/>
                  <wp:docPr id="100473" name="Рисунок 100473" descr="_scroll_external/attachments/image2021-10-21_15-51-16-25c4e4f3d146c0d4d97e10aa3dd253c2f49a587c36cf471688a631266ed11fd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351274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5D1E" w:rsidRPr="000B50C9" w:rsidTr="0032030B">
        <w:tc>
          <w:tcPr>
            <w:tcW w:w="1108" w:type="pct"/>
          </w:tcPr>
          <w:p w:rsidR="00715D1E" w:rsidRPr="000B50C9" w:rsidRDefault="00715D1E" w:rsidP="009A0C51">
            <w:pPr>
              <w:pStyle w:val="phtablecellleft"/>
              <w:rPr>
                <w:rFonts w:ascii="Times New Roman" w:hAnsi="Times New Roman" w:cs="Times New Roman"/>
              </w:rPr>
            </w:pPr>
            <w:proofErr w:type="gramStart"/>
            <w:r w:rsidRPr="000B50C9">
              <w:rPr>
                <w:rFonts w:ascii="Times New Roman" w:hAnsi="Times New Roman" w:cs="Times New Roman"/>
              </w:rPr>
              <w:t>Основная</w:t>
            </w:r>
            <w:proofErr w:type="gramEnd"/>
            <w:r w:rsidRPr="000B50C9">
              <w:rPr>
                <w:rFonts w:ascii="Times New Roman" w:hAnsi="Times New Roman" w:cs="Times New Roman"/>
              </w:rPr>
              <w:t xml:space="preserve"> ЕИ</w:t>
            </w:r>
          </w:p>
        </w:tc>
        <w:tc>
          <w:tcPr>
            <w:tcW w:w="3892" w:type="pct"/>
          </w:tcPr>
          <w:p w:rsidR="00715D1E" w:rsidRPr="000B50C9" w:rsidRDefault="00715D1E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из справочника с помощью кнопки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27B871A" wp14:editId="07FAE69C">
                  <wp:extent cx="209550" cy="188595"/>
                  <wp:effectExtent l="19050" t="19050" r="19050" b="20955"/>
                  <wp:docPr id="99995" name="Рисунок 99995" descr="_scroll_external/attachments/image2021-1-14_13-55-19-566c39bdf98575db26aef49b2eaa965108342d851e7c2ce98df5b4fc121e4b4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561132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>.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 xml:space="preserve">В открывшемся окне отметьте флажками необходимые позиции и нажмите на кнопку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Ок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>. Чтобы очистить поле, нажмите на кнопку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F6DB362" wp14:editId="6E877FBB">
                  <wp:extent cx="209550" cy="209550"/>
                  <wp:effectExtent l="19050" t="19050" r="19050" b="19050"/>
                  <wp:docPr id="99996" name="Рисунок 99996" descr="_scroll_external/attachments/image2021-10-21_15-51-16-25c4e4f3d146c0d4d97e10aa3dd253c2f49a587c36cf471688a631266ed11fd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712258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5D1E" w:rsidRPr="000B50C9" w:rsidTr="0032030B">
        <w:tc>
          <w:tcPr>
            <w:tcW w:w="1108" w:type="pct"/>
          </w:tcPr>
          <w:p w:rsidR="00715D1E" w:rsidRPr="000B50C9" w:rsidRDefault="00715D1E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Сумма </w:t>
            </w:r>
            <w:proofErr w:type="gramStart"/>
            <w:r w:rsidRPr="000B50C9">
              <w:rPr>
                <w:rFonts w:ascii="Times New Roman" w:hAnsi="Times New Roman" w:cs="Times New Roman"/>
              </w:rPr>
              <w:t>с</w:t>
            </w:r>
            <w:proofErr w:type="gramEnd"/>
            <w:r w:rsidRPr="000B50C9">
              <w:rPr>
                <w:rFonts w:ascii="Times New Roman" w:hAnsi="Times New Roman" w:cs="Times New Roman"/>
              </w:rPr>
              <w:t>, по</w:t>
            </w:r>
          </w:p>
        </w:tc>
        <w:tc>
          <w:tcPr>
            <w:tcW w:w="3892" w:type="pct"/>
          </w:tcPr>
          <w:p w:rsidR="00715D1E" w:rsidRPr="000B50C9" w:rsidRDefault="00715D1E" w:rsidP="0032030B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диапазон суммы по складской операции</w:t>
            </w:r>
          </w:p>
        </w:tc>
      </w:tr>
      <w:tr w:rsidR="00715D1E" w:rsidRPr="000B50C9" w:rsidTr="0032030B">
        <w:tc>
          <w:tcPr>
            <w:tcW w:w="1108" w:type="pct"/>
          </w:tcPr>
          <w:p w:rsidR="00715D1E" w:rsidRPr="000B50C9" w:rsidRDefault="00715D1E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МНН</w:t>
            </w:r>
          </w:p>
        </w:tc>
        <w:tc>
          <w:tcPr>
            <w:tcW w:w="3892" w:type="pct"/>
          </w:tcPr>
          <w:p w:rsidR="00715D1E" w:rsidRPr="000B50C9" w:rsidRDefault="00715D1E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из справочника с помощью кнопки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F3C0D90" wp14:editId="1DE1250E">
                  <wp:extent cx="209550" cy="188595"/>
                  <wp:effectExtent l="19050" t="19050" r="19050" b="20955"/>
                  <wp:docPr id="100480" name="Рисунок 100480" descr="_scroll_external/attachments/image2021-1-14_13-55-19-566c39bdf98575db26aef49b2eaa965108342d851e7c2ce98df5b4fc121e4b4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931482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>.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 xml:space="preserve">В открывшемся окне отметьте флажками необходимые позиции и нажмите на кнопку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Ок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>. Чтобы очистить поле, нажмите на кнопку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1575876" wp14:editId="6EE9808E">
                  <wp:extent cx="209550" cy="209550"/>
                  <wp:effectExtent l="19050" t="19050" r="19050" b="19050"/>
                  <wp:docPr id="100481" name="Рисунок 100481" descr="_scroll_external/attachments/image2021-10-21_15-51-16-25c4e4f3d146c0d4d97e10aa3dd253c2f49a587c36cf471688a631266ed11fd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086454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76DDB" w:rsidRPr="000B50C9" w:rsidRDefault="00776DDB" w:rsidP="00776DDB">
      <w:pPr>
        <w:pStyle w:val="phnormal"/>
        <w:rPr>
          <w:rFonts w:ascii="Times New Roman" w:hAnsi="Times New Roman"/>
        </w:rPr>
      </w:pP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после заполнения необходимых полей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. В соответствии с указанными значениями отобразятся результаты выборки.</w:t>
      </w:r>
    </w:p>
    <w:p w:rsidR="0090527A" w:rsidRPr="000B50C9" w:rsidRDefault="00AB121A">
      <w:pPr>
        <w:pStyle w:val="2"/>
        <w:rPr>
          <w:rFonts w:ascii="Times New Roman" w:hAnsi="Times New Roman"/>
        </w:rPr>
      </w:pPr>
      <w:bookmarkStart w:id="577" w:name="scroll-bookmark-173"/>
      <w:bookmarkStart w:id="578" w:name="_Toc105672191"/>
      <w:bookmarkStart w:id="579" w:name="_Toc106292009"/>
      <w:r w:rsidRPr="000B50C9">
        <w:rPr>
          <w:rFonts w:ascii="Times New Roman" w:hAnsi="Times New Roman"/>
        </w:rPr>
        <w:t>Настройка таблицы и профиля журнала складских операций</w:t>
      </w:r>
      <w:bookmarkEnd w:id="577"/>
      <w:bookmarkEnd w:id="578"/>
      <w:bookmarkEnd w:id="579"/>
    </w:p>
    <w:p w:rsidR="0090527A" w:rsidRPr="000B50C9" w:rsidRDefault="00AB121A" w:rsidP="00776DDB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настройки таблицы журнала складских операций выполните следующие действия:</w:t>
      </w:r>
    </w:p>
    <w:p w:rsidR="0090527A" w:rsidRPr="000B50C9" w:rsidRDefault="00AB121A" w:rsidP="00776DDB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нажмите на кнопку </w:t>
      </w:r>
      <w:r w:rsidRPr="000B50C9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0EF5B1B0" wp14:editId="02AE6836">
            <wp:extent cx="209550" cy="203002"/>
            <wp:effectExtent l="19050" t="19050" r="19050" b="26035"/>
            <wp:docPr id="100484" name="Рисунок 100484" descr="_scroll_external/attachments/image2021-10-29_12-9-43-df91c0d66da14ed943aea94634f2b3a71a5767ecf3bd387c667babb35b8401b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5522748" name=""/>
                    <pic:cNvPicPr>
                      <a:picLocks noChangeAspect="1"/>
                    </pic:cNvPicPr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03002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Pr="000B50C9">
        <w:rPr>
          <w:rFonts w:ascii="Times New Roman" w:hAnsi="Times New Roman" w:cs="Times New Roman"/>
        </w:rPr>
        <w:t>. Откроется окно настро</w:t>
      </w:r>
      <w:r w:rsidR="00776DDB" w:rsidRPr="000B50C9">
        <w:rPr>
          <w:rFonts w:ascii="Times New Roman" w:hAnsi="Times New Roman" w:cs="Times New Roman"/>
        </w:rPr>
        <w:t>йки</w:t>
      </w:r>
      <w:r w:rsidRPr="000B50C9">
        <w:rPr>
          <w:rFonts w:ascii="Times New Roman" w:hAnsi="Times New Roman" w:cs="Times New Roman"/>
        </w:rPr>
        <w:t xml:space="preserve"> колонок</w:t>
      </w:r>
      <w:r w:rsidR="00776DDB" w:rsidRPr="000B50C9">
        <w:rPr>
          <w:rFonts w:ascii="Times New Roman" w:hAnsi="Times New Roman" w:cs="Times New Roman"/>
        </w:rPr>
        <w:t xml:space="preserve"> (</w:t>
      </w:r>
      <w:r w:rsidR="00776DDB" w:rsidRPr="000B50C9">
        <w:rPr>
          <w:rFonts w:ascii="Times New Roman" w:hAnsi="Times New Roman" w:cs="Times New Roman"/>
        </w:rPr>
        <w:fldChar w:fldCharType="begin"/>
      </w:r>
      <w:r w:rsidR="00776DDB" w:rsidRPr="000B50C9">
        <w:rPr>
          <w:rFonts w:ascii="Times New Roman" w:hAnsi="Times New Roman" w:cs="Times New Roman"/>
        </w:rPr>
        <w:instrText xml:space="preserve"> REF _Ref106274051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776DDB" w:rsidRPr="000B50C9">
        <w:rPr>
          <w:rFonts w:ascii="Times New Roman" w:hAnsi="Times New Roman" w:cs="Times New Roman"/>
        </w:rPr>
      </w:r>
      <w:r w:rsidR="00776DDB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152</w:t>
      </w:r>
      <w:r w:rsidR="00776DDB" w:rsidRPr="000B50C9">
        <w:rPr>
          <w:rFonts w:ascii="Times New Roman" w:hAnsi="Times New Roman" w:cs="Times New Roman"/>
        </w:rPr>
        <w:fldChar w:fldCharType="end"/>
      </w:r>
      <w:r w:rsidR="00776DDB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77E086BA" wp14:editId="7B9D86BA">
            <wp:extent cx="6295390" cy="2455202"/>
            <wp:effectExtent l="19050" t="19050" r="10160" b="21590"/>
            <wp:docPr id="100485" name="Рисунок 100485" descr="Окно настроек колон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6705012" name=""/>
                    <pic:cNvPicPr>
                      <a:picLocks noChangeAspect="1"/>
                    </pic:cNvPicPr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2455202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580" w:name="_Ref106274051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152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580"/>
      <w:r w:rsidR="00BA6714" w:rsidRPr="000B50C9">
        <w:rPr>
          <w:rFonts w:ascii="Times New Roman" w:hAnsi="Times New Roman" w:cs="Times New Roman"/>
        </w:rPr>
        <w:t xml:space="preserve"> – </w:t>
      </w:r>
      <w:r w:rsidR="00AB121A" w:rsidRPr="000B50C9">
        <w:rPr>
          <w:rFonts w:ascii="Times New Roman" w:hAnsi="Times New Roman" w:cs="Times New Roman"/>
        </w:rPr>
        <w:t>Окно настро</w:t>
      </w:r>
      <w:r w:rsidR="00776DDB" w:rsidRPr="000B50C9">
        <w:rPr>
          <w:rFonts w:ascii="Times New Roman" w:hAnsi="Times New Roman" w:cs="Times New Roman"/>
        </w:rPr>
        <w:t>йки</w:t>
      </w:r>
      <w:r w:rsidR="00AB121A" w:rsidRPr="000B50C9">
        <w:rPr>
          <w:rFonts w:ascii="Times New Roman" w:hAnsi="Times New Roman" w:cs="Times New Roman"/>
        </w:rPr>
        <w:t xml:space="preserve"> колонок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установите флажки в колонках, которые нужно отобразить в таблице. Для редактирования вычислений в колонке нажмите на нее и 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Колонка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отредактируйте данные;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после настройки таблицы </w:t>
      </w:r>
      <w:r w:rsidR="00B12C77" w:rsidRPr="000B50C9">
        <w:rPr>
          <w:rFonts w:ascii="Times New Roman" w:hAnsi="Times New Roman" w:cs="Times New Roman"/>
        </w:rPr>
        <w:t>нажмите на кнопку</w:t>
      </w:r>
      <w:r w:rsidRPr="000B50C9">
        <w:rPr>
          <w:rFonts w:ascii="Times New Roman" w:hAnsi="Times New Roman" w:cs="Times New Roman"/>
        </w:rPr>
        <w:t xml:space="preserve">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Применить настройки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чтобы закрыть окно настройки, </w:t>
      </w:r>
      <w:r w:rsidR="00B12C77" w:rsidRPr="000B50C9">
        <w:rPr>
          <w:rFonts w:ascii="Times New Roman" w:hAnsi="Times New Roman" w:cs="Times New Roman"/>
        </w:rPr>
        <w:t>нажмите на кнопку</w:t>
      </w:r>
      <w:r w:rsidRPr="000B50C9">
        <w:rPr>
          <w:rFonts w:ascii="Times New Roman" w:hAnsi="Times New Roman" w:cs="Times New Roman"/>
        </w:rPr>
        <w:t xml:space="preserve">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Закрыть окно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.</w:t>
      </w:r>
    </w:p>
    <w:p w:rsidR="0090527A" w:rsidRPr="000B50C9" w:rsidRDefault="00AB121A" w:rsidP="00776DDB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настройки профиля выполните следующие действия: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Профиль</w:t>
      </w:r>
      <w:proofErr w:type="gramStart"/>
      <w:r w:rsidR="0097007A" w:rsidRPr="000B50C9">
        <w:rPr>
          <w:rFonts w:ascii="Times New Roman" w:hAnsi="Times New Roman" w:cs="Times New Roman"/>
        </w:rPr>
        <w:t xml:space="preserve">/ </w:t>
      </w:r>
      <w:r w:rsidRPr="000B50C9">
        <w:rPr>
          <w:rFonts w:ascii="Times New Roman" w:hAnsi="Times New Roman" w:cs="Times New Roman"/>
        </w:rPr>
        <w:t>Н</w:t>
      </w:r>
      <w:proofErr w:type="gramEnd"/>
      <w:r w:rsidRPr="000B50C9">
        <w:rPr>
          <w:rFonts w:ascii="Times New Roman" w:hAnsi="Times New Roman" w:cs="Times New Roman"/>
        </w:rPr>
        <w:t>астроить</w:t>
      </w:r>
      <w:r w:rsidR="007208D3" w:rsidRPr="000B50C9">
        <w:rPr>
          <w:rFonts w:ascii="Times New Roman" w:hAnsi="Times New Roman" w:cs="Times New Roman"/>
        </w:rPr>
        <w:t>»</w:t>
      </w:r>
      <w:r w:rsidR="00776DDB" w:rsidRPr="000B50C9">
        <w:rPr>
          <w:rFonts w:ascii="Times New Roman" w:hAnsi="Times New Roman" w:cs="Times New Roman"/>
        </w:rPr>
        <w:t xml:space="preserve"> (</w:t>
      </w:r>
      <w:r w:rsidR="00776DDB" w:rsidRPr="000B50C9">
        <w:rPr>
          <w:rFonts w:ascii="Times New Roman" w:hAnsi="Times New Roman" w:cs="Times New Roman"/>
        </w:rPr>
        <w:fldChar w:fldCharType="begin"/>
      </w:r>
      <w:r w:rsidR="00776DDB" w:rsidRPr="000B50C9">
        <w:rPr>
          <w:rFonts w:ascii="Times New Roman" w:hAnsi="Times New Roman" w:cs="Times New Roman"/>
        </w:rPr>
        <w:instrText xml:space="preserve"> REF _Ref106274079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776DDB" w:rsidRPr="000B50C9">
        <w:rPr>
          <w:rFonts w:ascii="Times New Roman" w:hAnsi="Times New Roman" w:cs="Times New Roman"/>
        </w:rPr>
      </w:r>
      <w:r w:rsidR="00776DDB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153</w:t>
      </w:r>
      <w:r w:rsidR="00776DDB" w:rsidRPr="000B50C9">
        <w:rPr>
          <w:rFonts w:ascii="Times New Roman" w:hAnsi="Times New Roman" w:cs="Times New Roman"/>
        </w:rPr>
        <w:fldChar w:fldCharType="end"/>
      </w:r>
      <w:r w:rsidR="00776DDB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654699C2" wp14:editId="6085A1FC">
            <wp:extent cx="6295390" cy="2473508"/>
            <wp:effectExtent l="19050" t="19050" r="10160" b="22225"/>
            <wp:docPr id="100486" name="Рисунок 100486" descr="Настройка профиля журнала складских операц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3879523" name=""/>
                    <pic:cNvPicPr>
                      <a:picLocks noChangeAspect="1"/>
                    </pic:cNvPicPr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2473508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581" w:name="_Ref106274079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153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581"/>
      <w:r w:rsidR="00BA6714" w:rsidRPr="000B50C9">
        <w:rPr>
          <w:rFonts w:ascii="Times New Roman" w:hAnsi="Times New Roman" w:cs="Times New Roman"/>
        </w:rPr>
        <w:t xml:space="preserve"> – </w:t>
      </w:r>
      <w:r w:rsidR="00AB121A" w:rsidRPr="000B50C9">
        <w:rPr>
          <w:rFonts w:ascii="Times New Roman" w:hAnsi="Times New Roman" w:cs="Times New Roman"/>
        </w:rPr>
        <w:t>Настройка профиля журнала складских операций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Настройка профиля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, где для создания нового профиля настроек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Новый</w:t>
      </w:r>
      <w:r w:rsidR="007208D3" w:rsidRPr="000B50C9">
        <w:rPr>
          <w:rFonts w:ascii="Times New Roman" w:hAnsi="Times New Roman" w:cs="Times New Roman"/>
        </w:rPr>
        <w:t>»</w:t>
      </w:r>
      <w:r w:rsidR="00776DDB" w:rsidRPr="000B50C9">
        <w:rPr>
          <w:rFonts w:ascii="Times New Roman" w:hAnsi="Times New Roman" w:cs="Times New Roman"/>
        </w:rPr>
        <w:t xml:space="preserve"> (</w:t>
      </w:r>
      <w:r w:rsidR="00776DDB" w:rsidRPr="000B50C9">
        <w:rPr>
          <w:rFonts w:ascii="Times New Roman" w:hAnsi="Times New Roman" w:cs="Times New Roman"/>
        </w:rPr>
        <w:fldChar w:fldCharType="begin"/>
      </w:r>
      <w:r w:rsidR="00776DDB" w:rsidRPr="000B50C9">
        <w:rPr>
          <w:rFonts w:ascii="Times New Roman" w:hAnsi="Times New Roman" w:cs="Times New Roman"/>
        </w:rPr>
        <w:instrText xml:space="preserve"> REF _Ref106274088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776DDB" w:rsidRPr="000B50C9">
        <w:rPr>
          <w:rFonts w:ascii="Times New Roman" w:hAnsi="Times New Roman" w:cs="Times New Roman"/>
        </w:rPr>
      </w:r>
      <w:r w:rsidR="00776DDB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154</w:t>
      </w:r>
      <w:r w:rsidR="00776DDB" w:rsidRPr="000B50C9">
        <w:rPr>
          <w:rFonts w:ascii="Times New Roman" w:hAnsi="Times New Roman" w:cs="Times New Roman"/>
        </w:rPr>
        <w:fldChar w:fldCharType="end"/>
      </w:r>
      <w:r w:rsidR="00776DDB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01A419B7" wp14:editId="0F7B3ACE">
            <wp:extent cx="6295390" cy="2001271"/>
            <wp:effectExtent l="19050" t="19050" r="10160" b="18415"/>
            <wp:docPr id="100487" name="Рисунок 100487" descr="Создание нового профиля настрое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6336992" name=""/>
                    <pic:cNvPicPr>
                      <a:picLocks noChangeAspect="1"/>
                    </pic:cNvPicPr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2001271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582" w:name="_Ref106274088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154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582"/>
      <w:r w:rsidR="00BA6714" w:rsidRPr="000B50C9">
        <w:rPr>
          <w:rFonts w:ascii="Times New Roman" w:hAnsi="Times New Roman" w:cs="Times New Roman"/>
        </w:rPr>
        <w:t xml:space="preserve"> – </w:t>
      </w:r>
      <w:r w:rsidR="00AB121A" w:rsidRPr="000B50C9">
        <w:rPr>
          <w:rFonts w:ascii="Times New Roman" w:hAnsi="Times New Roman" w:cs="Times New Roman"/>
        </w:rPr>
        <w:t>Создание нового профиля настроек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установите флажки в колонках, которые нужно отобразить в таблице. </w:t>
      </w:r>
      <w:r w:rsidR="00DE4355" w:rsidRPr="000B50C9">
        <w:rPr>
          <w:rFonts w:ascii="Times New Roman" w:hAnsi="Times New Roman" w:cs="Times New Roman"/>
        </w:rPr>
        <w:t>При установке флажка</w:t>
      </w:r>
      <w:r w:rsidRPr="000B50C9">
        <w:rPr>
          <w:rFonts w:ascii="Times New Roman" w:hAnsi="Times New Roman" w:cs="Times New Roman"/>
        </w:rPr>
        <w:t xml:space="preserve"> в колонке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Группировать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все данные группируются относительно данного параметра. </w:t>
      </w:r>
      <w:r w:rsidR="00DE4355" w:rsidRPr="000B50C9">
        <w:rPr>
          <w:rFonts w:ascii="Times New Roman" w:hAnsi="Times New Roman" w:cs="Times New Roman"/>
        </w:rPr>
        <w:t>При установке флажков</w:t>
      </w:r>
      <w:r w:rsidRPr="000B50C9">
        <w:rPr>
          <w:rFonts w:ascii="Times New Roman" w:hAnsi="Times New Roman" w:cs="Times New Roman"/>
        </w:rPr>
        <w:t xml:space="preserve"> в колонке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Сортировка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данные сортируются относительно данных параметров.</w:t>
      </w:r>
    </w:p>
    <w:p w:rsidR="0090527A" w:rsidRPr="000B50C9" w:rsidRDefault="00AB121A" w:rsidP="00776DDB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Для удаления профиля настройки нажмите на кнопку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Удалить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90527A" w:rsidRPr="000B50C9" w:rsidRDefault="00AB121A">
      <w:pPr>
        <w:pStyle w:val="2"/>
        <w:rPr>
          <w:rFonts w:ascii="Times New Roman" w:hAnsi="Times New Roman"/>
        </w:rPr>
      </w:pPr>
      <w:bookmarkStart w:id="583" w:name="scroll-bookmark-174"/>
      <w:bookmarkStart w:id="584" w:name="_Toc105672192"/>
      <w:bookmarkStart w:id="585" w:name="_Toc106292010"/>
      <w:r w:rsidRPr="000B50C9">
        <w:rPr>
          <w:rFonts w:ascii="Times New Roman" w:hAnsi="Times New Roman"/>
        </w:rPr>
        <w:t>Печать журнала складских операций</w:t>
      </w:r>
      <w:bookmarkEnd w:id="583"/>
      <w:bookmarkEnd w:id="584"/>
      <w:bookmarkEnd w:id="585"/>
    </w:p>
    <w:p w:rsidR="0090527A" w:rsidRPr="000B50C9" w:rsidRDefault="00AB121A" w:rsidP="00776DDB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Журнал складских операций можно выгрузить в </w:t>
      </w:r>
      <w:proofErr w:type="spellStart"/>
      <w:r w:rsidRPr="000B50C9">
        <w:rPr>
          <w:rFonts w:ascii="Times New Roman" w:hAnsi="Times New Roman"/>
        </w:rPr>
        <w:t>Excel</w:t>
      </w:r>
      <w:proofErr w:type="spellEnd"/>
      <w:r w:rsidRPr="000B50C9">
        <w:rPr>
          <w:rFonts w:ascii="Times New Roman" w:hAnsi="Times New Roman"/>
        </w:rPr>
        <w:t xml:space="preserve">. Для этого нажмите на кнопку </w:t>
      </w:r>
      <w:r w:rsidRPr="000B50C9">
        <w:rPr>
          <w:rFonts w:ascii="Times New Roman" w:hAnsi="Times New Roman"/>
          <w:noProof/>
        </w:rPr>
        <w:drawing>
          <wp:inline distT="0" distB="0" distL="0" distR="0" wp14:anchorId="058BA298" wp14:editId="58E95136">
            <wp:extent cx="209550" cy="188595"/>
            <wp:effectExtent l="19050" t="19050" r="19050" b="20955"/>
            <wp:docPr id="100488" name="Рисунок 100488" descr="_scroll_external/attachments/worddav99cd9bd057a3972582eb9b7e0376397a-675dd9bcfd037c5213d3dc89f2f128d3621440290c301880705a8a696059391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617929" name=""/>
                    <pic:cNvPicPr>
                      <a:picLocks noChangeAspect="1"/>
                    </pic:cNvPicPr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188595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="00776DDB" w:rsidRPr="000B50C9">
        <w:rPr>
          <w:rFonts w:ascii="Times New Roman" w:hAnsi="Times New Roman"/>
        </w:rPr>
        <w:t>.</w:t>
      </w:r>
    </w:p>
    <w:p w:rsidR="0090527A" w:rsidRPr="000B50C9" w:rsidRDefault="00AB121A" w:rsidP="00776DDB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печати журнала складских операций выполните следующие действия:</w:t>
      </w:r>
    </w:p>
    <w:p w:rsidR="0097007A" w:rsidRPr="000B50C9" w:rsidRDefault="00AB121A" w:rsidP="00776DDB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нажмите на кнопку </w:t>
      </w:r>
      <w:r w:rsidRPr="000B50C9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09DD585A" wp14:editId="0B933AAF">
            <wp:extent cx="209550" cy="201168"/>
            <wp:effectExtent l="19050" t="19050" r="19050" b="27940"/>
            <wp:docPr id="100489" name="Рисунок 100489" descr="_scroll_external/attachments/worddavc93a1ce92fb5c55a3102ff7ae9254e2a-0bca417eba426028dc1700046189a9bcb2d1f4ac85047c7331b6436ac951ff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000485" name="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01168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="0097007A" w:rsidRPr="000B50C9">
        <w:rPr>
          <w:rFonts w:ascii="Times New Roman" w:hAnsi="Times New Roman" w:cs="Times New Roman"/>
        </w:rPr>
        <w:t xml:space="preserve">. </w:t>
      </w:r>
      <w:r w:rsidRPr="000B50C9">
        <w:rPr>
          <w:rFonts w:ascii="Times New Roman" w:hAnsi="Times New Roman" w:cs="Times New Roman"/>
        </w:rPr>
        <w:t xml:space="preserve">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Просмотр</w:t>
      </w:r>
      <w:r w:rsidR="007208D3" w:rsidRPr="000B50C9">
        <w:rPr>
          <w:rFonts w:ascii="Times New Roman" w:hAnsi="Times New Roman" w:cs="Times New Roman"/>
        </w:rPr>
        <w:t>»</w:t>
      </w:r>
      <w:r w:rsidR="00776DDB" w:rsidRPr="000B50C9">
        <w:rPr>
          <w:rFonts w:ascii="Times New Roman" w:hAnsi="Times New Roman" w:cs="Times New Roman"/>
        </w:rPr>
        <w:t xml:space="preserve"> (</w:t>
      </w:r>
      <w:r w:rsidR="00776DDB" w:rsidRPr="000B50C9">
        <w:rPr>
          <w:rFonts w:ascii="Times New Roman" w:hAnsi="Times New Roman" w:cs="Times New Roman"/>
        </w:rPr>
        <w:fldChar w:fldCharType="begin"/>
      </w:r>
      <w:r w:rsidR="00776DDB" w:rsidRPr="000B50C9">
        <w:rPr>
          <w:rFonts w:ascii="Times New Roman" w:hAnsi="Times New Roman" w:cs="Times New Roman"/>
        </w:rPr>
        <w:instrText xml:space="preserve"> REF _Ref106274119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776DDB" w:rsidRPr="000B50C9">
        <w:rPr>
          <w:rFonts w:ascii="Times New Roman" w:hAnsi="Times New Roman" w:cs="Times New Roman"/>
        </w:rPr>
      </w:r>
      <w:r w:rsidR="00776DDB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155</w:t>
      </w:r>
      <w:r w:rsidR="00776DDB" w:rsidRPr="000B50C9">
        <w:rPr>
          <w:rFonts w:ascii="Times New Roman" w:hAnsi="Times New Roman" w:cs="Times New Roman"/>
        </w:rPr>
        <w:fldChar w:fldCharType="end"/>
      </w:r>
      <w:r w:rsidR="00776DDB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2A3EF1B7" wp14:editId="4BCBBE6A">
            <wp:extent cx="6295390" cy="2183914"/>
            <wp:effectExtent l="19050" t="19050" r="10160" b="26035"/>
            <wp:docPr id="100490" name="Рисунок 100490" descr="Окно просмотра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032622" name=""/>
                    <pic:cNvPicPr>
                      <a:picLocks noChangeAspect="1"/>
                    </pic:cNvPicPr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2183914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586" w:name="_Ref106274119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155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586"/>
      <w:r w:rsidR="00BA6714" w:rsidRPr="000B50C9">
        <w:rPr>
          <w:rFonts w:ascii="Times New Roman" w:hAnsi="Times New Roman" w:cs="Times New Roman"/>
        </w:rPr>
        <w:t xml:space="preserve"> – </w:t>
      </w:r>
      <w:r w:rsidR="00AB121A" w:rsidRPr="000B50C9">
        <w:rPr>
          <w:rFonts w:ascii="Times New Roman" w:hAnsi="Times New Roman" w:cs="Times New Roman"/>
        </w:rPr>
        <w:t>Окно просмотра отчета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установите параметры печати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Журнала складских операций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в соответствии с приведенной ниже </w:t>
      </w:r>
      <w:r w:rsidR="00DC370A" w:rsidRPr="000B50C9">
        <w:rPr>
          <w:rFonts w:ascii="Times New Roman" w:hAnsi="Times New Roman" w:cs="Times New Roman"/>
        </w:rPr>
        <w:t>таблицей (</w:t>
      </w:r>
      <w:r w:rsidR="00776DDB" w:rsidRPr="000B50C9">
        <w:rPr>
          <w:rFonts w:ascii="Times New Roman" w:hAnsi="Times New Roman" w:cs="Times New Roman"/>
        </w:rPr>
        <w:fldChar w:fldCharType="begin"/>
      </w:r>
      <w:r w:rsidR="00776DDB" w:rsidRPr="000B50C9">
        <w:rPr>
          <w:rFonts w:ascii="Times New Roman" w:hAnsi="Times New Roman" w:cs="Times New Roman"/>
        </w:rPr>
        <w:instrText xml:space="preserve"> REF _Ref106274128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776DDB" w:rsidRPr="000B50C9">
        <w:rPr>
          <w:rFonts w:ascii="Times New Roman" w:hAnsi="Times New Roman" w:cs="Times New Roman"/>
        </w:rPr>
      </w:r>
      <w:r w:rsidR="00776DDB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 xml:space="preserve">Таблица </w:t>
      </w:r>
      <w:r w:rsidR="009B6E0C" w:rsidRPr="000B50C9">
        <w:rPr>
          <w:rFonts w:ascii="Times New Roman" w:hAnsi="Times New Roman" w:cs="Times New Roman"/>
          <w:noProof/>
        </w:rPr>
        <w:t>46</w:t>
      </w:r>
      <w:r w:rsidR="00776DDB" w:rsidRPr="000B50C9">
        <w:rPr>
          <w:rFonts w:ascii="Times New Roman" w:hAnsi="Times New Roman" w:cs="Times New Roman"/>
        </w:rPr>
        <w:fldChar w:fldCharType="end"/>
      </w:r>
      <w:r w:rsidR="00DC370A" w:rsidRPr="000B50C9">
        <w:rPr>
          <w:rFonts w:ascii="Times New Roman" w:hAnsi="Times New Roman" w:cs="Times New Roman"/>
        </w:rPr>
        <w:t>);</w:t>
      </w:r>
    </w:p>
    <w:p w:rsidR="0090527A" w:rsidRPr="000B50C9" w:rsidRDefault="00B53E36" w:rsidP="00B53E36">
      <w:pPr>
        <w:pStyle w:val="phtabletitle"/>
        <w:rPr>
          <w:rFonts w:ascii="Times New Roman" w:hAnsi="Times New Roman"/>
        </w:rPr>
      </w:pPr>
      <w:bookmarkStart w:id="587" w:name="_Ref106274128"/>
      <w:r w:rsidRPr="000B50C9">
        <w:rPr>
          <w:rFonts w:ascii="Times New Roman" w:hAnsi="Times New Roman"/>
        </w:rPr>
        <w:t xml:space="preserve">Таблица </w:t>
      </w:r>
      <w:r w:rsidR="00AB121A" w:rsidRPr="000B50C9">
        <w:rPr>
          <w:rFonts w:ascii="Times New Roman" w:hAnsi="Times New Roman"/>
        </w:rPr>
        <w:fldChar w:fldCharType="begin"/>
      </w:r>
      <w:r w:rsidR="00AB121A" w:rsidRPr="000B50C9">
        <w:rPr>
          <w:rFonts w:ascii="Times New Roman" w:hAnsi="Times New Roman"/>
        </w:rPr>
        <w:instrText>SEQ Таблица \* ARABIC</w:instrText>
      </w:r>
      <w:r w:rsidR="00AB121A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  <w:noProof/>
        </w:rPr>
        <w:t>46</w:t>
      </w:r>
      <w:r w:rsidR="00AB121A" w:rsidRPr="000B50C9">
        <w:rPr>
          <w:rFonts w:ascii="Times New Roman" w:hAnsi="Times New Roman"/>
        </w:rPr>
        <w:fldChar w:fldCharType="end"/>
      </w:r>
      <w:bookmarkEnd w:id="587"/>
      <w:r w:rsidR="00BA6714" w:rsidRPr="000B50C9">
        <w:rPr>
          <w:rFonts w:ascii="Times New Roman" w:hAnsi="Times New Roman"/>
        </w:rPr>
        <w:t xml:space="preserve"> – </w:t>
      </w:r>
      <w:r w:rsidR="00AB121A" w:rsidRPr="000B50C9">
        <w:rPr>
          <w:rFonts w:ascii="Times New Roman" w:hAnsi="Times New Roman"/>
        </w:rPr>
        <w:t xml:space="preserve">Параметры печати </w:t>
      </w:r>
      <w:r w:rsidR="007208D3" w:rsidRPr="000B50C9">
        <w:rPr>
          <w:rFonts w:ascii="Times New Roman" w:hAnsi="Times New Roman"/>
        </w:rPr>
        <w:t>«</w:t>
      </w:r>
      <w:r w:rsidR="00AB121A" w:rsidRPr="000B50C9">
        <w:rPr>
          <w:rFonts w:ascii="Times New Roman" w:hAnsi="Times New Roman"/>
        </w:rPr>
        <w:t>Журнала складских операций</w:t>
      </w:r>
      <w:r w:rsidR="007208D3" w:rsidRPr="000B50C9">
        <w:rPr>
          <w:rFonts w:ascii="Times New Roman" w:hAnsi="Times New Roman"/>
        </w:rPr>
        <w:t>»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2807"/>
        <w:gridCol w:w="1900"/>
        <w:gridCol w:w="5707"/>
      </w:tblGrid>
      <w:tr w:rsidR="0090527A" w:rsidRPr="000B50C9" w:rsidTr="00776DDB">
        <w:trPr>
          <w:tblHeader/>
        </w:trPr>
        <w:tc>
          <w:tcPr>
            <w:tcW w:w="1348" w:type="pct"/>
          </w:tcPr>
          <w:p w:rsidR="0090527A" w:rsidRPr="000B50C9" w:rsidRDefault="00AB121A" w:rsidP="001129E4">
            <w:pPr>
              <w:pStyle w:val="phtablecolcaption"/>
              <w:rPr>
                <w:rFonts w:ascii="Times New Roman" w:hAnsi="Times New Roman" w:cs="Times New Roman"/>
              </w:rPr>
            </w:pPr>
            <w:bookmarkStart w:id="588" w:name="scroll-bookmark-175"/>
            <w:r w:rsidRPr="000B50C9">
              <w:rPr>
                <w:rFonts w:ascii="Times New Roman" w:hAnsi="Times New Roman" w:cs="Times New Roman"/>
              </w:rPr>
              <w:t>Наименование поля</w:t>
            </w:r>
            <w:bookmarkEnd w:id="588"/>
          </w:p>
        </w:tc>
        <w:tc>
          <w:tcPr>
            <w:tcW w:w="912" w:type="pct"/>
            <w:tcBorders>
              <w:bottom w:val="single" w:sz="8" w:space="0" w:color="auto"/>
            </w:tcBorders>
          </w:tcPr>
          <w:p w:rsidR="0090527A" w:rsidRPr="000B50C9" w:rsidRDefault="00AB121A" w:rsidP="00776DDB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2740" w:type="pct"/>
          </w:tcPr>
          <w:p w:rsidR="0090527A" w:rsidRPr="000B50C9" w:rsidRDefault="00AB121A" w:rsidP="001129E4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Пояснение</w:t>
            </w:r>
          </w:p>
        </w:tc>
      </w:tr>
      <w:tr w:rsidR="0090527A" w:rsidRPr="000B50C9" w:rsidTr="00776DDB">
        <w:tc>
          <w:tcPr>
            <w:tcW w:w="1348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A4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776DDB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254C68B" wp14:editId="69519AC2">
                  <wp:extent cx="152213" cy="152297"/>
                  <wp:effectExtent l="0" t="0" r="0" b="0"/>
                  <wp:docPr id="100491" name="Рисунок 100491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668955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0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Выбирается формат листа из выпадающего списка. Для выбора доступны следующие возможные значения: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А</w:t>
            </w:r>
            <w:proofErr w:type="gramStart"/>
            <w:r w:rsidRPr="000B50C9">
              <w:rPr>
                <w:rFonts w:ascii="Times New Roman" w:hAnsi="Times New Roman" w:cs="Times New Roman"/>
              </w:rPr>
              <w:t>4</w:t>
            </w:r>
            <w:proofErr w:type="gramEnd"/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 xml:space="preserve">,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А3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</w:p>
        </w:tc>
      </w:tr>
      <w:tr w:rsidR="0090527A" w:rsidRPr="000B50C9" w:rsidTr="00776DDB">
        <w:tc>
          <w:tcPr>
            <w:tcW w:w="1348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Альбомная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776DDB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AAB03A0" wp14:editId="0DB71AB2">
                  <wp:extent cx="152213" cy="152297"/>
                  <wp:effectExtent l="0" t="0" r="0" b="0"/>
                  <wp:docPr id="100492" name="Рисунок 100492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908220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0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Выбирается ориентация листа из выпадающего списка. Для выбора доступны следующие значения: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Альбомная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 xml:space="preserve">,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Портретная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</w:p>
        </w:tc>
      </w:tr>
      <w:tr w:rsidR="0090527A" w:rsidRPr="000B50C9" w:rsidTr="00776DDB">
        <w:tc>
          <w:tcPr>
            <w:tcW w:w="1348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Отступы</w:t>
            </w:r>
          </w:p>
        </w:tc>
        <w:tc>
          <w:tcPr>
            <w:tcW w:w="912" w:type="pct"/>
            <w:tcBorders>
              <w:top w:val="single" w:sz="8" w:space="0" w:color="auto"/>
              <w:bottom w:val="single" w:sz="8" w:space="0" w:color="auto"/>
            </w:tcBorders>
          </w:tcPr>
          <w:p w:rsidR="0090527A" w:rsidRPr="000B50C9" w:rsidRDefault="0090527A" w:rsidP="00776DDB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740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Указываются отступы в соответствующие поля</w:t>
            </w:r>
          </w:p>
        </w:tc>
      </w:tr>
      <w:tr w:rsidR="0090527A" w:rsidRPr="000B50C9" w:rsidTr="00776DDB">
        <w:tc>
          <w:tcPr>
            <w:tcW w:w="1348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Сжать по ширине страницы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776DDB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487E506" wp14:editId="2C69E029">
                  <wp:extent cx="152213" cy="152297"/>
                  <wp:effectExtent l="0" t="0" r="0" b="0"/>
                  <wp:docPr id="100493" name="Рисунок 100493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659749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0" w:type="pct"/>
            <w:tcBorders>
              <w:left w:val="single" w:sz="8" w:space="0" w:color="auto"/>
            </w:tcBorders>
          </w:tcPr>
          <w:p w:rsidR="0090527A" w:rsidRPr="000B50C9" w:rsidRDefault="00DE4355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При установке флажка</w:t>
            </w:r>
            <w:r w:rsidR="00AB121A" w:rsidRPr="000B50C9">
              <w:rPr>
                <w:rFonts w:ascii="Times New Roman" w:hAnsi="Times New Roman" w:cs="Times New Roman"/>
              </w:rPr>
              <w:t xml:space="preserve"> происходит сжатие по ширине</w:t>
            </w:r>
          </w:p>
        </w:tc>
      </w:tr>
      <w:tr w:rsidR="0090527A" w:rsidRPr="000B50C9" w:rsidTr="00776DDB">
        <w:tc>
          <w:tcPr>
            <w:tcW w:w="1348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Повернуть названия столбцов н</w:t>
            </w:r>
            <w:r w:rsidR="006017C3" w:rsidRPr="000B50C9">
              <w:rPr>
                <w:rFonts w:ascii="Times New Roman" w:hAnsi="Times New Roman" w:cs="Times New Roman"/>
              </w:rPr>
              <w:t>а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="006017C3" w:rsidRPr="000B50C9">
              <w:rPr>
                <w:rFonts w:ascii="Times New Roman" w:hAnsi="Times New Roman" w:cs="Times New Roman"/>
              </w:rPr>
              <w:t>9</w:t>
            </w:r>
            <w:r w:rsidRPr="000B50C9">
              <w:rPr>
                <w:rFonts w:ascii="Times New Roman" w:hAnsi="Times New Roman" w:cs="Times New Roman"/>
              </w:rPr>
              <w:t>0 градусов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776DDB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4C95B95" wp14:editId="6BCB6966">
                  <wp:extent cx="152213" cy="152297"/>
                  <wp:effectExtent l="0" t="0" r="0" b="0"/>
                  <wp:docPr id="100494" name="Рисунок 100494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485416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0" w:type="pct"/>
            <w:tcBorders>
              <w:left w:val="single" w:sz="8" w:space="0" w:color="auto"/>
            </w:tcBorders>
          </w:tcPr>
          <w:p w:rsidR="0090527A" w:rsidRPr="000B50C9" w:rsidRDefault="00DE4355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При установке флажка</w:t>
            </w:r>
            <w:r w:rsidR="00AB121A" w:rsidRPr="000B50C9">
              <w:rPr>
                <w:rFonts w:ascii="Times New Roman" w:hAnsi="Times New Roman" w:cs="Times New Roman"/>
              </w:rPr>
              <w:t xml:space="preserve"> названия столбцов разворачиваются н</w:t>
            </w:r>
            <w:r w:rsidR="006017C3" w:rsidRPr="000B50C9">
              <w:rPr>
                <w:rFonts w:ascii="Times New Roman" w:hAnsi="Times New Roman" w:cs="Times New Roman"/>
              </w:rPr>
              <w:t>а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="006017C3" w:rsidRPr="000B50C9">
              <w:rPr>
                <w:rFonts w:ascii="Times New Roman" w:hAnsi="Times New Roman" w:cs="Times New Roman"/>
              </w:rPr>
              <w:t>9</w:t>
            </w:r>
            <w:r w:rsidR="00AB121A" w:rsidRPr="000B50C9">
              <w:rPr>
                <w:rFonts w:ascii="Times New Roman" w:hAnsi="Times New Roman" w:cs="Times New Roman"/>
              </w:rPr>
              <w:t>0 градусов</w:t>
            </w:r>
          </w:p>
        </w:tc>
      </w:tr>
    </w:tbl>
    <w:p w:rsidR="00776DDB" w:rsidRPr="000B50C9" w:rsidRDefault="00776DDB" w:rsidP="00776DDB">
      <w:pPr>
        <w:pStyle w:val="phnormal"/>
        <w:rPr>
          <w:rFonts w:ascii="Times New Roman" w:hAnsi="Times New Roman"/>
        </w:rPr>
      </w:pP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для печати отчета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Печать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. </w:t>
      </w:r>
      <w:r w:rsidR="00C86D43" w:rsidRPr="000B50C9">
        <w:rPr>
          <w:rFonts w:ascii="Times New Roman" w:hAnsi="Times New Roman" w:cs="Times New Roman"/>
        </w:rPr>
        <w:t>Чтобы открыть отчет в формате .</w:t>
      </w:r>
      <w:proofErr w:type="spellStart"/>
      <w:r w:rsidR="00C86D43" w:rsidRPr="000B50C9">
        <w:rPr>
          <w:rFonts w:ascii="Times New Roman" w:hAnsi="Times New Roman" w:cs="Times New Roman"/>
        </w:rPr>
        <w:t>pdf</w:t>
      </w:r>
      <w:proofErr w:type="spellEnd"/>
      <w:r w:rsidR="00C86D43" w:rsidRPr="000B50C9">
        <w:rPr>
          <w:rFonts w:ascii="Times New Roman" w:hAnsi="Times New Roman" w:cs="Times New Roman"/>
        </w:rPr>
        <w:t>, нажмите на кнопку «PDF»</w:t>
      </w:r>
      <w:r w:rsidRPr="000B50C9">
        <w:rPr>
          <w:rFonts w:ascii="Times New Roman" w:hAnsi="Times New Roman" w:cs="Times New Roman"/>
        </w:rPr>
        <w:t>.</w:t>
      </w:r>
    </w:p>
    <w:p w:rsidR="0090527A" w:rsidRPr="000B50C9" w:rsidRDefault="00AB121A">
      <w:pPr>
        <w:pStyle w:val="10"/>
        <w:rPr>
          <w:rFonts w:ascii="Times New Roman" w:hAnsi="Times New Roman"/>
        </w:rPr>
      </w:pPr>
      <w:bookmarkStart w:id="589" w:name="scroll-bookmark-176"/>
      <w:bookmarkStart w:id="590" w:name="_Toc105672193"/>
      <w:bookmarkStart w:id="591" w:name="_Toc106292011"/>
      <w:r w:rsidRPr="000B50C9">
        <w:rPr>
          <w:rFonts w:ascii="Times New Roman" w:hAnsi="Times New Roman"/>
        </w:rPr>
        <w:t>Закрытие периода складских операций</w:t>
      </w:r>
      <w:bookmarkEnd w:id="589"/>
      <w:bookmarkEnd w:id="590"/>
      <w:bookmarkEnd w:id="591"/>
    </w:p>
    <w:p w:rsidR="009700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Раздел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Закрытие периода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предназначен для закрытия периода складских операций на складе. До даты закрытия периода запрещается приход, расход лекарственных средств и иные складские операции.</w:t>
      </w:r>
    </w:p>
    <w:p w:rsidR="0090527A" w:rsidRPr="000B50C9" w:rsidRDefault="00AB121A" w:rsidP="00B12C77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перехода к разделу выполните следующие действия: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выберите пункт главного меню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Склад</w:t>
      </w:r>
      <w:r w:rsidR="00A671CE" w:rsidRPr="000B50C9">
        <w:rPr>
          <w:rFonts w:ascii="Times New Roman" w:hAnsi="Times New Roman" w:cs="Times New Roman"/>
        </w:rPr>
        <w:t>/Аптека</w:t>
      </w:r>
      <w:r w:rsidR="0097007A" w:rsidRPr="000B50C9">
        <w:rPr>
          <w:rFonts w:ascii="Times New Roman" w:hAnsi="Times New Roman" w:cs="Times New Roman"/>
        </w:rPr>
        <w:t xml:space="preserve">/ </w:t>
      </w:r>
      <w:r w:rsidRPr="000B50C9">
        <w:rPr>
          <w:rFonts w:ascii="Times New Roman" w:hAnsi="Times New Roman" w:cs="Times New Roman"/>
        </w:rPr>
        <w:t>Учет</w:t>
      </w:r>
      <w:r w:rsidR="0097007A" w:rsidRPr="000B50C9">
        <w:rPr>
          <w:rFonts w:ascii="Times New Roman" w:hAnsi="Times New Roman" w:cs="Times New Roman"/>
        </w:rPr>
        <w:t xml:space="preserve">/ </w:t>
      </w:r>
      <w:r w:rsidRPr="000B50C9">
        <w:rPr>
          <w:rFonts w:ascii="Times New Roman" w:hAnsi="Times New Roman" w:cs="Times New Roman"/>
        </w:rPr>
        <w:t>Закрытие периода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. Откроется форма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Закрытие периода</w:t>
      </w:r>
      <w:r w:rsidR="007208D3" w:rsidRPr="000B50C9">
        <w:rPr>
          <w:rFonts w:ascii="Times New Roman" w:hAnsi="Times New Roman" w:cs="Times New Roman"/>
        </w:rPr>
        <w:t>»</w:t>
      </w:r>
      <w:r w:rsidR="00B12C77" w:rsidRPr="000B50C9">
        <w:rPr>
          <w:rFonts w:ascii="Times New Roman" w:hAnsi="Times New Roman" w:cs="Times New Roman"/>
        </w:rPr>
        <w:t xml:space="preserve"> (</w:t>
      </w:r>
      <w:r w:rsidR="00B12C77" w:rsidRPr="000B50C9">
        <w:rPr>
          <w:rFonts w:ascii="Times New Roman" w:hAnsi="Times New Roman" w:cs="Times New Roman"/>
        </w:rPr>
        <w:fldChar w:fldCharType="begin"/>
      </w:r>
      <w:r w:rsidR="00B12C77" w:rsidRPr="000B50C9">
        <w:rPr>
          <w:rFonts w:ascii="Times New Roman" w:hAnsi="Times New Roman" w:cs="Times New Roman"/>
        </w:rPr>
        <w:instrText xml:space="preserve"> REF _Ref106272841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B12C77" w:rsidRPr="000B50C9">
        <w:rPr>
          <w:rFonts w:ascii="Times New Roman" w:hAnsi="Times New Roman" w:cs="Times New Roman"/>
        </w:rPr>
      </w:r>
      <w:r w:rsidR="00B12C77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156</w:t>
      </w:r>
      <w:r w:rsidR="00B12C77" w:rsidRPr="000B50C9">
        <w:rPr>
          <w:rFonts w:ascii="Times New Roman" w:hAnsi="Times New Roman" w:cs="Times New Roman"/>
        </w:rPr>
        <w:fldChar w:fldCharType="end"/>
      </w:r>
      <w:r w:rsidR="00B12C77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671CE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75975B13" wp14:editId="4A8DCCD5">
            <wp:extent cx="6295390" cy="2785745"/>
            <wp:effectExtent l="19050" t="19050" r="10160" b="14605"/>
            <wp:docPr id="99998" name="Рисунок 999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2785745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592" w:name="_Ref106272841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156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592"/>
      <w:r w:rsidR="00BA6714" w:rsidRPr="000B50C9">
        <w:rPr>
          <w:rFonts w:ascii="Times New Roman" w:hAnsi="Times New Roman" w:cs="Times New Roman"/>
        </w:rPr>
        <w:t xml:space="preserve"> – </w:t>
      </w:r>
      <w:r w:rsidR="00AB121A" w:rsidRPr="000B50C9">
        <w:rPr>
          <w:rFonts w:ascii="Times New Roman" w:hAnsi="Times New Roman" w:cs="Times New Roman"/>
        </w:rPr>
        <w:t>Форма закрытия периода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для отбора документов заполните поля в соответствии с приведенной ниже таблицей</w:t>
      </w:r>
      <w:r w:rsidR="003A1FC6" w:rsidRPr="000B50C9">
        <w:rPr>
          <w:rFonts w:ascii="Times New Roman" w:hAnsi="Times New Roman" w:cs="Times New Roman"/>
        </w:rPr>
        <w:t xml:space="preserve"> (</w:t>
      </w:r>
      <w:r w:rsidR="00B12C77" w:rsidRPr="000B50C9">
        <w:rPr>
          <w:rFonts w:ascii="Times New Roman" w:hAnsi="Times New Roman" w:cs="Times New Roman"/>
        </w:rPr>
        <w:fldChar w:fldCharType="begin"/>
      </w:r>
      <w:r w:rsidR="00B12C77" w:rsidRPr="000B50C9">
        <w:rPr>
          <w:rFonts w:ascii="Times New Roman" w:hAnsi="Times New Roman" w:cs="Times New Roman"/>
        </w:rPr>
        <w:instrText xml:space="preserve"> REF _Ref106272868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B12C77" w:rsidRPr="000B50C9">
        <w:rPr>
          <w:rFonts w:ascii="Times New Roman" w:hAnsi="Times New Roman" w:cs="Times New Roman"/>
        </w:rPr>
      </w:r>
      <w:r w:rsidR="00B12C77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 xml:space="preserve">Таблица </w:t>
      </w:r>
      <w:r w:rsidR="009B6E0C" w:rsidRPr="000B50C9">
        <w:rPr>
          <w:rFonts w:ascii="Times New Roman" w:hAnsi="Times New Roman" w:cs="Times New Roman"/>
          <w:noProof/>
        </w:rPr>
        <w:t>47</w:t>
      </w:r>
      <w:r w:rsidR="00B12C77" w:rsidRPr="000B50C9">
        <w:rPr>
          <w:rFonts w:ascii="Times New Roman" w:hAnsi="Times New Roman" w:cs="Times New Roman"/>
        </w:rPr>
        <w:fldChar w:fldCharType="end"/>
      </w:r>
      <w:r w:rsidR="003A1FC6" w:rsidRPr="000B50C9">
        <w:rPr>
          <w:rFonts w:ascii="Times New Roman" w:hAnsi="Times New Roman" w:cs="Times New Roman"/>
        </w:rPr>
        <w:t>);</w:t>
      </w:r>
    </w:p>
    <w:p w:rsidR="0090527A" w:rsidRPr="000B50C9" w:rsidRDefault="00B53E36" w:rsidP="00B53E36">
      <w:pPr>
        <w:pStyle w:val="phtabletitle"/>
        <w:rPr>
          <w:rFonts w:ascii="Times New Roman" w:hAnsi="Times New Roman"/>
        </w:rPr>
      </w:pPr>
      <w:bookmarkStart w:id="593" w:name="_Ref106272868"/>
      <w:r w:rsidRPr="000B50C9">
        <w:rPr>
          <w:rFonts w:ascii="Times New Roman" w:hAnsi="Times New Roman"/>
        </w:rPr>
        <w:t xml:space="preserve">Таблица </w:t>
      </w:r>
      <w:r w:rsidR="00AB121A" w:rsidRPr="000B50C9">
        <w:rPr>
          <w:rFonts w:ascii="Times New Roman" w:hAnsi="Times New Roman"/>
        </w:rPr>
        <w:fldChar w:fldCharType="begin"/>
      </w:r>
      <w:r w:rsidR="00AB121A" w:rsidRPr="000B50C9">
        <w:rPr>
          <w:rFonts w:ascii="Times New Roman" w:hAnsi="Times New Roman"/>
        </w:rPr>
        <w:instrText>SEQ Таблица \* ARABIC</w:instrText>
      </w:r>
      <w:r w:rsidR="00AB121A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  <w:noProof/>
        </w:rPr>
        <w:t>47</w:t>
      </w:r>
      <w:r w:rsidR="00AB121A" w:rsidRPr="000B50C9">
        <w:rPr>
          <w:rFonts w:ascii="Times New Roman" w:hAnsi="Times New Roman"/>
        </w:rPr>
        <w:fldChar w:fldCharType="end"/>
      </w:r>
      <w:bookmarkEnd w:id="593"/>
      <w:r w:rsidR="00BA6714" w:rsidRPr="000B50C9">
        <w:rPr>
          <w:rFonts w:ascii="Times New Roman" w:hAnsi="Times New Roman"/>
        </w:rPr>
        <w:t xml:space="preserve"> – </w:t>
      </w:r>
      <w:r w:rsidR="00AB121A" w:rsidRPr="000B50C9">
        <w:rPr>
          <w:rFonts w:ascii="Times New Roman" w:hAnsi="Times New Roman"/>
        </w:rPr>
        <w:t>Заполнение полей отбора документов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2307"/>
        <w:gridCol w:w="1900"/>
        <w:gridCol w:w="6207"/>
      </w:tblGrid>
      <w:tr w:rsidR="0090527A" w:rsidRPr="000B50C9" w:rsidTr="00B12C77">
        <w:trPr>
          <w:tblHeader/>
        </w:trPr>
        <w:tc>
          <w:tcPr>
            <w:tcW w:w="1108" w:type="pct"/>
          </w:tcPr>
          <w:p w:rsidR="0090527A" w:rsidRPr="000B50C9" w:rsidRDefault="00AB121A" w:rsidP="001129E4">
            <w:pPr>
              <w:pStyle w:val="phtablecolcaption"/>
              <w:rPr>
                <w:rFonts w:ascii="Times New Roman" w:hAnsi="Times New Roman" w:cs="Times New Roman"/>
              </w:rPr>
            </w:pPr>
            <w:bookmarkStart w:id="594" w:name="scroll-bookmark-177"/>
            <w:r w:rsidRPr="000B50C9">
              <w:rPr>
                <w:rFonts w:ascii="Times New Roman" w:hAnsi="Times New Roman" w:cs="Times New Roman"/>
              </w:rPr>
              <w:t>Наименование поля</w:t>
            </w:r>
            <w:bookmarkEnd w:id="594"/>
          </w:p>
        </w:tc>
        <w:tc>
          <w:tcPr>
            <w:tcW w:w="912" w:type="pct"/>
            <w:tcBorders>
              <w:bottom w:val="single" w:sz="8" w:space="0" w:color="auto"/>
            </w:tcBorders>
          </w:tcPr>
          <w:p w:rsidR="0090527A" w:rsidRPr="000B50C9" w:rsidRDefault="00AB121A" w:rsidP="00B12C77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2980" w:type="pct"/>
          </w:tcPr>
          <w:p w:rsidR="0090527A" w:rsidRPr="000B50C9" w:rsidRDefault="00AB121A" w:rsidP="001129E4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Пояснение</w:t>
            </w:r>
          </w:p>
        </w:tc>
      </w:tr>
      <w:tr w:rsidR="0090527A" w:rsidRPr="000B50C9" w:rsidTr="00B12C77">
        <w:tc>
          <w:tcPr>
            <w:tcW w:w="1108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Период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B12C77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CF7D4A1" wp14:editId="0AA508BF">
                  <wp:extent cx="152213" cy="152297"/>
                  <wp:effectExtent l="0" t="0" r="0" b="0"/>
                  <wp:docPr id="100496" name="Рисунок 100496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696156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0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значение из выпадающего списка. По умолчанию выбран предыдущий месяц</w:t>
            </w:r>
          </w:p>
        </w:tc>
      </w:tr>
      <w:tr w:rsidR="0090527A" w:rsidRPr="000B50C9" w:rsidTr="00B12C77">
        <w:tc>
          <w:tcPr>
            <w:tcW w:w="1108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Год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B12C77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84D3C35" wp14:editId="460BBFA1">
                  <wp:extent cx="152213" cy="152297"/>
                  <wp:effectExtent l="0" t="0" r="0" b="0"/>
                  <wp:docPr id="100497" name="Рисунок 100497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601736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0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Вводится год. По умолчанию указан текущий год</w:t>
            </w:r>
          </w:p>
        </w:tc>
      </w:tr>
      <w:tr w:rsidR="0090527A" w:rsidRPr="000B50C9" w:rsidTr="00B12C77">
        <w:tc>
          <w:tcPr>
            <w:tcW w:w="1108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Тип склада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B12C77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BC35F6D" wp14:editId="2130AD92">
                  <wp:extent cx="152213" cy="152297"/>
                  <wp:effectExtent l="0" t="0" r="0" b="0"/>
                  <wp:docPr id="100498" name="Рисунок 100498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261525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0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Выбирается значение из выпадающего списка. По умолчанию выбрано значение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Отделение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</w:p>
        </w:tc>
      </w:tr>
    </w:tbl>
    <w:p w:rsidR="00B12C77" w:rsidRPr="000B50C9" w:rsidRDefault="00B12C77" w:rsidP="00B12C77">
      <w:pPr>
        <w:pStyle w:val="phnormal"/>
        <w:rPr>
          <w:rFonts w:ascii="Times New Roman" w:hAnsi="Times New Roman"/>
        </w:rPr>
      </w:pP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после заполнения полей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Отобрать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.</w:t>
      </w:r>
    </w:p>
    <w:p w:rsidR="0090527A" w:rsidRPr="000B50C9" w:rsidRDefault="00AB121A" w:rsidP="00B12C77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В нижней части формы расположены результаты поиска, в которых указаны следующие данные:</w:t>
      </w:r>
    </w:p>
    <w:p w:rsidR="0090527A" w:rsidRPr="000B50C9" w:rsidRDefault="007208D3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Код</w:t>
      </w:r>
      <w:r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– код склада;</w:t>
      </w:r>
    </w:p>
    <w:p w:rsidR="0090527A" w:rsidRPr="000B50C9" w:rsidRDefault="007208D3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Наименование</w:t>
      </w:r>
      <w:r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– наименование склада;</w:t>
      </w:r>
    </w:p>
    <w:p w:rsidR="0090527A" w:rsidRPr="000B50C9" w:rsidRDefault="007208D3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Состояние</w:t>
      </w:r>
      <w:r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– состояние: </w:t>
      </w:r>
      <w:r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Закрыт</w:t>
      </w:r>
      <w:r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или </w:t>
      </w:r>
      <w:r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Открыт</w:t>
      </w:r>
      <w:r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>;</w:t>
      </w:r>
    </w:p>
    <w:p w:rsidR="0090527A" w:rsidRPr="000B50C9" w:rsidRDefault="007208D3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 xml:space="preserve">Закрыт период </w:t>
      </w:r>
      <w:proofErr w:type="gramStart"/>
      <w:r w:rsidR="00AB121A" w:rsidRPr="000B50C9">
        <w:rPr>
          <w:rFonts w:ascii="Times New Roman" w:hAnsi="Times New Roman" w:cs="Times New Roman"/>
        </w:rPr>
        <w:t>по</w:t>
      </w:r>
      <w:proofErr w:type="gramEnd"/>
      <w:r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– </w:t>
      </w:r>
      <w:proofErr w:type="gramStart"/>
      <w:r w:rsidR="00AB121A" w:rsidRPr="000B50C9">
        <w:rPr>
          <w:rFonts w:ascii="Times New Roman" w:hAnsi="Times New Roman" w:cs="Times New Roman"/>
        </w:rPr>
        <w:t>дата</w:t>
      </w:r>
      <w:proofErr w:type="gramEnd"/>
      <w:r w:rsidR="00AB121A" w:rsidRPr="000B50C9">
        <w:rPr>
          <w:rFonts w:ascii="Times New Roman" w:hAnsi="Times New Roman" w:cs="Times New Roman"/>
        </w:rPr>
        <w:t xml:space="preserve"> закрытия периода;</w:t>
      </w:r>
    </w:p>
    <w:p w:rsidR="0090527A" w:rsidRPr="000B50C9" w:rsidRDefault="007208D3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Закрывший сотрудник</w:t>
      </w:r>
      <w:r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– фамилия и инициалы сотрудника, закрывшего период.</w:t>
      </w:r>
    </w:p>
    <w:p w:rsidR="0090527A" w:rsidRPr="000B50C9" w:rsidRDefault="00AB121A" w:rsidP="00B12C77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установ</w:t>
      </w:r>
      <w:r w:rsidR="00B12C77" w:rsidRPr="000B50C9">
        <w:rPr>
          <w:rFonts w:ascii="Times New Roman" w:hAnsi="Times New Roman"/>
        </w:rPr>
        <w:t>ки</w:t>
      </w:r>
      <w:r w:rsidRPr="000B50C9">
        <w:rPr>
          <w:rFonts w:ascii="Times New Roman" w:hAnsi="Times New Roman"/>
        </w:rPr>
        <w:t xml:space="preserve"> даты закрытия периода выполните следующие действия: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выберите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Установить дату закрытия периода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на строке с необходимой позицией склада.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Выбор даты</w:t>
      </w:r>
      <w:r w:rsidR="007208D3" w:rsidRPr="000B50C9">
        <w:rPr>
          <w:rFonts w:ascii="Times New Roman" w:hAnsi="Times New Roman" w:cs="Times New Roman"/>
        </w:rPr>
        <w:t>»</w:t>
      </w:r>
      <w:r w:rsidR="00B12C77" w:rsidRPr="000B50C9">
        <w:rPr>
          <w:rFonts w:ascii="Times New Roman" w:hAnsi="Times New Roman" w:cs="Times New Roman"/>
        </w:rPr>
        <w:t xml:space="preserve"> (</w:t>
      </w:r>
      <w:r w:rsidR="00B12C77" w:rsidRPr="000B50C9">
        <w:rPr>
          <w:rFonts w:ascii="Times New Roman" w:hAnsi="Times New Roman" w:cs="Times New Roman"/>
        </w:rPr>
        <w:fldChar w:fldCharType="begin"/>
      </w:r>
      <w:r w:rsidR="00B12C77" w:rsidRPr="000B50C9">
        <w:rPr>
          <w:rFonts w:ascii="Times New Roman" w:hAnsi="Times New Roman" w:cs="Times New Roman"/>
        </w:rPr>
        <w:instrText xml:space="preserve"> REF _Ref106272907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B12C77" w:rsidRPr="000B50C9">
        <w:rPr>
          <w:rFonts w:ascii="Times New Roman" w:hAnsi="Times New Roman" w:cs="Times New Roman"/>
        </w:rPr>
      </w:r>
      <w:r w:rsidR="00B12C77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157</w:t>
      </w:r>
      <w:r w:rsidR="00B12C77" w:rsidRPr="000B50C9">
        <w:rPr>
          <w:rFonts w:ascii="Times New Roman" w:hAnsi="Times New Roman" w:cs="Times New Roman"/>
        </w:rPr>
        <w:fldChar w:fldCharType="end"/>
      </w:r>
      <w:r w:rsidR="00B12C77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637F6CC4" wp14:editId="2A7C73EB">
            <wp:extent cx="2190750" cy="807118"/>
            <wp:effectExtent l="19050" t="19050" r="19050" b="12065"/>
            <wp:docPr id="100499" name="Рисунок 100499" descr="Окно выбора да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4512767" name=""/>
                    <pic:cNvPicPr>
                      <a:picLocks noChangeAspect="1"/>
                    </pic:cNvPicPr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2190750" cy="807118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595" w:name="_Ref106272907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157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595"/>
      <w:r w:rsidR="00BA6714" w:rsidRPr="000B50C9">
        <w:rPr>
          <w:rFonts w:ascii="Times New Roman" w:hAnsi="Times New Roman" w:cs="Times New Roman"/>
        </w:rPr>
        <w:t xml:space="preserve"> – </w:t>
      </w:r>
      <w:r w:rsidR="00AB121A" w:rsidRPr="000B50C9">
        <w:rPr>
          <w:rFonts w:ascii="Times New Roman" w:hAnsi="Times New Roman" w:cs="Times New Roman"/>
        </w:rPr>
        <w:t>Окно выбора даты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по умолчанию указан последний день текущего месяца. Можно выбрать </w:t>
      </w:r>
      <w:r w:rsidR="00B12C77" w:rsidRPr="000B50C9">
        <w:rPr>
          <w:rFonts w:ascii="Times New Roman" w:hAnsi="Times New Roman" w:cs="Times New Roman"/>
        </w:rPr>
        <w:t>другую</w:t>
      </w:r>
      <w:r w:rsidRPr="000B50C9">
        <w:rPr>
          <w:rFonts w:ascii="Times New Roman" w:hAnsi="Times New Roman" w:cs="Times New Roman"/>
        </w:rPr>
        <w:t xml:space="preserve"> дату </w:t>
      </w:r>
      <w:r w:rsidR="000569C0" w:rsidRPr="000B50C9">
        <w:rPr>
          <w:rFonts w:ascii="Times New Roman" w:hAnsi="Times New Roman" w:cs="Times New Roman"/>
        </w:rPr>
        <w:t>с помощью календаря</w:t>
      </w:r>
      <w:r w:rsidR="0097007A" w:rsidRPr="000B50C9">
        <w:rPr>
          <w:rFonts w:ascii="Times New Roman" w:hAnsi="Times New Roman" w:cs="Times New Roman"/>
        </w:rPr>
        <w:t xml:space="preserve"> </w:t>
      </w:r>
      <w:r w:rsidRPr="000B50C9">
        <w:rPr>
          <w:rFonts w:ascii="Times New Roman" w:hAnsi="Times New Roman" w:cs="Times New Roman"/>
        </w:rPr>
        <w:t>или ввести с клавиатуры;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далее </w:t>
      </w:r>
      <w:r w:rsidR="00B12C77" w:rsidRPr="000B50C9">
        <w:rPr>
          <w:rFonts w:ascii="Times New Roman" w:hAnsi="Times New Roman" w:cs="Times New Roman"/>
        </w:rPr>
        <w:t>нажмите на кнопку</w:t>
      </w:r>
      <w:r w:rsidRPr="000B50C9">
        <w:rPr>
          <w:rFonts w:ascii="Times New Roman" w:hAnsi="Times New Roman" w:cs="Times New Roman"/>
        </w:rPr>
        <w:t xml:space="preserve">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. Период перейдет в состояние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Закрыт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.</w:t>
      </w:r>
    </w:p>
    <w:p w:rsidR="0090527A" w:rsidRPr="000B50C9" w:rsidRDefault="00D114BF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>Примечание</w:t>
      </w:r>
      <w:r w:rsidRPr="000B50C9">
        <w:rPr>
          <w:rFonts w:ascii="Times New Roman" w:hAnsi="Times New Roman"/>
        </w:rPr>
        <w:t xml:space="preserve"> – Период всегда закрыва</w:t>
      </w:r>
      <w:r w:rsidR="009B4474" w:rsidRPr="000B50C9">
        <w:rPr>
          <w:rFonts w:ascii="Times New Roman" w:hAnsi="Times New Roman"/>
        </w:rPr>
        <w:t>ет</w:t>
      </w:r>
      <w:r w:rsidRPr="000B50C9">
        <w:rPr>
          <w:rFonts w:ascii="Times New Roman" w:hAnsi="Times New Roman"/>
        </w:rPr>
        <w:t xml:space="preserve">ся последним днем месяца </w:t>
      </w:r>
      <w:r w:rsidR="009B4474" w:rsidRPr="000B50C9">
        <w:rPr>
          <w:rFonts w:ascii="Times New Roman" w:hAnsi="Times New Roman"/>
        </w:rPr>
        <w:t>независимо от даты, установленной в окне выбора</w:t>
      </w:r>
      <w:r w:rsidRPr="000B50C9">
        <w:rPr>
          <w:rFonts w:ascii="Times New Roman" w:hAnsi="Times New Roman"/>
        </w:rPr>
        <w:t>.</w:t>
      </w:r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Для открытия периода выберите пункт контекстного меню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Открыть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на строке с необходимой позицией склада.</w:t>
      </w:r>
      <w:r w:rsidR="0097007A" w:rsidRPr="000B50C9">
        <w:rPr>
          <w:rFonts w:ascii="Times New Roman" w:hAnsi="Times New Roman"/>
        </w:rPr>
        <w:t xml:space="preserve"> </w:t>
      </w:r>
      <w:r w:rsidRPr="000B50C9">
        <w:rPr>
          <w:rFonts w:ascii="Times New Roman" w:hAnsi="Times New Roman"/>
        </w:rPr>
        <w:t xml:space="preserve">Период перейдет в состояние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Открыт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90527A" w:rsidRPr="000B50C9" w:rsidRDefault="00634B17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На форме</w:t>
      </w:r>
      <w:r w:rsidR="001129E4" w:rsidRPr="000B50C9">
        <w:rPr>
          <w:rFonts w:ascii="Times New Roman" w:hAnsi="Times New Roman"/>
        </w:rPr>
        <w:t xml:space="preserve"> </w:t>
      </w:r>
      <w:r w:rsidR="007208D3" w:rsidRPr="000B50C9">
        <w:rPr>
          <w:rFonts w:ascii="Times New Roman" w:hAnsi="Times New Roman"/>
        </w:rPr>
        <w:t>«</w:t>
      </w:r>
      <w:r w:rsidR="001129E4" w:rsidRPr="000B50C9">
        <w:rPr>
          <w:rFonts w:ascii="Times New Roman" w:hAnsi="Times New Roman"/>
        </w:rPr>
        <w:t>Закрытие периода</w:t>
      </w:r>
      <w:r w:rsidR="007208D3" w:rsidRPr="000B50C9">
        <w:rPr>
          <w:rFonts w:ascii="Times New Roman" w:hAnsi="Times New Roman"/>
        </w:rPr>
        <w:t>»</w:t>
      </w:r>
      <w:r w:rsidR="001129E4" w:rsidRPr="000B50C9">
        <w:rPr>
          <w:rFonts w:ascii="Times New Roman" w:hAnsi="Times New Roman"/>
        </w:rPr>
        <w:t xml:space="preserve"> есть возможность множественного выбора для закрытия и открытия периода. Установите флажки на нужных позициях и выберите соответствующий пункт контекстного меню </w:t>
      </w:r>
      <w:r w:rsidR="007208D3" w:rsidRPr="000B50C9">
        <w:rPr>
          <w:rFonts w:ascii="Times New Roman" w:hAnsi="Times New Roman"/>
        </w:rPr>
        <w:t>«</w:t>
      </w:r>
      <w:r w:rsidR="001129E4" w:rsidRPr="000B50C9">
        <w:rPr>
          <w:rFonts w:ascii="Times New Roman" w:hAnsi="Times New Roman"/>
        </w:rPr>
        <w:t>Установить дату закрытия периода</w:t>
      </w:r>
      <w:r w:rsidR="007208D3" w:rsidRPr="000B50C9">
        <w:rPr>
          <w:rFonts w:ascii="Times New Roman" w:hAnsi="Times New Roman"/>
        </w:rPr>
        <w:t>»</w:t>
      </w:r>
      <w:r w:rsidR="001129E4" w:rsidRPr="000B50C9">
        <w:rPr>
          <w:rFonts w:ascii="Times New Roman" w:hAnsi="Times New Roman"/>
        </w:rPr>
        <w:t xml:space="preserve"> или </w:t>
      </w:r>
      <w:r w:rsidR="007208D3" w:rsidRPr="000B50C9">
        <w:rPr>
          <w:rFonts w:ascii="Times New Roman" w:hAnsi="Times New Roman"/>
        </w:rPr>
        <w:t>«</w:t>
      </w:r>
      <w:r w:rsidR="001129E4" w:rsidRPr="000B50C9">
        <w:rPr>
          <w:rFonts w:ascii="Times New Roman" w:hAnsi="Times New Roman"/>
        </w:rPr>
        <w:t>Открыть</w:t>
      </w:r>
      <w:r w:rsidR="007208D3" w:rsidRPr="000B50C9">
        <w:rPr>
          <w:rFonts w:ascii="Times New Roman" w:hAnsi="Times New Roman"/>
        </w:rPr>
        <w:t>»</w:t>
      </w:r>
      <w:r w:rsidR="001129E4" w:rsidRPr="000B50C9">
        <w:rPr>
          <w:rFonts w:ascii="Times New Roman" w:hAnsi="Times New Roman"/>
        </w:rPr>
        <w:t>.</w:t>
      </w:r>
    </w:p>
    <w:p w:rsidR="0090527A" w:rsidRPr="000B50C9" w:rsidRDefault="00AB121A">
      <w:pPr>
        <w:pStyle w:val="10"/>
        <w:rPr>
          <w:rFonts w:ascii="Times New Roman" w:hAnsi="Times New Roman"/>
        </w:rPr>
      </w:pPr>
      <w:bookmarkStart w:id="596" w:name="scroll-bookmark-178"/>
      <w:bookmarkStart w:id="597" w:name="_Toc105672194"/>
      <w:bookmarkStart w:id="598" w:name="_Toc106292012"/>
      <w:r w:rsidRPr="000B50C9">
        <w:rPr>
          <w:rFonts w:ascii="Times New Roman" w:hAnsi="Times New Roman"/>
        </w:rPr>
        <w:t>Ведение журнала учета забракованных товаров</w:t>
      </w:r>
      <w:bookmarkEnd w:id="596"/>
      <w:bookmarkEnd w:id="597"/>
      <w:bookmarkEnd w:id="598"/>
    </w:p>
    <w:p w:rsidR="0090527A" w:rsidRPr="000B50C9" w:rsidRDefault="00AB121A" w:rsidP="00DD4D7A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Раздел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Журнал учета забракованных товаров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предназначен для учета забракованных товаров. При обнаружении забракованной партии можно выполнить одну из четырех операций: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разрешение;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приостановление;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изъятие;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контроль товара.</w:t>
      </w:r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После </w:t>
      </w:r>
      <w:r w:rsidR="00DD4D7A" w:rsidRPr="000B50C9">
        <w:rPr>
          <w:rFonts w:ascii="Times New Roman" w:hAnsi="Times New Roman"/>
        </w:rPr>
        <w:t>выбора операции</w:t>
      </w:r>
      <w:r w:rsidRPr="000B50C9">
        <w:rPr>
          <w:rFonts w:ascii="Times New Roman" w:hAnsi="Times New Roman"/>
        </w:rPr>
        <w:t xml:space="preserve"> оформляется письмо </w:t>
      </w:r>
      <w:proofErr w:type="spellStart"/>
      <w:r w:rsidRPr="000B50C9">
        <w:rPr>
          <w:rFonts w:ascii="Times New Roman" w:hAnsi="Times New Roman"/>
        </w:rPr>
        <w:t>забраковки</w:t>
      </w:r>
      <w:proofErr w:type="spellEnd"/>
      <w:r w:rsidRPr="000B50C9">
        <w:rPr>
          <w:rFonts w:ascii="Times New Roman" w:hAnsi="Times New Roman"/>
        </w:rPr>
        <w:t xml:space="preserve">. </w:t>
      </w:r>
      <w:r w:rsidR="00DD4D7A" w:rsidRPr="000B50C9">
        <w:rPr>
          <w:rFonts w:ascii="Times New Roman" w:hAnsi="Times New Roman"/>
        </w:rPr>
        <w:t>Т</w:t>
      </w:r>
      <w:r w:rsidRPr="000B50C9">
        <w:rPr>
          <w:rFonts w:ascii="Times New Roman" w:hAnsi="Times New Roman"/>
        </w:rPr>
        <w:t>овар необходимо либо списать, либо вернуть поставщику.</w:t>
      </w:r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Для перехода к разделу выберите пункт главного меню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Склад</w:t>
      </w:r>
      <w:r w:rsidR="001C1E31" w:rsidRPr="000B50C9">
        <w:rPr>
          <w:rFonts w:ascii="Times New Roman" w:hAnsi="Times New Roman"/>
        </w:rPr>
        <w:t>/Аптека</w:t>
      </w:r>
      <w:r w:rsidR="0097007A" w:rsidRPr="000B50C9">
        <w:rPr>
          <w:rFonts w:ascii="Times New Roman" w:hAnsi="Times New Roman"/>
        </w:rPr>
        <w:t xml:space="preserve">/ </w:t>
      </w:r>
      <w:r w:rsidRPr="000B50C9">
        <w:rPr>
          <w:rFonts w:ascii="Times New Roman" w:hAnsi="Times New Roman"/>
        </w:rPr>
        <w:t>Учет</w:t>
      </w:r>
      <w:r w:rsidR="0097007A" w:rsidRPr="000B50C9">
        <w:rPr>
          <w:rFonts w:ascii="Times New Roman" w:hAnsi="Times New Roman"/>
        </w:rPr>
        <w:t xml:space="preserve">/ </w:t>
      </w:r>
      <w:r w:rsidRPr="000B50C9">
        <w:rPr>
          <w:rFonts w:ascii="Times New Roman" w:hAnsi="Times New Roman"/>
        </w:rPr>
        <w:t>Журнал учета забракованных товаров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  <w:r w:rsidR="0097007A" w:rsidRPr="000B50C9">
        <w:rPr>
          <w:rFonts w:ascii="Times New Roman" w:hAnsi="Times New Roman"/>
        </w:rPr>
        <w:t xml:space="preserve"> </w:t>
      </w:r>
      <w:r w:rsidRPr="000B50C9">
        <w:rPr>
          <w:rFonts w:ascii="Times New Roman" w:hAnsi="Times New Roman"/>
        </w:rPr>
        <w:t>Отк</w:t>
      </w:r>
      <w:r w:rsidR="001C1E31" w:rsidRPr="000B50C9">
        <w:rPr>
          <w:rFonts w:ascii="Times New Roman" w:hAnsi="Times New Roman"/>
        </w:rPr>
        <w:t>роется форма журнала учета забракованных товаров</w:t>
      </w:r>
      <w:r w:rsidR="00DD4D7A" w:rsidRPr="000B50C9">
        <w:rPr>
          <w:rFonts w:ascii="Times New Roman" w:hAnsi="Times New Roman"/>
        </w:rPr>
        <w:t xml:space="preserve"> (</w:t>
      </w:r>
      <w:r w:rsidR="00DD4D7A" w:rsidRPr="000B50C9">
        <w:rPr>
          <w:rFonts w:ascii="Times New Roman" w:hAnsi="Times New Roman"/>
        </w:rPr>
        <w:fldChar w:fldCharType="begin"/>
      </w:r>
      <w:r w:rsidR="00DD4D7A" w:rsidRPr="000B50C9">
        <w:rPr>
          <w:rFonts w:ascii="Times New Roman" w:hAnsi="Times New Roman"/>
        </w:rPr>
        <w:instrText xml:space="preserve"> REF _Ref106272540 \h </w:instrText>
      </w:r>
      <w:r w:rsidR="000B50C9">
        <w:rPr>
          <w:rFonts w:ascii="Times New Roman" w:hAnsi="Times New Roman"/>
        </w:rPr>
        <w:instrText xml:space="preserve"> \* MERGEFORMAT </w:instrText>
      </w:r>
      <w:r w:rsidR="00DD4D7A" w:rsidRPr="000B50C9">
        <w:rPr>
          <w:rFonts w:ascii="Times New Roman" w:hAnsi="Times New Roman"/>
        </w:rPr>
      </w:r>
      <w:r w:rsidR="00DD4D7A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</w:rPr>
        <w:t>Рисунок </w:t>
      </w:r>
      <w:r w:rsidR="009B6E0C" w:rsidRPr="000B50C9">
        <w:rPr>
          <w:rFonts w:ascii="Times New Roman" w:hAnsi="Times New Roman"/>
          <w:noProof/>
        </w:rPr>
        <w:t>158</w:t>
      </w:r>
      <w:r w:rsidR="00DD4D7A" w:rsidRPr="000B50C9">
        <w:rPr>
          <w:rFonts w:ascii="Times New Roman" w:hAnsi="Times New Roman"/>
        </w:rPr>
        <w:fldChar w:fldCharType="end"/>
      </w:r>
      <w:r w:rsidR="00DD4D7A" w:rsidRPr="000B50C9">
        <w:rPr>
          <w:rFonts w:ascii="Times New Roman" w:hAnsi="Times New Roman"/>
        </w:rPr>
        <w:t>)</w:t>
      </w:r>
      <w:r w:rsidRPr="000B50C9">
        <w:rPr>
          <w:rFonts w:ascii="Times New Roman" w:hAnsi="Times New Roman"/>
        </w:rPr>
        <w:t>.</w:t>
      </w:r>
    </w:p>
    <w:p w:rsidR="0090527A" w:rsidRPr="000B50C9" w:rsidRDefault="00AB121A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0377DA9D" wp14:editId="280A5D27">
            <wp:extent cx="6295390" cy="2499444"/>
            <wp:effectExtent l="19050" t="19050" r="10160" b="15240"/>
            <wp:docPr id="100500" name="Рисунок 100500" descr="Форма писем забраков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883150" name=""/>
                    <pic:cNvPicPr>
                      <a:picLocks noChangeAspect="1"/>
                    </pic:cNvPicPr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2499444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599" w:name="_Ref106272540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158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599"/>
      <w:r w:rsidR="00BA6714" w:rsidRPr="000B50C9">
        <w:rPr>
          <w:rFonts w:ascii="Times New Roman" w:hAnsi="Times New Roman" w:cs="Times New Roman"/>
        </w:rPr>
        <w:t xml:space="preserve"> – </w:t>
      </w:r>
      <w:r w:rsidR="00AB121A" w:rsidRPr="000B50C9">
        <w:rPr>
          <w:rFonts w:ascii="Times New Roman" w:hAnsi="Times New Roman" w:cs="Times New Roman"/>
        </w:rPr>
        <w:t xml:space="preserve">Форма </w:t>
      </w:r>
      <w:r w:rsidR="001C1E31" w:rsidRPr="000B50C9">
        <w:rPr>
          <w:rFonts w:ascii="Times New Roman" w:hAnsi="Times New Roman" w:cs="Times New Roman"/>
        </w:rPr>
        <w:t>журнала учета забракованных товаров</w:t>
      </w:r>
    </w:p>
    <w:p w:rsidR="0090527A" w:rsidRPr="000B50C9" w:rsidRDefault="00AB121A" w:rsidP="00DD4D7A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Форма разделена на блоки:</w:t>
      </w:r>
    </w:p>
    <w:p w:rsidR="0090527A" w:rsidRPr="000B50C9" w:rsidRDefault="007208D3" w:rsidP="00DD4D7A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Каталоги</w:t>
      </w:r>
      <w:r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– раздел структурирован по каталогам, которые можно завести для удобства работы с письмами </w:t>
      </w:r>
      <w:proofErr w:type="spellStart"/>
      <w:r w:rsidR="00AB121A" w:rsidRPr="000B50C9">
        <w:rPr>
          <w:rFonts w:ascii="Times New Roman" w:hAnsi="Times New Roman" w:cs="Times New Roman"/>
        </w:rPr>
        <w:t>забраковки</w:t>
      </w:r>
      <w:proofErr w:type="spellEnd"/>
      <w:r w:rsidR="00AB121A" w:rsidRPr="000B50C9">
        <w:rPr>
          <w:rFonts w:ascii="Times New Roman" w:hAnsi="Times New Roman" w:cs="Times New Roman"/>
        </w:rPr>
        <w:t>;</w:t>
      </w:r>
    </w:p>
    <w:p w:rsidR="0090527A" w:rsidRPr="000B50C9" w:rsidRDefault="007208D3" w:rsidP="00DD4D7A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Заголовок</w:t>
      </w:r>
      <w:r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– работа с данным блоком описана в </w:t>
      </w:r>
      <w:r w:rsidR="00DD4D7A" w:rsidRPr="000B50C9">
        <w:rPr>
          <w:rFonts w:ascii="Times New Roman" w:hAnsi="Times New Roman" w:cs="Times New Roman"/>
        </w:rPr>
        <w:t>п. </w:t>
      </w:r>
      <w:r w:rsidR="00DD4D7A" w:rsidRPr="000B50C9">
        <w:rPr>
          <w:rFonts w:ascii="Times New Roman" w:hAnsi="Times New Roman" w:cs="Times New Roman"/>
        </w:rPr>
        <w:fldChar w:fldCharType="begin"/>
      </w:r>
      <w:r w:rsidR="00DD4D7A" w:rsidRPr="000B50C9">
        <w:rPr>
          <w:rFonts w:ascii="Times New Roman" w:hAnsi="Times New Roman" w:cs="Times New Roman"/>
        </w:rPr>
        <w:instrText xml:space="preserve"> REF scroll-bookmark-179 \r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DD4D7A" w:rsidRPr="000B50C9">
        <w:rPr>
          <w:rFonts w:ascii="Times New Roman" w:hAnsi="Times New Roman" w:cs="Times New Roman"/>
        </w:rPr>
      </w:r>
      <w:r w:rsidR="00DD4D7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15.1</w:t>
      </w:r>
      <w:r w:rsidR="00DD4D7A" w:rsidRPr="000B50C9">
        <w:rPr>
          <w:rFonts w:ascii="Times New Roman" w:hAnsi="Times New Roman" w:cs="Times New Roman"/>
        </w:rPr>
        <w:fldChar w:fldCharType="end"/>
      </w:r>
      <w:r w:rsidR="00AB121A" w:rsidRPr="000B50C9">
        <w:rPr>
          <w:rFonts w:ascii="Times New Roman" w:hAnsi="Times New Roman" w:cs="Times New Roman"/>
        </w:rPr>
        <w:t>;</w:t>
      </w:r>
    </w:p>
    <w:p w:rsidR="0090527A" w:rsidRPr="000B50C9" w:rsidRDefault="007208D3" w:rsidP="00DD4D7A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Спецификация</w:t>
      </w:r>
      <w:r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– работа с данным блоком описана в </w:t>
      </w:r>
      <w:r w:rsidR="00DD4D7A" w:rsidRPr="000B50C9">
        <w:rPr>
          <w:rFonts w:ascii="Times New Roman" w:hAnsi="Times New Roman" w:cs="Times New Roman"/>
        </w:rPr>
        <w:t>п. </w:t>
      </w:r>
      <w:r w:rsidR="00DD4D7A" w:rsidRPr="000B50C9">
        <w:rPr>
          <w:rFonts w:ascii="Times New Roman" w:hAnsi="Times New Roman" w:cs="Times New Roman"/>
        </w:rPr>
        <w:fldChar w:fldCharType="begin"/>
      </w:r>
      <w:r w:rsidR="00DD4D7A" w:rsidRPr="000B50C9">
        <w:rPr>
          <w:rFonts w:ascii="Times New Roman" w:hAnsi="Times New Roman" w:cs="Times New Roman"/>
        </w:rPr>
        <w:instrText xml:space="preserve"> REF scroll-bookmark-180 \r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DD4D7A" w:rsidRPr="000B50C9">
        <w:rPr>
          <w:rFonts w:ascii="Times New Roman" w:hAnsi="Times New Roman" w:cs="Times New Roman"/>
        </w:rPr>
      </w:r>
      <w:r w:rsidR="00DD4D7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15.2</w:t>
      </w:r>
      <w:r w:rsidR="00DD4D7A" w:rsidRPr="000B50C9">
        <w:rPr>
          <w:rFonts w:ascii="Times New Roman" w:hAnsi="Times New Roman" w:cs="Times New Roman"/>
        </w:rPr>
        <w:fldChar w:fldCharType="end"/>
      </w:r>
      <w:r w:rsidR="00AB121A" w:rsidRPr="000B50C9">
        <w:rPr>
          <w:rFonts w:ascii="Times New Roman" w:hAnsi="Times New Roman" w:cs="Times New Roman"/>
        </w:rPr>
        <w:t>.</w:t>
      </w:r>
    </w:p>
    <w:p w:rsidR="0090527A" w:rsidRPr="000B50C9" w:rsidRDefault="00AB121A">
      <w:pPr>
        <w:pStyle w:val="2"/>
        <w:rPr>
          <w:rFonts w:ascii="Times New Roman" w:hAnsi="Times New Roman"/>
        </w:rPr>
      </w:pPr>
      <w:bookmarkStart w:id="600" w:name="scroll-bookmark-179"/>
      <w:bookmarkStart w:id="601" w:name="_Toc105672195"/>
      <w:bookmarkStart w:id="602" w:name="_Toc106292013"/>
      <w:r w:rsidRPr="000B50C9">
        <w:rPr>
          <w:rFonts w:ascii="Times New Roman" w:hAnsi="Times New Roman"/>
        </w:rPr>
        <w:t xml:space="preserve">Добавление письма </w:t>
      </w:r>
      <w:proofErr w:type="spellStart"/>
      <w:r w:rsidRPr="000B50C9">
        <w:rPr>
          <w:rFonts w:ascii="Times New Roman" w:hAnsi="Times New Roman"/>
        </w:rPr>
        <w:t>забраковки</w:t>
      </w:r>
      <w:bookmarkEnd w:id="600"/>
      <w:bookmarkEnd w:id="601"/>
      <w:bookmarkEnd w:id="602"/>
      <w:proofErr w:type="spellEnd"/>
    </w:p>
    <w:p w:rsidR="0090527A" w:rsidRPr="000B50C9" w:rsidRDefault="00AB121A" w:rsidP="00874FDD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добавления нового документа выполните следующие действия: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Заголовки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выберите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Добавить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.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 xml:space="preserve">Письма </w:t>
      </w:r>
      <w:proofErr w:type="spellStart"/>
      <w:r w:rsidRPr="000B50C9">
        <w:rPr>
          <w:rFonts w:ascii="Times New Roman" w:hAnsi="Times New Roman" w:cs="Times New Roman"/>
        </w:rPr>
        <w:t>забраковки</w:t>
      </w:r>
      <w:proofErr w:type="spellEnd"/>
      <w:r w:rsidRPr="000B50C9">
        <w:rPr>
          <w:rFonts w:ascii="Times New Roman" w:hAnsi="Times New Roman" w:cs="Times New Roman"/>
        </w:rPr>
        <w:t>: добавление</w:t>
      </w:r>
      <w:r w:rsidR="007208D3" w:rsidRPr="000B50C9">
        <w:rPr>
          <w:rFonts w:ascii="Times New Roman" w:hAnsi="Times New Roman" w:cs="Times New Roman"/>
        </w:rPr>
        <w:t>»</w:t>
      </w:r>
      <w:r w:rsidR="00874FDD" w:rsidRPr="000B50C9">
        <w:rPr>
          <w:rFonts w:ascii="Times New Roman" w:hAnsi="Times New Roman" w:cs="Times New Roman"/>
        </w:rPr>
        <w:t xml:space="preserve"> (</w:t>
      </w:r>
      <w:r w:rsidR="00874FDD" w:rsidRPr="000B50C9">
        <w:rPr>
          <w:rFonts w:ascii="Times New Roman" w:hAnsi="Times New Roman" w:cs="Times New Roman"/>
        </w:rPr>
        <w:fldChar w:fldCharType="begin"/>
      </w:r>
      <w:r w:rsidR="00874FDD" w:rsidRPr="000B50C9">
        <w:rPr>
          <w:rFonts w:ascii="Times New Roman" w:hAnsi="Times New Roman" w:cs="Times New Roman"/>
        </w:rPr>
        <w:instrText xml:space="preserve"> REF _Ref106272714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874FDD" w:rsidRPr="000B50C9">
        <w:rPr>
          <w:rFonts w:ascii="Times New Roman" w:hAnsi="Times New Roman" w:cs="Times New Roman"/>
        </w:rPr>
      </w:r>
      <w:r w:rsidR="00874FDD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159</w:t>
      </w:r>
      <w:r w:rsidR="00874FDD" w:rsidRPr="000B50C9">
        <w:rPr>
          <w:rFonts w:ascii="Times New Roman" w:hAnsi="Times New Roman" w:cs="Times New Roman"/>
        </w:rPr>
        <w:fldChar w:fldCharType="end"/>
      </w:r>
      <w:r w:rsidR="00874FDD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30A469C6" wp14:editId="2E7AAB25">
            <wp:extent cx="3621107" cy="2149475"/>
            <wp:effectExtent l="19050" t="19050" r="17780" b="22225"/>
            <wp:docPr id="100501" name="Рисунок 100501" descr="Окно добавления письма забраков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360850" name=""/>
                    <pic:cNvPicPr>
                      <a:picLocks noChangeAspect="1"/>
                    </pic:cNvPicPr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3626998" cy="2152972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603" w:name="_Ref106272714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159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603"/>
      <w:r w:rsidR="00BA6714" w:rsidRPr="000B50C9">
        <w:rPr>
          <w:rFonts w:ascii="Times New Roman" w:hAnsi="Times New Roman" w:cs="Times New Roman"/>
        </w:rPr>
        <w:t xml:space="preserve"> – </w:t>
      </w:r>
      <w:r w:rsidR="00AB121A" w:rsidRPr="000B50C9">
        <w:rPr>
          <w:rFonts w:ascii="Times New Roman" w:hAnsi="Times New Roman" w:cs="Times New Roman"/>
        </w:rPr>
        <w:t xml:space="preserve">Окно добавления письма </w:t>
      </w:r>
      <w:proofErr w:type="spellStart"/>
      <w:r w:rsidR="00AB121A" w:rsidRPr="000B50C9">
        <w:rPr>
          <w:rFonts w:ascii="Times New Roman" w:hAnsi="Times New Roman" w:cs="Times New Roman"/>
        </w:rPr>
        <w:t>забраковки</w:t>
      </w:r>
      <w:proofErr w:type="spellEnd"/>
    </w:p>
    <w:p w:rsidR="0090527A" w:rsidRPr="000B50C9" w:rsidRDefault="003640FE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заполните поля окна</w:t>
      </w:r>
      <w:r w:rsidR="007516EE" w:rsidRPr="000B50C9">
        <w:rPr>
          <w:rFonts w:ascii="Times New Roman" w:hAnsi="Times New Roman" w:cs="Times New Roman"/>
        </w:rPr>
        <w:t xml:space="preserve">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 xml:space="preserve">Письма </w:t>
      </w:r>
      <w:proofErr w:type="spellStart"/>
      <w:r w:rsidR="00AB121A" w:rsidRPr="000B50C9">
        <w:rPr>
          <w:rFonts w:ascii="Times New Roman" w:hAnsi="Times New Roman" w:cs="Times New Roman"/>
        </w:rPr>
        <w:t>забраковки</w:t>
      </w:r>
      <w:proofErr w:type="spellEnd"/>
      <w:r w:rsidR="00AB121A" w:rsidRPr="000B50C9">
        <w:rPr>
          <w:rFonts w:ascii="Times New Roman" w:hAnsi="Times New Roman" w:cs="Times New Roman"/>
        </w:rPr>
        <w:t>: добавление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в соответствии с приведенной ниже таблицей</w:t>
      </w:r>
      <w:r w:rsidR="003A1FC6" w:rsidRPr="000B50C9">
        <w:rPr>
          <w:rFonts w:ascii="Times New Roman" w:hAnsi="Times New Roman" w:cs="Times New Roman"/>
        </w:rPr>
        <w:t xml:space="preserve"> (</w:t>
      </w:r>
      <w:r w:rsidR="00874FDD" w:rsidRPr="000B50C9">
        <w:rPr>
          <w:rFonts w:ascii="Times New Roman" w:hAnsi="Times New Roman" w:cs="Times New Roman"/>
        </w:rPr>
        <w:fldChar w:fldCharType="begin"/>
      </w:r>
      <w:r w:rsidR="00874FDD" w:rsidRPr="000B50C9">
        <w:rPr>
          <w:rFonts w:ascii="Times New Roman" w:hAnsi="Times New Roman" w:cs="Times New Roman"/>
        </w:rPr>
        <w:instrText xml:space="preserve"> REF _Ref106272720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874FDD" w:rsidRPr="000B50C9">
        <w:rPr>
          <w:rFonts w:ascii="Times New Roman" w:hAnsi="Times New Roman" w:cs="Times New Roman"/>
        </w:rPr>
      </w:r>
      <w:r w:rsidR="00874FDD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 xml:space="preserve">Таблица </w:t>
      </w:r>
      <w:r w:rsidR="009B6E0C" w:rsidRPr="000B50C9">
        <w:rPr>
          <w:rFonts w:ascii="Times New Roman" w:hAnsi="Times New Roman" w:cs="Times New Roman"/>
          <w:noProof/>
        </w:rPr>
        <w:t>48</w:t>
      </w:r>
      <w:r w:rsidR="00874FDD" w:rsidRPr="000B50C9">
        <w:rPr>
          <w:rFonts w:ascii="Times New Roman" w:hAnsi="Times New Roman" w:cs="Times New Roman"/>
        </w:rPr>
        <w:fldChar w:fldCharType="end"/>
      </w:r>
      <w:r w:rsidR="003A1FC6" w:rsidRPr="000B50C9">
        <w:rPr>
          <w:rFonts w:ascii="Times New Roman" w:hAnsi="Times New Roman" w:cs="Times New Roman"/>
        </w:rPr>
        <w:t>);</w:t>
      </w:r>
    </w:p>
    <w:p w:rsidR="0090527A" w:rsidRPr="000B50C9" w:rsidRDefault="00B53E36" w:rsidP="00B53E36">
      <w:pPr>
        <w:pStyle w:val="phtabletitle"/>
        <w:rPr>
          <w:rFonts w:ascii="Times New Roman" w:hAnsi="Times New Roman"/>
        </w:rPr>
      </w:pPr>
      <w:bookmarkStart w:id="604" w:name="_Ref106272720"/>
      <w:r w:rsidRPr="000B50C9">
        <w:rPr>
          <w:rFonts w:ascii="Times New Roman" w:hAnsi="Times New Roman"/>
        </w:rPr>
        <w:t xml:space="preserve">Таблица </w:t>
      </w:r>
      <w:r w:rsidR="00AB121A" w:rsidRPr="000B50C9">
        <w:rPr>
          <w:rFonts w:ascii="Times New Roman" w:hAnsi="Times New Roman"/>
        </w:rPr>
        <w:fldChar w:fldCharType="begin"/>
      </w:r>
      <w:r w:rsidR="00AB121A" w:rsidRPr="000B50C9">
        <w:rPr>
          <w:rFonts w:ascii="Times New Roman" w:hAnsi="Times New Roman"/>
        </w:rPr>
        <w:instrText>SEQ Таблица \* ARABIC</w:instrText>
      </w:r>
      <w:r w:rsidR="00AB121A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  <w:noProof/>
        </w:rPr>
        <w:t>48</w:t>
      </w:r>
      <w:r w:rsidR="00AB121A" w:rsidRPr="000B50C9">
        <w:rPr>
          <w:rFonts w:ascii="Times New Roman" w:hAnsi="Times New Roman"/>
        </w:rPr>
        <w:fldChar w:fldCharType="end"/>
      </w:r>
      <w:bookmarkEnd w:id="604"/>
      <w:r w:rsidR="00BA6714" w:rsidRPr="000B50C9">
        <w:rPr>
          <w:rFonts w:ascii="Times New Roman" w:hAnsi="Times New Roman"/>
        </w:rPr>
        <w:t xml:space="preserve"> – </w:t>
      </w:r>
      <w:r w:rsidR="00AB121A" w:rsidRPr="000B50C9">
        <w:rPr>
          <w:rFonts w:ascii="Times New Roman" w:hAnsi="Times New Roman"/>
        </w:rPr>
        <w:t xml:space="preserve">Заполнение полей окна </w:t>
      </w:r>
      <w:r w:rsidR="007208D3" w:rsidRPr="000B50C9">
        <w:rPr>
          <w:rFonts w:ascii="Times New Roman" w:hAnsi="Times New Roman"/>
        </w:rPr>
        <w:t>«</w:t>
      </w:r>
      <w:r w:rsidR="00AB121A" w:rsidRPr="000B50C9">
        <w:rPr>
          <w:rFonts w:ascii="Times New Roman" w:hAnsi="Times New Roman"/>
        </w:rPr>
        <w:t xml:space="preserve">Письмо </w:t>
      </w:r>
      <w:proofErr w:type="spellStart"/>
      <w:r w:rsidR="00AB121A" w:rsidRPr="000B50C9">
        <w:rPr>
          <w:rFonts w:ascii="Times New Roman" w:hAnsi="Times New Roman"/>
        </w:rPr>
        <w:t>забраковки</w:t>
      </w:r>
      <w:proofErr w:type="spellEnd"/>
      <w:r w:rsidR="00AB121A" w:rsidRPr="000B50C9">
        <w:rPr>
          <w:rFonts w:ascii="Times New Roman" w:hAnsi="Times New Roman"/>
        </w:rPr>
        <w:t>: добавление</w:t>
      </w:r>
      <w:r w:rsidR="007208D3" w:rsidRPr="000B50C9">
        <w:rPr>
          <w:rFonts w:ascii="Times New Roman" w:hAnsi="Times New Roman"/>
        </w:rPr>
        <w:t>»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2507"/>
        <w:gridCol w:w="1900"/>
        <w:gridCol w:w="6007"/>
      </w:tblGrid>
      <w:tr w:rsidR="0090527A" w:rsidRPr="000B50C9" w:rsidTr="00874FDD">
        <w:trPr>
          <w:tblHeader/>
        </w:trPr>
        <w:tc>
          <w:tcPr>
            <w:tcW w:w="1204" w:type="pct"/>
          </w:tcPr>
          <w:p w:rsidR="0090527A" w:rsidRPr="000B50C9" w:rsidRDefault="00AB121A" w:rsidP="001129E4">
            <w:pPr>
              <w:pStyle w:val="phtablecolcaption"/>
              <w:rPr>
                <w:rFonts w:ascii="Times New Roman" w:hAnsi="Times New Roman" w:cs="Times New Roman"/>
              </w:rPr>
            </w:pPr>
            <w:bookmarkStart w:id="605" w:name="scroll-bookmark-181"/>
            <w:r w:rsidRPr="000B50C9">
              <w:rPr>
                <w:rFonts w:ascii="Times New Roman" w:hAnsi="Times New Roman" w:cs="Times New Roman"/>
              </w:rPr>
              <w:t>Наименование поля</w:t>
            </w:r>
            <w:bookmarkEnd w:id="605"/>
          </w:p>
        </w:tc>
        <w:tc>
          <w:tcPr>
            <w:tcW w:w="912" w:type="pct"/>
            <w:tcBorders>
              <w:bottom w:val="single" w:sz="8" w:space="0" w:color="auto"/>
            </w:tcBorders>
          </w:tcPr>
          <w:p w:rsidR="0090527A" w:rsidRPr="000B50C9" w:rsidRDefault="00AB121A" w:rsidP="00874FDD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2884" w:type="pct"/>
          </w:tcPr>
          <w:p w:rsidR="0090527A" w:rsidRPr="000B50C9" w:rsidRDefault="00AB121A" w:rsidP="001129E4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Пояснение</w:t>
            </w:r>
          </w:p>
        </w:tc>
      </w:tr>
      <w:tr w:rsidR="0090527A" w:rsidRPr="000B50C9" w:rsidTr="00874FDD">
        <w:tc>
          <w:tcPr>
            <w:tcW w:w="1204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Тип операции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874FDD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3047898" wp14:editId="4D932401">
                  <wp:extent cx="152213" cy="152297"/>
                  <wp:effectExtent l="0" t="0" r="0" b="0"/>
                  <wp:docPr id="100502" name="Рисунок 100502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111940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4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из выпадающего списка</w:t>
            </w:r>
          </w:p>
        </w:tc>
      </w:tr>
      <w:tr w:rsidR="0090527A" w:rsidRPr="000B50C9" w:rsidTr="00874FDD">
        <w:tc>
          <w:tcPr>
            <w:tcW w:w="1204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Номер письма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874FDD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0D90A77" wp14:editId="41733160">
                  <wp:extent cx="152213" cy="152297"/>
                  <wp:effectExtent l="0" t="0" r="0" b="0"/>
                  <wp:docPr id="100503" name="Рисунок 100503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039150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4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номер письма</w:t>
            </w:r>
          </w:p>
        </w:tc>
      </w:tr>
      <w:tr w:rsidR="0090527A" w:rsidRPr="000B50C9" w:rsidTr="00874FDD">
        <w:tc>
          <w:tcPr>
            <w:tcW w:w="1204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Дата письма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874FDD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B3A07EA" wp14:editId="7C4E8641">
                  <wp:extent cx="152213" cy="152297"/>
                  <wp:effectExtent l="0" t="0" r="0" b="0"/>
                  <wp:docPr id="100504" name="Рисунок 100504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200268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4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дата письма с помощью календаря или с клавиатуры</w:t>
            </w:r>
          </w:p>
        </w:tc>
      </w:tr>
      <w:tr w:rsidR="0090527A" w:rsidRPr="000B50C9" w:rsidTr="00874FDD">
        <w:tc>
          <w:tcPr>
            <w:tcW w:w="1204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Лаборатория, забраковавшая товар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874FDD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B815B54" wp14:editId="5C999F1F">
                  <wp:extent cx="152213" cy="152297"/>
                  <wp:effectExtent l="0" t="0" r="0" b="0"/>
                  <wp:docPr id="100505" name="Рисунок 100505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029256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4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из справочника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с помощью кнопки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C7A60FA" wp14:editId="4DE6FBD6">
                  <wp:extent cx="209550" cy="188595"/>
                  <wp:effectExtent l="19050" t="19050" r="19050" b="20955"/>
                  <wp:docPr id="100506" name="Рисунок 100506" descr="_scroll_external/attachments/image2021-1-14_13-55-19-d930e0d4af2d4003f6ca78c2a08982b38a4cb166263c2c5c6a7b9ae14e1fe3c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985269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 xml:space="preserve">. В открывшемся окне отметьте флажком необходимую позицию и нажмите на кнопку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Ок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</w:p>
        </w:tc>
      </w:tr>
      <w:tr w:rsidR="0090527A" w:rsidRPr="000B50C9" w:rsidTr="00874FDD">
        <w:tc>
          <w:tcPr>
            <w:tcW w:w="1204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Причина </w:t>
            </w:r>
            <w:proofErr w:type="spellStart"/>
            <w:r w:rsidRPr="000B50C9">
              <w:rPr>
                <w:rFonts w:ascii="Times New Roman" w:hAnsi="Times New Roman" w:cs="Times New Roman"/>
              </w:rPr>
              <w:t>забраковки</w:t>
            </w:r>
            <w:proofErr w:type="spellEnd"/>
          </w:p>
        </w:tc>
        <w:tc>
          <w:tcPr>
            <w:tcW w:w="912" w:type="pct"/>
            <w:tcBorders>
              <w:top w:val="single" w:sz="8" w:space="0" w:color="auto"/>
            </w:tcBorders>
          </w:tcPr>
          <w:p w:rsidR="0090527A" w:rsidRPr="000B50C9" w:rsidRDefault="0090527A" w:rsidP="00874FDD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84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Указывается причина </w:t>
            </w:r>
            <w:proofErr w:type="spellStart"/>
            <w:r w:rsidRPr="000B50C9">
              <w:rPr>
                <w:rFonts w:ascii="Times New Roman" w:hAnsi="Times New Roman" w:cs="Times New Roman"/>
              </w:rPr>
              <w:t>забраковки</w:t>
            </w:r>
            <w:proofErr w:type="spellEnd"/>
          </w:p>
        </w:tc>
      </w:tr>
    </w:tbl>
    <w:p w:rsidR="00874FDD" w:rsidRPr="000B50C9" w:rsidRDefault="00874FDD" w:rsidP="00874FDD">
      <w:pPr>
        <w:pStyle w:val="phnormal"/>
        <w:rPr>
          <w:rFonts w:ascii="Times New Roman" w:hAnsi="Times New Roman"/>
        </w:rPr>
      </w:pP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после заполнения полей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.</w:t>
      </w:r>
    </w:p>
    <w:p w:rsidR="0090527A" w:rsidRPr="000B50C9" w:rsidRDefault="00AB121A" w:rsidP="00874FDD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Возможные действия с письмами </w:t>
      </w:r>
      <w:proofErr w:type="spellStart"/>
      <w:r w:rsidRPr="000B50C9">
        <w:rPr>
          <w:rFonts w:ascii="Times New Roman" w:hAnsi="Times New Roman"/>
        </w:rPr>
        <w:t>забраковки</w:t>
      </w:r>
      <w:proofErr w:type="spellEnd"/>
      <w:r w:rsidRPr="000B50C9">
        <w:rPr>
          <w:rFonts w:ascii="Times New Roman" w:hAnsi="Times New Roman"/>
        </w:rPr>
        <w:t>:</w:t>
      </w:r>
    </w:p>
    <w:p w:rsidR="0090527A" w:rsidRPr="000B50C9" w:rsidRDefault="00C36320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редактирование 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Изменить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необходимым письмом </w:t>
      </w:r>
      <w:proofErr w:type="spellStart"/>
      <w:r w:rsidR="00AB121A" w:rsidRPr="000B50C9">
        <w:rPr>
          <w:rFonts w:ascii="Times New Roman" w:hAnsi="Times New Roman" w:cs="Times New Roman"/>
        </w:rPr>
        <w:t>забраковки</w:t>
      </w:r>
      <w:proofErr w:type="spellEnd"/>
      <w:r w:rsidR="00AB121A" w:rsidRPr="000B50C9">
        <w:rPr>
          <w:rFonts w:ascii="Times New Roman" w:hAnsi="Times New Roman" w:cs="Times New Roman"/>
        </w:rPr>
        <w:t>.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 xml:space="preserve">Отредактируйте параметры документа и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>;</w:t>
      </w:r>
    </w:p>
    <w:p w:rsidR="0090527A" w:rsidRPr="000B50C9" w:rsidRDefault="00C36320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у</w:t>
      </w:r>
      <w:r w:rsidR="00AB121A" w:rsidRPr="000B50C9">
        <w:rPr>
          <w:rFonts w:ascii="Times New Roman" w:hAnsi="Times New Roman" w:cs="Times New Roman"/>
        </w:rPr>
        <w:t>даление</w:t>
      </w:r>
      <w:r w:rsidRPr="000B50C9">
        <w:rPr>
          <w:rFonts w:ascii="Times New Roman" w:hAnsi="Times New Roman" w:cs="Times New Roman"/>
        </w:rPr>
        <w:t xml:space="preserve"> 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Удалить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необходимым письмом </w:t>
      </w:r>
      <w:proofErr w:type="spellStart"/>
      <w:r w:rsidR="00AB121A" w:rsidRPr="000B50C9">
        <w:rPr>
          <w:rFonts w:ascii="Times New Roman" w:hAnsi="Times New Roman" w:cs="Times New Roman"/>
        </w:rPr>
        <w:t>забраковки</w:t>
      </w:r>
      <w:proofErr w:type="spellEnd"/>
      <w:r w:rsidR="00AB121A" w:rsidRPr="000B50C9">
        <w:rPr>
          <w:rFonts w:ascii="Times New Roman" w:hAnsi="Times New Roman" w:cs="Times New Roman"/>
        </w:rPr>
        <w:t>, а затем подтвердите выполняемое действие;</w:t>
      </w:r>
    </w:p>
    <w:p w:rsidR="0090527A" w:rsidRPr="000B50C9" w:rsidRDefault="00C36320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отработка 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Отработать по складу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необходимым письмом </w:t>
      </w:r>
      <w:proofErr w:type="spellStart"/>
      <w:r w:rsidR="00AB121A" w:rsidRPr="000B50C9">
        <w:rPr>
          <w:rFonts w:ascii="Times New Roman" w:hAnsi="Times New Roman" w:cs="Times New Roman"/>
        </w:rPr>
        <w:t>забраковки</w:t>
      </w:r>
      <w:proofErr w:type="spellEnd"/>
      <w:r w:rsidR="00AB121A" w:rsidRPr="000B50C9">
        <w:rPr>
          <w:rFonts w:ascii="Times New Roman" w:hAnsi="Times New Roman" w:cs="Times New Roman"/>
        </w:rPr>
        <w:t>;</w:t>
      </w:r>
    </w:p>
    <w:p w:rsidR="0090527A" w:rsidRPr="000B50C9" w:rsidRDefault="00D114BF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 xml:space="preserve">Примечание – </w:t>
      </w:r>
      <w:r w:rsidR="00C36320" w:rsidRPr="000B50C9">
        <w:rPr>
          <w:rFonts w:ascii="Times New Roman" w:hAnsi="Times New Roman"/>
        </w:rPr>
        <w:t>Выбор пункта контекстного меню «</w:t>
      </w:r>
      <w:r w:rsidRPr="000B50C9">
        <w:rPr>
          <w:rFonts w:ascii="Times New Roman" w:hAnsi="Times New Roman"/>
        </w:rPr>
        <w:t>Отработать по складу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доступен для документов в состоянии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Не отработано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90527A" w:rsidRPr="000B50C9" w:rsidRDefault="00C36320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отмена </w:t>
      </w:r>
      <w:r w:rsidR="00AB121A" w:rsidRPr="000B50C9">
        <w:rPr>
          <w:rFonts w:ascii="Times New Roman" w:hAnsi="Times New Roman" w:cs="Times New Roman"/>
        </w:rPr>
        <w:t>отработки</w:t>
      </w:r>
      <w:r w:rsidRPr="000B50C9">
        <w:rPr>
          <w:rFonts w:ascii="Times New Roman" w:hAnsi="Times New Roman" w:cs="Times New Roman"/>
        </w:rPr>
        <w:t xml:space="preserve"> 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Отменить отработку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необходимым письмом </w:t>
      </w:r>
      <w:proofErr w:type="spellStart"/>
      <w:r w:rsidR="00AB121A" w:rsidRPr="000B50C9">
        <w:rPr>
          <w:rFonts w:ascii="Times New Roman" w:hAnsi="Times New Roman" w:cs="Times New Roman"/>
        </w:rPr>
        <w:t>забраковки</w:t>
      </w:r>
      <w:proofErr w:type="spellEnd"/>
      <w:r w:rsidR="00AB121A" w:rsidRPr="000B50C9">
        <w:rPr>
          <w:rFonts w:ascii="Times New Roman" w:hAnsi="Times New Roman" w:cs="Times New Roman"/>
        </w:rPr>
        <w:t>.</w:t>
      </w:r>
    </w:p>
    <w:p w:rsidR="0090527A" w:rsidRPr="000B50C9" w:rsidRDefault="00D114BF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 xml:space="preserve">Примечание – </w:t>
      </w:r>
      <w:r w:rsidR="00C36320" w:rsidRPr="000B50C9">
        <w:rPr>
          <w:rFonts w:ascii="Times New Roman" w:hAnsi="Times New Roman"/>
        </w:rPr>
        <w:t>Выбор пункта контекстного меню «</w:t>
      </w:r>
      <w:r w:rsidRPr="000B50C9">
        <w:rPr>
          <w:rFonts w:ascii="Times New Roman" w:hAnsi="Times New Roman"/>
        </w:rPr>
        <w:t>Отменить отработку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доступен для документов в состоянии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Отработано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90527A" w:rsidRPr="000B50C9" w:rsidRDefault="00AB121A">
      <w:pPr>
        <w:pStyle w:val="2"/>
        <w:rPr>
          <w:rFonts w:ascii="Times New Roman" w:hAnsi="Times New Roman"/>
        </w:rPr>
      </w:pPr>
      <w:bookmarkStart w:id="606" w:name="scroll-bookmark-180"/>
      <w:bookmarkStart w:id="607" w:name="_Toc105672196"/>
      <w:bookmarkStart w:id="608" w:name="_Toc106292014"/>
      <w:r w:rsidRPr="000B50C9">
        <w:rPr>
          <w:rFonts w:ascii="Times New Roman" w:hAnsi="Times New Roman"/>
        </w:rPr>
        <w:t xml:space="preserve">Добавление спецификации письма </w:t>
      </w:r>
      <w:proofErr w:type="spellStart"/>
      <w:r w:rsidRPr="000B50C9">
        <w:rPr>
          <w:rFonts w:ascii="Times New Roman" w:hAnsi="Times New Roman"/>
        </w:rPr>
        <w:t>забраковки</w:t>
      </w:r>
      <w:bookmarkEnd w:id="606"/>
      <w:bookmarkEnd w:id="607"/>
      <w:bookmarkEnd w:id="608"/>
      <w:proofErr w:type="spellEnd"/>
    </w:p>
    <w:p w:rsidR="0090527A" w:rsidRPr="000B50C9" w:rsidRDefault="00AB121A" w:rsidP="006F0449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добавления спецификации в документ выполните следующие действия: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Заголовок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выберите необходимое письмо </w:t>
      </w:r>
      <w:proofErr w:type="spellStart"/>
      <w:r w:rsidRPr="000B50C9">
        <w:rPr>
          <w:rFonts w:ascii="Times New Roman" w:hAnsi="Times New Roman" w:cs="Times New Roman"/>
        </w:rPr>
        <w:t>забраковки</w:t>
      </w:r>
      <w:proofErr w:type="spellEnd"/>
      <w:r w:rsidRPr="000B50C9">
        <w:rPr>
          <w:rFonts w:ascii="Times New Roman" w:hAnsi="Times New Roman" w:cs="Times New Roman"/>
        </w:rPr>
        <w:t>;</w:t>
      </w:r>
    </w:p>
    <w:p w:rsidR="009700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Спецификация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выберите 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Добавить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.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 xml:space="preserve">Добавление спецификации письма </w:t>
      </w:r>
      <w:proofErr w:type="spellStart"/>
      <w:r w:rsidRPr="000B50C9">
        <w:rPr>
          <w:rFonts w:ascii="Times New Roman" w:hAnsi="Times New Roman" w:cs="Times New Roman"/>
        </w:rPr>
        <w:t>забраковки</w:t>
      </w:r>
      <w:proofErr w:type="spellEnd"/>
      <w:r w:rsidR="007208D3" w:rsidRPr="000B50C9">
        <w:rPr>
          <w:rFonts w:ascii="Times New Roman" w:hAnsi="Times New Roman" w:cs="Times New Roman"/>
        </w:rPr>
        <w:t>»</w:t>
      </w:r>
      <w:r w:rsidR="006F0449" w:rsidRPr="000B50C9">
        <w:rPr>
          <w:rFonts w:ascii="Times New Roman" w:hAnsi="Times New Roman" w:cs="Times New Roman"/>
        </w:rPr>
        <w:t xml:space="preserve"> (</w:t>
      </w:r>
      <w:r w:rsidR="006F0449" w:rsidRPr="000B50C9">
        <w:rPr>
          <w:rFonts w:ascii="Times New Roman" w:hAnsi="Times New Roman" w:cs="Times New Roman"/>
        </w:rPr>
        <w:fldChar w:fldCharType="begin"/>
      </w:r>
      <w:r w:rsidR="006F0449" w:rsidRPr="000B50C9">
        <w:rPr>
          <w:rFonts w:ascii="Times New Roman" w:hAnsi="Times New Roman" w:cs="Times New Roman"/>
        </w:rPr>
        <w:instrText xml:space="preserve"> REF _Ref106272771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6F0449" w:rsidRPr="000B50C9">
        <w:rPr>
          <w:rFonts w:ascii="Times New Roman" w:hAnsi="Times New Roman" w:cs="Times New Roman"/>
        </w:rPr>
      </w:r>
      <w:r w:rsidR="006F0449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160</w:t>
      </w:r>
      <w:r w:rsidR="006F0449" w:rsidRPr="000B50C9">
        <w:rPr>
          <w:rFonts w:ascii="Times New Roman" w:hAnsi="Times New Roman" w:cs="Times New Roman"/>
        </w:rPr>
        <w:fldChar w:fldCharType="end"/>
      </w:r>
      <w:r w:rsidR="006F0449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3158103E" wp14:editId="1A73E9A6">
            <wp:extent cx="3816950" cy="2232025"/>
            <wp:effectExtent l="19050" t="19050" r="12700" b="15875"/>
            <wp:docPr id="100507" name="Рисунок 100507" descr="Окно добавления спецификации письма забраков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7706859" name=""/>
                    <pic:cNvPicPr>
                      <a:picLocks noChangeAspect="1"/>
                    </pic:cNvPicPr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3820569" cy="2234141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609" w:name="_Ref106272771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160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609"/>
      <w:r w:rsidR="00BA6714" w:rsidRPr="000B50C9">
        <w:rPr>
          <w:rFonts w:ascii="Times New Roman" w:hAnsi="Times New Roman" w:cs="Times New Roman"/>
        </w:rPr>
        <w:t xml:space="preserve"> – </w:t>
      </w:r>
      <w:r w:rsidR="00AB121A" w:rsidRPr="000B50C9">
        <w:rPr>
          <w:rFonts w:ascii="Times New Roman" w:hAnsi="Times New Roman" w:cs="Times New Roman"/>
        </w:rPr>
        <w:t xml:space="preserve">Окно добавления спецификации письма </w:t>
      </w:r>
      <w:proofErr w:type="spellStart"/>
      <w:r w:rsidR="00AB121A" w:rsidRPr="000B50C9">
        <w:rPr>
          <w:rFonts w:ascii="Times New Roman" w:hAnsi="Times New Roman" w:cs="Times New Roman"/>
        </w:rPr>
        <w:t>забраковки</w:t>
      </w:r>
      <w:proofErr w:type="spellEnd"/>
    </w:p>
    <w:p w:rsidR="0090527A" w:rsidRPr="000B50C9" w:rsidRDefault="003640FE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заполните поля окна</w:t>
      </w:r>
      <w:r w:rsidR="007516EE" w:rsidRPr="000B50C9">
        <w:rPr>
          <w:rFonts w:ascii="Times New Roman" w:hAnsi="Times New Roman" w:cs="Times New Roman"/>
        </w:rPr>
        <w:t xml:space="preserve">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 xml:space="preserve">Добавление спецификации письма </w:t>
      </w:r>
      <w:proofErr w:type="spellStart"/>
      <w:r w:rsidR="00AB121A" w:rsidRPr="000B50C9">
        <w:rPr>
          <w:rFonts w:ascii="Times New Roman" w:hAnsi="Times New Roman" w:cs="Times New Roman"/>
        </w:rPr>
        <w:t>забраковки</w:t>
      </w:r>
      <w:proofErr w:type="spellEnd"/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в соответствии с приведенной ниже таблицей</w:t>
      </w:r>
      <w:r w:rsidR="003A1FC6" w:rsidRPr="000B50C9">
        <w:rPr>
          <w:rFonts w:ascii="Times New Roman" w:hAnsi="Times New Roman" w:cs="Times New Roman"/>
        </w:rPr>
        <w:t xml:space="preserve"> (</w:t>
      </w:r>
      <w:r w:rsidR="006F0449" w:rsidRPr="000B50C9">
        <w:rPr>
          <w:rFonts w:ascii="Times New Roman" w:hAnsi="Times New Roman" w:cs="Times New Roman"/>
        </w:rPr>
        <w:fldChar w:fldCharType="begin"/>
      </w:r>
      <w:r w:rsidR="006F0449" w:rsidRPr="000B50C9">
        <w:rPr>
          <w:rFonts w:ascii="Times New Roman" w:hAnsi="Times New Roman" w:cs="Times New Roman"/>
        </w:rPr>
        <w:instrText xml:space="preserve"> REF _Ref106272777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6F0449" w:rsidRPr="000B50C9">
        <w:rPr>
          <w:rFonts w:ascii="Times New Roman" w:hAnsi="Times New Roman" w:cs="Times New Roman"/>
        </w:rPr>
      </w:r>
      <w:r w:rsidR="006F0449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 xml:space="preserve">Таблица </w:t>
      </w:r>
      <w:r w:rsidR="009B6E0C" w:rsidRPr="000B50C9">
        <w:rPr>
          <w:rFonts w:ascii="Times New Roman" w:hAnsi="Times New Roman" w:cs="Times New Roman"/>
          <w:noProof/>
        </w:rPr>
        <w:t>49</w:t>
      </w:r>
      <w:r w:rsidR="006F0449" w:rsidRPr="000B50C9">
        <w:rPr>
          <w:rFonts w:ascii="Times New Roman" w:hAnsi="Times New Roman" w:cs="Times New Roman"/>
        </w:rPr>
        <w:fldChar w:fldCharType="end"/>
      </w:r>
      <w:r w:rsidR="003A1FC6" w:rsidRPr="000B50C9">
        <w:rPr>
          <w:rFonts w:ascii="Times New Roman" w:hAnsi="Times New Roman" w:cs="Times New Roman"/>
        </w:rPr>
        <w:t>);</w:t>
      </w:r>
    </w:p>
    <w:p w:rsidR="0090527A" w:rsidRPr="000B50C9" w:rsidRDefault="00B53E36" w:rsidP="00B53E36">
      <w:pPr>
        <w:pStyle w:val="phtabletitle"/>
        <w:rPr>
          <w:rFonts w:ascii="Times New Roman" w:hAnsi="Times New Roman"/>
        </w:rPr>
      </w:pPr>
      <w:bookmarkStart w:id="610" w:name="_Ref106272777"/>
      <w:r w:rsidRPr="000B50C9">
        <w:rPr>
          <w:rFonts w:ascii="Times New Roman" w:hAnsi="Times New Roman"/>
        </w:rPr>
        <w:t xml:space="preserve">Таблица </w:t>
      </w:r>
      <w:r w:rsidR="00AB121A" w:rsidRPr="000B50C9">
        <w:rPr>
          <w:rFonts w:ascii="Times New Roman" w:hAnsi="Times New Roman"/>
        </w:rPr>
        <w:fldChar w:fldCharType="begin"/>
      </w:r>
      <w:r w:rsidR="00AB121A" w:rsidRPr="000B50C9">
        <w:rPr>
          <w:rFonts w:ascii="Times New Roman" w:hAnsi="Times New Roman"/>
        </w:rPr>
        <w:instrText>SEQ Таблица \* ARABIC</w:instrText>
      </w:r>
      <w:r w:rsidR="00AB121A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  <w:noProof/>
        </w:rPr>
        <w:t>49</w:t>
      </w:r>
      <w:r w:rsidR="00AB121A" w:rsidRPr="000B50C9">
        <w:rPr>
          <w:rFonts w:ascii="Times New Roman" w:hAnsi="Times New Roman"/>
        </w:rPr>
        <w:fldChar w:fldCharType="end"/>
      </w:r>
      <w:bookmarkEnd w:id="610"/>
      <w:r w:rsidR="00BA6714" w:rsidRPr="000B50C9">
        <w:rPr>
          <w:rFonts w:ascii="Times New Roman" w:hAnsi="Times New Roman"/>
        </w:rPr>
        <w:t xml:space="preserve"> – </w:t>
      </w:r>
      <w:r w:rsidR="00AB121A" w:rsidRPr="000B50C9">
        <w:rPr>
          <w:rFonts w:ascii="Times New Roman" w:hAnsi="Times New Roman"/>
        </w:rPr>
        <w:t xml:space="preserve">Заполнение полей окна </w:t>
      </w:r>
      <w:r w:rsidR="007208D3" w:rsidRPr="000B50C9">
        <w:rPr>
          <w:rFonts w:ascii="Times New Roman" w:hAnsi="Times New Roman"/>
        </w:rPr>
        <w:t>«</w:t>
      </w:r>
      <w:r w:rsidR="00AB121A" w:rsidRPr="000B50C9">
        <w:rPr>
          <w:rFonts w:ascii="Times New Roman" w:hAnsi="Times New Roman"/>
        </w:rPr>
        <w:t xml:space="preserve">Добавление спецификации письма </w:t>
      </w:r>
      <w:proofErr w:type="spellStart"/>
      <w:r w:rsidR="00AB121A" w:rsidRPr="000B50C9">
        <w:rPr>
          <w:rFonts w:ascii="Times New Roman" w:hAnsi="Times New Roman"/>
        </w:rPr>
        <w:t>забраковки</w:t>
      </w:r>
      <w:proofErr w:type="spellEnd"/>
      <w:r w:rsidR="007208D3" w:rsidRPr="000B50C9">
        <w:rPr>
          <w:rFonts w:ascii="Times New Roman" w:hAnsi="Times New Roman"/>
        </w:rPr>
        <w:t>»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2507"/>
        <w:gridCol w:w="1900"/>
        <w:gridCol w:w="6007"/>
      </w:tblGrid>
      <w:tr w:rsidR="0090527A" w:rsidRPr="000B50C9" w:rsidTr="006F0449">
        <w:trPr>
          <w:tblHeader/>
        </w:trPr>
        <w:tc>
          <w:tcPr>
            <w:tcW w:w="1204" w:type="pct"/>
          </w:tcPr>
          <w:p w:rsidR="0090527A" w:rsidRPr="000B50C9" w:rsidRDefault="00AB121A" w:rsidP="001129E4">
            <w:pPr>
              <w:pStyle w:val="phtablecolcaption"/>
              <w:rPr>
                <w:rFonts w:ascii="Times New Roman" w:hAnsi="Times New Roman" w:cs="Times New Roman"/>
              </w:rPr>
            </w:pPr>
            <w:bookmarkStart w:id="611" w:name="scroll-bookmark-182"/>
            <w:r w:rsidRPr="000B50C9">
              <w:rPr>
                <w:rFonts w:ascii="Times New Roman" w:hAnsi="Times New Roman" w:cs="Times New Roman"/>
              </w:rPr>
              <w:t>Наименование поля</w:t>
            </w:r>
            <w:bookmarkEnd w:id="611"/>
          </w:p>
        </w:tc>
        <w:tc>
          <w:tcPr>
            <w:tcW w:w="912" w:type="pct"/>
            <w:tcBorders>
              <w:bottom w:val="single" w:sz="8" w:space="0" w:color="auto"/>
            </w:tcBorders>
          </w:tcPr>
          <w:p w:rsidR="0090527A" w:rsidRPr="000B50C9" w:rsidRDefault="00AB121A" w:rsidP="006F0449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2884" w:type="pct"/>
          </w:tcPr>
          <w:p w:rsidR="0090527A" w:rsidRPr="000B50C9" w:rsidRDefault="00AB121A" w:rsidP="001129E4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Пояснение</w:t>
            </w:r>
          </w:p>
        </w:tc>
      </w:tr>
      <w:tr w:rsidR="0090527A" w:rsidRPr="000B50C9" w:rsidTr="006F0449">
        <w:tc>
          <w:tcPr>
            <w:tcW w:w="1204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Модификация </w:t>
            </w:r>
            <w:proofErr w:type="spellStart"/>
            <w:r w:rsidRPr="000B50C9">
              <w:rPr>
                <w:rFonts w:ascii="Times New Roman" w:hAnsi="Times New Roman" w:cs="Times New Roman"/>
              </w:rPr>
              <w:t>номенклатора</w:t>
            </w:r>
            <w:proofErr w:type="spellEnd"/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6F0449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BD757F3" wp14:editId="3F55EC87">
                  <wp:extent cx="152213" cy="152297"/>
                  <wp:effectExtent l="0" t="0" r="0" b="0"/>
                  <wp:docPr id="100508" name="Рисунок 100508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648827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4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из справочника с помощью кнопки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E5FDC92" wp14:editId="1E9DAB9A">
                  <wp:extent cx="209550" cy="188595"/>
                  <wp:effectExtent l="19050" t="19050" r="19050" b="20955"/>
                  <wp:docPr id="100509" name="Рисунок 100509" descr="_scroll_external/attachments/image2021-1-14_13-55-19-15e2481826f20aa5ced66e0ca09d6f5154efbd894313340c7f0393d2d9f4389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26266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 xml:space="preserve">. В открывшемся окне отметьте флажком необходимую позицию и нажмите на кнопку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Ок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</w:p>
        </w:tc>
      </w:tr>
      <w:tr w:rsidR="0090527A" w:rsidRPr="000B50C9" w:rsidTr="006F0449">
        <w:tc>
          <w:tcPr>
            <w:tcW w:w="1204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Серия партии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6F0449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1CCEF44" wp14:editId="4E03BFA5">
                  <wp:extent cx="152213" cy="152297"/>
                  <wp:effectExtent l="0" t="0" r="0" b="0"/>
                  <wp:docPr id="100510" name="Рисунок 100510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074719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4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серия партии</w:t>
            </w:r>
          </w:p>
        </w:tc>
      </w:tr>
      <w:tr w:rsidR="0090527A" w:rsidRPr="000B50C9" w:rsidTr="006F0449">
        <w:tc>
          <w:tcPr>
            <w:tcW w:w="1204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Производитель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6F0449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0DC02C6" wp14:editId="136313A4">
                  <wp:extent cx="152213" cy="152297"/>
                  <wp:effectExtent l="0" t="0" r="0" b="0"/>
                  <wp:docPr id="100511" name="Рисунок 100511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659029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4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из справочника с помощью кнопки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AF52669" wp14:editId="09CF7974">
                  <wp:extent cx="209550" cy="188595"/>
                  <wp:effectExtent l="19050" t="19050" r="19050" b="20955"/>
                  <wp:docPr id="100512" name="Рисунок 100512" descr="_scroll_external/attachments/image2021-1-14_13-55-19-15e2481826f20aa5ced66e0ca09d6f5154efbd894313340c7f0393d2d9f4389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358146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 xml:space="preserve">. В открывшемся окне отметьте флажком необходимую позицию и нажмите на кнопку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Ок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</w:p>
        </w:tc>
      </w:tr>
      <w:tr w:rsidR="0090527A" w:rsidRPr="000B50C9" w:rsidTr="006F0449">
        <w:tc>
          <w:tcPr>
            <w:tcW w:w="1204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Страна производитель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6F0449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7731720" wp14:editId="154B2B7A">
                  <wp:extent cx="152213" cy="152297"/>
                  <wp:effectExtent l="0" t="0" r="0" b="0"/>
                  <wp:docPr id="100513" name="Рисунок 100513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878262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4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значение из выпадающего списка</w:t>
            </w:r>
          </w:p>
        </w:tc>
      </w:tr>
      <w:tr w:rsidR="0090527A" w:rsidRPr="000B50C9" w:rsidTr="006F0449">
        <w:tc>
          <w:tcPr>
            <w:tcW w:w="1204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Причина </w:t>
            </w:r>
            <w:proofErr w:type="spellStart"/>
            <w:r w:rsidRPr="000B50C9">
              <w:rPr>
                <w:rFonts w:ascii="Times New Roman" w:hAnsi="Times New Roman" w:cs="Times New Roman"/>
              </w:rPr>
              <w:t>забраковки</w:t>
            </w:r>
            <w:proofErr w:type="spellEnd"/>
          </w:p>
        </w:tc>
        <w:tc>
          <w:tcPr>
            <w:tcW w:w="912" w:type="pct"/>
            <w:tcBorders>
              <w:top w:val="single" w:sz="8" w:space="0" w:color="auto"/>
            </w:tcBorders>
          </w:tcPr>
          <w:p w:rsidR="0090527A" w:rsidRPr="000B50C9" w:rsidRDefault="0090527A" w:rsidP="006F0449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84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Указывается причина </w:t>
            </w:r>
            <w:proofErr w:type="spellStart"/>
            <w:r w:rsidRPr="000B50C9">
              <w:rPr>
                <w:rFonts w:ascii="Times New Roman" w:hAnsi="Times New Roman" w:cs="Times New Roman"/>
              </w:rPr>
              <w:t>забраковки</w:t>
            </w:r>
            <w:proofErr w:type="spellEnd"/>
          </w:p>
        </w:tc>
      </w:tr>
    </w:tbl>
    <w:p w:rsidR="006F0449" w:rsidRPr="000B50C9" w:rsidRDefault="006F0449" w:rsidP="006F0449">
      <w:pPr>
        <w:pStyle w:val="phnormal"/>
        <w:rPr>
          <w:rFonts w:ascii="Times New Roman" w:hAnsi="Times New Roman"/>
        </w:rPr>
      </w:pP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после заполнения полей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. Добавленная спецификация отобразится 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Спецификация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.</w:t>
      </w:r>
    </w:p>
    <w:p w:rsidR="0090527A" w:rsidRPr="000B50C9" w:rsidRDefault="00AB121A" w:rsidP="006F0449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Возможные действия с позициями спецификации:</w:t>
      </w:r>
    </w:p>
    <w:p w:rsidR="0090527A" w:rsidRPr="000B50C9" w:rsidRDefault="00C36320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редактирование 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Изменить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необходимой позицией спецификации.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 xml:space="preserve">Отредактируйте параметры спецификации и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>;</w:t>
      </w:r>
    </w:p>
    <w:p w:rsidR="0090527A" w:rsidRPr="000B50C9" w:rsidRDefault="00C36320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удаление 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Удалить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необходимой позицией спецификации, а затем подтвердите выполняемое действие.</w:t>
      </w:r>
    </w:p>
    <w:p w:rsidR="0090527A" w:rsidRPr="000B50C9" w:rsidRDefault="00AB121A">
      <w:pPr>
        <w:pStyle w:val="10"/>
        <w:rPr>
          <w:rFonts w:ascii="Times New Roman" w:hAnsi="Times New Roman"/>
        </w:rPr>
      </w:pPr>
      <w:bookmarkStart w:id="612" w:name="scroll-bookmark-183"/>
      <w:bookmarkStart w:id="613" w:name="_Toc105672197"/>
      <w:bookmarkStart w:id="614" w:name="_Toc106292015"/>
      <w:r w:rsidRPr="000B50C9">
        <w:rPr>
          <w:rFonts w:ascii="Times New Roman" w:hAnsi="Times New Roman"/>
        </w:rPr>
        <w:t>Ведение ABC/VEN анализа</w:t>
      </w:r>
      <w:bookmarkEnd w:id="612"/>
      <w:bookmarkEnd w:id="613"/>
      <w:bookmarkEnd w:id="614"/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Данный анализ производится с целью определения рациональности расходования финансовых средств на закупку медикаментов по МО.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ABC/VEN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анализ является обязательной формой отчетности по службе клинической фармакологии.</w:t>
      </w:r>
    </w:p>
    <w:p w:rsidR="0090527A" w:rsidRPr="000B50C9" w:rsidRDefault="007208D3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«</w:t>
      </w:r>
      <w:r w:rsidR="00AB121A" w:rsidRPr="000B50C9">
        <w:rPr>
          <w:rFonts w:ascii="Times New Roman" w:hAnsi="Times New Roman"/>
        </w:rPr>
        <w:t>ABC-анализ</w:t>
      </w:r>
      <w:r w:rsidRPr="000B50C9">
        <w:rPr>
          <w:rFonts w:ascii="Times New Roman" w:hAnsi="Times New Roman"/>
        </w:rPr>
        <w:t>»</w:t>
      </w:r>
      <w:r w:rsidR="00AB121A" w:rsidRPr="000B50C9">
        <w:rPr>
          <w:rFonts w:ascii="Times New Roman" w:hAnsi="Times New Roman"/>
        </w:rPr>
        <w:t xml:space="preserve"> – стоимостный анализ закупаемых лекарственных препаратов за определенный период.</w:t>
      </w:r>
    </w:p>
    <w:p w:rsidR="0090527A" w:rsidRPr="000B50C9" w:rsidRDefault="00AB121A" w:rsidP="00B4062D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Лекарственные препараты собираются в три группы:</w:t>
      </w:r>
    </w:p>
    <w:p w:rsidR="0090527A" w:rsidRPr="000B50C9" w:rsidRDefault="00B4062D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Группа</w:t>
      </w:r>
      <w:proofErr w:type="gramStart"/>
      <w:r w:rsidR="00AB121A" w:rsidRPr="000B50C9">
        <w:rPr>
          <w:rFonts w:ascii="Times New Roman" w:hAnsi="Times New Roman" w:cs="Times New Roman"/>
        </w:rPr>
        <w:t xml:space="preserve"> А</w:t>
      </w:r>
      <w:proofErr w:type="gramEnd"/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– 80% стоимости от общей суммы закупок;</w:t>
      </w:r>
    </w:p>
    <w:p w:rsidR="0090527A" w:rsidRPr="000B50C9" w:rsidRDefault="007208D3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Группа B</w:t>
      </w:r>
      <w:r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– 15% стоимости от общей суммы закупок;</w:t>
      </w:r>
    </w:p>
    <w:p w:rsidR="0090527A" w:rsidRPr="000B50C9" w:rsidRDefault="007208D3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Группа</w:t>
      </w:r>
      <w:proofErr w:type="gramStart"/>
      <w:r w:rsidR="00AB121A" w:rsidRPr="000B50C9">
        <w:rPr>
          <w:rFonts w:ascii="Times New Roman" w:hAnsi="Times New Roman" w:cs="Times New Roman"/>
        </w:rPr>
        <w:t xml:space="preserve"> С</w:t>
      </w:r>
      <w:proofErr w:type="gramEnd"/>
      <w:r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– 5% стоимости от общей суммы закупок.</w:t>
      </w:r>
    </w:p>
    <w:p w:rsidR="0090527A" w:rsidRPr="000B50C9" w:rsidRDefault="007208D3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«</w:t>
      </w:r>
      <w:r w:rsidR="00AB121A" w:rsidRPr="000B50C9">
        <w:rPr>
          <w:rFonts w:ascii="Times New Roman" w:hAnsi="Times New Roman"/>
        </w:rPr>
        <w:t>VEN-анализ</w:t>
      </w:r>
      <w:r w:rsidRPr="000B50C9">
        <w:rPr>
          <w:rFonts w:ascii="Times New Roman" w:hAnsi="Times New Roman"/>
        </w:rPr>
        <w:t>»</w:t>
      </w:r>
      <w:r w:rsidR="00AB121A" w:rsidRPr="000B50C9">
        <w:rPr>
          <w:rFonts w:ascii="Times New Roman" w:hAnsi="Times New Roman"/>
        </w:rPr>
        <w:t xml:space="preserve"> – это группировка лекарственных препаратов по признаку принадлежности к VEN-группе и расчет стоимости каждой группы медикаментов.</w:t>
      </w:r>
    </w:p>
    <w:p w:rsidR="0090527A" w:rsidRPr="000B50C9" w:rsidRDefault="00AB121A" w:rsidP="00B4062D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Лекарственные препараты собираются в три группы:</w:t>
      </w:r>
    </w:p>
    <w:p w:rsidR="0090527A" w:rsidRPr="000B50C9" w:rsidRDefault="007208D3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Группа V</w:t>
      </w:r>
      <w:r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– жизненно важные (</w:t>
      </w:r>
      <w:proofErr w:type="spellStart"/>
      <w:r w:rsidR="00AB121A" w:rsidRPr="000B50C9">
        <w:rPr>
          <w:rFonts w:ascii="Times New Roman" w:hAnsi="Times New Roman" w:cs="Times New Roman"/>
        </w:rPr>
        <w:t>Vital</w:t>
      </w:r>
      <w:proofErr w:type="spellEnd"/>
      <w:r w:rsidR="00AB121A" w:rsidRPr="000B50C9">
        <w:rPr>
          <w:rFonts w:ascii="Times New Roman" w:hAnsi="Times New Roman" w:cs="Times New Roman"/>
        </w:rPr>
        <w:t>) – лекарства, важные для спа</w:t>
      </w:r>
      <w:r w:rsidR="00B4062D" w:rsidRPr="000B50C9">
        <w:rPr>
          <w:rFonts w:ascii="Times New Roman" w:hAnsi="Times New Roman" w:cs="Times New Roman"/>
        </w:rPr>
        <w:t>сения жизни (например, вакцины),</w:t>
      </w:r>
      <w:r w:rsidR="00AB121A" w:rsidRPr="000B50C9">
        <w:rPr>
          <w:rFonts w:ascii="Times New Roman" w:hAnsi="Times New Roman" w:cs="Times New Roman"/>
        </w:rPr>
        <w:t xml:space="preserve"> имеющие опасный для жизни синдром отмены, постоянно необходимые для поддержания жизни (инсулины, стероиды, антибиотики и т. п.);</w:t>
      </w:r>
    </w:p>
    <w:p w:rsidR="0090527A" w:rsidRPr="000B50C9" w:rsidRDefault="007208D3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Группа E</w:t>
      </w:r>
      <w:r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– необходимые (</w:t>
      </w:r>
      <w:proofErr w:type="spellStart"/>
      <w:r w:rsidR="00AB121A" w:rsidRPr="000B50C9">
        <w:rPr>
          <w:rFonts w:ascii="Times New Roman" w:hAnsi="Times New Roman" w:cs="Times New Roman"/>
        </w:rPr>
        <w:t>Essential</w:t>
      </w:r>
      <w:proofErr w:type="spellEnd"/>
      <w:r w:rsidR="00AB121A" w:rsidRPr="000B50C9">
        <w:rPr>
          <w:rFonts w:ascii="Times New Roman" w:hAnsi="Times New Roman" w:cs="Times New Roman"/>
        </w:rPr>
        <w:t>) – лекарства, эффективные при лечении менее опасных, но серьезных заболеваний;</w:t>
      </w:r>
    </w:p>
    <w:p w:rsidR="0090527A" w:rsidRPr="000B50C9" w:rsidRDefault="007208D3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Группа N</w:t>
      </w:r>
      <w:r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– второстепенные (</w:t>
      </w:r>
      <w:proofErr w:type="spellStart"/>
      <w:r w:rsidR="00AB121A" w:rsidRPr="000B50C9">
        <w:rPr>
          <w:rFonts w:ascii="Times New Roman" w:hAnsi="Times New Roman" w:cs="Times New Roman"/>
        </w:rPr>
        <w:t>Non-essential</w:t>
      </w:r>
      <w:proofErr w:type="spellEnd"/>
      <w:r w:rsidR="00AB121A" w:rsidRPr="000B50C9">
        <w:rPr>
          <w:rFonts w:ascii="Times New Roman" w:hAnsi="Times New Roman" w:cs="Times New Roman"/>
        </w:rPr>
        <w:t xml:space="preserve">) – лекарства для лечения </w:t>
      </w:r>
      <w:r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легких</w:t>
      </w:r>
      <w:r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заболеваний; препараты с сомнительной эффективностью; дорогостоящие </w:t>
      </w:r>
      <w:r w:rsidR="00B4062D" w:rsidRPr="000B50C9">
        <w:rPr>
          <w:rFonts w:ascii="Times New Roman" w:hAnsi="Times New Roman" w:cs="Times New Roman"/>
        </w:rPr>
        <w:t xml:space="preserve">препараты </w:t>
      </w:r>
      <w:r w:rsidR="00AB121A" w:rsidRPr="000B50C9">
        <w:rPr>
          <w:rFonts w:ascii="Times New Roman" w:hAnsi="Times New Roman" w:cs="Times New Roman"/>
        </w:rPr>
        <w:t>с симптоматическими показаниями.</w:t>
      </w:r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Для анализа закупок различных препаратов на уровне лечебного учреждения в Системе реализован учетный раздел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ABC/VEN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анализ. Перед проведением анализа проведите небольшую настройку в Системе: в справочнике </w:t>
      </w:r>
      <w:r w:rsidR="007208D3" w:rsidRPr="000B50C9">
        <w:rPr>
          <w:rFonts w:ascii="Times New Roman" w:hAnsi="Times New Roman"/>
        </w:rPr>
        <w:t>«</w:t>
      </w:r>
      <w:proofErr w:type="spellStart"/>
      <w:r w:rsidRPr="000B50C9">
        <w:rPr>
          <w:rFonts w:ascii="Times New Roman" w:hAnsi="Times New Roman"/>
        </w:rPr>
        <w:t>Номенклатор</w:t>
      </w:r>
      <w:proofErr w:type="spellEnd"/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установите отметку о принадлежности медикаментов к одной из трех групп</w:t>
      </w:r>
      <w:r w:rsidR="00B4062D" w:rsidRPr="000B50C9">
        <w:rPr>
          <w:rFonts w:ascii="Times New Roman" w:hAnsi="Times New Roman"/>
        </w:rPr>
        <w:t>:</w:t>
      </w:r>
      <w:r w:rsidRPr="000B50C9">
        <w:rPr>
          <w:rFonts w:ascii="Times New Roman" w:hAnsi="Times New Roman"/>
        </w:rPr>
        <w:t xml:space="preserve">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V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,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E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,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N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. Медикаменты, не отнесенные ни к </w:t>
      </w:r>
      <w:r w:rsidR="00B4062D" w:rsidRPr="000B50C9">
        <w:rPr>
          <w:rFonts w:ascii="Times New Roman" w:hAnsi="Times New Roman"/>
        </w:rPr>
        <w:t>одной</w:t>
      </w:r>
      <w:r w:rsidRPr="000B50C9">
        <w:rPr>
          <w:rFonts w:ascii="Times New Roman" w:hAnsi="Times New Roman"/>
        </w:rPr>
        <w:t xml:space="preserve"> группе, анализу не подлежат (соответственно, данный признак не нужно ставить на тех медикаментах, которые не должны войти в анализ: спирты, наркотики, сильнодействующие, </w:t>
      </w:r>
      <w:proofErr w:type="spellStart"/>
      <w:r w:rsidRPr="000B50C9">
        <w:rPr>
          <w:rFonts w:ascii="Times New Roman" w:hAnsi="Times New Roman"/>
        </w:rPr>
        <w:t>экстр</w:t>
      </w:r>
      <w:r w:rsidR="00990CC7" w:rsidRPr="000B50C9">
        <w:rPr>
          <w:rFonts w:ascii="Times New Roman" w:hAnsi="Times New Roman"/>
        </w:rPr>
        <w:t>е</w:t>
      </w:r>
      <w:r w:rsidRPr="000B50C9">
        <w:rPr>
          <w:rFonts w:ascii="Times New Roman" w:hAnsi="Times New Roman"/>
        </w:rPr>
        <w:t>мпоральные</w:t>
      </w:r>
      <w:proofErr w:type="spellEnd"/>
      <w:r w:rsidR="00B4062D" w:rsidRPr="000B50C9">
        <w:rPr>
          <w:rFonts w:ascii="Times New Roman" w:hAnsi="Times New Roman"/>
        </w:rPr>
        <w:t xml:space="preserve"> медикаменты</w:t>
      </w:r>
      <w:r w:rsidRPr="000B50C9">
        <w:rPr>
          <w:rFonts w:ascii="Times New Roman" w:hAnsi="Times New Roman"/>
        </w:rPr>
        <w:t>).</w:t>
      </w:r>
    </w:p>
    <w:p w:rsidR="0090527A" w:rsidRPr="000B50C9" w:rsidRDefault="00AB121A">
      <w:pPr>
        <w:pStyle w:val="2"/>
        <w:rPr>
          <w:rFonts w:ascii="Times New Roman" w:hAnsi="Times New Roman"/>
        </w:rPr>
      </w:pPr>
      <w:bookmarkStart w:id="615" w:name="scroll-bookmark-184"/>
      <w:bookmarkStart w:id="616" w:name="_Toc105672198"/>
      <w:bookmarkStart w:id="617" w:name="_Toc106292016"/>
      <w:r w:rsidRPr="000B50C9">
        <w:rPr>
          <w:rFonts w:ascii="Times New Roman" w:hAnsi="Times New Roman"/>
        </w:rPr>
        <w:t>Работа с ABC анализом по МНН</w:t>
      </w:r>
      <w:r w:rsidR="001C1E31" w:rsidRPr="000B50C9">
        <w:rPr>
          <w:rFonts w:ascii="Times New Roman" w:hAnsi="Times New Roman"/>
        </w:rPr>
        <w:t xml:space="preserve"> расход</w:t>
      </w:r>
      <w:bookmarkEnd w:id="615"/>
      <w:bookmarkEnd w:id="616"/>
      <w:bookmarkEnd w:id="617"/>
    </w:p>
    <w:p w:rsidR="0090527A" w:rsidRPr="000B50C9" w:rsidRDefault="00AB121A" w:rsidP="00B4062D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перехода к разделу выполните следующие действия: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выберите пункт главного меню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Склад</w:t>
      </w:r>
      <w:r w:rsidR="001C1E31" w:rsidRPr="000B50C9">
        <w:rPr>
          <w:rFonts w:ascii="Times New Roman" w:hAnsi="Times New Roman" w:cs="Times New Roman"/>
        </w:rPr>
        <w:t>/Аптека</w:t>
      </w:r>
      <w:r w:rsidR="0097007A" w:rsidRPr="000B50C9">
        <w:rPr>
          <w:rFonts w:ascii="Times New Roman" w:hAnsi="Times New Roman" w:cs="Times New Roman"/>
        </w:rPr>
        <w:t xml:space="preserve">/ </w:t>
      </w:r>
      <w:r w:rsidRPr="000B50C9">
        <w:rPr>
          <w:rFonts w:ascii="Times New Roman" w:hAnsi="Times New Roman" w:cs="Times New Roman"/>
        </w:rPr>
        <w:t>Учет</w:t>
      </w:r>
      <w:r w:rsidR="0097007A" w:rsidRPr="000B50C9">
        <w:rPr>
          <w:rFonts w:ascii="Times New Roman" w:hAnsi="Times New Roman" w:cs="Times New Roman"/>
        </w:rPr>
        <w:t xml:space="preserve">/ </w:t>
      </w:r>
      <w:r w:rsidRPr="000B50C9">
        <w:rPr>
          <w:rFonts w:ascii="Times New Roman" w:hAnsi="Times New Roman" w:cs="Times New Roman"/>
        </w:rPr>
        <w:t>АВС анализ по МНН</w:t>
      </w:r>
      <w:r w:rsidR="001C1E31" w:rsidRPr="000B50C9">
        <w:rPr>
          <w:rFonts w:ascii="Times New Roman" w:hAnsi="Times New Roman" w:cs="Times New Roman"/>
        </w:rPr>
        <w:t xml:space="preserve"> расход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. Откроется форма с параметрами формирования отчета</w:t>
      </w:r>
      <w:r w:rsidR="00B4062D" w:rsidRPr="000B50C9">
        <w:rPr>
          <w:rFonts w:ascii="Times New Roman" w:hAnsi="Times New Roman" w:cs="Times New Roman"/>
        </w:rPr>
        <w:t xml:space="preserve"> (</w:t>
      </w:r>
      <w:r w:rsidR="00B4062D" w:rsidRPr="000B50C9">
        <w:rPr>
          <w:rFonts w:ascii="Times New Roman" w:hAnsi="Times New Roman" w:cs="Times New Roman"/>
        </w:rPr>
        <w:fldChar w:fldCharType="begin"/>
      </w:r>
      <w:r w:rsidR="00B4062D" w:rsidRPr="000B50C9">
        <w:rPr>
          <w:rFonts w:ascii="Times New Roman" w:hAnsi="Times New Roman" w:cs="Times New Roman"/>
        </w:rPr>
        <w:instrText xml:space="preserve"> REF _Ref106272044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B4062D" w:rsidRPr="000B50C9">
        <w:rPr>
          <w:rFonts w:ascii="Times New Roman" w:hAnsi="Times New Roman" w:cs="Times New Roman"/>
        </w:rPr>
      </w:r>
      <w:r w:rsidR="00B4062D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161</w:t>
      </w:r>
      <w:r w:rsidR="00B4062D" w:rsidRPr="000B50C9">
        <w:rPr>
          <w:rFonts w:ascii="Times New Roman" w:hAnsi="Times New Roman" w:cs="Times New Roman"/>
        </w:rPr>
        <w:fldChar w:fldCharType="end"/>
      </w:r>
      <w:r w:rsidR="00B4062D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7FCF9CBE" wp14:editId="5ABD126B">
            <wp:extent cx="6295390" cy="2510852"/>
            <wp:effectExtent l="19050" t="19050" r="10160" b="22860"/>
            <wp:docPr id="100514" name="Рисунок 100514" descr="Форма с параметрами формирования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0937685" name=""/>
                    <pic:cNvPicPr>
                      <a:picLocks noChangeAspect="1"/>
                    </pic:cNvPicPr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2510852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618" w:name="_Ref106272044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161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618"/>
      <w:r w:rsidR="00BA6714" w:rsidRPr="000B50C9">
        <w:rPr>
          <w:rFonts w:ascii="Times New Roman" w:hAnsi="Times New Roman" w:cs="Times New Roman"/>
        </w:rPr>
        <w:t xml:space="preserve"> – </w:t>
      </w:r>
      <w:r w:rsidR="00AB121A" w:rsidRPr="000B50C9">
        <w:rPr>
          <w:rFonts w:ascii="Times New Roman" w:hAnsi="Times New Roman" w:cs="Times New Roman"/>
        </w:rPr>
        <w:t>Форма с параметрами формирования отчета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заполните поля в соответствии</w:t>
      </w:r>
      <w:r w:rsidR="0097007A" w:rsidRPr="000B50C9">
        <w:rPr>
          <w:rFonts w:ascii="Times New Roman" w:hAnsi="Times New Roman" w:cs="Times New Roman"/>
        </w:rPr>
        <w:t xml:space="preserve"> </w:t>
      </w:r>
      <w:r w:rsidRPr="000B50C9">
        <w:rPr>
          <w:rFonts w:ascii="Times New Roman" w:hAnsi="Times New Roman" w:cs="Times New Roman"/>
        </w:rPr>
        <w:t>с приведенной ниже таблицей</w:t>
      </w:r>
      <w:r w:rsidR="003A1FC6" w:rsidRPr="000B50C9">
        <w:rPr>
          <w:rFonts w:ascii="Times New Roman" w:hAnsi="Times New Roman" w:cs="Times New Roman"/>
        </w:rPr>
        <w:t xml:space="preserve"> (</w:t>
      </w:r>
      <w:r w:rsidR="00B4062D" w:rsidRPr="000B50C9">
        <w:rPr>
          <w:rFonts w:ascii="Times New Roman" w:hAnsi="Times New Roman" w:cs="Times New Roman"/>
        </w:rPr>
        <w:fldChar w:fldCharType="begin"/>
      </w:r>
      <w:r w:rsidR="00B4062D" w:rsidRPr="000B50C9">
        <w:rPr>
          <w:rFonts w:ascii="Times New Roman" w:hAnsi="Times New Roman" w:cs="Times New Roman"/>
        </w:rPr>
        <w:instrText xml:space="preserve"> REF _Ref106272075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B4062D" w:rsidRPr="000B50C9">
        <w:rPr>
          <w:rFonts w:ascii="Times New Roman" w:hAnsi="Times New Roman" w:cs="Times New Roman"/>
        </w:rPr>
      </w:r>
      <w:r w:rsidR="00B4062D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 xml:space="preserve">Таблица </w:t>
      </w:r>
      <w:r w:rsidR="009B6E0C" w:rsidRPr="000B50C9">
        <w:rPr>
          <w:rFonts w:ascii="Times New Roman" w:hAnsi="Times New Roman" w:cs="Times New Roman"/>
          <w:noProof/>
        </w:rPr>
        <w:t>50</w:t>
      </w:r>
      <w:r w:rsidR="00B4062D" w:rsidRPr="000B50C9">
        <w:rPr>
          <w:rFonts w:ascii="Times New Roman" w:hAnsi="Times New Roman" w:cs="Times New Roman"/>
        </w:rPr>
        <w:fldChar w:fldCharType="end"/>
      </w:r>
      <w:r w:rsidR="003A1FC6" w:rsidRPr="000B50C9">
        <w:rPr>
          <w:rFonts w:ascii="Times New Roman" w:hAnsi="Times New Roman" w:cs="Times New Roman"/>
        </w:rPr>
        <w:t>);</w:t>
      </w:r>
    </w:p>
    <w:p w:rsidR="0090527A" w:rsidRPr="000B50C9" w:rsidRDefault="00B53E36" w:rsidP="00B53E36">
      <w:pPr>
        <w:pStyle w:val="phtabletitle"/>
        <w:rPr>
          <w:rFonts w:ascii="Times New Roman" w:hAnsi="Times New Roman"/>
        </w:rPr>
      </w:pPr>
      <w:bookmarkStart w:id="619" w:name="_Ref106272075"/>
      <w:r w:rsidRPr="000B50C9">
        <w:rPr>
          <w:rFonts w:ascii="Times New Roman" w:hAnsi="Times New Roman"/>
        </w:rPr>
        <w:t xml:space="preserve">Таблица </w:t>
      </w:r>
      <w:r w:rsidR="00AB121A" w:rsidRPr="000B50C9">
        <w:rPr>
          <w:rFonts w:ascii="Times New Roman" w:hAnsi="Times New Roman"/>
        </w:rPr>
        <w:fldChar w:fldCharType="begin"/>
      </w:r>
      <w:r w:rsidR="00AB121A" w:rsidRPr="000B50C9">
        <w:rPr>
          <w:rFonts w:ascii="Times New Roman" w:hAnsi="Times New Roman"/>
        </w:rPr>
        <w:instrText>SEQ Таблица \* ARABIC</w:instrText>
      </w:r>
      <w:r w:rsidR="00AB121A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  <w:noProof/>
        </w:rPr>
        <w:t>50</w:t>
      </w:r>
      <w:r w:rsidR="00AB121A" w:rsidRPr="000B50C9">
        <w:rPr>
          <w:rFonts w:ascii="Times New Roman" w:hAnsi="Times New Roman"/>
        </w:rPr>
        <w:fldChar w:fldCharType="end"/>
      </w:r>
      <w:bookmarkEnd w:id="619"/>
      <w:r w:rsidR="00BA6714" w:rsidRPr="000B50C9">
        <w:rPr>
          <w:rFonts w:ascii="Times New Roman" w:hAnsi="Times New Roman"/>
        </w:rPr>
        <w:t xml:space="preserve"> – </w:t>
      </w:r>
      <w:r w:rsidR="00AB121A" w:rsidRPr="000B50C9">
        <w:rPr>
          <w:rFonts w:ascii="Times New Roman" w:hAnsi="Times New Roman"/>
        </w:rPr>
        <w:t>Заполнение полей формы с параметрами формирования отчета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2407"/>
        <w:gridCol w:w="1900"/>
        <w:gridCol w:w="6107"/>
      </w:tblGrid>
      <w:tr w:rsidR="0090527A" w:rsidRPr="000B50C9" w:rsidTr="00B4062D">
        <w:trPr>
          <w:tblHeader/>
        </w:trPr>
        <w:tc>
          <w:tcPr>
            <w:tcW w:w="1156" w:type="pct"/>
          </w:tcPr>
          <w:p w:rsidR="0090527A" w:rsidRPr="000B50C9" w:rsidRDefault="00AB121A" w:rsidP="001129E4">
            <w:pPr>
              <w:pStyle w:val="phtablecolcaption"/>
              <w:rPr>
                <w:rFonts w:ascii="Times New Roman" w:hAnsi="Times New Roman" w:cs="Times New Roman"/>
              </w:rPr>
            </w:pPr>
            <w:bookmarkStart w:id="620" w:name="scroll-bookmark-185"/>
            <w:r w:rsidRPr="000B50C9">
              <w:rPr>
                <w:rFonts w:ascii="Times New Roman" w:hAnsi="Times New Roman" w:cs="Times New Roman"/>
              </w:rPr>
              <w:t>Наименование поля</w:t>
            </w:r>
            <w:bookmarkEnd w:id="620"/>
          </w:p>
        </w:tc>
        <w:tc>
          <w:tcPr>
            <w:tcW w:w="912" w:type="pct"/>
            <w:tcBorders>
              <w:bottom w:val="single" w:sz="8" w:space="0" w:color="auto"/>
            </w:tcBorders>
          </w:tcPr>
          <w:p w:rsidR="0090527A" w:rsidRPr="000B50C9" w:rsidRDefault="00AB121A" w:rsidP="00B4062D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2932" w:type="pct"/>
          </w:tcPr>
          <w:p w:rsidR="0090527A" w:rsidRPr="000B50C9" w:rsidRDefault="00AB121A" w:rsidP="001129E4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Пояснение</w:t>
            </w:r>
          </w:p>
        </w:tc>
      </w:tr>
      <w:tr w:rsidR="0090527A" w:rsidRPr="000B50C9" w:rsidTr="00B4062D">
        <w:tc>
          <w:tcPr>
            <w:tcW w:w="1156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Дата </w:t>
            </w:r>
            <w:proofErr w:type="gramStart"/>
            <w:r w:rsidRPr="000B50C9">
              <w:rPr>
                <w:rFonts w:ascii="Times New Roman" w:hAnsi="Times New Roman" w:cs="Times New Roman"/>
              </w:rPr>
              <w:t>с</w:t>
            </w:r>
            <w:proofErr w:type="gramEnd"/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B4062D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2787434" wp14:editId="020EC6DC">
                  <wp:extent cx="152213" cy="152297"/>
                  <wp:effectExtent l="0" t="0" r="0" b="0"/>
                  <wp:docPr id="100515" name="Рисунок 100515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73976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2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дата начала периода формирования отчета с помощью календаря или с клавиатуры</w:t>
            </w:r>
          </w:p>
        </w:tc>
      </w:tr>
      <w:tr w:rsidR="0090527A" w:rsidRPr="000B50C9" w:rsidTr="00B4062D">
        <w:tc>
          <w:tcPr>
            <w:tcW w:w="1156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Дата </w:t>
            </w:r>
            <w:proofErr w:type="gramStart"/>
            <w:r w:rsidRPr="000B50C9">
              <w:rPr>
                <w:rFonts w:ascii="Times New Roman" w:hAnsi="Times New Roman" w:cs="Times New Roman"/>
              </w:rPr>
              <w:t>по</w:t>
            </w:r>
            <w:proofErr w:type="gramEnd"/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B4062D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BEFA2D8" wp14:editId="0346DF70">
                  <wp:extent cx="152213" cy="152297"/>
                  <wp:effectExtent l="0" t="0" r="0" b="0"/>
                  <wp:docPr id="100516" name="Рисунок 100516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140978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2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дата окончания периода формирования отчета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с помощью календаря или с клавиатуры</w:t>
            </w:r>
          </w:p>
        </w:tc>
      </w:tr>
      <w:tr w:rsidR="0090527A" w:rsidRPr="000B50C9" w:rsidTr="00B4062D">
        <w:tc>
          <w:tcPr>
            <w:tcW w:w="1156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Наименование склада</w:t>
            </w:r>
          </w:p>
        </w:tc>
        <w:tc>
          <w:tcPr>
            <w:tcW w:w="912" w:type="pct"/>
            <w:tcBorders>
              <w:top w:val="single" w:sz="8" w:space="0" w:color="auto"/>
            </w:tcBorders>
          </w:tcPr>
          <w:p w:rsidR="0090527A" w:rsidRPr="000B50C9" w:rsidRDefault="0090527A" w:rsidP="00B4062D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32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из справочника с помощью кнопки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0F6812D" wp14:editId="1BC68075">
                  <wp:extent cx="209550" cy="188595"/>
                  <wp:effectExtent l="19050" t="19050" r="19050" b="20955"/>
                  <wp:docPr id="100517" name="Рисунок 100517" descr="_scroll_external/attachments/image2021-1-14_13-55-19-0257bb5ccd79daba254100e95dddf6c3a797836c96b56398fdecbd5c9c914ac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016328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>.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 xml:space="preserve">В открывшемся окне отметьте флажками необходимые позиции и нажмите на кнопку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Ок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>. Чтобы очистить поле, нажмите на кнопку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93ADBAD" wp14:editId="520A4726">
                  <wp:extent cx="209550" cy="209550"/>
                  <wp:effectExtent l="19050" t="19050" r="19050" b="19050"/>
                  <wp:docPr id="100518" name="Рисунок 100518" descr="_scroll_external/attachments/image2021-10-21_15-51-16-c3c7985556be17e55ac84078e0bb66727140b4160ffab4ff0f9cb58ee75330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917255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527A" w:rsidRPr="000B50C9" w:rsidTr="00B4062D">
        <w:tc>
          <w:tcPr>
            <w:tcW w:w="1156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Источник финансирования</w:t>
            </w:r>
          </w:p>
        </w:tc>
        <w:tc>
          <w:tcPr>
            <w:tcW w:w="912" w:type="pct"/>
            <w:tcBorders>
              <w:bottom w:val="single" w:sz="8" w:space="0" w:color="auto"/>
            </w:tcBorders>
          </w:tcPr>
          <w:p w:rsidR="0090527A" w:rsidRPr="000B50C9" w:rsidRDefault="0090527A" w:rsidP="00B4062D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32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из справочника с помощью кнопки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F586BB2" wp14:editId="2E288546">
                  <wp:extent cx="209550" cy="188595"/>
                  <wp:effectExtent l="19050" t="19050" r="19050" b="20955"/>
                  <wp:docPr id="100519" name="Рисунок 100519" descr="_scroll_external/attachments/image2021-1-14_13-55-19-0257bb5ccd79daba254100e95dddf6c3a797836c96b56398fdecbd5c9c914ac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136526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>.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 xml:space="preserve">В открывшемся окне отметьте флажками необходимые позиции и нажмите на кнопку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Ок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>. Чтобы очистить поле, нажмите на кнопку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38DA0C6" wp14:editId="4B5DBDAC">
                  <wp:extent cx="209550" cy="209550"/>
                  <wp:effectExtent l="19050" t="19050" r="19050" b="19050"/>
                  <wp:docPr id="100520" name="Рисунок 100520" descr="_scroll_external/attachments/image2021-10-21_15-51-16-c3c7985556be17e55ac84078e0bb66727140b4160ffab4ff0f9cb58ee75330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460113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527A" w:rsidRPr="000B50C9" w:rsidTr="00B4062D">
        <w:tc>
          <w:tcPr>
            <w:tcW w:w="1156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Вид учета ЛС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B4062D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6423EFB" wp14:editId="167718AD">
                  <wp:extent cx="152213" cy="152297"/>
                  <wp:effectExtent l="0" t="0" r="0" b="0"/>
                  <wp:docPr id="100521" name="Рисунок 100521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467557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2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из справочника с помощью кнопки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1FA5121" wp14:editId="2B07463E">
                  <wp:extent cx="209550" cy="188595"/>
                  <wp:effectExtent l="19050" t="19050" r="19050" b="20955"/>
                  <wp:docPr id="100522" name="Рисунок 100522" descr="_scroll_external/attachments/image2021-1-14_13-55-19-0257bb5ccd79daba254100e95dddf6c3a797836c96b56398fdecbd5c9c914ac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111881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>.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 xml:space="preserve">В открывшемся окне отметьте флажками необходимые позиции и нажмите на кнопку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Ок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>. Чтобы очистить поле, нажмите на кнопку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11E77B0" wp14:editId="18E27980">
                  <wp:extent cx="209550" cy="209550"/>
                  <wp:effectExtent l="19050" t="19050" r="19050" b="19050"/>
                  <wp:docPr id="100523" name="Рисунок 100523" descr="_scroll_external/attachments/image2021-10-21_15-51-16-c3c7985556be17e55ac84078e0bb66727140b4160ffab4ff0f9cb58ee75330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89946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27E93" w:rsidRPr="000B50C9" w:rsidRDefault="00F27E93" w:rsidP="00F27E93">
      <w:pPr>
        <w:pStyle w:val="phnormal"/>
        <w:rPr>
          <w:rFonts w:ascii="Times New Roman" w:hAnsi="Times New Roman"/>
        </w:rPr>
      </w:pP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после заполнения полей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Сформировать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. Отчет сформируется 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ABC-VEN анализ по МНН</w:t>
      </w:r>
      <w:r w:rsidR="007208D3" w:rsidRPr="000B50C9">
        <w:rPr>
          <w:rFonts w:ascii="Times New Roman" w:hAnsi="Times New Roman" w:cs="Times New Roman"/>
        </w:rPr>
        <w:t>»</w:t>
      </w:r>
      <w:r w:rsidR="00B4062D" w:rsidRPr="000B50C9">
        <w:rPr>
          <w:rFonts w:ascii="Times New Roman" w:hAnsi="Times New Roman" w:cs="Times New Roman"/>
        </w:rPr>
        <w:t xml:space="preserve"> (</w:t>
      </w:r>
      <w:r w:rsidR="00B4062D" w:rsidRPr="000B50C9">
        <w:rPr>
          <w:rFonts w:ascii="Times New Roman" w:hAnsi="Times New Roman" w:cs="Times New Roman"/>
        </w:rPr>
        <w:fldChar w:fldCharType="begin"/>
      </w:r>
      <w:r w:rsidR="00B4062D" w:rsidRPr="000B50C9">
        <w:rPr>
          <w:rFonts w:ascii="Times New Roman" w:hAnsi="Times New Roman" w:cs="Times New Roman"/>
        </w:rPr>
        <w:instrText xml:space="preserve"> REF _Ref106272095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B4062D" w:rsidRPr="000B50C9">
        <w:rPr>
          <w:rFonts w:ascii="Times New Roman" w:hAnsi="Times New Roman" w:cs="Times New Roman"/>
        </w:rPr>
      </w:r>
      <w:r w:rsidR="00B4062D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162</w:t>
      </w:r>
      <w:r w:rsidR="00B4062D" w:rsidRPr="000B50C9">
        <w:rPr>
          <w:rFonts w:ascii="Times New Roman" w:hAnsi="Times New Roman" w:cs="Times New Roman"/>
        </w:rPr>
        <w:fldChar w:fldCharType="end"/>
      </w:r>
      <w:r w:rsidR="00B4062D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.</w:t>
      </w:r>
    </w:p>
    <w:p w:rsidR="0090527A" w:rsidRPr="000B50C9" w:rsidRDefault="00AB121A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435BDFD1" wp14:editId="36A6373C">
            <wp:extent cx="6295390" cy="2528214"/>
            <wp:effectExtent l="19050" t="19050" r="10160" b="24765"/>
            <wp:docPr id="100524" name="Рисунок 100524" descr="Сформированный отче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8862184" name=""/>
                    <pic:cNvPicPr>
                      <a:picLocks noChangeAspect="1"/>
                    </pic:cNvPicPr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2528214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621" w:name="_Ref106272095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162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621"/>
      <w:r w:rsidR="00BA6714" w:rsidRPr="000B50C9">
        <w:rPr>
          <w:rFonts w:ascii="Times New Roman" w:hAnsi="Times New Roman" w:cs="Times New Roman"/>
        </w:rPr>
        <w:t xml:space="preserve"> – </w:t>
      </w:r>
      <w:r w:rsidR="00AB121A" w:rsidRPr="000B50C9">
        <w:rPr>
          <w:rFonts w:ascii="Times New Roman" w:hAnsi="Times New Roman" w:cs="Times New Roman"/>
        </w:rPr>
        <w:t>Сформированный отчет</w:t>
      </w:r>
    </w:p>
    <w:p w:rsidR="0090527A" w:rsidRPr="000B50C9" w:rsidRDefault="00AB121A">
      <w:pPr>
        <w:pStyle w:val="3"/>
        <w:rPr>
          <w:rFonts w:ascii="Times New Roman" w:hAnsi="Times New Roman"/>
        </w:rPr>
      </w:pPr>
      <w:bookmarkStart w:id="622" w:name="scroll-bookmark-186"/>
      <w:bookmarkStart w:id="623" w:name="_Toc105672199"/>
      <w:bookmarkStart w:id="624" w:name="_Toc106292017"/>
      <w:r w:rsidRPr="000B50C9">
        <w:rPr>
          <w:rFonts w:ascii="Times New Roman" w:hAnsi="Times New Roman"/>
        </w:rPr>
        <w:t>Настройка таблицы и профиля ABC анализа по МНН</w:t>
      </w:r>
      <w:bookmarkEnd w:id="622"/>
      <w:bookmarkEnd w:id="623"/>
      <w:bookmarkEnd w:id="624"/>
    </w:p>
    <w:p w:rsidR="0090527A" w:rsidRPr="000B50C9" w:rsidRDefault="00AB121A" w:rsidP="00B4062D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настройки таблицы выполните следующие действия:</w:t>
      </w:r>
    </w:p>
    <w:p w:rsidR="0090527A" w:rsidRPr="000B50C9" w:rsidRDefault="00AB121A" w:rsidP="00B4062D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нажмите на кнопку </w:t>
      </w:r>
      <w:r w:rsidRPr="000B50C9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21A1B843" wp14:editId="5426B669">
            <wp:extent cx="257175" cy="249138"/>
            <wp:effectExtent l="19050" t="19050" r="9525" b="17780"/>
            <wp:docPr id="100525" name="Рисунок 100525" descr="_scroll_external/attachments/image2021-10-29_12-9-43-df91c0d66da14ed943aea94634f2b3a71a5767ecf3bd387c667babb35b8401b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6617962" name=""/>
                    <pic:cNvPicPr>
                      <a:picLocks noChangeAspect="1"/>
                    </pic:cNvPicPr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257175" cy="249138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Pr="000B50C9">
        <w:rPr>
          <w:rFonts w:ascii="Times New Roman" w:hAnsi="Times New Roman" w:cs="Times New Roman"/>
        </w:rPr>
        <w:t>. Откроется окно настро</w:t>
      </w:r>
      <w:r w:rsidR="00B4062D" w:rsidRPr="000B50C9">
        <w:rPr>
          <w:rFonts w:ascii="Times New Roman" w:hAnsi="Times New Roman" w:cs="Times New Roman"/>
        </w:rPr>
        <w:t>йки</w:t>
      </w:r>
      <w:r w:rsidRPr="000B50C9">
        <w:rPr>
          <w:rFonts w:ascii="Times New Roman" w:hAnsi="Times New Roman" w:cs="Times New Roman"/>
        </w:rPr>
        <w:t xml:space="preserve"> колонок</w:t>
      </w:r>
      <w:r w:rsidR="00B4062D" w:rsidRPr="000B50C9">
        <w:rPr>
          <w:rFonts w:ascii="Times New Roman" w:hAnsi="Times New Roman" w:cs="Times New Roman"/>
        </w:rPr>
        <w:t xml:space="preserve"> (</w:t>
      </w:r>
      <w:r w:rsidR="00B4062D" w:rsidRPr="000B50C9">
        <w:rPr>
          <w:rFonts w:ascii="Times New Roman" w:hAnsi="Times New Roman" w:cs="Times New Roman"/>
        </w:rPr>
        <w:fldChar w:fldCharType="begin"/>
      </w:r>
      <w:r w:rsidR="00B4062D" w:rsidRPr="000B50C9">
        <w:rPr>
          <w:rFonts w:ascii="Times New Roman" w:hAnsi="Times New Roman" w:cs="Times New Roman"/>
        </w:rPr>
        <w:instrText xml:space="preserve"> REF _Ref106272107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B4062D" w:rsidRPr="000B50C9">
        <w:rPr>
          <w:rFonts w:ascii="Times New Roman" w:hAnsi="Times New Roman" w:cs="Times New Roman"/>
        </w:rPr>
      </w:r>
      <w:r w:rsidR="00B4062D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163</w:t>
      </w:r>
      <w:r w:rsidR="00B4062D" w:rsidRPr="000B50C9">
        <w:rPr>
          <w:rFonts w:ascii="Times New Roman" w:hAnsi="Times New Roman" w:cs="Times New Roman"/>
        </w:rPr>
        <w:fldChar w:fldCharType="end"/>
      </w:r>
      <w:r w:rsidR="00B4062D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6C30AC57" wp14:editId="22506969">
            <wp:extent cx="6095608" cy="2233719"/>
            <wp:effectExtent l="19050" t="19050" r="19685" b="14605"/>
            <wp:docPr id="100526" name="Рисунок 100526" descr="Окно настроек колон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5174186" name=""/>
                    <pic:cNvPicPr>
                      <a:picLocks noChangeAspect="1"/>
                    </pic:cNvPicPr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6099413" cy="2235113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625" w:name="_Ref106272107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163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625"/>
      <w:r w:rsidR="00BA6714" w:rsidRPr="000B50C9">
        <w:rPr>
          <w:rFonts w:ascii="Times New Roman" w:hAnsi="Times New Roman" w:cs="Times New Roman"/>
        </w:rPr>
        <w:t xml:space="preserve"> – </w:t>
      </w:r>
      <w:r w:rsidR="00AB121A" w:rsidRPr="000B50C9">
        <w:rPr>
          <w:rFonts w:ascii="Times New Roman" w:hAnsi="Times New Roman" w:cs="Times New Roman"/>
        </w:rPr>
        <w:t>Окно настро</w:t>
      </w:r>
      <w:r w:rsidR="00B4062D" w:rsidRPr="000B50C9">
        <w:rPr>
          <w:rFonts w:ascii="Times New Roman" w:hAnsi="Times New Roman" w:cs="Times New Roman"/>
        </w:rPr>
        <w:t>йки</w:t>
      </w:r>
      <w:r w:rsidR="00AB121A" w:rsidRPr="000B50C9">
        <w:rPr>
          <w:rFonts w:ascii="Times New Roman" w:hAnsi="Times New Roman" w:cs="Times New Roman"/>
        </w:rPr>
        <w:t xml:space="preserve"> колонок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установите флажки в колонках, которые нужно отобразить в таблице. Для редактирования вычислений в колонке нажмите на нее и 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Колонка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отредактируйте данные;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после настройки таблицы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Применить настройки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. Чтобы закрыть окно настройки, </w:t>
      </w:r>
      <w:r w:rsidR="00B12C77" w:rsidRPr="000B50C9">
        <w:rPr>
          <w:rFonts w:ascii="Times New Roman" w:hAnsi="Times New Roman" w:cs="Times New Roman"/>
        </w:rPr>
        <w:t>нажмите на кнопку</w:t>
      </w:r>
      <w:r w:rsidRPr="000B50C9">
        <w:rPr>
          <w:rFonts w:ascii="Times New Roman" w:hAnsi="Times New Roman" w:cs="Times New Roman"/>
        </w:rPr>
        <w:t xml:space="preserve">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Закрыть окно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.</w:t>
      </w:r>
    </w:p>
    <w:p w:rsidR="0090527A" w:rsidRPr="000B50C9" w:rsidRDefault="00AB121A" w:rsidP="00B4062D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Для настройки профиля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АВС анализ по МНН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выполните следующие действия: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Профиль</w:t>
      </w:r>
      <w:proofErr w:type="gramStart"/>
      <w:r w:rsidR="0097007A" w:rsidRPr="000B50C9">
        <w:rPr>
          <w:rFonts w:ascii="Times New Roman" w:hAnsi="Times New Roman" w:cs="Times New Roman"/>
        </w:rPr>
        <w:t xml:space="preserve">/ </w:t>
      </w:r>
      <w:r w:rsidRPr="000B50C9">
        <w:rPr>
          <w:rFonts w:ascii="Times New Roman" w:hAnsi="Times New Roman" w:cs="Times New Roman"/>
        </w:rPr>
        <w:t>Н</w:t>
      </w:r>
      <w:proofErr w:type="gramEnd"/>
      <w:r w:rsidRPr="000B50C9">
        <w:rPr>
          <w:rFonts w:ascii="Times New Roman" w:hAnsi="Times New Roman" w:cs="Times New Roman"/>
        </w:rPr>
        <w:t>астроить</w:t>
      </w:r>
      <w:r w:rsidR="007208D3" w:rsidRPr="000B50C9">
        <w:rPr>
          <w:rFonts w:ascii="Times New Roman" w:hAnsi="Times New Roman" w:cs="Times New Roman"/>
        </w:rPr>
        <w:t>»</w:t>
      </w:r>
      <w:r w:rsidR="00B4062D" w:rsidRPr="000B50C9">
        <w:rPr>
          <w:rFonts w:ascii="Times New Roman" w:hAnsi="Times New Roman" w:cs="Times New Roman"/>
        </w:rPr>
        <w:t xml:space="preserve"> (</w:t>
      </w:r>
      <w:r w:rsidR="00B4062D" w:rsidRPr="000B50C9">
        <w:rPr>
          <w:rFonts w:ascii="Times New Roman" w:hAnsi="Times New Roman" w:cs="Times New Roman"/>
        </w:rPr>
        <w:fldChar w:fldCharType="begin"/>
      </w:r>
      <w:r w:rsidR="00B4062D" w:rsidRPr="000B50C9">
        <w:rPr>
          <w:rFonts w:ascii="Times New Roman" w:hAnsi="Times New Roman" w:cs="Times New Roman"/>
        </w:rPr>
        <w:instrText xml:space="preserve"> REF _Ref106272128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B4062D" w:rsidRPr="000B50C9">
        <w:rPr>
          <w:rFonts w:ascii="Times New Roman" w:hAnsi="Times New Roman" w:cs="Times New Roman"/>
        </w:rPr>
      </w:r>
      <w:r w:rsidR="00B4062D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164</w:t>
      </w:r>
      <w:r w:rsidR="00B4062D" w:rsidRPr="000B50C9">
        <w:rPr>
          <w:rFonts w:ascii="Times New Roman" w:hAnsi="Times New Roman" w:cs="Times New Roman"/>
        </w:rPr>
        <w:fldChar w:fldCharType="end"/>
      </w:r>
      <w:r w:rsidR="00B4062D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01E8B8E4" wp14:editId="5809AAD7">
            <wp:extent cx="6295390" cy="2287325"/>
            <wp:effectExtent l="19050" t="19050" r="10160" b="17780"/>
            <wp:docPr id="100527" name="Рисунок 100527" descr="Настройка профил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9385002" name=""/>
                    <pic:cNvPicPr>
                      <a:picLocks noChangeAspect="1"/>
                    </pic:cNvPicPr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2287325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626" w:name="_Ref106272128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164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626"/>
      <w:r w:rsidR="00BA6714" w:rsidRPr="000B50C9">
        <w:rPr>
          <w:rFonts w:ascii="Times New Roman" w:hAnsi="Times New Roman" w:cs="Times New Roman"/>
        </w:rPr>
        <w:t xml:space="preserve"> – </w:t>
      </w:r>
      <w:r w:rsidR="00AB121A" w:rsidRPr="000B50C9">
        <w:rPr>
          <w:rFonts w:ascii="Times New Roman" w:hAnsi="Times New Roman" w:cs="Times New Roman"/>
        </w:rPr>
        <w:t>Настройка профиля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Настройка профиля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, где</w:t>
      </w:r>
      <w:r w:rsidR="0097007A" w:rsidRPr="000B50C9">
        <w:rPr>
          <w:rFonts w:ascii="Times New Roman" w:hAnsi="Times New Roman" w:cs="Times New Roman"/>
        </w:rPr>
        <w:t xml:space="preserve"> </w:t>
      </w:r>
      <w:r w:rsidR="001C1E31" w:rsidRPr="000B50C9">
        <w:rPr>
          <w:rFonts w:ascii="Times New Roman" w:hAnsi="Times New Roman" w:cs="Times New Roman"/>
        </w:rPr>
        <w:t>для</w:t>
      </w:r>
      <w:r w:rsidRPr="000B50C9">
        <w:rPr>
          <w:rFonts w:ascii="Times New Roman" w:hAnsi="Times New Roman" w:cs="Times New Roman"/>
        </w:rPr>
        <w:t xml:space="preserve"> создания нового профиля настроек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Новый</w:t>
      </w:r>
      <w:r w:rsidR="007208D3" w:rsidRPr="000B50C9">
        <w:rPr>
          <w:rFonts w:ascii="Times New Roman" w:hAnsi="Times New Roman" w:cs="Times New Roman"/>
        </w:rPr>
        <w:t>»</w:t>
      </w:r>
      <w:r w:rsidR="00DE4355" w:rsidRPr="000B50C9">
        <w:rPr>
          <w:rFonts w:ascii="Times New Roman" w:hAnsi="Times New Roman" w:cs="Times New Roman"/>
        </w:rPr>
        <w:t xml:space="preserve"> (</w:t>
      </w:r>
      <w:r w:rsidR="00DE4355" w:rsidRPr="000B50C9">
        <w:rPr>
          <w:rFonts w:ascii="Times New Roman" w:hAnsi="Times New Roman" w:cs="Times New Roman"/>
        </w:rPr>
        <w:fldChar w:fldCharType="begin"/>
      </w:r>
      <w:r w:rsidR="00DE4355" w:rsidRPr="000B50C9">
        <w:rPr>
          <w:rFonts w:ascii="Times New Roman" w:hAnsi="Times New Roman" w:cs="Times New Roman"/>
        </w:rPr>
        <w:instrText xml:space="preserve"> REF _Ref106272136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DE4355" w:rsidRPr="000B50C9">
        <w:rPr>
          <w:rFonts w:ascii="Times New Roman" w:hAnsi="Times New Roman" w:cs="Times New Roman"/>
        </w:rPr>
      </w:r>
      <w:r w:rsidR="00DE4355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165</w:t>
      </w:r>
      <w:r w:rsidR="00DE4355" w:rsidRPr="000B50C9">
        <w:rPr>
          <w:rFonts w:ascii="Times New Roman" w:hAnsi="Times New Roman" w:cs="Times New Roman"/>
        </w:rPr>
        <w:fldChar w:fldCharType="end"/>
      </w:r>
      <w:r w:rsidR="00DE4355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05EBD3CD" wp14:editId="432913D9">
            <wp:extent cx="6295390" cy="1690475"/>
            <wp:effectExtent l="19050" t="19050" r="10160" b="24130"/>
            <wp:docPr id="100528" name="Рисунок 100528" descr="Окно настройки профил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17558" name=""/>
                    <pic:cNvPicPr>
                      <a:picLocks noChangeAspect="1"/>
                    </pic:cNvPicPr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1690475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627" w:name="_Ref106272136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165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627"/>
      <w:r w:rsidR="00BA6714" w:rsidRPr="000B50C9">
        <w:rPr>
          <w:rFonts w:ascii="Times New Roman" w:hAnsi="Times New Roman" w:cs="Times New Roman"/>
        </w:rPr>
        <w:t xml:space="preserve"> – </w:t>
      </w:r>
      <w:r w:rsidR="00AB121A" w:rsidRPr="000B50C9">
        <w:rPr>
          <w:rFonts w:ascii="Times New Roman" w:hAnsi="Times New Roman" w:cs="Times New Roman"/>
        </w:rPr>
        <w:t>Окно настройки профиля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установите флажки в колонках, которые нужно отобразить в таблице. </w:t>
      </w:r>
      <w:r w:rsidR="00DE4355" w:rsidRPr="000B50C9">
        <w:rPr>
          <w:rFonts w:ascii="Times New Roman" w:hAnsi="Times New Roman" w:cs="Times New Roman"/>
        </w:rPr>
        <w:t>При установке флажка</w:t>
      </w:r>
      <w:r w:rsidRPr="000B50C9">
        <w:rPr>
          <w:rFonts w:ascii="Times New Roman" w:hAnsi="Times New Roman" w:cs="Times New Roman"/>
        </w:rPr>
        <w:t xml:space="preserve"> в колонке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Группировать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все данные группируются относительно данного параметра. </w:t>
      </w:r>
      <w:r w:rsidR="00DE4355" w:rsidRPr="000B50C9">
        <w:rPr>
          <w:rFonts w:ascii="Times New Roman" w:hAnsi="Times New Roman" w:cs="Times New Roman"/>
        </w:rPr>
        <w:t>При установке флажков</w:t>
      </w:r>
      <w:r w:rsidRPr="000B50C9">
        <w:rPr>
          <w:rFonts w:ascii="Times New Roman" w:hAnsi="Times New Roman" w:cs="Times New Roman"/>
        </w:rPr>
        <w:t xml:space="preserve"> в колонке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Сортировка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данные сортируются относительно данных параметров.</w:t>
      </w:r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Для удаления профиля настройки нажмите на кнопку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Удалить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90527A" w:rsidRPr="000B50C9" w:rsidRDefault="00AB121A">
      <w:pPr>
        <w:pStyle w:val="3"/>
        <w:rPr>
          <w:rFonts w:ascii="Times New Roman" w:hAnsi="Times New Roman"/>
        </w:rPr>
      </w:pPr>
      <w:bookmarkStart w:id="628" w:name="scroll-bookmark-187"/>
      <w:bookmarkStart w:id="629" w:name="_Toc105672200"/>
      <w:bookmarkStart w:id="630" w:name="_Toc106292018"/>
      <w:r w:rsidRPr="000B50C9">
        <w:rPr>
          <w:rFonts w:ascii="Times New Roman" w:hAnsi="Times New Roman"/>
        </w:rPr>
        <w:t>Печать ABC анализа по МНН</w:t>
      </w:r>
      <w:bookmarkEnd w:id="628"/>
      <w:bookmarkEnd w:id="629"/>
      <w:bookmarkEnd w:id="630"/>
    </w:p>
    <w:p w:rsidR="0090527A" w:rsidRPr="000B50C9" w:rsidRDefault="00AB121A" w:rsidP="00DE4355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Для корректировки отчета его необходимо выгрузить в </w:t>
      </w:r>
      <w:proofErr w:type="spellStart"/>
      <w:r w:rsidRPr="000B50C9">
        <w:rPr>
          <w:rFonts w:ascii="Times New Roman" w:hAnsi="Times New Roman"/>
        </w:rPr>
        <w:t>Excel</w:t>
      </w:r>
      <w:proofErr w:type="spellEnd"/>
      <w:r w:rsidRPr="000B50C9">
        <w:rPr>
          <w:rFonts w:ascii="Times New Roman" w:hAnsi="Times New Roman"/>
        </w:rPr>
        <w:t xml:space="preserve"> нажатием на кнопку</w:t>
      </w:r>
      <w:r w:rsidR="00DE4355" w:rsidRPr="000B50C9">
        <w:rPr>
          <w:rFonts w:ascii="Times New Roman" w:hAnsi="Times New Roman"/>
        </w:rPr>
        <w:t> </w:t>
      </w:r>
      <w:r w:rsidRPr="000B50C9">
        <w:rPr>
          <w:rFonts w:ascii="Times New Roman" w:hAnsi="Times New Roman"/>
          <w:noProof/>
        </w:rPr>
        <w:drawing>
          <wp:inline distT="0" distB="0" distL="0" distR="0" wp14:anchorId="19EB4466" wp14:editId="71ABCB5A">
            <wp:extent cx="190500" cy="171450"/>
            <wp:effectExtent l="19050" t="19050" r="19050" b="19050"/>
            <wp:docPr id="100529" name="Рисунок 100529" descr="_scroll_external/attachments/worddav99cd9bd057a3972582eb9b7e0376397a-86ebc80780d66599c0fd4c987455b5874ad6d3004446589248054545b32d06f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557765" name=""/>
                    <pic:cNvPicPr>
                      <a:picLocks noChangeAspect="1"/>
                    </pic:cNvPicPr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17145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Pr="000B50C9">
        <w:rPr>
          <w:rFonts w:ascii="Times New Roman" w:hAnsi="Times New Roman"/>
        </w:rPr>
        <w:t>.</w:t>
      </w:r>
    </w:p>
    <w:p w:rsidR="0090527A" w:rsidRPr="000B50C9" w:rsidRDefault="00AB121A" w:rsidP="00DE4355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печати отчета выполните следующие действия:</w:t>
      </w:r>
    </w:p>
    <w:p w:rsidR="0090527A" w:rsidRPr="000B50C9" w:rsidRDefault="00AB121A" w:rsidP="00DE4355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нажмите на кнопку </w:t>
      </w:r>
      <w:r w:rsidRPr="000B50C9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66A534C7" wp14:editId="6AE6A483">
            <wp:extent cx="238125" cy="228600"/>
            <wp:effectExtent l="19050" t="19050" r="28575" b="19050"/>
            <wp:docPr id="100530" name="Рисунок 100530" descr="_scroll_external/attachments/worddavc93a1ce92fb5c55a3102ff7ae9254e2a-f5102432bdf6afab65b31c997b6fcc62f35aadf8336f7aa3f3480415d6b7edd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7909720" name="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22860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Pr="000B50C9">
        <w:rPr>
          <w:rFonts w:ascii="Times New Roman" w:hAnsi="Times New Roman" w:cs="Times New Roman"/>
        </w:rPr>
        <w:t xml:space="preserve">.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Просмотр</w:t>
      </w:r>
      <w:r w:rsidR="007208D3" w:rsidRPr="000B50C9">
        <w:rPr>
          <w:rFonts w:ascii="Times New Roman" w:hAnsi="Times New Roman" w:cs="Times New Roman"/>
        </w:rPr>
        <w:t>»</w:t>
      </w:r>
      <w:r w:rsidR="00DE4355" w:rsidRPr="000B50C9">
        <w:rPr>
          <w:rFonts w:ascii="Times New Roman" w:hAnsi="Times New Roman" w:cs="Times New Roman"/>
        </w:rPr>
        <w:t xml:space="preserve"> (</w:t>
      </w:r>
      <w:r w:rsidR="00DE4355" w:rsidRPr="000B50C9">
        <w:rPr>
          <w:rFonts w:ascii="Times New Roman" w:hAnsi="Times New Roman" w:cs="Times New Roman"/>
        </w:rPr>
        <w:fldChar w:fldCharType="begin"/>
      </w:r>
      <w:r w:rsidR="00DE4355" w:rsidRPr="000B50C9">
        <w:rPr>
          <w:rFonts w:ascii="Times New Roman" w:hAnsi="Times New Roman" w:cs="Times New Roman"/>
        </w:rPr>
        <w:instrText xml:space="preserve"> REF _Ref106272221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DE4355" w:rsidRPr="000B50C9">
        <w:rPr>
          <w:rFonts w:ascii="Times New Roman" w:hAnsi="Times New Roman" w:cs="Times New Roman"/>
        </w:rPr>
      </w:r>
      <w:r w:rsidR="00DE4355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166</w:t>
      </w:r>
      <w:r w:rsidR="00DE4355" w:rsidRPr="000B50C9">
        <w:rPr>
          <w:rFonts w:ascii="Times New Roman" w:hAnsi="Times New Roman" w:cs="Times New Roman"/>
        </w:rPr>
        <w:fldChar w:fldCharType="end"/>
      </w:r>
      <w:r w:rsidR="00DE4355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2D4216D9" wp14:editId="5B7353FA">
            <wp:extent cx="6295390" cy="2052119"/>
            <wp:effectExtent l="19050" t="19050" r="10160" b="24765"/>
            <wp:docPr id="100531" name="Рисунок 100531" descr="Окно просмотра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1767798" name=""/>
                    <pic:cNvPicPr>
                      <a:picLocks noChangeAspect="1"/>
                    </pic:cNvPicPr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2052119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631" w:name="_Ref106272221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166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631"/>
      <w:r w:rsidR="00BA6714" w:rsidRPr="000B50C9">
        <w:rPr>
          <w:rFonts w:ascii="Times New Roman" w:hAnsi="Times New Roman" w:cs="Times New Roman"/>
        </w:rPr>
        <w:t xml:space="preserve"> – </w:t>
      </w:r>
      <w:r w:rsidR="00AB121A" w:rsidRPr="000B50C9">
        <w:rPr>
          <w:rFonts w:ascii="Times New Roman" w:hAnsi="Times New Roman" w:cs="Times New Roman"/>
        </w:rPr>
        <w:t>Окно просмотра отчета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установите параметры печати в соответствии с приведенной ниже </w:t>
      </w:r>
      <w:r w:rsidR="00DC370A" w:rsidRPr="000B50C9">
        <w:rPr>
          <w:rFonts w:ascii="Times New Roman" w:hAnsi="Times New Roman" w:cs="Times New Roman"/>
        </w:rPr>
        <w:t>таблицей (</w:t>
      </w:r>
      <w:r w:rsidR="00DE4355" w:rsidRPr="000B50C9">
        <w:rPr>
          <w:rFonts w:ascii="Times New Roman" w:hAnsi="Times New Roman" w:cs="Times New Roman"/>
        </w:rPr>
        <w:fldChar w:fldCharType="begin"/>
      </w:r>
      <w:r w:rsidR="00DE4355" w:rsidRPr="000B50C9">
        <w:rPr>
          <w:rFonts w:ascii="Times New Roman" w:hAnsi="Times New Roman" w:cs="Times New Roman"/>
        </w:rPr>
        <w:instrText xml:space="preserve"> REF _Ref106272229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DE4355" w:rsidRPr="000B50C9">
        <w:rPr>
          <w:rFonts w:ascii="Times New Roman" w:hAnsi="Times New Roman" w:cs="Times New Roman"/>
        </w:rPr>
      </w:r>
      <w:r w:rsidR="00DE4355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 xml:space="preserve">Таблица </w:t>
      </w:r>
      <w:r w:rsidR="009B6E0C" w:rsidRPr="000B50C9">
        <w:rPr>
          <w:rFonts w:ascii="Times New Roman" w:hAnsi="Times New Roman" w:cs="Times New Roman"/>
          <w:noProof/>
        </w:rPr>
        <w:t>51</w:t>
      </w:r>
      <w:r w:rsidR="00DE4355" w:rsidRPr="000B50C9">
        <w:rPr>
          <w:rFonts w:ascii="Times New Roman" w:hAnsi="Times New Roman" w:cs="Times New Roman"/>
        </w:rPr>
        <w:fldChar w:fldCharType="end"/>
      </w:r>
      <w:r w:rsidR="00DC370A" w:rsidRPr="000B50C9">
        <w:rPr>
          <w:rFonts w:ascii="Times New Roman" w:hAnsi="Times New Roman" w:cs="Times New Roman"/>
        </w:rPr>
        <w:t>);</w:t>
      </w:r>
    </w:p>
    <w:p w:rsidR="0090527A" w:rsidRPr="000B50C9" w:rsidRDefault="00B53E36" w:rsidP="00B53E36">
      <w:pPr>
        <w:pStyle w:val="phtabletitle"/>
        <w:rPr>
          <w:rFonts w:ascii="Times New Roman" w:hAnsi="Times New Roman"/>
        </w:rPr>
      </w:pPr>
      <w:bookmarkStart w:id="632" w:name="_Ref106272229"/>
      <w:r w:rsidRPr="000B50C9">
        <w:rPr>
          <w:rFonts w:ascii="Times New Roman" w:hAnsi="Times New Roman"/>
        </w:rPr>
        <w:t xml:space="preserve">Таблица </w:t>
      </w:r>
      <w:r w:rsidR="00AB121A" w:rsidRPr="000B50C9">
        <w:rPr>
          <w:rFonts w:ascii="Times New Roman" w:hAnsi="Times New Roman"/>
        </w:rPr>
        <w:fldChar w:fldCharType="begin"/>
      </w:r>
      <w:r w:rsidR="00AB121A" w:rsidRPr="000B50C9">
        <w:rPr>
          <w:rFonts w:ascii="Times New Roman" w:hAnsi="Times New Roman"/>
        </w:rPr>
        <w:instrText>SEQ Таблица \* ARABIC</w:instrText>
      </w:r>
      <w:r w:rsidR="00AB121A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  <w:noProof/>
        </w:rPr>
        <w:t>51</w:t>
      </w:r>
      <w:r w:rsidR="00AB121A" w:rsidRPr="000B50C9">
        <w:rPr>
          <w:rFonts w:ascii="Times New Roman" w:hAnsi="Times New Roman"/>
        </w:rPr>
        <w:fldChar w:fldCharType="end"/>
      </w:r>
      <w:bookmarkEnd w:id="632"/>
      <w:r w:rsidR="00BA6714" w:rsidRPr="000B50C9">
        <w:rPr>
          <w:rFonts w:ascii="Times New Roman" w:hAnsi="Times New Roman"/>
        </w:rPr>
        <w:t xml:space="preserve"> – </w:t>
      </w:r>
      <w:r w:rsidR="00AB121A" w:rsidRPr="000B50C9">
        <w:rPr>
          <w:rFonts w:ascii="Times New Roman" w:hAnsi="Times New Roman"/>
        </w:rPr>
        <w:t xml:space="preserve">Параметры печати </w:t>
      </w:r>
      <w:r w:rsidR="007208D3" w:rsidRPr="000B50C9">
        <w:rPr>
          <w:rFonts w:ascii="Times New Roman" w:hAnsi="Times New Roman"/>
        </w:rPr>
        <w:t>«</w:t>
      </w:r>
      <w:r w:rsidR="00AB121A" w:rsidRPr="000B50C9">
        <w:rPr>
          <w:rFonts w:ascii="Times New Roman" w:hAnsi="Times New Roman"/>
        </w:rPr>
        <w:t>ABC-VEN анализ по МНН</w:t>
      </w:r>
      <w:r w:rsidR="007208D3" w:rsidRPr="000B50C9">
        <w:rPr>
          <w:rFonts w:ascii="Times New Roman" w:hAnsi="Times New Roman"/>
        </w:rPr>
        <w:t>»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2707"/>
        <w:gridCol w:w="1900"/>
        <w:gridCol w:w="5807"/>
      </w:tblGrid>
      <w:tr w:rsidR="0090527A" w:rsidRPr="000B50C9" w:rsidTr="00DE4355">
        <w:trPr>
          <w:tblHeader/>
        </w:trPr>
        <w:tc>
          <w:tcPr>
            <w:tcW w:w="1300" w:type="pct"/>
          </w:tcPr>
          <w:p w:rsidR="0090527A" w:rsidRPr="000B50C9" w:rsidRDefault="00AB121A" w:rsidP="001129E4">
            <w:pPr>
              <w:pStyle w:val="phtablecolcaption"/>
              <w:rPr>
                <w:rFonts w:ascii="Times New Roman" w:hAnsi="Times New Roman" w:cs="Times New Roman"/>
              </w:rPr>
            </w:pPr>
            <w:bookmarkStart w:id="633" w:name="scroll-bookmark-188"/>
            <w:r w:rsidRPr="000B50C9">
              <w:rPr>
                <w:rFonts w:ascii="Times New Roman" w:hAnsi="Times New Roman" w:cs="Times New Roman"/>
              </w:rPr>
              <w:t>Наименование поля</w:t>
            </w:r>
            <w:bookmarkEnd w:id="633"/>
          </w:p>
        </w:tc>
        <w:tc>
          <w:tcPr>
            <w:tcW w:w="912" w:type="pct"/>
            <w:tcBorders>
              <w:bottom w:val="single" w:sz="8" w:space="0" w:color="auto"/>
            </w:tcBorders>
          </w:tcPr>
          <w:p w:rsidR="0090527A" w:rsidRPr="000B50C9" w:rsidRDefault="00AB121A" w:rsidP="00DE4355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2788" w:type="pct"/>
          </w:tcPr>
          <w:p w:rsidR="0090527A" w:rsidRPr="000B50C9" w:rsidRDefault="00AB121A" w:rsidP="001129E4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Пояснение</w:t>
            </w:r>
          </w:p>
        </w:tc>
      </w:tr>
      <w:tr w:rsidR="0090527A" w:rsidRPr="000B50C9" w:rsidTr="00DE4355">
        <w:tc>
          <w:tcPr>
            <w:tcW w:w="1300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A4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DE4355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2699328" wp14:editId="573F509A">
                  <wp:extent cx="152213" cy="152297"/>
                  <wp:effectExtent l="0" t="0" r="0" b="0"/>
                  <wp:docPr id="100532" name="Рисунок 100532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165293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88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Выбирается формат листа из выпадающего списка. Для выбора доступны следующие возможные значения: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А</w:t>
            </w:r>
            <w:proofErr w:type="gramStart"/>
            <w:r w:rsidRPr="000B50C9">
              <w:rPr>
                <w:rFonts w:ascii="Times New Roman" w:hAnsi="Times New Roman" w:cs="Times New Roman"/>
              </w:rPr>
              <w:t>4</w:t>
            </w:r>
            <w:proofErr w:type="gramEnd"/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 xml:space="preserve">,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А3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</w:p>
        </w:tc>
      </w:tr>
      <w:tr w:rsidR="0090527A" w:rsidRPr="000B50C9" w:rsidTr="00DE4355">
        <w:tc>
          <w:tcPr>
            <w:tcW w:w="1300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Альбомная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DE4355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3041384" wp14:editId="3E6D7430">
                  <wp:extent cx="152213" cy="152297"/>
                  <wp:effectExtent l="0" t="0" r="0" b="0"/>
                  <wp:docPr id="100533" name="Рисунок 100533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303004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88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Выбирается ориентация листа из выпадающего списка. Для выбора доступны следующие значения: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Альбомная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 xml:space="preserve">,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Портретная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</w:p>
        </w:tc>
      </w:tr>
      <w:tr w:rsidR="0090527A" w:rsidRPr="000B50C9" w:rsidTr="00DE4355">
        <w:tc>
          <w:tcPr>
            <w:tcW w:w="1300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Отступы</w:t>
            </w:r>
          </w:p>
        </w:tc>
        <w:tc>
          <w:tcPr>
            <w:tcW w:w="912" w:type="pct"/>
            <w:tcBorders>
              <w:top w:val="single" w:sz="8" w:space="0" w:color="auto"/>
              <w:bottom w:val="single" w:sz="8" w:space="0" w:color="auto"/>
            </w:tcBorders>
          </w:tcPr>
          <w:p w:rsidR="0090527A" w:rsidRPr="000B50C9" w:rsidRDefault="0090527A" w:rsidP="00DE4355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788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Указываются отступы в соответствующие поля</w:t>
            </w:r>
          </w:p>
        </w:tc>
      </w:tr>
      <w:tr w:rsidR="0090527A" w:rsidRPr="000B50C9" w:rsidTr="00DE4355">
        <w:tc>
          <w:tcPr>
            <w:tcW w:w="1300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Сжать по ширине страницы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DE4355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80F28FC" wp14:editId="48A41354">
                  <wp:extent cx="152213" cy="152297"/>
                  <wp:effectExtent l="0" t="0" r="0" b="0"/>
                  <wp:docPr id="100534" name="Рисунок 100534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90060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88" w:type="pct"/>
            <w:tcBorders>
              <w:left w:val="single" w:sz="8" w:space="0" w:color="auto"/>
            </w:tcBorders>
          </w:tcPr>
          <w:p w:rsidR="0090527A" w:rsidRPr="000B50C9" w:rsidRDefault="00DE4355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При установке флажка</w:t>
            </w:r>
            <w:r w:rsidR="00AB121A" w:rsidRPr="000B50C9">
              <w:rPr>
                <w:rFonts w:ascii="Times New Roman" w:hAnsi="Times New Roman" w:cs="Times New Roman"/>
              </w:rPr>
              <w:t xml:space="preserve"> происходит сжатие по ширине</w:t>
            </w:r>
          </w:p>
        </w:tc>
      </w:tr>
      <w:tr w:rsidR="0090527A" w:rsidRPr="000B50C9" w:rsidTr="00DE4355">
        <w:tc>
          <w:tcPr>
            <w:tcW w:w="1300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Повернуть названия столбцов н</w:t>
            </w:r>
            <w:r w:rsidR="006017C3" w:rsidRPr="000B50C9">
              <w:rPr>
                <w:rFonts w:ascii="Times New Roman" w:hAnsi="Times New Roman" w:cs="Times New Roman"/>
              </w:rPr>
              <w:t>а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="006017C3" w:rsidRPr="000B50C9">
              <w:rPr>
                <w:rFonts w:ascii="Times New Roman" w:hAnsi="Times New Roman" w:cs="Times New Roman"/>
              </w:rPr>
              <w:t>9</w:t>
            </w:r>
            <w:r w:rsidRPr="000B50C9">
              <w:rPr>
                <w:rFonts w:ascii="Times New Roman" w:hAnsi="Times New Roman" w:cs="Times New Roman"/>
              </w:rPr>
              <w:t>0 градусов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DE4355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98657CE" wp14:editId="11E34EF5">
                  <wp:extent cx="152213" cy="152297"/>
                  <wp:effectExtent l="0" t="0" r="0" b="0"/>
                  <wp:docPr id="100535" name="Рисунок 100535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289349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88" w:type="pct"/>
            <w:tcBorders>
              <w:left w:val="single" w:sz="8" w:space="0" w:color="auto"/>
            </w:tcBorders>
          </w:tcPr>
          <w:p w:rsidR="0090527A" w:rsidRPr="000B50C9" w:rsidRDefault="00DE4355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При установке флажка</w:t>
            </w:r>
            <w:r w:rsidR="00AB121A" w:rsidRPr="000B50C9">
              <w:rPr>
                <w:rFonts w:ascii="Times New Roman" w:hAnsi="Times New Roman" w:cs="Times New Roman"/>
              </w:rPr>
              <w:t xml:space="preserve"> названия столбцов разворачиваются н</w:t>
            </w:r>
            <w:r w:rsidR="006017C3" w:rsidRPr="000B50C9">
              <w:rPr>
                <w:rFonts w:ascii="Times New Roman" w:hAnsi="Times New Roman" w:cs="Times New Roman"/>
              </w:rPr>
              <w:t>а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="006017C3" w:rsidRPr="000B50C9">
              <w:rPr>
                <w:rFonts w:ascii="Times New Roman" w:hAnsi="Times New Roman" w:cs="Times New Roman"/>
              </w:rPr>
              <w:t>9</w:t>
            </w:r>
            <w:r w:rsidR="00AB121A" w:rsidRPr="000B50C9">
              <w:rPr>
                <w:rFonts w:ascii="Times New Roman" w:hAnsi="Times New Roman" w:cs="Times New Roman"/>
              </w:rPr>
              <w:t>0 градусов</w:t>
            </w:r>
          </w:p>
        </w:tc>
      </w:tr>
    </w:tbl>
    <w:p w:rsidR="00DE4355" w:rsidRPr="000B50C9" w:rsidRDefault="00DE4355" w:rsidP="00DE4355">
      <w:pPr>
        <w:pStyle w:val="phnormal"/>
        <w:rPr>
          <w:rFonts w:ascii="Times New Roman" w:hAnsi="Times New Roman"/>
        </w:rPr>
      </w:pP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для печати отчета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Печать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. </w:t>
      </w:r>
      <w:r w:rsidR="00C86D43" w:rsidRPr="000B50C9">
        <w:rPr>
          <w:rFonts w:ascii="Times New Roman" w:hAnsi="Times New Roman" w:cs="Times New Roman"/>
        </w:rPr>
        <w:t>Чтобы открыть отчет в формате .</w:t>
      </w:r>
      <w:proofErr w:type="spellStart"/>
      <w:r w:rsidR="00C86D43" w:rsidRPr="000B50C9">
        <w:rPr>
          <w:rFonts w:ascii="Times New Roman" w:hAnsi="Times New Roman" w:cs="Times New Roman"/>
        </w:rPr>
        <w:t>pdf</w:t>
      </w:r>
      <w:proofErr w:type="spellEnd"/>
      <w:r w:rsidR="00C86D43" w:rsidRPr="000B50C9">
        <w:rPr>
          <w:rFonts w:ascii="Times New Roman" w:hAnsi="Times New Roman" w:cs="Times New Roman"/>
        </w:rPr>
        <w:t>, нажмите на кнопку «PDF»</w:t>
      </w:r>
      <w:r w:rsidRPr="000B50C9">
        <w:rPr>
          <w:rFonts w:ascii="Times New Roman" w:hAnsi="Times New Roman" w:cs="Times New Roman"/>
        </w:rPr>
        <w:t>.</w:t>
      </w:r>
    </w:p>
    <w:p w:rsidR="0090527A" w:rsidRPr="000B50C9" w:rsidRDefault="00AB121A">
      <w:pPr>
        <w:pStyle w:val="2"/>
        <w:rPr>
          <w:rFonts w:ascii="Times New Roman" w:hAnsi="Times New Roman"/>
        </w:rPr>
      </w:pPr>
      <w:bookmarkStart w:id="634" w:name="scroll-bookmark-190"/>
      <w:bookmarkStart w:id="635" w:name="_Toc105672201"/>
      <w:bookmarkStart w:id="636" w:name="_Toc106292019"/>
      <w:r w:rsidRPr="000B50C9">
        <w:rPr>
          <w:rFonts w:ascii="Times New Roman" w:hAnsi="Times New Roman"/>
        </w:rPr>
        <w:t>Работа с ABC анализом по торговым наименованиям</w:t>
      </w:r>
      <w:bookmarkEnd w:id="634"/>
      <w:bookmarkEnd w:id="635"/>
      <w:bookmarkEnd w:id="636"/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Для перехода к разделу выберите пункт главного меню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Склад</w:t>
      </w:r>
      <w:r w:rsidR="0097007A" w:rsidRPr="000B50C9">
        <w:rPr>
          <w:rFonts w:ascii="Times New Roman" w:hAnsi="Times New Roman"/>
        </w:rPr>
        <w:t xml:space="preserve">/ </w:t>
      </w:r>
      <w:r w:rsidRPr="000B50C9">
        <w:rPr>
          <w:rFonts w:ascii="Times New Roman" w:hAnsi="Times New Roman"/>
        </w:rPr>
        <w:t>Учет</w:t>
      </w:r>
      <w:r w:rsidR="0097007A" w:rsidRPr="000B50C9">
        <w:rPr>
          <w:rFonts w:ascii="Times New Roman" w:hAnsi="Times New Roman"/>
        </w:rPr>
        <w:t xml:space="preserve">/ </w:t>
      </w:r>
      <w:r w:rsidRPr="000B50C9">
        <w:rPr>
          <w:rFonts w:ascii="Times New Roman" w:hAnsi="Times New Roman"/>
        </w:rPr>
        <w:t>АВС анализ по торговым наименованиям</w:t>
      </w:r>
      <w:r w:rsidR="007208D3" w:rsidRPr="000B50C9">
        <w:rPr>
          <w:rFonts w:ascii="Times New Roman" w:hAnsi="Times New Roman"/>
        </w:rPr>
        <w:t>»</w:t>
      </w:r>
      <w:r w:rsidR="00324CA6" w:rsidRPr="000B50C9">
        <w:rPr>
          <w:rFonts w:ascii="Times New Roman" w:hAnsi="Times New Roman"/>
        </w:rPr>
        <w:t>.</w:t>
      </w:r>
      <w:r w:rsidRPr="000B50C9">
        <w:rPr>
          <w:rFonts w:ascii="Times New Roman" w:hAnsi="Times New Roman"/>
        </w:rPr>
        <w:t xml:space="preserve"> Откроется форма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ABC-VEN анализ по МНН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 Работа в данном разделе аналогична работе</w:t>
      </w:r>
      <w:r w:rsidR="00324CA6" w:rsidRPr="000B50C9">
        <w:rPr>
          <w:rFonts w:ascii="Times New Roman" w:hAnsi="Times New Roman"/>
        </w:rPr>
        <w:t>, описанной в п. </w:t>
      </w:r>
      <w:r w:rsidR="00324CA6" w:rsidRPr="000B50C9">
        <w:rPr>
          <w:rFonts w:ascii="Times New Roman" w:hAnsi="Times New Roman"/>
        </w:rPr>
        <w:fldChar w:fldCharType="begin"/>
      </w:r>
      <w:r w:rsidR="00324CA6" w:rsidRPr="000B50C9">
        <w:rPr>
          <w:rFonts w:ascii="Times New Roman" w:hAnsi="Times New Roman"/>
        </w:rPr>
        <w:instrText xml:space="preserve"> REF scroll-bookmark-184 \r \h </w:instrText>
      </w:r>
      <w:r w:rsidR="000B50C9">
        <w:rPr>
          <w:rFonts w:ascii="Times New Roman" w:hAnsi="Times New Roman"/>
        </w:rPr>
        <w:instrText xml:space="preserve"> \* MERGEFORMAT </w:instrText>
      </w:r>
      <w:r w:rsidR="00324CA6" w:rsidRPr="000B50C9">
        <w:rPr>
          <w:rFonts w:ascii="Times New Roman" w:hAnsi="Times New Roman"/>
        </w:rPr>
      </w:r>
      <w:r w:rsidR="00324CA6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</w:rPr>
        <w:t>16.1</w:t>
      </w:r>
      <w:r w:rsidR="00324CA6" w:rsidRPr="000B50C9">
        <w:rPr>
          <w:rFonts w:ascii="Times New Roman" w:hAnsi="Times New Roman"/>
        </w:rPr>
        <w:fldChar w:fldCharType="end"/>
      </w:r>
      <w:r w:rsidRPr="000B50C9">
        <w:rPr>
          <w:rFonts w:ascii="Times New Roman" w:hAnsi="Times New Roman"/>
        </w:rPr>
        <w:t>.</w:t>
      </w:r>
    </w:p>
    <w:p w:rsidR="0090527A" w:rsidRPr="000B50C9" w:rsidRDefault="00AB121A">
      <w:pPr>
        <w:pStyle w:val="10"/>
        <w:rPr>
          <w:rFonts w:ascii="Times New Roman" w:hAnsi="Times New Roman"/>
        </w:rPr>
      </w:pPr>
      <w:bookmarkStart w:id="637" w:name="scroll-bookmark-198"/>
      <w:bookmarkStart w:id="638" w:name="_Toc105672202"/>
      <w:bookmarkStart w:id="639" w:name="_Toc106292020"/>
      <w:r w:rsidRPr="000B50C9">
        <w:rPr>
          <w:rFonts w:ascii="Times New Roman" w:hAnsi="Times New Roman"/>
        </w:rPr>
        <w:t xml:space="preserve">Отчетные, учетные, статистические формы, реализованные в </w:t>
      </w:r>
      <w:r w:rsidR="00BC3820" w:rsidRPr="000B50C9">
        <w:rPr>
          <w:rFonts w:ascii="Times New Roman" w:hAnsi="Times New Roman"/>
        </w:rPr>
        <w:t>К</w:t>
      </w:r>
      <w:r w:rsidRPr="000B50C9">
        <w:rPr>
          <w:rFonts w:ascii="Times New Roman" w:hAnsi="Times New Roman"/>
        </w:rPr>
        <w:t>омпоненте</w:t>
      </w:r>
      <w:bookmarkEnd w:id="637"/>
      <w:bookmarkEnd w:id="638"/>
      <w:bookmarkEnd w:id="639"/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Раздел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Отчеты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предназначен для формирования и печати отчетов. Для перехода к разделу</w:t>
      </w:r>
      <w:r w:rsidR="0097007A" w:rsidRPr="000B50C9">
        <w:rPr>
          <w:rFonts w:ascii="Times New Roman" w:hAnsi="Times New Roman"/>
        </w:rPr>
        <w:t xml:space="preserve"> </w:t>
      </w:r>
      <w:r w:rsidRPr="000B50C9">
        <w:rPr>
          <w:rFonts w:ascii="Times New Roman" w:hAnsi="Times New Roman"/>
        </w:rPr>
        <w:t>выберите</w:t>
      </w:r>
      <w:r w:rsidR="0097007A" w:rsidRPr="000B50C9">
        <w:rPr>
          <w:rFonts w:ascii="Times New Roman" w:hAnsi="Times New Roman"/>
        </w:rPr>
        <w:t xml:space="preserve"> </w:t>
      </w:r>
      <w:r w:rsidRPr="000B50C9">
        <w:rPr>
          <w:rFonts w:ascii="Times New Roman" w:hAnsi="Times New Roman"/>
        </w:rPr>
        <w:t>пункт главного меню</w:t>
      </w:r>
      <w:r w:rsidR="0097007A" w:rsidRPr="000B50C9">
        <w:rPr>
          <w:rFonts w:ascii="Times New Roman" w:hAnsi="Times New Roman"/>
        </w:rPr>
        <w:t xml:space="preserve"> </w:t>
      </w:r>
      <w:r w:rsidR="00045844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Склад</w:t>
      </w:r>
      <w:r w:rsidR="00037B92" w:rsidRPr="000B50C9">
        <w:rPr>
          <w:rFonts w:ascii="Times New Roman" w:hAnsi="Times New Roman"/>
        </w:rPr>
        <w:t>/Аптека</w:t>
      </w:r>
      <w:r w:rsidR="0097007A" w:rsidRPr="000B50C9">
        <w:rPr>
          <w:rFonts w:ascii="Times New Roman" w:hAnsi="Times New Roman"/>
        </w:rPr>
        <w:t xml:space="preserve">/ </w:t>
      </w:r>
      <w:r w:rsidRPr="000B50C9">
        <w:rPr>
          <w:rFonts w:ascii="Times New Roman" w:hAnsi="Times New Roman"/>
        </w:rPr>
        <w:t>Отчеты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 Далее выберите необходимый отчет.</w:t>
      </w:r>
    </w:p>
    <w:p w:rsidR="00815B36" w:rsidRPr="000B50C9" w:rsidRDefault="00815B36" w:rsidP="00815B36">
      <w:pPr>
        <w:pStyle w:val="2"/>
        <w:rPr>
          <w:rFonts w:ascii="Times New Roman" w:hAnsi="Times New Roman"/>
        </w:rPr>
      </w:pPr>
      <w:bookmarkStart w:id="640" w:name="_Toc105672218"/>
      <w:bookmarkStart w:id="641" w:name="_Toc106292021"/>
      <w:bookmarkStart w:id="642" w:name="_Toc105672216"/>
      <w:bookmarkStart w:id="643" w:name="scroll-bookmark-223"/>
      <w:bookmarkStart w:id="644" w:name="_Toc105672203"/>
      <w:bookmarkStart w:id="645" w:name="scroll-bookmark-199"/>
      <w:r w:rsidRPr="000B50C9">
        <w:rPr>
          <w:rFonts w:ascii="Times New Roman" w:hAnsi="Times New Roman"/>
        </w:rPr>
        <w:t>Печать отчета «Акт на уничтожение ампул»</w:t>
      </w:r>
      <w:bookmarkEnd w:id="640"/>
      <w:bookmarkEnd w:id="641"/>
    </w:p>
    <w:p w:rsidR="00815B36" w:rsidRPr="000B50C9" w:rsidRDefault="00815B36" w:rsidP="00815B36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Отчет «Акт на уничтожение ампул» используется для сдачи ежемесячной отчетности по уничтожению ампул из-под наркотических средств и психотропных веществ.</w:t>
      </w:r>
    </w:p>
    <w:p w:rsidR="00815B36" w:rsidRPr="000B50C9" w:rsidRDefault="00815B36" w:rsidP="00815B36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формирования отчета «Акт на уничтожение ампул» выполните следующие действия:</w:t>
      </w:r>
    </w:p>
    <w:p w:rsidR="00815B36" w:rsidRPr="000B50C9" w:rsidRDefault="00815B36" w:rsidP="00815B36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выберите пункт главного меню «Склад/Аптека/ Отчеты/ Акт на уничтожение ампул». Откроется окно </w:t>
      </w:r>
      <w:r w:rsidR="00093E02" w:rsidRPr="000B50C9">
        <w:rPr>
          <w:rFonts w:ascii="Times New Roman" w:hAnsi="Times New Roman" w:cs="Times New Roman"/>
        </w:rPr>
        <w:t xml:space="preserve">входных параметров отчета </w:t>
      </w:r>
      <w:r w:rsidRPr="000B50C9">
        <w:rPr>
          <w:rFonts w:ascii="Times New Roman" w:hAnsi="Times New Roman" w:cs="Times New Roman"/>
        </w:rPr>
        <w:t>(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 xml:space="preserve"> REF _Ref106202796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Pr="000B50C9">
        <w:rPr>
          <w:rFonts w:ascii="Times New Roman" w:hAnsi="Times New Roman" w:cs="Times New Roman"/>
        </w:rPr>
      </w:r>
      <w:r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167</w:t>
      </w:r>
      <w:r w:rsidRPr="000B50C9">
        <w:rPr>
          <w:rFonts w:ascii="Times New Roman" w:hAnsi="Times New Roman" w:cs="Times New Roman"/>
        </w:rPr>
        <w:fldChar w:fldCharType="end"/>
      </w:r>
      <w:r w:rsidRPr="000B50C9">
        <w:rPr>
          <w:rFonts w:ascii="Times New Roman" w:hAnsi="Times New Roman" w:cs="Times New Roman"/>
        </w:rPr>
        <w:t>);</w:t>
      </w:r>
    </w:p>
    <w:p w:rsidR="00815B36" w:rsidRPr="000B50C9" w:rsidRDefault="00815B36" w:rsidP="00815B36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5858CDAA" wp14:editId="61D6E998">
            <wp:extent cx="5583485" cy="3787140"/>
            <wp:effectExtent l="19050" t="19050" r="17780" b="22860"/>
            <wp:docPr id="100569" name="Рисунок 100569" descr="Окно параметров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2741847" name=""/>
                    <pic:cNvPicPr>
                      <a:picLocks noChangeAspect="1"/>
                    </pic:cNvPicPr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5585274" cy="3788354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815B36" w:rsidRPr="000B50C9" w:rsidRDefault="00815B36" w:rsidP="00815B36">
      <w:pPr>
        <w:pStyle w:val="phfiguretitle"/>
        <w:rPr>
          <w:rFonts w:ascii="Times New Roman" w:hAnsi="Times New Roman" w:cs="Times New Roman"/>
        </w:rPr>
      </w:pPr>
      <w:bookmarkStart w:id="646" w:name="_Ref106202796"/>
      <w:r w:rsidRPr="000B50C9">
        <w:rPr>
          <w:rFonts w:ascii="Times New Roman" w:hAnsi="Times New Roman" w:cs="Times New Roman"/>
        </w:rPr>
        <w:t>Рисунок 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>SEQ Рисунок \* ARABIC</w:instrText>
      </w:r>
      <w:r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167</w:t>
      </w:r>
      <w:r w:rsidRPr="000B50C9">
        <w:rPr>
          <w:rFonts w:ascii="Times New Roman" w:hAnsi="Times New Roman" w:cs="Times New Roman"/>
        </w:rPr>
        <w:fldChar w:fldCharType="end"/>
      </w:r>
      <w:bookmarkEnd w:id="646"/>
      <w:r w:rsidRPr="000B50C9">
        <w:rPr>
          <w:rFonts w:ascii="Times New Roman" w:hAnsi="Times New Roman" w:cs="Times New Roman"/>
        </w:rPr>
        <w:t xml:space="preserve"> – Окно</w:t>
      </w:r>
      <w:r w:rsidR="009B6E0C" w:rsidRPr="000B50C9">
        <w:rPr>
          <w:rFonts w:ascii="Times New Roman" w:hAnsi="Times New Roman" w:cs="Times New Roman"/>
        </w:rPr>
        <w:t xml:space="preserve"> входных</w:t>
      </w:r>
      <w:r w:rsidRPr="000B50C9">
        <w:rPr>
          <w:rFonts w:ascii="Times New Roman" w:hAnsi="Times New Roman" w:cs="Times New Roman"/>
        </w:rPr>
        <w:t xml:space="preserve"> параметров отчета</w:t>
      </w:r>
    </w:p>
    <w:p w:rsidR="00815B36" w:rsidRPr="000B50C9" w:rsidRDefault="00815B36" w:rsidP="00815B36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заполните поля окна в соответствии с приведенной ниже таблицей (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 xml:space="preserve"> REF _Ref106202804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Pr="000B50C9">
        <w:rPr>
          <w:rFonts w:ascii="Times New Roman" w:hAnsi="Times New Roman" w:cs="Times New Roman"/>
        </w:rPr>
      </w:r>
      <w:r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 xml:space="preserve">Таблица </w:t>
      </w:r>
      <w:r w:rsidR="009B6E0C" w:rsidRPr="000B50C9">
        <w:rPr>
          <w:rFonts w:ascii="Times New Roman" w:hAnsi="Times New Roman" w:cs="Times New Roman"/>
          <w:noProof/>
        </w:rPr>
        <w:t>52</w:t>
      </w:r>
      <w:r w:rsidRPr="000B50C9">
        <w:rPr>
          <w:rFonts w:ascii="Times New Roman" w:hAnsi="Times New Roman" w:cs="Times New Roman"/>
        </w:rPr>
        <w:fldChar w:fldCharType="end"/>
      </w:r>
      <w:r w:rsidRPr="000B50C9">
        <w:rPr>
          <w:rFonts w:ascii="Times New Roman" w:hAnsi="Times New Roman" w:cs="Times New Roman"/>
        </w:rPr>
        <w:t>);</w:t>
      </w:r>
    </w:p>
    <w:p w:rsidR="00815B36" w:rsidRPr="000B50C9" w:rsidRDefault="00815B36" w:rsidP="00815B36">
      <w:pPr>
        <w:pStyle w:val="phtabletitle"/>
        <w:rPr>
          <w:rFonts w:ascii="Times New Roman" w:hAnsi="Times New Roman"/>
        </w:rPr>
      </w:pPr>
      <w:bookmarkStart w:id="647" w:name="_Ref106202804"/>
      <w:r w:rsidRPr="000B50C9">
        <w:rPr>
          <w:rFonts w:ascii="Times New Roman" w:hAnsi="Times New Roman"/>
        </w:rPr>
        <w:t xml:space="preserve">Таблица </w:t>
      </w:r>
      <w:r w:rsidRPr="000B50C9">
        <w:rPr>
          <w:rFonts w:ascii="Times New Roman" w:hAnsi="Times New Roman"/>
        </w:rPr>
        <w:fldChar w:fldCharType="begin"/>
      </w:r>
      <w:r w:rsidRPr="000B50C9">
        <w:rPr>
          <w:rFonts w:ascii="Times New Roman" w:hAnsi="Times New Roman"/>
        </w:rPr>
        <w:instrText>SEQ Таблица \* ARABIC</w:instrText>
      </w:r>
      <w:r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  <w:noProof/>
        </w:rPr>
        <w:t>52</w:t>
      </w:r>
      <w:r w:rsidRPr="000B50C9">
        <w:rPr>
          <w:rFonts w:ascii="Times New Roman" w:hAnsi="Times New Roman"/>
        </w:rPr>
        <w:fldChar w:fldCharType="end"/>
      </w:r>
      <w:bookmarkEnd w:id="647"/>
      <w:r w:rsidRPr="000B50C9">
        <w:rPr>
          <w:rFonts w:ascii="Times New Roman" w:hAnsi="Times New Roman"/>
        </w:rPr>
        <w:t xml:space="preserve"> – Заполнение полей окна </w:t>
      </w:r>
      <w:r w:rsidR="00093E02" w:rsidRPr="000B50C9">
        <w:rPr>
          <w:rFonts w:ascii="Times New Roman" w:hAnsi="Times New Roman"/>
        </w:rPr>
        <w:t>входных параметров отчета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2407"/>
        <w:gridCol w:w="1902"/>
        <w:gridCol w:w="6105"/>
      </w:tblGrid>
      <w:tr w:rsidR="00815B36" w:rsidRPr="000B50C9" w:rsidTr="00093E02">
        <w:trPr>
          <w:tblHeader/>
        </w:trPr>
        <w:tc>
          <w:tcPr>
            <w:tcW w:w="1156" w:type="pct"/>
          </w:tcPr>
          <w:p w:rsidR="00815B36" w:rsidRPr="000B50C9" w:rsidRDefault="00815B36" w:rsidP="00093E02">
            <w:pPr>
              <w:pStyle w:val="phtablecolcaption"/>
              <w:rPr>
                <w:rFonts w:ascii="Times New Roman" w:hAnsi="Times New Roman" w:cs="Times New Roman"/>
              </w:rPr>
            </w:pPr>
            <w:bookmarkStart w:id="648" w:name="scroll-bookmark-200"/>
            <w:r w:rsidRPr="000B50C9">
              <w:rPr>
                <w:rFonts w:ascii="Times New Roman" w:hAnsi="Times New Roman" w:cs="Times New Roman"/>
              </w:rPr>
              <w:t>Наименование</w:t>
            </w:r>
            <w:bookmarkEnd w:id="648"/>
            <w:r w:rsidRPr="000B50C9">
              <w:rPr>
                <w:rFonts w:ascii="Times New Roman" w:hAnsi="Times New Roman" w:cs="Times New Roman"/>
              </w:rPr>
              <w:t xml:space="preserve"> поля</w:t>
            </w:r>
          </w:p>
        </w:tc>
        <w:tc>
          <w:tcPr>
            <w:tcW w:w="913" w:type="pct"/>
            <w:tcBorders>
              <w:bottom w:val="single" w:sz="8" w:space="0" w:color="auto"/>
            </w:tcBorders>
          </w:tcPr>
          <w:p w:rsidR="00815B36" w:rsidRPr="000B50C9" w:rsidRDefault="00815B36" w:rsidP="00093E02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2931" w:type="pct"/>
          </w:tcPr>
          <w:p w:rsidR="00815B36" w:rsidRPr="000B50C9" w:rsidRDefault="00815B36" w:rsidP="00093E02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Пояснение</w:t>
            </w:r>
          </w:p>
        </w:tc>
      </w:tr>
      <w:tr w:rsidR="00815B36" w:rsidRPr="000B50C9" w:rsidTr="00093E02">
        <w:tc>
          <w:tcPr>
            <w:tcW w:w="1156" w:type="pct"/>
            <w:tcBorders>
              <w:righ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Дата </w:t>
            </w:r>
            <w:proofErr w:type="gramStart"/>
            <w:r w:rsidRPr="000B50C9">
              <w:rPr>
                <w:rFonts w:ascii="Times New Roman" w:hAnsi="Times New Roman" w:cs="Times New Roman"/>
              </w:rPr>
              <w:t>с</w:t>
            </w:r>
            <w:proofErr w:type="gramEnd"/>
            <w:r w:rsidRPr="000B50C9">
              <w:rPr>
                <w:rFonts w:ascii="Times New Roman" w:hAnsi="Times New Roman" w:cs="Times New Roman"/>
              </w:rPr>
              <w:t>, по</w:t>
            </w:r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CCC4935" wp14:editId="142139B1">
                  <wp:extent cx="152213" cy="152297"/>
                  <wp:effectExtent l="0" t="0" r="0" b="0"/>
                  <wp:docPr id="100570" name="Рисунок 100570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279434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1" w:type="pct"/>
            <w:tcBorders>
              <w:lef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период формирования отчета с помощью календаря или с клавиатуры. По умолчанию указаны даты начала и окончания текущего месяца</w:t>
            </w:r>
          </w:p>
        </w:tc>
      </w:tr>
      <w:tr w:rsidR="00815B36" w:rsidRPr="000B50C9" w:rsidTr="00093E02">
        <w:tc>
          <w:tcPr>
            <w:tcW w:w="1156" w:type="pct"/>
            <w:tcBorders>
              <w:righ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Номенклатура</w:t>
            </w:r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9AF010F" wp14:editId="29C87A69">
                  <wp:extent cx="152213" cy="152297"/>
                  <wp:effectExtent l="0" t="0" r="0" b="0"/>
                  <wp:docPr id="100572" name="Рисунок 100572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862732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1" w:type="pct"/>
            <w:tcBorders>
              <w:lef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Выбирается из справочника с помощью кнопки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B0CDF72" wp14:editId="07E4CEF7">
                  <wp:extent cx="209550" cy="188595"/>
                  <wp:effectExtent l="19050" t="19050" r="19050" b="20955"/>
                  <wp:docPr id="100573" name="Рисунок 100573" descr="_scroll_external/attachments/image2021-1-14_13-55-19-9836bbb68fd4e6a6b455a1381232b984691a7e6b58fa85c640505b2de5842fe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99532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 xml:space="preserve">. В открывшемся окне отметьте флажками необходимые позиции номенклатуры и нажмите на кнопку «Ок». Чтобы очистить поле, нажмите на кнопку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FE49632" wp14:editId="2F62EC68">
                  <wp:extent cx="209550" cy="209550"/>
                  <wp:effectExtent l="19050" t="19050" r="19050" b="19050"/>
                  <wp:docPr id="100574" name="Рисунок 100574" descr="_scroll_external/attachments/image2021-10-21_15-51-16-203f4ae9bd63c7c2414c70a0413dfd02abb76e8d11d346607e134773f546ec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260155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15B36" w:rsidRPr="000B50C9" w:rsidTr="00093E02">
        <w:tc>
          <w:tcPr>
            <w:tcW w:w="1156" w:type="pct"/>
            <w:tcBorders>
              <w:righ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Подразделение</w:t>
            </w:r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1142F85" wp14:editId="7E6FBDB5">
                  <wp:extent cx="152213" cy="152297"/>
                  <wp:effectExtent l="0" t="0" r="0" b="0"/>
                  <wp:docPr id="100575" name="Рисунок 100575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12766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1" w:type="pct"/>
            <w:tcBorders>
              <w:lef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Выбирается из справочника с помощью кнопки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FCDB208" wp14:editId="3133A3DD">
                  <wp:extent cx="209550" cy="188595"/>
                  <wp:effectExtent l="19050" t="19050" r="19050" b="20955"/>
                  <wp:docPr id="100576" name="Рисунок 100576" descr="_scroll_external/attachments/image2021-1-14_13-55-19-9836bbb68fd4e6a6b455a1381232b984691a7e6b58fa85c640505b2de5842fe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354403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 xml:space="preserve"> или вводится вручную. В открывшемся окне отметьте флажками необходимые позиции номенклатуры и нажмите на кнопку «Ок». Чтобы очистить поле, нажмите на кнопку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5222FA7" wp14:editId="2B8ACF65">
                  <wp:extent cx="209550" cy="209550"/>
                  <wp:effectExtent l="19050" t="19050" r="19050" b="19050"/>
                  <wp:docPr id="100577" name="Рисунок 100577" descr="_scroll_external/attachments/image2021-10-21_15-51-16-203f4ae9bd63c7c2414c70a0413dfd02abb76e8d11d346607e134773f546ec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339930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15B36" w:rsidRPr="000B50C9" w:rsidTr="00093E02">
        <w:tc>
          <w:tcPr>
            <w:tcW w:w="1156" w:type="pct"/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Члены комиссии</w:t>
            </w:r>
          </w:p>
        </w:tc>
        <w:tc>
          <w:tcPr>
            <w:tcW w:w="913" w:type="pct"/>
            <w:tcBorders>
              <w:top w:val="single" w:sz="8" w:space="0" w:color="auto"/>
              <w:bottom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31" w:type="pct"/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Указываются должности и ФИО членов комиссии</w:t>
            </w:r>
          </w:p>
        </w:tc>
      </w:tr>
      <w:tr w:rsidR="00815B36" w:rsidRPr="000B50C9" w:rsidTr="00093E02">
        <w:tc>
          <w:tcPr>
            <w:tcW w:w="1156" w:type="pct"/>
            <w:tcBorders>
              <w:righ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Сохранить параметры как</w:t>
            </w:r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743123D" wp14:editId="331F58A5">
                  <wp:extent cx="152213" cy="152297"/>
                  <wp:effectExtent l="0" t="0" r="0" b="0"/>
                  <wp:docPr id="100578" name="Рисунок 100578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113041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1" w:type="pct"/>
            <w:tcBorders>
              <w:lef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Флажок устанавливается в случае, если введенные параметры требуется сохранить в качестве шаблона для дальнейшего использования. При установке флажка становится доступным поле для ввода имени шаблона.</w:t>
            </w:r>
          </w:p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После сохранения данных шаблон с сохраненными параметрами будет доступен в списке поля «Сохраненные параметры» в верхней части окна</w:t>
            </w:r>
          </w:p>
        </w:tc>
      </w:tr>
    </w:tbl>
    <w:p w:rsidR="00815B36" w:rsidRPr="000B50C9" w:rsidRDefault="00815B36" w:rsidP="00815B36">
      <w:pPr>
        <w:pStyle w:val="phnormal"/>
        <w:rPr>
          <w:rFonts w:ascii="Times New Roman" w:hAnsi="Times New Roman"/>
        </w:rPr>
      </w:pPr>
    </w:p>
    <w:p w:rsidR="00815B36" w:rsidRPr="000B50C9" w:rsidRDefault="00815B36" w:rsidP="00815B36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после заполнения полей нажмите на кнопку «Ок». Откроется окно «Просмотр отчета» (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 xml:space="preserve"> REF _Ref106202832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Pr="000B50C9">
        <w:rPr>
          <w:rFonts w:ascii="Times New Roman" w:hAnsi="Times New Roman" w:cs="Times New Roman"/>
        </w:rPr>
      </w:r>
      <w:r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168</w:t>
      </w:r>
      <w:r w:rsidRPr="000B50C9">
        <w:rPr>
          <w:rFonts w:ascii="Times New Roman" w:hAnsi="Times New Roman" w:cs="Times New Roman"/>
        </w:rPr>
        <w:fldChar w:fldCharType="end"/>
      </w:r>
      <w:r w:rsidRPr="000B50C9">
        <w:rPr>
          <w:rFonts w:ascii="Times New Roman" w:hAnsi="Times New Roman" w:cs="Times New Roman"/>
        </w:rPr>
        <w:t>);</w:t>
      </w:r>
    </w:p>
    <w:p w:rsidR="00815B36" w:rsidRPr="000B50C9" w:rsidRDefault="00815B36" w:rsidP="00815B36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54988B68" wp14:editId="7B28E9F9">
            <wp:extent cx="6295390" cy="3915667"/>
            <wp:effectExtent l="19050" t="19050" r="10160" b="27940"/>
            <wp:docPr id="100579" name="Рисунок 100579" descr="Окно просмотра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9072506" name=""/>
                    <pic:cNvPicPr>
                      <a:picLocks noChangeAspect="1"/>
                    </pic:cNvPicPr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3915667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815B36" w:rsidRPr="000B50C9" w:rsidRDefault="00815B36" w:rsidP="00815B36">
      <w:pPr>
        <w:pStyle w:val="phfiguretitle"/>
        <w:rPr>
          <w:rFonts w:ascii="Times New Roman" w:hAnsi="Times New Roman" w:cs="Times New Roman"/>
        </w:rPr>
      </w:pPr>
      <w:bookmarkStart w:id="649" w:name="_Ref106202832"/>
      <w:r w:rsidRPr="000B50C9">
        <w:rPr>
          <w:rFonts w:ascii="Times New Roman" w:hAnsi="Times New Roman" w:cs="Times New Roman"/>
        </w:rPr>
        <w:t>Рисунок 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>SEQ Рисунок \* ARABIC</w:instrText>
      </w:r>
      <w:r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168</w:t>
      </w:r>
      <w:r w:rsidRPr="000B50C9">
        <w:rPr>
          <w:rFonts w:ascii="Times New Roman" w:hAnsi="Times New Roman" w:cs="Times New Roman"/>
        </w:rPr>
        <w:fldChar w:fldCharType="end"/>
      </w:r>
      <w:bookmarkEnd w:id="649"/>
      <w:r w:rsidRPr="000B50C9">
        <w:rPr>
          <w:rFonts w:ascii="Times New Roman" w:hAnsi="Times New Roman" w:cs="Times New Roman"/>
        </w:rPr>
        <w:t xml:space="preserve"> – Окно просмотра отчета</w:t>
      </w:r>
    </w:p>
    <w:p w:rsidR="00815B36" w:rsidRPr="000B50C9" w:rsidRDefault="00815B36" w:rsidP="00815B36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для печати отчета нажмите на кнопку «Печать». Для выгрузки отчета выберите с помощью выпадающего списка нужный формат и нажмите на кнопку «Выгрузить». Чтобы открыть отчет в формате .</w:t>
      </w:r>
      <w:proofErr w:type="spellStart"/>
      <w:r w:rsidRPr="000B50C9">
        <w:rPr>
          <w:rFonts w:ascii="Times New Roman" w:hAnsi="Times New Roman" w:cs="Times New Roman"/>
        </w:rPr>
        <w:t>pdf</w:t>
      </w:r>
      <w:proofErr w:type="spellEnd"/>
      <w:r w:rsidRPr="000B50C9">
        <w:rPr>
          <w:rFonts w:ascii="Times New Roman" w:hAnsi="Times New Roman" w:cs="Times New Roman"/>
        </w:rPr>
        <w:t xml:space="preserve">, нажмите на кнопку «PDF». Для редактирования отчета нажмите на кнопку </w:t>
      </w:r>
      <w:r w:rsidRPr="000B50C9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6BA4E373" wp14:editId="2FB6A57E">
            <wp:extent cx="209550" cy="217932"/>
            <wp:effectExtent l="19050" t="19050" r="19050" b="10795"/>
            <wp:docPr id="100580" name="Рисунок 100580" descr="_scroll_external/attachments/image2021-10-13_18-2-15-7ef0f62d29440894540d6e4c55b14c6f063067660967d35198a00e396135ffd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775851" name="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17932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Pr="000B50C9">
        <w:rPr>
          <w:rFonts w:ascii="Times New Roman" w:hAnsi="Times New Roman" w:cs="Times New Roman"/>
        </w:rPr>
        <w:t>.</w:t>
      </w:r>
    </w:p>
    <w:p w:rsidR="009B6E0C" w:rsidRPr="000B50C9" w:rsidRDefault="009B6E0C" w:rsidP="009B6E0C">
      <w:pPr>
        <w:pStyle w:val="2"/>
        <w:rPr>
          <w:rFonts w:ascii="Times New Roman" w:hAnsi="Times New Roman"/>
        </w:rPr>
      </w:pPr>
      <w:bookmarkStart w:id="650" w:name="_Toc106292022"/>
      <w:bookmarkStart w:id="651" w:name="scroll-bookmark-205"/>
      <w:bookmarkStart w:id="652" w:name="_Toc105672243"/>
      <w:bookmarkStart w:id="653" w:name="scroll-bookmark-201"/>
      <w:bookmarkStart w:id="654" w:name="_Toc105672219"/>
      <w:r w:rsidRPr="000B50C9">
        <w:rPr>
          <w:rFonts w:ascii="Times New Roman" w:hAnsi="Times New Roman"/>
        </w:rPr>
        <w:t>Печать отчета «Акт на уничтожение используемых ампул из-под сильнодействующих средств»</w:t>
      </w:r>
      <w:bookmarkEnd w:id="650"/>
    </w:p>
    <w:p w:rsidR="009B6E0C" w:rsidRPr="000B50C9" w:rsidRDefault="009B6E0C" w:rsidP="009B6E0C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Отчет «Акт на уничтожение используемых ампул из-под сильнодействующих средств» используется МО для сдачи отчетности на уничтожение используемых ампул в связи с тем, что обезболивающие и сильнодействующие вещества подлежат строгому контролю.</w:t>
      </w:r>
    </w:p>
    <w:p w:rsidR="009B6E0C" w:rsidRPr="000B50C9" w:rsidRDefault="009B6E0C" w:rsidP="009B6E0C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формирования отчета «Акт на уничтожение ампул» выполните следующие действия:</w:t>
      </w:r>
    </w:p>
    <w:p w:rsidR="009B6E0C" w:rsidRPr="000B50C9" w:rsidRDefault="009B6E0C" w:rsidP="009B6E0C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выберите пункт главного меню «Склад/Аптека/ Отчеты/ Акт на уничтожение используемых ампул из-под </w:t>
      </w:r>
      <w:proofErr w:type="spellStart"/>
      <w:r w:rsidRPr="000B50C9">
        <w:rPr>
          <w:rFonts w:ascii="Times New Roman" w:hAnsi="Times New Roman" w:cs="Times New Roman"/>
        </w:rPr>
        <w:t>сильнодейст</w:t>
      </w:r>
      <w:proofErr w:type="gramStart"/>
      <w:r w:rsidRPr="000B50C9">
        <w:rPr>
          <w:rFonts w:ascii="Times New Roman" w:hAnsi="Times New Roman" w:cs="Times New Roman"/>
        </w:rPr>
        <w:t>.с</w:t>
      </w:r>
      <w:proofErr w:type="gramEnd"/>
      <w:r w:rsidRPr="000B50C9">
        <w:rPr>
          <w:rFonts w:ascii="Times New Roman" w:hAnsi="Times New Roman" w:cs="Times New Roman"/>
        </w:rPr>
        <w:t>редств</w:t>
      </w:r>
      <w:proofErr w:type="spellEnd"/>
      <w:r w:rsidRPr="000B50C9">
        <w:rPr>
          <w:rFonts w:ascii="Times New Roman" w:hAnsi="Times New Roman" w:cs="Times New Roman"/>
        </w:rPr>
        <w:t>». Откроется окно входных параметров отчета (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 xml:space="preserve"> REF _Ref106202854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Pr="000B50C9">
        <w:rPr>
          <w:rFonts w:ascii="Times New Roman" w:hAnsi="Times New Roman" w:cs="Times New Roman"/>
        </w:rPr>
      </w:r>
      <w:r w:rsidRPr="000B50C9">
        <w:rPr>
          <w:rFonts w:ascii="Times New Roman" w:hAnsi="Times New Roman" w:cs="Times New Roman"/>
        </w:rPr>
        <w:fldChar w:fldCharType="separate"/>
      </w:r>
      <w:r w:rsidRPr="000B50C9">
        <w:rPr>
          <w:rFonts w:ascii="Times New Roman" w:hAnsi="Times New Roman" w:cs="Times New Roman"/>
        </w:rPr>
        <w:t>Рисунок </w:t>
      </w:r>
      <w:r w:rsidRPr="000B50C9">
        <w:rPr>
          <w:rFonts w:ascii="Times New Roman" w:hAnsi="Times New Roman" w:cs="Times New Roman"/>
          <w:noProof/>
        </w:rPr>
        <w:t>169</w:t>
      </w:r>
      <w:r w:rsidRPr="000B50C9">
        <w:rPr>
          <w:rFonts w:ascii="Times New Roman" w:hAnsi="Times New Roman" w:cs="Times New Roman"/>
        </w:rPr>
        <w:fldChar w:fldCharType="end"/>
      </w:r>
      <w:r w:rsidRPr="000B50C9">
        <w:rPr>
          <w:rFonts w:ascii="Times New Roman" w:hAnsi="Times New Roman" w:cs="Times New Roman"/>
        </w:rPr>
        <w:t>);</w:t>
      </w:r>
    </w:p>
    <w:p w:rsidR="009B6E0C" w:rsidRPr="000B50C9" w:rsidRDefault="009B6E0C" w:rsidP="009B6E0C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0CF7B036" wp14:editId="152FCE81">
            <wp:extent cx="3333750" cy="4271991"/>
            <wp:effectExtent l="19050" t="19050" r="19050" b="14605"/>
            <wp:docPr id="100581" name="Рисунок 100581" descr="Окно параметров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0287907" name=""/>
                    <pic:cNvPicPr>
                      <a:picLocks noChangeAspect="1"/>
                    </pic:cNvPicPr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3333750" cy="4271991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B6E0C" w:rsidRPr="000B50C9" w:rsidRDefault="009B6E0C" w:rsidP="009B6E0C">
      <w:pPr>
        <w:pStyle w:val="phfiguretitle"/>
        <w:rPr>
          <w:rFonts w:ascii="Times New Roman" w:hAnsi="Times New Roman" w:cs="Times New Roman"/>
        </w:rPr>
      </w:pPr>
      <w:bookmarkStart w:id="655" w:name="_Ref106202854"/>
      <w:r w:rsidRPr="000B50C9">
        <w:rPr>
          <w:rFonts w:ascii="Times New Roman" w:hAnsi="Times New Roman" w:cs="Times New Roman"/>
        </w:rPr>
        <w:t>Рисунок 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>SEQ Рисунок \* ARABIC</w:instrText>
      </w:r>
      <w:r w:rsidRPr="000B50C9">
        <w:rPr>
          <w:rFonts w:ascii="Times New Roman" w:hAnsi="Times New Roman" w:cs="Times New Roman"/>
        </w:rPr>
        <w:fldChar w:fldCharType="separate"/>
      </w:r>
      <w:r w:rsidRPr="000B50C9">
        <w:rPr>
          <w:rFonts w:ascii="Times New Roman" w:hAnsi="Times New Roman" w:cs="Times New Roman"/>
          <w:noProof/>
        </w:rPr>
        <w:t>169</w:t>
      </w:r>
      <w:r w:rsidRPr="000B50C9">
        <w:rPr>
          <w:rFonts w:ascii="Times New Roman" w:hAnsi="Times New Roman" w:cs="Times New Roman"/>
        </w:rPr>
        <w:fldChar w:fldCharType="end"/>
      </w:r>
      <w:bookmarkEnd w:id="655"/>
      <w:r w:rsidRPr="000B50C9">
        <w:rPr>
          <w:rFonts w:ascii="Times New Roman" w:hAnsi="Times New Roman" w:cs="Times New Roman"/>
        </w:rPr>
        <w:t xml:space="preserve"> – Окно входных параметров отчета</w:t>
      </w:r>
    </w:p>
    <w:p w:rsidR="009B6E0C" w:rsidRPr="000B50C9" w:rsidRDefault="009B6E0C" w:rsidP="009B6E0C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заполните поля окна в соответствии с приведенной ниже таблицей (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 xml:space="preserve"> REF _Ref106202864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Pr="000B50C9">
        <w:rPr>
          <w:rFonts w:ascii="Times New Roman" w:hAnsi="Times New Roman" w:cs="Times New Roman"/>
        </w:rPr>
      </w:r>
      <w:r w:rsidRPr="000B50C9">
        <w:rPr>
          <w:rFonts w:ascii="Times New Roman" w:hAnsi="Times New Roman" w:cs="Times New Roman"/>
        </w:rPr>
        <w:fldChar w:fldCharType="separate"/>
      </w:r>
      <w:r w:rsidRPr="000B50C9">
        <w:rPr>
          <w:rFonts w:ascii="Times New Roman" w:hAnsi="Times New Roman" w:cs="Times New Roman"/>
        </w:rPr>
        <w:t xml:space="preserve">Таблица </w:t>
      </w:r>
      <w:r w:rsidRPr="000B50C9">
        <w:rPr>
          <w:rFonts w:ascii="Times New Roman" w:hAnsi="Times New Roman" w:cs="Times New Roman"/>
          <w:noProof/>
        </w:rPr>
        <w:t>53</w:t>
      </w:r>
      <w:r w:rsidRPr="000B50C9">
        <w:rPr>
          <w:rFonts w:ascii="Times New Roman" w:hAnsi="Times New Roman" w:cs="Times New Roman"/>
        </w:rPr>
        <w:fldChar w:fldCharType="end"/>
      </w:r>
      <w:r w:rsidRPr="000B50C9">
        <w:rPr>
          <w:rFonts w:ascii="Times New Roman" w:hAnsi="Times New Roman" w:cs="Times New Roman"/>
        </w:rPr>
        <w:t>);</w:t>
      </w:r>
    </w:p>
    <w:p w:rsidR="009B6E0C" w:rsidRPr="000B50C9" w:rsidRDefault="009B6E0C" w:rsidP="009B6E0C">
      <w:pPr>
        <w:pStyle w:val="phtabletitle"/>
        <w:rPr>
          <w:rFonts w:ascii="Times New Roman" w:hAnsi="Times New Roman"/>
        </w:rPr>
      </w:pPr>
      <w:bookmarkStart w:id="656" w:name="_Ref106202864"/>
      <w:r w:rsidRPr="000B50C9">
        <w:rPr>
          <w:rFonts w:ascii="Times New Roman" w:hAnsi="Times New Roman"/>
        </w:rPr>
        <w:t xml:space="preserve">Таблица </w:t>
      </w:r>
      <w:r w:rsidRPr="000B50C9">
        <w:rPr>
          <w:rFonts w:ascii="Times New Roman" w:hAnsi="Times New Roman"/>
        </w:rPr>
        <w:fldChar w:fldCharType="begin"/>
      </w:r>
      <w:r w:rsidRPr="000B50C9">
        <w:rPr>
          <w:rFonts w:ascii="Times New Roman" w:hAnsi="Times New Roman"/>
        </w:rPr>
        <w:instrText>SEQ Таблица \* ARABIC</w:instrText>
      </w:r>
      <w:r w:rsidRPr="000B50C9">
        <w:rPr>
          <w:rFonts w:ascii="Times New Roman" w:hAnsi="Times New Roman"/>
        </w:rPr>
        <w:fldChar w:fldCharType="separate"/>
      </w:r>
      <w:r w:rsidRPr="000B50C9">
        <w:rPr>
          <w:rFonts w:ascii="Times New Roman" w:hAnsi="Times New Roman"/>
          <w:noProof/>
        </w:rPr>
        <w:t>53</w:t>
      </w:r>
      <w:r w:rsidRPr="000B50C9">
        <w:rPr>
          <w:rFonts w:ascii="Times New Roman" w:hAnsi="Times New Roman"/>
        </w:rPr>
        <w:fldChar w:fldCharType="end"/>
      </w:r>
      <w:bookmarkEnd w:id="656"/>
      <w:r w:rsidRPr="000B50C9">
        <w:rPr>
          <w:rFonts w:ascii="Times New Roman" w:hAnsi="Times New Roman"/>
        </w:rPr>
        <w:t xml:space="preserve"> – Заполнение полей окна входных параметров отчета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2707"/>
        <w:gridCol w:w="1902"/>
        <w:gridCol w:w="5805"/>
      </w:tblGrid>
      <w:tr w:rsidR="009B6E0C" w:rsidRPr="000B50C9" w:rsidTr="009B6E0C">
        <w:trPr>
          <w:tblHeader/>
        </w:trPr>
        <w:tc>
          <w:tcPr>
            <w:tcW w:w="1300" w:type="pct"/>
          </w:tcPr>
          <w:p w:rsidR="009B6E0C" w:rsidRPr="000B50C9" w:rsidRDefault="009B6E0C" w:rsidP="009B6E0C">
            <w:pPr>
              <w:pStyle w:val="phtablecolcaption"/>
              <w:rPr>
                <w:rFonts w:ascii="Times New Roman" w:hAnsi="Times New Roman" w:cs="Times New Roman"/>
              </w:rPr>
            </w:pPr>
            <w:bookmarkStart w:id="657" w:name="scroll-bookmark-202"/>
            <w:r w:rsidRPr="000B50C9">
              <w:rPr>
                <w:rFonts w:ascii="Times New Roman" w:hAnsi="Times New Roman" w:cs="Times New Roman"/>
              </w:rPr>
              <w:t>Наименование</w:t>
            </w:r>
            <w:bookmarkEnd w:id="657"/>
            <w:r w:rsidRPr="000B50C9">
              <w:rPr>
                <w:rFonts w:ascii="Times New Roman" w:hAnsi="Times New Roman" w:cs="Times New Roman"/>
              </w:rPr>
              <w:t xml:space="preserve"> поля</w:t>
            </w:r>
          </w:p>
        </w:tc>
        <w:tc>
          <w:tcPr>
            <w:tcW w:w="913" w:type="pct"/>
            <w:tcBorders>
              <w:bottom w:val="single" w:sz="8" w:space="0" w:color="auto"/>
            </w:tcBorders>
          </w:tcPr>
          <w:p w:rsidR="009B6E0C" w:rsidRPr="000B50C9" w:rsidRDefault="009B6E0C" w:rsidP="009B6E0C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2787" w:type="pct"/>
          </w:tcPr>
          <w:p w:rsidR="009B6E0C" w:rsidRPr="000B50C9" w:rsidRDefault="009B6E0C" w:rsidP="009B6E0C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Пояснение</w:t>
            </w:r>
          </w:p>
        </w:tc>
      </w:tr>
      <w:tr w:rsidR="009B6E0C" w:rsidRPr="000B50C9" w:rsidTr="009B6E0C">
        <w:tc>
          <w:tcPr>
            <w:tcW w:w="1300" w:type="pct"/>
            <w:tcBorders>
              <w:right w:val="single" w:sz="8" w:space="0" w:color="auto"/>
            </w:tcBorders>
          </w:tcPr>
          <w:p w:rsidR="009B6E0C" w:rsidRPr="000B50C9" w:rsidRDefault="009B6E0C" w:rsidP="009B6E0C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Дата </w:t>
            </w:r>
            <w:proofErr w:type="gramStart"/>
            <w:r w:rsidRPr="000B50C9">
              <w:rPr>
                <w:rFonts w:ascii="Times New Roman" w:hAnsi="Times New Roman" w:cs="Times New Roman"/>
              </w:rPr>
              <w:t>с</w:t>
            </w:r>
            <w:proofErr w:type="gramEnd"/>
            <w:r w:rsidRPr="000B50C9">
              <w:rPr>
                <w:rFonts w:ascii="Times New Roman" w:hAnsi="Times New Roman" w:cs="Times New Roman"/>
              </w:rPr>
              <w:t>, по</w:t>
            </w:r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B6E0C" w:rsidRPr="000B50C9" w:rsidRDefault="009B6E0C" w:rsidP="009B6E0C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611D7E5" wp14:editId="55944C66">
                  <wp:extent cx="152213" cy="152297"/>
                  <wp:effectExtent l="0" t="0" r="0" b="0"/>
                  <wp:docPr id="100582" name="Рисунок 100582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995116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87" w:type="pct"/>
            <w:tcBorders>
              <w:left w:val="single" w:sz="8" w:space="0" w:color="auto"/>
            </w:tcBorders>
          </w:tcPr>
          <w:p w:rsidR="009B6E0C" w:rsidRPr="000B50C9" w:rsidRDefault="009B6E0C" w:rsidP="009B6E0C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период формирования отчета с помощью календаря или с клавиатуры. По умолчанию указаны даты начала и окончания текущего месяца</w:t>
            </w:r>
          </w:p>
        </w:tc>
      </w:tr>
      <w:tr w:rsidR="009B6E0C" w:rsidRPr="000B50C9" w:rsidTr="009B6E0C">
        <w:tc>
          <w:tcPr>
            <w:tcW w:w="1300" w:type="pct"/>
            <w:tcBorders>
              <w:right w:val="single" w:sz="8" w:space="0" w:color="auto"/>
            </w:tcBorders>
          </w:tcPr>
          <w:p w:rsidR="009B6E0C" w:rsidRPr="000B50C9" w:rsidRDefault="009B6E0C" w:rsidP="009B6E0C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Склад</w:t>
            </w:r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B6E0C" w:rsidRPr="000B50C9" w:rsidRDefault="009B6E0C" w:rsidP="009B6E0C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543C796" wp14:editId="044C99DE">
                  <wp:extent cx="152213" cy="152297"/>
                  <wp:effectExtent l="0" t="0" r="0" b="0"/>
                  <wp:docPr id="100584" name="Рисунок 100584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325137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87" w:type="pct"/>
            <w:tcBorders>
              <w:left w:val="single" w:sz="8" w:space="0" w:color="auto"/>
            </w:tcBorders>
          </w:tcPr>
          <w:p w:rsidR="009B6E0C" w:rsidRPr="000B50C9" w:rsidRDefault="009B6E0C" w:rsidP="009B6E0C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Выбирается значение из выпадающего списка </w:t>
            </w:r>
          </w:p>
        </w:tc>
      </w:tr>
      <w:tr w:rsidR="009B6E0C" w:rsidRPr="000B50C9" w:rsidTr="009B6E0C">
        <w:tc>
          <w:tcPr>
            <w:tcW w:w="1300" w:type="pct"/>
          </w:tcPr>
          <w:p w:rsidR="009B6E0C" w:rsidRPr="000B50C9" w:rsidRDefault="009B6E0C" w:rsidP="009B6E0C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Модификация</w:t>
            </w:r>
          </w:p>
        </w:tc>
        <w:tc>
          <w:tcPr>
            <w:tcW w:w="913" w:type="pct"/>
            <w:tcBorders>
              <w:top w:val="single" w:sz="8" w:space="0" w:color="auto"/>
            </w:tcBorders>
          </w:tcPr>
          <w:p w:rsidR="009B6E0C" w:rsidRPr="000B50C9" w:rsidRDefault="009B6E0C" w:rsidP="009B6E0C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787" w:type="pct"/>
          </w:tcPr>
          <w:p w:rsidR="009B6E0C" w:rsidRPr="000B50C9" w:rsidRDefault="009B6E0C" w:rsidP="009B6E0C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значение из выпадающего списка</w:t>
            </w:r>
          </w:p>
        </w:tc>
      </w:tr>
      <w:tr w:rsidR="009B6E0C" w:rsidRPr="000B50C9" w:rsidTr="009B6E0C">
        <w:tc>
          <w:tcPr>
            <w:tcW w:w="1300" w:type="pct"/>
          </w:tcPr>
          <w:p w:rsidR="009B6E0C" w:rsidRPr="000B50C9" w:rsidRDefault="009B6E0C" w:rsidP="009B6E0C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Члены комиссии</w:t>
            </w:r>
          </w:p>
        </w:tc>
        <w:tc>
          <w:tcPr>
            <w:tcW w:w="913" w:type="pct"/>
            <w:tcBorders>
              <w:bottom w:val="single" w:sz="8" w:space="0" w:color="auto"/>
            </w:tcBorders>
          </w:tcPr>
          <w:p w:rsidR="009B6E0C" w:rsidRPr="000B50C9" w:rsidRDefault="009B6E0C" w:rsidP="009B6E0C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787" w:type="pct"/>
          </w:tcPr>
          <w:p w:rsidR="009B6E0C" w:rsidRPr="000B50C9" w:rsidRDefault="009B6E0C" w:rsidP="009B6E0C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Указываются должности и ФИО членов комиссии</w:t>
            </w:r>
          </w:p>
        </w:tc>
      </w:tr>
      <w:tr w:rsidR="009B6E0C" w:rsidRPr="000B50C9" w:rsidTr="009B6E0C">
        <w:tc>
          <w:tcPr>
            <w:tcW w:w="1300" w:type="pct"/>
            <w:tcBorders>
              <w:right w:val="single" w:sz="8" w:space="0" w:color="auto"/>
            </w:tcBorders>
          </w:tcPr>
          <w:p w:rsidR="009B6E0C" w:rsidRPr="000B50C9" w:rsidRDefault="009B6E0C" w:rsidP="009B6E0C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Сохранить параметры как</w:t>
            </w:r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B6E0C" w:rsidRPr="000B50C9" w:rsidRDefault="009B6E0C" w:rsidP="009B6E0C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9B77AFF" wp14:editId="5EF63598">
                  <wp:extent cx="152213" cy="152297"/>
                  <wp:effectExtent l="0" t="0" r="0" b="0"/>
                  <wp:docPr id="100587" name="Рисунок 100587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56844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87" w:type="pct"/>
            <w:tcBorders>
              <w:left w:val="single" w:sz="8" w:space="0" w:color="auto"/>
            </w:tcBorders>
          </w:tcPr>
          <w:p w:rsidR="009B6E0C" w:rsidRPr="000B50C9" w:rsidRDefault="009B6E0C" w:rsidP="009B6E0C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Флажок устанавливается в случае, если введенные параметры требуется сохранить в качестве шаблона для дальнейшего использования. При установке флажка становится доступным поле для ввода имени шаблона.</w:t>
            </w:r>
          </w:p>
          <w:p w:rsidR="009B6E0C" w:rsidRPr="000B50C9" w:rsidRDefault="009B6E0C" w:rsidP="009B6E0C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После сохранения данных шаблон с сохраненными параметрами будет доступен в списке поля «Сохраненные параметры» в верхней части окна</w:t>
            </w:r>
          </w:p>
        </w:tc>
      </w:tr>
    </w:tbl>
    <w:p w:rsidR="009B6E0C" w:rsidRPr="000B50C9" w:rsidRDefault="009B6E0C" w:rsidP="009B6E0C">
      <w:pPr>
        <w:pStyle w:val="phnormal"/>
        <w:rPr>
          <w:rFonts w:ascii="Times New Roman" w:hAnsi="Times New Roman"/>
        </w:rPr>
      </w:pPr>
    </w:p>
    <w:p w:rsidR="009B6E0C" w:rsidRPr="000B50C9" w:rsidRDefault="009B6E0C" w:rsidP="009B6E0C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после заполнения полей нажмите на кнопку «Ок». Откроется окно «Просмотр отчета» (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 xml:space="preserve"> REF _Ref106202884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Pr="000B50C9">
        <w:rPr>
          <w:rFonts w:ascii="Times New Roman" w:hAnsi="Times New Roman" w:cs="Times New Roman"/>
        </w:rPr>
      </w:r>
      <w:r w:rsidRPr="000B50C9">
        <w:rPr>
          <w:rFonts w:ascii="Times New Roman" w:hAnsi="Times New Roman" w:cs="Times New Roman"/>
        </w:rPr>
        <w:fldChar w:fldCharType="separate"/>
      </w:r>
      <w:r w:rsidRPr="000B50C9">
        <w:rPr>
          <w:rFonts w:ascii="Times New Roman" w:hAnsi="Times New Roman" w:cs="Times New Roman"/>
        </w:rPr>
        <w:t>Рисунок </w:t>
      </w:r>
      <w:r w:rsidRPr="000B50C9">
        <w:rPr>
          <w:rFonts w:ascii="Times New Roman" w:hAnsi="Times New Roman" w:cs="Times New Roman"/>
          <w:noProof/>
        </w:rPr>
        <w:t>170</w:t>
      </w:r>
      <w:r w:rsidRPr="000B50C9">
        <w:rPr>
          <w:rFonts w:ascii="Times New Roman" w:hAnsi="Times New Roman" w:cs="Times New Roman"/>
        </w:rPr>
        <w:fldChar w:fldCharType="end"/>
      </w:r>
      <w:r w:rsidRPr="000B50C9">
        <w:rPr>
          <w:rFonts w:ascii="Times New Roman" w:hAnsi="Times New Roman" w:cs="Times New Roman"/>
        </w:rPr>
        <w:t>);</w:t>
      </w:r>
    </w:p>
    <w:p w:rsidR="009B6E0C" w:rsidRPr="000B50C9" w:rsidRDefault="009B6E0C" w:rsidP="009B6E0C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2672E176" wp14:editId="20402C28">
            <wp:extent cx="6243613" cy="4968240"/>
            <wp:effectExtent l="19050" t="19050" r="24130" b="22860"/>
            <wp:docPr id="100588" name="Рисунок 100588" descr="_scroll_external/attachments/image2021-10-21_16-33-12-9f439c0ad32befa64c8b3b2c47b7f6e8a448deaf0866dd34e906d6e042fff8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099152" name=""/>
                    <pic:cNvPicPr>
                      <a:picLocks noChangeAspect="1"/>
                    </pic:cNvPicPr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6245726" cy="4969921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B6E0C" w:rsidRPr="000B50C9" w:rsidRDefault="009B6E0C" w:rsidP="009B6E0C">
      <w:pPr>
        <w:pStyle w:val="phfiguretitle"/>
        <w:rPr>
          <w:rFonts w:ascii="Times New Roman" w:hAnsi="Times New Roman" w:cs="Times New Roman"/>
        </w:rPr>
      </w:pPr>
      <w:bookmarkStart w:id="658" w:name="_Ref106202884"/>
      <w:r w:rsidRPr="000B50C9">
        <w:rPr>
          <w:rFonts w:ascii="Times New Roman" w:hAnsi="Times New Roman" w:cs="Times New Roman"/>
        </w:rPr>
        <w:t>Рисунок 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 xml:space="preserve"> SEQ Рисунок \* ARABIC </w:instrText>
      </w:r>
      <w:r w:rsidRPr="000B50C9">
        <w:rPr>
          <w:rFonts w:ascii="Times New Roman" w:hAnsi="Times New Roman" w:cs="Times New Roman"/>
        </w:rPr>
        <w:fldChar w:fldCharType="separate"/>
      </w:r>
      <w:r w:rsidRPr="000B50C9">
        <w:rPr>
          <w:rFonts w:ascii="Times New Roman" w:hAnsi="Times New Roman" w:cs="Times New Roman"/>
          <w:noProof/>
        </w:rPr>
        <w:t>170</w:t>
      </w:r>
      <w:r w:rsidRPr="000B50C9">
        <w:rPr>
          <w:rFonts w:ascii="Times New Roman" w:hAnsi="Times New Roman" w:cs="Times New Roman"/>
        </w:rPr>
        <w:fldChar w:fldCharType="end"/>
      </w:r>
      <w:bookmarkEnd w:id="658"/>
      <w:r w:rsidRPr="000B50C9">
        <w:rPr>
          <w:rFonts w:ascii="Times New Roman" w:hAnsi="Times New Roman" w:cs="Times New Roman"/>
        </w:rPr>
        <w:t xml:space="preserve"> – Окно просмотра отчета</w:t>
      </w:r>
    </w:p>
    <w:p w:rsidR="009B6E0C" w:rsidRPr="000B50C9" w:rsidRDefault="009B6E0C" w:rsidP="009B6E0C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для печати отчета нажмите на кнопку «Печать». Для выгрузки отчета выберите с помощью выпадающего списка нужный формат и нажмите на кнопку «Выгрузить». Чтобы открыть отчет в формате .</w:t>
      </w:r>
      <w:proofErr w:type="spellStart"/>
      <w:r w:rsidRPr="000B50C9">
        <w:rPr>
          <w:rFonts w:ascii="Times New Roman" w:hAnsi="Times New Roman" w:cs="Times New Roman"/>
        </w:rPr>
        <w:t>pdf</w:t>
      </w:r>
      <w:proofErr w:type="spellEnd"/>
      <w:r w:rsidRPr="000B50C9">
        <w:rPr>
          <w:rFonts w:ascii="Times New Roman" w:hAnsi="Times New Roman" w:cs="Times New Roman"/>
        </w:rPr>
        <w:t>, нажмите на кнопку «PDF». Для редактирования отчета нажмите на кнопку </w:t>
      </w:r>
      <w:r w:rsidRPr="000B50C9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58EACE86" wp14:editId="4301DC45">
            <wp:extent cx="209550" cy="217932"/>
            <wp:effectExtent l="19050" t="19050" r="19050" b="10795"/>
            <wp:docPr id="100589" name="Рисунок 100589" descr="_scroll_external/attachments/image2021-10-13_18-2-15-4934a325234e7cc60e7531b469ca7b2cb3a6712f1bb0caa829567a54b441cf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7760062" name="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17932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Pr="000B50C9">
        <w:rPr>
          <w:rFonts w:ascii="Times New Roman" w:hAnsi="Times New Roman" w:cs="Times New Roman"/>
        </w:rPr>
        <w:t>.</w:t>
      </w:r>
    </w:p>
    <w:p w:rsidR="00815B36" w:rsidRPr="000B50C9" w:rsidRDefault="00815B36" w:rsidP="00815B36">
      <w:pPr>
        <w:pStyle w:val="2"/>
        <w:rPr>
          <w:rFonts w:ascii="Times New Roman" w:hAnsi="Times New Roman"/>
        </w:rPr>
      </w:pPr>
      <w:bookmarkStart w:id="659" w:name="_Toc106292023"/>
      <w:r w:rsidRPr="000B50C9">
        <w:rPr>
          <w:rFonts w:ascii="Times New Roman" w:hAnsi="Times New Roman"/>
        </w:rPr>
        <w:t xml:space="preserve">Печать отчета «Акт сдачи </w:t>
      </w:r>
      <w:proofErr w:type="spellStart"/>
      <w:r w:rsidRPr="000B50C9">
        <w:rPr>
          <w:rFonts w:ascii="Times New Roman" w:hAnsi="Times New Roman"/>
        </w:rPr>
        <w:t>трансдермальных</w:t>
      </w:r>
      <w:proofErr w:type="spellEnd"/>
      <w:r w:rsidRPr="000B50C9">
        <w:rPr>
          <w:rFonts w:ascii="Times New Roman" w:hAnsi="Times New Roman"/>
        </w:rPr>
        <w:t xml:space="preserve"> форм»</w:t>
      </w:r>
      <w:bookmarkEnd w:id="651"/>
      <w:bookmarkEnd w:id="652"/>
      <w:bookmarkEnd w:id="659"/>
    </w:p>
    <w:p w:rsidR="00815B36" w:rsidRPr="000B50C9" w:rsidRDefault="00815B36" w:rsidP="00815B36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Отчет «</w:t>
      </w:r>
      <w:r w:rsidR="009B6E0C" w:rsidRPr="000B50C9">
        <w:rPr>
          <w:rFonts w:ascii="Times New Roman" w:hAnsi="Times New Roman"/>
        </w:rPr>
        <w:t xml:space="preserve">Акт сдачи </w:t>
      </w:r>
      <w:proofErr w:type="spellStart"/>
      <w:r w:rsidR="009B6E0C" w:rsidRPr="000B50C9">
        <w:rPr>
          <w:rFonts w:ascii="Times New Roman" w:hAnsi="Times New Roman"/>
        </w:rPr>
        <w:t>трансдермальных</w:t>
      </w:r>
      <w:proofErr w:type="spellEnd"/>
      <w:r w:rsidR="009B6E0C" w:rsidRPr="000B50C9">
        <w:rPr>
          <w:rFonts w:ascii="Times New Roman" w:hAnsi="Times New Roman"/>
        </w:rPr>
        <w:t xml:space="preserve"> форм</w:t>
      </w:r>
      <w:r w:rsidRPr="000B50C9">
        <w:rPr>
          <w:rFonts w:ascii="Times New Roman" w:hAnsi="Times New Roman"/>
        </w:rPr>
        <w:t xml:space="preserve">» используется для получения информации о списанной </w:t>
      </w:r>
      <w:proofErr w:type="spellStart"/>
      <w:r w:rsidRPr="000B50C9">
        <w:rPr>
          <w:rFonts w:ascii="Times New Roman" w:hAnsi="Times New Roman"/>
        </w:rPr>
        <w:t>трансдермальной</w:t>
      </w:r>
      <w:proofErr w:type="spellEnd"/>
      <w:r w:rsidRPr="000B50C9">
        <w:rPr>
          <w:rFonts w:ascii="Times New Roman" w:hAnsi="Times New Roman"/>
        </w:rPr>
        <w:t xml:space="preserve"> системе для амбулаторных и стационарных случаев заболевания.</w:t>
      </w:r>
    </w:p>
    <w:p w:rsidR="00815B36" w:rsidRPr="000B50C9" w:rsidRDefault="00815B36" w:rsidP="00815B36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Для формирования отчета «Акт </w:t>
      </w:r>
      <w:r w:rsidR="009B6E0C" w:rsidRPr="000B50C9">
        <w:rPr>
          <w:rFonts w:ascii="Times New Roman" w:hAnsi="Times New Roman"/>
        </w:rPr>
        <w:t xml:space="preserve">сдачи </w:t>
      </w:r>
      <w:proofErr w:type="spellStart"/>
      <w:r w:rsidR="009B6E0C" w:rsidRPr="000B50C9">
        <w:rPr>
          <w:rFonts w:ascii="Times New Roman" w:hAnsi="Times New Roman"/>
        </w:rPr>
        <w:t>трансдермальных</w:t>
      </w:r>
      <w:proofErr w:type="spellEnd"/>
      <w:r w:rsidR="009B6E0C" w:rsidRPr="000B50C9">
        <w:rPr>
          <w:rFonts w:ascii="Times New Roman" w:hAnsi="Times New Roman"/>
        </w:rPr>
        <w:t xml:space="preserve"> форм</w:t>
      </w:r>
      <w:r w:rsidRPr="000B50C9">
        <w:rPr>
          <w:rFonts w:ascii="Times New Roman" w:hAnsi="Times New Roman"/>
        </w:rPr>
        <w:t>» выполните следующие действия:</w:t>
      </w:r>
    </w:p>
    <w:p w:rsidR="00815B36" w:rsidRPr="000B50C9" w:rsidRDefault="00815B36" w:rsidP="00815B36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выберите пункт главного меню «Склад/Аптека/ Отчеты/ Акт </w:t>
      </w:r>
      <w:proofErr w:type="spellStart"/>
      <w:r w:rsidR="009B6E0C" w:rsidRPr="000B50C9">
        <w:rPr>
          <w:rFonts w:ascii="Times New Roman" w:hAnsi="Times New Roman" w:cs="Times New Roman"/>
          <w:lang w:val="en-US"/>
        </w:rPr>
        <w:t>clfxb</w:t>
      </w:r>
      <w:proofErr w:type="spellEnd"/>
      <w:r w:rsidR="009B6E0C" w:rsidRPr="000B50C9">
        <w:rPr>
          <w:rFonts w:ascii="Times New Roman" w:hAnsi="Times New Roman" w:cs="Times New Roman"/>
        </w:rPr>
        <w:t xml:space="preserve"> </w:t>
      </w:r>
      <w:proofErr w:type="spellStart"/>
      <w:r w:rsidRPr="000B50C9">
        <w:rPr>
          <w:rFonts w:ascii="Times New Roman" w:hAnsi="Times New Roman" w:cs="Times New Roman"/>
        </w:rPr>
        <w:t>трансдермальных</w:t>
      </w:r>
      <w:proofErr w:type="spellEnd"/>
      <w:r w:rsidRPr="000B50C9">
        <w:rPr>
          <w:rFonts w:ascii="Times New Roman" w:hAnsi="Times New Roman" w:cs="Times New Roman"/>
        </w:rPr>
        <w:t xml:space="preserve"> форм». Откроется окно входных параметров отчета (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 xml:space="preserve"> REF _Ref106269283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Pr="000B50C9">
        <w:rPr>
          <w:rFonts w:ascii="Times New Roman" w:hAnsi="Times New Roman" w:cs="Times New Roman"/>
        </w:rPr>
      </w:r>
      <w:r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171</w:t>
      </w:r>
      <w:r w:rsidRPr="000B50C9">
        <w:rPr>
          <w:rFonts w:ascii="Times New Roman" w:hAnsi="Times New Roman" w:cs="Times New Roman"/>
        </w:rPr>
        <w:fldChar w:fldCharType="end"/>
      </w:r>
      <w:r w:rsidRPr="000B50C9">
        <w:rPr>
          <w:rFonts w:ascii="Times New Roman" w:hAnsi="Times New Roman" w:cs="Times New Roman"/>
        </w:rPr>
        <w:t>);</w:t>
      </w:r>
    </w:p>
    <w:p w:rsidR="00815B36" w:rsidRPr="000B50C9" w:rsidRDefault="00815B36" w:rsidP="00815B36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396C2AFE" wp14:editId="05BA29A5">
            <wp:extent cx="2886075" cy="3048000"/>
            <wp:effectExtent l="19050" t="19050" r="28575" b="19050"/>
            <wp:docPr id="101704" name="Рисунок 1017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2886075" cy="304800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815B36" w:rsidRPr="000B50C9" w:rsidRDefault="00815B36" w:rsidP="00815B36">
      <w:pPr>
        <w:pStyle w:val="phfiguretitle"/>
        <w:rPr>
          <w:rFonts w:ascii="Times New Roman" w:hAnsi="Times New Roman" w:cs="Times New Roman"/>
        </w:rPr>
      </w:pPr>
      <w:bookmarkStart w:id="660" w:name="_Ref106269283"/>
      <w:r w:rsidRPr="000B50C9">
        <w:rPr>
          <w:rFonts w:ascii="Times New Roman" w:hAnsi="Times New Roman" w:cs="Times New Roman"/>
        </w:rPr>
        <w:t>Рисунок 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>SEQ Рисунок \* ARABIC</w:instrText>
      </w:r>
      <w:r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171</w:t>
      </w:r>
      <w:r w:rsidRPr="000B50C9">
        <w:rPr>
          <w:rFonts w:ascii="Times New Roman" w:hAnsi="Times New Roman" w:cs="Times New Roman"/>
        </w:rPr>
        <w:fldChar w:fldCharType="end"/>
      </w:r>
      <w:bookmarkEnd w:id="660"/>
      <w:r w:rsidRPr="000B50C9">
        <w:rPr>
          <w:rFonts w:ascii="Times New Roman" w:hAnsi="Times New Roman" w:cs="Times New Roman"/>
        </w:rPr>
        <w:t xml:space="preserve"> – Окно входных параметров отчета</w:t>
      </w:r>
    </w:p>
    <w:p w:rsidR="00815B36" w:rsidRPr="000B50C9" w:rsidRDefault="00815B36" w:rsidP="00815B36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заполните поля в соответствии с приведенной ниже таблицей (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 xml:space="preserve"> REF _Ref106284830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Pr="000B50C9">
        <w:rPr>
          <w:rFonts w:ascii="Times New Roman" w:hAnsi="Times New Roman" w:cs="Times New Roman"/>
        </w:rPr>
      </w:r>
      <w:r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 xml:space="preserve">Таблица </w:t>
      </w:r>
      <w:r w:rsidR="009B6E0C" w:rsidRPr="000B50C9">
        <w:rPr>
          <w:rFonts w:ascii="Times New Roman" w:hAnsi="Times New Roman" w:cs="Times New Roman"/>
          <w:noProof/>
        </w:rPr>
        <w:t>54</w:t>
      </w:r>
      <w:r w:rsidRPr="000B50C9">
        <w:rPr>
          <w:rFonts w:ascii="Times New Roman" w:hAnsi="Times New Roman" w:cs="Times New Roman"/>
        </w:rPr>
        <w:fldChar w:fldCharType="end"/>
      </w:r>
      <w:r w:rsidRPr="000B50C9">
        <w:rPr>
          <w:rFonts w:ascii="Times New Roman" w:hAnsi="Times New Roman" w:cs="Times New Roman"/>
        </w:rPr>
        <w:t>);</w:t>
      </w:r>
    </w:p>
    <w:p w:rsidR="00815B36" w:rsidRPr="000B50C9" w:rsidRDefault="00815B36" w:rsidP="00815B36">
      <w:pPr>
        <w:pStyle w:val="phtabletitle"/>
        <w:rPr>
          <w:rFonts w:ascii="Times New Roman" w:hAnsi="Times New Roman"/>
        </w:rPr>
      </w:pPr>
      <w:bookmarkStart w:id="661" w:name="_Ref106284830"/>
      <w:r w:rsidRPr="000B50C9">
        <w:rPr>
          <w:rFonts w:ascii="Times New Roman" w:hAnsi="Times New Roman"/>
        </w:rPr>
        <w:t xml:space="preserve">Таблица </w:t>
      </w:r>
      <w:r w:rsidRPr="000B50C9">
        <w:rPr>
          <w:rFonts w:ascii="Times New Roman" w:hAnsi="Times New Roman"/>
        </w:rPr>
        <w:fldChar w:fldCharType="begin"/>
      </w:r>
      <w:r w:rsidRPr="000B50C9">
        <w:rPr>
          <w:rFonts w:ascii="Times New Roman" w:hAnsi="Times New Roman"/>
        </w:rPr>
        <w:instrText>SEQ Таблица \* ARABIC</w:instrText>
      </w:r>
      <w:r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  <w:noProof/>
        </w:rPr>
        <w:t>54</w:t>
      </w:r>
      <w:r w:rsidRPr="000B50C9">
        <w:rPr>
          <w:rFonts w:ascii="Times New Roman" w:hAnsi="Times New Roman"/>
        </w:rPr>
        <w:fldChar w:fldCharType="end"/>
      </w:r>
      <w:bookmarkEnd w:id="661"/>
      <w:r w:rsidRPr="000B50C9">
        <w:rPr>
          <w:rFonts w:ascii="Times New Roman" w:hAnsi="Times New Roman"/>
        </w:rPr>
        <w:t xml:space="preserve"> – </w:t>
      </w:r>
      <w:r w:rsidR="00093E02" w:rsidRPr="000B50C9">
        <w:rPr>
          <w:rFonts w:ascii="Times New Roman" w:hAnsi="Times New Roman"/>
        </w:rPr>
        <w:t>Заполнение полей</w:t>
      </w:r>
      <w:r w:rsidR="009B6E0C" w:rsidRPr="000B50C9">
        <w:rPr>
          <w:rFonts w:ascii="Times New Roman" w:hAnsi="Times New Roman"/>
        </w:rPr>
        <w:t xml:space="preserve"> окна</w:t>
      </w:r>
      <w:r w:rsidR="00093E02" w:rsidRPr="000B50C9">
        <w:rPr>
          <w:rFonts w:ascii="Times New Roman" w:hAnsi="Times New Roman"/>
        </w:rPr>
        <w:t xml:space="preserve"> входных параметров отчета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2407"/>
        <w:gridCol w:w="1902"/>
        <w:gridCol w:w="6105"/>
      </w:tblGrid>
      <w:tr w:rsidR="00815B36" w:rsidRPr="000B50C9" w:rsidTr="00093E02">
        <w:trPr>
          <w:tblHeader/>
        </w:trPr>
        <w:tc>
          <w:tcPr>
            <w:tcW w:w="1156" w:type="pct"/>
          </w:tcPr>
          <w:p w:rsidR="00815B36" w:rsidRPr="000B50C9" w:rsidRDefault="00815B36" w:rsidP="00093E02">
            <w:pPr>
              <w:pStyle w:val="phtablecolcaption"/>
              <w:rPr>
                <w:rFonts w:ascii="Times New Roman" w:hAnsi="Times New Roman" w:cs="Times New Roman"/>
              </w:rPr>
            </w:pPr>
            <w:bookmarkStart w:id="662" w:name="scroll-bookmark-206"/>
            <w:r w:rsidRPr="000B50C9">
              <w:rPr>
                <w:rFonts w:ascii="Times New Roman" w:hAnsi="Times New Roman" w:cs="Times New Roman"/>
              </w:rPr>
              <w:t>Наименование</w:t>
            </w:r>
            <w:bookmarkEnd w:id="662"/>
            <w:r w:rsidRPr="000B50C9">
              <w:rPr>
                <w:rFonts w:ascii="Times New Roman" w:hAnsi="Times New Roman" w:cs="Times New Roman"/>
              </w:rPr>
              <w:t xml:space="preserve"> поля</w:t>
            </w:r>
          </w:p>
        </w:tc>
        <w:tc>
          <w:tcPr>
            <w:tcW w:w="913" w:type="pct"/>
            <w:tcBorders>
              <w:bottom w:val="single" w:sz="8" w:space="0" w:color="auto"/>
            </w:tcBorders>
          </w:tcPr>
          <w:p w:rsidR="00815B36" w:rsidRPr="000B50C9" w:rsidRDefault="00815B36" w:rsidP="00093E02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2932" w:type="pct"/>
          </w:tcPr>
          <w:p w:rsidR="00815B36" w:rsidRPr="000B50C9" w:rsidRDefault="00815B36" w:rsidP="00093E02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Пояснение</w:t>
            </w:r>
          </w:p>
        </w:tc>
      </w:tr>
      <w:tr w:rsidR="00815B36" w:rsidRPr="000B50C9" w:rsidTr="00093E02">
        <w:tc>
          <w:tcPr>
            <w:tcW w:w="1156" w:type="pct"/>
            <w:tcBorders>
              <w:righ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Дата </w:t>
            </w:r>
            <w:proofErr w:type="gramStart"/>
            <w:r w:rsidRPr="000B50C9">
              <w:rPr>
                <w:rFonts w:ascii="Times New Roman" w:hAnsi="Times New Roman" w:cs="Times New Roman"/>
              </w:rPr>
              <w:t>с</w:t>
            </w:r>
            <w:proofErr w:type="gramEnd"/>
            <w:r w:rsidRPr="000B50C9">
              <w:rPr>
                <w:rFonts w:ascii="Times New Roman" w:hAnsi="Times New Roman" w:cs="Times New Roman"/>
              </w:rPr>
              <w:t>, по</w:t>
            </w:r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1DC4A79" wp14:editId="0B21F241">
                  <wp:extent cx="152213" cy="152297"/>
                  <wp:effectExtent l="0" t="0" r="0" b="0"/>
                  <wp:docPr id="100598" name="Рисунок 100598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520916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2" w:type="pct"/>
            <w:tcBorders>
              <w:lef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период формирования отчета с помощью календаря или с клавиатуры. По умолчанию указаны даты начала и окончания текущего месяца</w:t>
            </w:r>
          </w:p>
        </w:tc>
      </w:tr>
      <w:tr w:rsidR="00815B36" w:rsidRPr="000B50C9" w:rsidTr="00093E02">
        <w:tc>
          <w:tcPr>
            <w:tcW w:w="1156" w:type="pct"/>
            <w:tcBorders>
              <w:righ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Склад</w:t>
            </w:r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057697A" wp14:editId="24763A33">
                  <wp:extent cx="152213" cy="152297"/>
                  <wp:effectExtent l="0" t="0" r="0" b="0"/>
                  <wp:docPr id="100600" name="Рисунок 100600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295857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2" w:type="pct"/>
            <w:tcBorders>
              <w:lef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Выбирается из справочника с помощью кнопки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6A377F0" wp14:editId="283D21FB">
                  <wp:extent cx="209550" cy="188595"/>
                  <wp:effectExtent l="19050" t="19050" r="19050" b="20955"/>
                  <wp:docPr id="100601" name="Рисунок 100601" descr="_scroll_external/attachments/image2021-1-14_13-55-19-7a436f915a277bd7a6337c61ef105584c525830436f2c366274fc9f5a81596b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352261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 xml:space="preserve">. В открывшемся окне отметьте флажками необходимые позиции и нажмите на кнопку «Ок». Чтобы очистить поле, нажмите на кнопку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C4D7452" wp14:editId="52745B55">
                  <wp:extent cx="209550" cy="209550"/>
                  <wp:effectExtent l="19050" t="19050" r="19050" b="19050"/>
                  <wp:docPr id="100602" name="Рисунок 100602" descr="_scroll_external/attachments/image2021-10-21_15-51-16-d7c6e7a581c5b25326c985cd2e45ab236199295f5d2ff7a62ea4cdfaff5bfab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024579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15B36" w:rsidRPr="000B50C9" w:rsidTr="00093E02">
        <w:tc>
          <w:tcPr>
            <w:tcW w:w="1156" w:type="pct"/>
            <w:tcBorders>
              <w:righ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Случаи заболевания</w:t>
            </w:r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4E0BB25" wp14:editId="4C787087">
                  <wp:extent cx="152213" cy="152297"/>
                  <wp:effectExtent l="0" t="0" r="0" b="0"/>
                  <wp:docPr id="100603" name="Рисунок 100603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204437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2" w:type="pct"/>
            <w:tcBorders>
              <w:lef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Переключатель устанавливается в нужное значение:</w:t>
            </w:r>
          </w:p>
          <w:p w:rsidR="00815B36" w:rsidRPr="000B50C9" w:rsidRDefault="00815B36" w:rsidP="00093E02">
            <w:pPr>
              <w:pStyle w:val="phtableitemizedlist1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«Амбулаторные»;</w:t>
            </w:r>
          </w:p>
          <w:p w:rsidR="00815B36" w:rsidRPr="000B50C9" w:rsidRDefault="00815B36" w:rsidP="00093E02">
            <w:pPr>
              <w:pStyle w:val="phtableitemizedlist1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«Стационарные»;</w:t>
            </w:r>
          </w:p>
          <w:p w:rsidR="00815B36" w:rsidRPr="000B50C9" w:rsidRDefault="00815B36" w:rsidP="00093E02">
            <w:pPr>
              <w:pStyle w:val="phtableitemizedlist1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«Все»</w:t>
            </w:r>
          </w:p>
        </w:tc>
      </w:tr>
      <w:tr w:rsidR="00815B36" w:rsidRPr="000B50C9" w:rsidTr="00093E02">
        <w:tc>
          <w:tcPr>
            <w:tcW w:w="1156" w:type="pct"/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Акт подписали</w:t>
            </w:r>
          </w:p>
        </w:tc>
        <w:tc>
          <w:tcPr>
            <w:tcW w:w="913" w:type="pct"/>
            <w:tcBorders>
              <w:top w:val="single" w:sz="8" w:space="0" w:color="auto"/>
              <w:bottom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32" w:type="pct"/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Указываются данные </w:t>
            </w:r>
            <w:proofErr w:type="gramStart"/>
            <w:r w:rsidRPr="000B50C9">
              <w:rPr>
                <w:rFonts w:ascii="Times New Roman" w:hAnsi="Times New Roman" w:cs="Times New Roman"/>
              </w:rPr>
              <w:t>подписавших</w:t>
            </w:r>
            <w:proofErr w:type="gramEnd"/>
            <w:r w:rsidRPr="000B50C9">
              <w:rPr>
                <w:rFonts w:ascii="Times New Roman" w:hAnsi="Times New Roman" w:cs="Times New Roman"/>
              </w:rPr>
              <w:t xml:space="preserve"> акт</w:t>
            </w:r>
          </w:p>
        </w:tc>
      </w:tr>
      <w:tr w:rsidR="00815B36" w:rsidRPr="000B50C9" w:rsidTr="00093E02">
        <w:tc>
          <w:tcPr>
            <w:tcW w:w="1156" w:type="pct"/>
            <w:tcBorders>
              <w:righ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Сохранить параметры как</w:t>
            </w:r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381CF13" wp14:editId="65F1D22F">
                  <wp:extent cx="152213" cy="152297"/>
                  <wp:effectExtent l="0" t="0" r="0" b="0"/>
                  <wp:docPr id="100604" name="Рисунок 100604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719358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2" w:type="pct"/>
            <w:tcBorders>
              <w:lef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Флажок устанавливается в случае, если введенные параметры требуется сохранить в качестве шаблона для дальнейшего использования. При установке флажка становится доступным поле для ввода имени шаблона.</w:t>
            </w:r>
          </w:p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После сохранения данных шаблон с сохраненными параметрами будет доступен в списке поля «Сохраненные параметры» в верхней части окна</w:t>
            </w:r>
          </w:p>
        </w:tc>
      </w:tr>
    </w:tbl>
    <w:p w:rsidR="00815B36" w:rsidRPr="000B50C9" w:rsidRDefault="00815B36" w:rsidP="00815B36">
      <w:pPr>
        <w:pStyle w:val="phnormal"/>
        <w:rPr>
          <w:rFonts w:ascii="Times New Roman" w:hAnsi="Times New Roman"/>
        </w:rPr>
      </w:pPr>
    </w:p>
    <w:p w:rsidR="00815B36" w:rsidRPr="000B50C9" w:rsidRDefault="00815B36" w:rsidP="00815B36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после заполнения полей нажмите на кнопку «Ок». Откроется окно «Просмотр отчета» (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 xml:space="preserve"> REF _Ref106269354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Pr="000B50C9">
        <w:rPr>
          <w:rFonts w:ascii="Times New Roman" w:hAnsi="Times New Roman" w:cs="Times New Roman"/>
        </w:rPr>
      </w:r>
      <w:r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172</w:t>
      </w:r>
      <w:r w:rsidRPr="000B50C9">
        <w:rPr>
          <w:rFonts w:ascii="Times New Roman" w:hAnsi="Times New Roman" w:cs="Times New Roman"/>
        </w:rPr>
        <w:fldChar w:fldCharType="end"/>
      </w:r>
      <w:r w:rsidRPr="000B50C9">
        <w:rPr>
          <w:rFonts w:ascii="Times New Roman" w:hAnsi="Times New Roman" w:cs="Times New Roman"/>
        </w:rPr>
        <w:t>);</w:t>
      </w:r>
    </w:p>
    <w:p w:rsidR="00815B36" w:rsidRPr="000B50C9" w:rsidRDefault="00815B36" w:rsidP="00815B36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09193D74" wp14:editId="28573F98">
            <wp:extent cx="6295390" cy="3640630"/>
            <wp:effectExtent l="19050" t="19050" r="10160" b="17145"/>
            <wp:docPr id="100605" name="Рисунок 100605" descr="Окно просмотра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7269124" name=""/>
                    <pic:cNvPicPr>
                      <a:picLocks noChangeAspect="1"/>
                    </pic:cNvPicPr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364063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815B36" w:rsidRPr="000B50C9" w:rsidRDefault="00815B36" w:rsidP="00815B36">
      <w:pPr>
        <w:pStyle w:val="phfiguretitle"/>
        <w:rPr>
          <w:rFonts w:ascii="Times New Roman" w:hAnsi="Times New Roman" w:cs="Times New Roman"/>
        </w:rPr>
      </w:pPr>
      <w:bookmarkStart w:id="663" w:name="_Ref106269354"/>
      <w:r w:rsidRPr="000B50C9">
        <w:rPr>
          <w:rFonts w:ascii="Times New Roman" w:hAnsi="Times New Roman" w:cs="Times New Roman"/>
        </w:rPr>
        <w:t>Рисунок 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>SEQ Рисунок \* ARABIC</w:instrText>
      </w:r>
      <w:r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172</w:t>
      </w:r>
      <w:r w:rsidRPr="000B50C9">
        <w:rPr>
          <w:rFonts w:ascii="Times New Roman" w:hAnsi="Times New Roman" w:cs="Times New Roman"/>
        </w:rPr>
        <w:fldChar w:fldCharType="end"/>
      </w:r>
      <w:bookmarkEnd w:id="663"/>
      <w:r w:rsidRPr="000B50C9">
        <w:rPr>
          <w:rFonts w:ascii="Times New Roman" w:hAnsi="Times New Roman" w:cs="Times New Roman"/>
        </w:rPr>
        <w:t xml:space="preserve"> – Окно просмотра отчета</w:t>
      </w:r>
    </w:p>
    <w:p w:rsidR="00815B36" w:rsidRPr="000B50C9" w:rsidRDefault="00815B36" w:rsidP="00815B36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для печати отчета нажмите на кнопку «Печать». Для выгрузки отчета выберите с помощью выпадающего списка нужный формат и нажмите на кнопку «Выгрузить». Чтобы открыть отчет в формате .</w:t>
      </w:r>
      <w:proofErr w:type="spellStart"/>
      <w:r w:rsidRPr="000B50C9">
        <w:rPr>
          <w:rFonts w:ascii="Times New Roman" w:hAnsi="Times New Roman" w:cs="Times New Roman"/>
        </w:rPr>
        <w:t>pdf</w:t>
      </w:r>
      <w:proofErr w:type="spellEnd"/>
      <w:r w:rsidRPr="000B50C9">
        <w:rPr>
          <w:rFonts w:ascii="Times New Roman" w:hAnsi="Times New Roman" w:cs="Times New Roman"/>
        </w:rPr>
        <w:t xml:space="preserve">, нажмите на кнопку «PDF». Для редактирования отчета нажмите на кнопку </w:t>
      </w:r>
      <w:r w:rsidRPr="000B50C9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362F6364" wp14:editId="5304BD82">
            <wp:extent cx="209550" cy="217932"/>
            <wp:effectExtent l="19050" t="19050" r="19050" b="10795"/>
            <wp:docPr id="100606" name="Рисунок 100606" descr="_scroll_external/attachments/image2021-10-13_18-2-15-be9195169a7c99cc322a6ed82073053747d7061506d154521aa3ca7d2d029a0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451278" name="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17932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Pr="000B50C9">
        <w:rPr>
          <w:rFonts w:ascii="Times New Roman" w:hAnsi="Times New Roman" w:cs="Times New Roman"/>
        </w:rPr>
        <w:t>.</w:t>
      </w:r>
    </w:p>
    <w:p w:rsidR="00815B36" w:rsidRPr="000B50C9" w:rsidRDefault="00815B36" w:rsidP="00815B36">
      <w:pPr>
        <w:pStyle w:val="2"/>
        <w:rPr>
          <w:rFonts w:ascii="Times New Roman" w:hAnsi="Times New Roman"/>
        </w:rPr>
      </w:pPr>
      <w:bookmarkStart w:id="664" w:name="_Toc106292024"/>
      <w:bookmarkEnd w:id="653"/>
      <w:bookmarkEnd w:id="654"/>
      <w:r w:rsidRPr="000B50C9">
        <w:rPr>
          <w:rFonts w:ascii="Times New Roman" w:hAnsi="Times New Roman"/>
        </w:rPr>
        <w:t>Печать отчета «Акт списания материальных запасов»</w:t>
      </w:r>
      <w:bookmarkEnd w:id="642"/>
      <w:bookmarkEnd w:id="664"/>
    </w:p>
    <w:p w:rsidR="00815B36" w:rsidRPr="000B50C9" w:rsidRDefault="00815B36" w:rsidP="00815B36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Отчет «Акт списания материальных запасов» используется для сдачи ежемесячной отчетности по расходу медикаментов.</w:t>
      </w:r>
    </w:p>
    <w:p w:rsidR="00815B36" w:rsidRPr="000B50C9" w:rsidRDefault="00815B36" w:rsidP="00815B36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формирования отчета «Акт списания материальных запасов» выполните следующие действия:</w:t>
      </w:r>
    </w:p>
    <w:p w:rsidR="00815B36" w:rsidRPr="000B50C9" w:rsidRDefault="00815B36" w:rsidP="00815B36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выберите пункт главного меню «Склад/Аптека/ Отчеты/ Акт списания материальных запасов». Откроется окно </w:t>
      </w:r>
      <w:r w:rsidR="00093E02" w:rsidRPr="000B50C9">
        <w:rPr>
          <w:rFonts w:ascii="Times New Roman" w:hAnsi="Times New Roman" w:cs="Times New Roman"/>
        </w:rPr>
        <w:t>входных параметров отчета</w:t>
      </w:r>
      <w:r w:rsidRPr="000B50C9">
        <w:rPr>
          <w:rFonts w:ascii="Times New Roman" w:hAnsi="Times New Roman" w:cs="Times New Roman"/>
        </w:rPr>
        <w:t xml:space="preserve"> (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 xml:space="preserve"> REF _Ref106202711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Pr="000B50C9">
        <w:rPr>
          <w:rFonts w:ascii="Times New Roman" w:hAnsi="Times New Roman" w:cs="Times New Roman"/>
        </w:rPr>
      </w:r>
      <w:r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173</w:t>
      </w:r>
      <w:r w:rsidRPr="000B50C9">
        <w:rPr>
          <w:rFonts w:ascii="Times New Roman" w:hAnsi="Times New Roman" w:cs="Times New Roman"/>
        </w:rPr>
        <w:fldChar w:fldCharType="end"/>
      </w:r>
      <w:r w:rsidRPr="000B50C9">
        <w:rPr>
          <w:rFonts w:ascii="Times New Roman" w:hAnsi="Times New Roman" w:cs="Times New Roman"/>
        </w:rPr>
        <w:t>);</w:t>
      </w:r>
    </w:p>
    <w:p w:rsidR="00815B36" w:rsidRPr="000B50C9" w:rsidRDefault="00815B36" w:rsidP="00815B36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77E6F752" wp14:editId="72AAEF7C">
            <wp:extent cx="4286250" cy="4416136"/>
            <wp:effectExtent l="19050" t="19050" r="19050" b="22860"/>
            <wp:docPr id="100607" name="Рисунок 100607" descr="Окно параметров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462445" name=""/>
                    <pic:cNvPicPr>
                      <a:picLocks noChangeAspect="1"/>
                    </pic:cNvPicPr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4286250" cy="4416136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815B36" w:rsidRPr="000B50C9" w:rsidRDefault="00815B36" w:rsidP="00815B36">
      <w:pPr>
        <w:pStyle w:val="phfiguretitle"/>
        <w:rPr>
          <w:rFonts w:ascii="Times New Roman" w:hAnsi="Times New Roman" w:cs="Times New Roman"/>
        </w:rPr>
      </w:pPr>
      <w:bookmarkStart w:id="665" w:name="_Ref106202711"/>
      <w:r w:rsidRPr="000B50C9">
        <w:rPr>
          <w:rFonts w:ascii="Times New Roman" w:hAnsi="Times New Roman" w:cs="Times New Roman"/>
        </w:rPr>
        <w:t>Рисунок 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>SEQ Рисунок \* ARABIC</w:instrText>
      </w:r>
      <w:r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173</w:t>
      </w:r>
      <w:r w:rsidRPr="000B50C9">
        <w:rPr>
          <w:rFonts w:ascii="Times New Roman" w:hAnsi="Times New Roman" w:cs="Times New Roman"/>
        </w:rPr>
        <w:fldChar w:fldCharType="end"/>
      </w:r>
      <w:bookmarkEnd w:id="665"/>
      <w:r w:rsidRPr="000B50C9">
        <w:rPr>
          <w:rFonts w:ascii="Times New Roman" w:hAnsi="Times New Roman" w:cs="Times New Roman"/>
        </w:rPr>
        <w:t xml:space="preserve"> – Окно </w:t>
      </w:r>
      <w:r w:rsidR="00093E02" w:rsidRPr="000B50C9">
        <w:rPr>
          <w:rFonts w:ascii="Times New Roman" w:hAnsi="Times New Roman" w:cs="Times New Roman"/>
        </w:rPr>
        <w:t xml:space="preserve">входных </w:t>
      </w:r>
      <w:r w:rsidRPr="000B50C9">
        <w:rPr>
          <w:rFonts w:ascii="Times New Roman" w:hAnsi="Times New Roman" w:cs="Times New Roman"/>
        </w:rPr>
        <w:t>параметров отчета</w:t>
      </w:r>
    </w:p>
    <w:p w:rsidR="00815B36" w:rsidRPr="000B50C9" w:rsidRDefault="00815B36" w:rsidP="00815B36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заполните поля в соответствии с приведенной ниже таблицей (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 xml:space="preserve"> REF _Ref106202718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Pr="000B50C9">
        <w:rPr>
          <w:rFonts w:ascii="Times New Roman" w:hAnsi="Times New Roman" w:cs="Times New Roman"/>
        </w:rPr>
      </w:r>
      <w:r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 xml:space="preserve">Таблица </w:t>
      </w:r>
      <w:r w:rsidR="009B6E0C" w:rsidRPr="000B50C9">
        <w:rPr>
          <w:rFonts w:ascii="Times New Roman" w:hAnsi="Times New Roman" w:cs="Times New Roman"/>
          <w:noProof/>
        </w:rPr>
        <w:t>55</w:t>
      </w:r>
      <w:r w:rsidRPr="000B50C9">
        <w:rPr>
          <w:rFonts w:ascii="Times New Roman" w:hAnsi="Times New Roman" w:cs="Times New Roman"/>
        </w:rPr>
        <w:fldChar w:fldCharType="end"/>
      </w:r>
      <w:r w:rsidRPr="000B50C9">
        <w:rPr>
          <w:rFonts w:ascii="Times New Roman" w:hAnsi="Times New Roman" w:cs="Times New Roman"/>
        </w:rPr>
        <w:t>);</w:t>
      </w:r>
    </w:p>
    <w:p w:rsidR="00815B36" w:rsidRPr="000B50C9" w:rsidRDefault="00815B36" w:rsidP="00815B36">
      <w:pPr>
        <w:pStyle w:val="phtabletitle"/>
        <w:rPr>
          <w:rFonts w:ascii="Times New Roman" w:hAnsi="Times New Roman"/>
        </w:rPr>
      </w:pPr>
      <w:bookmarkStart w:id="666" w:name="_Ref106202718"/>
      <w:r w:rsidRPr="000B50C9">
        <w:rPr>
          <w:rFonts w:ascii="Times New Roman" w:hAnsi="Times New Roman"/>
        </w:rPr>
        <w:t xml:space="preserve">Таблица </w:t>
      </w:r>
      <w:r w:rsidRPr="000B50C9">
        <w:rPr>
          <w:rFonts w:ascii="Times New Roman" w:hAnsi="Times New Roman"/>
        </w:rPr>
        <w:fldChar w:fldCharType="begin"/>
      </w:r>
      <w:r w:rsidRPr="000B50C9">
        <w:rPr>
          <w:rFonts w:ascii="Times New Roman" w:hAnsi="Times New Roman"/>
        </w:rPr>
        <w:instrText>SEQ Таблица \* ARABIC</w:instrText>
      </w:r>
      <w:r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  <w:noProof/>
        </w:rPr>
        <w:t>55</w:t>
      </w:r>
      <w:r w:rsidRPr="000B50C9">
        <w:rPr>
          <w:rFonts w:ascii="Times New Roman" w:hAnsi="Times New Roman"/>
        </w:rPr>
        <w:fldChar w:fldCharType="end"/>
      </w:r>
      <w:bookmarkEnd w:id="666"/>
      <w:r w:rsidRPr="000B50C9">
        <w:rPr>
          <w:rFonts w:ascii="Times New Roman" w:hAnsi="Times New Roman"/>
        </w:rPr>
        <w:t xml:space="preserve"> – Заполнение полей окна </w:t>
      </w:r>
      <w:r w:rsidR="00093E02" w:rsidRPr="000B50C9">
        <w:rPr>
          <w:rFonts w:ascii="Times New Roman" w:hAnsi="Times New Roman"/>
        </w:rPr>
        <w:t>входных параметров отчета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2507"/>
        <w:gridCol w:w="1900"/>
        <w:gridCol w:w="6007"/>
      </w:tblGrid>
      <w:tr w:rsidR="00815B36" w:rsidRPr="000B50C9" w:rsidTr="00093E02">
        <w:trPr>
          <w:tblHeader/>
        </w:trPr>
        <w:tc>
          <w:tcPr>
            <w:tcW w:w="1204" w:type="pct"/>
          </w:tcPr>
          <w:p w:rsidR="00815B36" w:rsidRPr="000B50C9" w:rsidRDefault="00815B36" w:rsidP="00093E02">
            <w:pPr>
              <w:pStyle w:val="phtablecolcaption"/>
              <w:rPr>
                <w:rFonts w:ascii="Times New Roman" w:hAnsi="Times New Roman" w:cs="Times New Roman"/>
              </w:rPr>
            </w:pPr>
            <w:bookmarkStart w:id="667" w:name="scroll-bookmark-208"/>
            <w:r w:rsidRPr="000B50C9">
              <w:rPr>
                <w:rFonts w:ascii="Times New Roman" w:hAnsi="Times New Roman" w:cs="Times New Roman"/>
              </w:rPr>
              <w:t>Наименование</w:t>
            </w:r>
            <w:bookmarkEnd w:id="667"/>
            <w:r w:rsidRPr="000B50C9">
              <w:rPr>
                <w:rFonts w:ascii="Times New Roman" w:hAnsi="Times New Roman" w:cs="Times New Roman"/>
              </w:rPr>
              <w:t xml:space="preserve"> поля</w:t>
            </w:r>
          </w:p>
        </w:tc>
        <w:tc>
          <w:tcPr>
            <w:tcW w:w="912" w:type="pct"/>
            <w:tcBorders>
              <w:bottom w:val="single" w:sz="8" w:space="0" w:color="auto"/>
            </w:tcBorders>
          </w:tcPr>
          <w:p w:rsidR="00815B36" w:rsidRPr="000B50C9" w:rsidRDefault="00815B36" w:rsidP="00093E02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2884" w:type="pct"/>
          </w:tcPr>
          <w:p w:rsidR="00815B36" w:rsidRPr="000B50C9" w:rsidRDefault="00815B36" w:rsidP="00093E02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Пояснение</w:t>
            </w:r>
          </w:p>
        </w:tc>
      </w:tr>
      <w:tr w:rsidR="00815B36" w:rsidRPr="000B50C9" w:rsidTr="00093E02">
        <w:tc>
          <w:tcPr>
            <w:tcW w:w="1204" w:type="pct"/>
            <w:tcBorders>
              <w:righ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Период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2B25B10" wp14:editId="2F5C47C2">
                  <wp:extent cx="152213" cy="152297"/>
                  <wp:effectExtent l="0" t="0" r="0" b="0"/>
                  <wp:docPr id="100608" name="Рисунок 100608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483880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4" w:type="pct"/>
            <w:tcBorders>
              <w:lef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период формирования отчета с помощью календаря или с клавиатуры. По умолчанию указаны даты начала и окончания текущего месяца</w:t>
            </w:r>
          </w:p>
        </w:tc>
      </w:tr>
      <w:tr w:rsidR="00815B36" w:rsidRPr="000B50C9" w:rsidTr="00093E02">
        <w:tc>
          <w:tcPr>
            <w:tcW w:w="1204" w:type="pct"/>
            <w:tcBorders>
              <w:righ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Склад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239BA3E" wp14:editId="7BAA8B0D">
                  <wp:extent cx="152213" cy="152297"/>
                  <wp:effectExtent l="0" t="0" r="0" b="0"/>
                  <wp:docPr id="100610" name="Рисунок 100610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372811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4" w:type="pct"/>
            <w:tcBorders>
              <w:lef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значение из выпадающего списка</w:t>
            </w:r>
          </w:p>
        </w:tc>
      </w:tr>
      <w:tr w:rsidR="00815B36" w:rsidRPr="000B50C9" w:rsidTr="00093E02">
        <w:tc>
          <w:tcPr>
            <w:tcW w:w="1204" w:type="pct"/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Комиссия в составе</w:t>
            </w:r>
          </w:p>
        </w:tc>
        <w:tc>
          <w:tcPr>
            <w:tcW w:w="912" w:type="pct"/>
            <w:tcBorders>
              <w:top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84" w:type="pct"/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Указываются должности и ФИО состава комиссии</w:t>
            </w:r>
          </w:p>
        </w:tc>
      </w:tr>
      <w:tr w:rsidR="00815B36" w:rsidRPr="000B50C9" w:rsidTr="00093E02">
        <w:tc>
          <w:tcPr>
            <w:tcW w:w="1204" w:type="pct"/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Номер</w:t>
            </w:r>
          </w:p>
        </w:tc>
        <w:tc>
          <w:tcPr>
            <w:tcW w:w="912" w:type="pct"/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84" w:type="pct"/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номер приказа</w:t>
            </w:r>
          </w:p>
        </w:tc>
      </w:tr>
      <w:tr w:rsidR="00815B36" w:rsidRPr="000B50C9" w:rsidTr="00093E02">
        <w:tc>
          <w:tcPr>
            <w:tcW w:w="1204" w:type="pct"/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Дата</w:t>
            </w:r>
          </w:p>
        </w:tc>
        <w:tc>
          <w:tcPr>
            <w:tcW w:w="912" w:type="pct"/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84" w:type="pct"/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дата приказа с помощью календаря или с клавиатуры</w:t>
            </w:r>
          </w:p>
        </w:tc>
      </w:tr>
      <w:tr w:rsidR="00815B36" w:rsidRPr="000B50C9" w:rsidTr="00093E02">
        <w:tc>
          <w:tcPr>
            <w:tcW w:w="1204" w:type="pct"/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Заключение комиссии</w:t>
            </w:r>
          </w:p>
        </w:tc>
        <w:tc>
          <w:tcPr>
            <w:tcW w:w="912" w:type="pct"/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84" w:type="pct"/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заключение комиссии</w:t>
            </w:r>
          </w:p>
        </w:tc>
      </w:tr>
      <w:tr w:rsidR="00815B36" w:rsidRPr="000B50C9" w:rsidTr="00093E02">
        <w:tc>
          <w:tcPr>
            <w:tcW w:w="1204" w:type="pct"/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Председатель комиссии</w:t>
            </w:r>
          </w:p>
        </w:tc>
        <w:tc>
          <w:tcPr>
            <w:tcW w:w="912" w:type="pct"/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84" w:type="pct"/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Должность и ФИО председателя комиссии.</w:t>
            </w:r>
          </w:p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Вводится с клавиатуры в соответствующие поля:</w:t>
            </w:r>
          </w:p>
          <w:p w:rsidR="00815B36" w:rsidRPr="000B50C9" w:rsidRDefault="00815B36" w:rsidP="00093E02">
            <w:pPr>
              <w:pStyle w:val="phtableitemizedlist1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«Должность»;</w:t>
            </w:r>
          </w:p>
          <w:p w:rsidR="00815B36" w:rsidRPr="000B50C9" w:rsidRDefault="00815B36" w:rsidP="00093E02">
            <w:pPr>
              <w:pStyle w:val="phtableitemizedlist1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«Расшифровка подписи»</w:t>
            </w:r>
          </w:p>
        </w:tc>
      </w:tr>
      <w:tr w:rsidR="00815B36" w:rsidRPr="000B50C9" w:rsidTr="00093E02">
        <w:tc>
          <w:tcPr>
            <w:tcW w:w="1204" w:type="pct"/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Утверждающий</w:t>
            </w:r>
          </w:p>
        </w:tc>
        <w:tc>
          <w:tcPr>
            <w:tcW w:w="912" w:type="pct"/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84" w:type="pct"/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Должность и ФИО </w:t>
            </w:r>
            <w:proofErr w:type="gramStart"/>
            <w:r w:rsidRPr="000B50C9">
              <w:rPr>
                <w:rFonts w:ascii="Times New Roman" w:hAnsi="Times New Roman" w:cs="Times New Roman"/>
              </w:rPr>
              <w:t>утверждающего</w:t>
            </w:r>
            <w:proofErr w:type="gramEnd"/>
            <w:r w:rsidRPr="000B50C9">
              <w:rPr>
                <w:rFonts w:ascii="Times New Roman" w:hAnsi="Times New Roman" w:cs="Times New Roman"/>
              </w:rPr>
              <w:t>.</w:t>
            </w:r>
          </w:p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Вводится с клавиатуры в соответствующие поля:</w:t>
            </w:r>
          </w:p>
          <w:p w:rsidR="00815B36" w:rsidRPr="000B50C9" w:rsidRDefault="00815B36" w:rsidP="00093E02">
            <w:pPr>
              <w:pStyle w:val="phtableitemizedlist1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«Должность»;</w:t>
            </w:r>
          </w:p>
          <w:p w:rsidR="00815B36" w:rsidRPr="000B50C9" w:rsidRDefault="00815B36" w:rsidP="00093E02">
            <w:pPr>
              <w:pStyle w:val="phtableitemizedlist1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«Расшифровка подписи»</w:t>
            </w:r>
          </w:p>
        </w:tc>
      </w:tr>
      <w:tr w:rsidR="00815B36" w:rsidRPr="000B50C9" w:rsidTr="00093E02">
        <w:tc>
          <w:tcPr>
            <w:tcW w:w="1204" w:type="pct"/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Члены комиссии</w:t>
            </w:r>
          </w:p>
        </w:tc>
        <w:tc>
          <w:tcPr>
            <w:tcW w:w="912" w:type="pct"/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84" w:type="pct"/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Указываются должности и ФИО членов комиссии</w:t>
            </w:r>
          </w:p>
        </w:tc>
      </w:tr>
      <w:tr w:rsidR="00815B36" w:rsidRPr="000B50C9" w:rsidTr="00093E02">
        <w:tc>
          <w:tcPr>
            <w:tcW w:w="1204" w:type="pct"/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Источники финансирования</w:t>
            </w:r>
          </w:p>
        </w:tc>
        <w:tc>
          <w:tcPr>
            <w:tcW w:w="912" w:type="pct"/>
            <w:tcBorders>
              <w:bottom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84" w:type="pct"/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Выбирается из справочника с помощью кнопки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8A56A35" wp14:editId="5CE8672B">
                  <wp:extent cx="209550" cy="188595"/>
                  <wp:effectExtent l="19050" t="19050" r="19050" b="20955"/>
                  <wp:docPr id="100613" name="Рисунок 100613" descr="_scroll_external/attachments/image2021-1-14_13-55-19-137b958cbb89ba2fd3408ea84c11ad69bf30c41f6896841d2dd1ed307acb34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344243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 xml:space="preserve"> или вводится вручную</w:t>
            </w:r>
          </w:p>
        </w:tc>
      </w:tr>
      <w:tr w:rsidR="00815B36" w:rsidRPr="000B50C9" w:rsidTr="00093E02">
        <w:tc>
          <w:tcPr>
            <w:tcW w:w="1204" w:type="pct"/>
            <w:tcBorders>
              <w:righ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Считать в ОЕИ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ACAB662" wp14:editId="2DC3BEAB">
                  <wp:extent cx="152213" cy="152297"/>
                  <wp:effectExtent l="0" t="0" r="0" b="0"/>
                  <wp:docPr id="100614" name="Рисунок 100614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46322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4" w:type="pct"/>
            <w:tcBorders>
              <w:lef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Флажок устанавливается для вывода отчета в основных единицах измерения</w:t>
            </w:r>
          </w:p>
        </w:tc>
      </w:tr>
      <w:tr w:rsidR="00815B36" w:rsidRPr="000B50C9" w:rsidTr="00093E02">
        <w:tc>
          <w:tcPr>
            <w:tcW w:w="1204" w:type="pct"/>
            <w:tcBorders>
              <w:righ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Учитывать посты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97683A2" wp14:editId="62A4ABB3">
                  <wp:extent cx="152213" cy="152297"/>
                  <wp:effectExtent l="0" t="0" r="0" b="0"/>
                  <wp:docPr id="100615" name="Рисунок 100615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68874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4" w:type="pct"/>
            <w:tcBorders>
              <w:lef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Флажок устанавливается для учета постов</w:t>
            </w:r>
          </w:p>
        </w:tc>
      </w:tr>
      <w:tr w:rsidR="00815B36" w:rsidRPr="000B50C9" w:rsidTr="00093E02">
        <w:tc>
          <w:tcPr>
            <w:tcW w:w="1204" w:type="pct"/>
            <w:tcBorders>
              <w:righ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Отображать серию партии и упаковки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25BE7AA" wp14:editId="7AD34556">
                  <wp:extent cx="152213" cy="152297"/>
                  <wp:effectExtent l="0" t="0" r="0" b="0"/>
                  <wp:docPr id="100616" name="Рисунок 100616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431745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4" w:type="pct"/>
            <w:tcBorders>
              <w:lef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Флажок устанавливается для отражения в акте серии партии и упаковки</w:t>
            </w:r>
          </w:p>
        </w:tc>
      </w:tr>
      <w:tr w:rsidR="00815B36" w:rsidRPr="000B50C9" w:rsidTr="00093E02">
        <w:tc>
          <w:tcPr>
            <w:tcW w:w="1204" w:type="pct"/>
            <w:tcBorders>
              <w:righ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Проверять непринятые документы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617F99E" wp14:editId="30CFE22A">
                  <wp:extent cx="152213" cy="152297"/>
                  <wp:effectExtent l="0" t="0" r="0" b="0"/>
                  <wp:docPr id="100617" name="Рисунок 100617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595811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4" w:type="pct"/>
            <w:tcBorders>
              <w:lef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Флажок устанавливается для запуска проверки о непринятых документах на складах-получателях, выбранных во входных параметрах отчета. Проверка запускается перед формированием отчета.</w:t>
            </w:r>
          </w:p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При наличии непринятых документов появится соответствующее информационное сообщение, и отчет не сформируется</w:t>
            </w:r>
          </w:p>
        </w:tc>
      </w:tr>
      <w:tr w:rsidR="00815B36" w:rsidRPr="000B50C9" w:rsidTr="00093E02">
        <w:tc>
          <w:tcPr>
            <w:tcW w:w="1204" w:type="pct"/>
            <w:tcBorders>
              <w:righ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Сохранить параметры как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2242ED7" wp14:editId="3125AFD2">
                  <wp:extent cx="152213" cy="152297"/>
                  <wp:effectExtent l="0" t="0" r="0" b="0"/>
                  <wp:docPr id="100618" name="Рисунок 100618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735179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4" w:type="pct"/>
            <w:tcBorders>
              <w:lef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Флажок устанавливается в случае, если введенные параметры требуется сохранить в качестве шаблона для дальнейшего использования. При установке флажка становится доступным поле для ввода имени шаблона.</w:t>
            </w:r>
          </w:p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После сохранения данных шаблон с сохраненными параметрами будет доступен в списке поля «Сохраненные параметры» в верхней части окна</w:t>
            </w:r>
          </w:p>
        </w:tc>
      </w:tr>
    </w:tbl>
    <w:p w:rsidR="00815B36" w:rsidRPr="000B50C9" w:rsidRDefault="00815B36" w:rsidP="00815B36">
      <w:pPr>
        <w:pStyle w:val="phnormal"/>
        <w:rPr>
          <w:rFonts w:ascii="Times New Roman" w:hAnsi="Times New Roman"/>
        </w:rPr>
      </w:pPr>
    </w:p>
    <w:p w:rsidR="00815B36" w:rsidRPr="000B50C9" w:rsidRDefault="00815B36" w:rsidP="00815B36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после заполнения полей нажмите на кнопку «Ок». Откроется окно «Просмотр отчета» (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 xml:space="preserve"> REF _Ref106202744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Pr="000B50C9">
        <w:rPr>
          <w:rFonts w:ascii="Times New Roman" w:hAnsi="Times New Roman" w:cs="Times New Roman"/>
        </w:rPr>
      </w:r>
      <w:r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174</w:t>
      </w:r>
      <w:r w:rsidRPr="000B50C9">
        <w:rPr>
          <w:rFonts w:ascii="Times New Roman" w:hAnsi="Times New Roman" w:cs="Times New Roman"/>
        </w:rPr>
        <w:fldChar w:fldCharType="end"/>
      </w:r>
      <w:r w:rsidRPr="000B50C9">
        <w:rPr>
          <w:rFonts w:ascii="Times New Roman" w:hAnsi="Times New Roman" w:cs="Times New Roman"/>
        </w:rPr>
        <w:t>);</w:t>
      </w:r>
    </w:p>
    <w:p w:rsidR="00815B36" w:rsidRPr="000B50C9" w:rsidRDefault="00815B36" w:rsidP="00815B36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0DD6CA3B" wp14:editId="04190318">
            <wp:extent cx="6295390" cy="3859160"/>
            <wp:effectExtent l="19050" t="19050" r="10160" b="27305"/>
            <wp:docPr id="100619" name="Рисунок 100619" descr="Окно просмотра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6941015" name=""/>
                    <pic:cNvPicPr>
                      <a:picLocks noChangeAspect="1"/>
                    </pic:cNvPicPr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385916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815B36" w:rsidRPr="000B50C9" w:rsidRDefault="00815B36" w:rsidP="00815B36">
      <w:pPr>
        <w:pStyle w:val="phfiguretitle"/>
        <w:rPr>
          <w:rFonts w:ascii="Times New Roman" w:hAnsi="Times New Roman" w:cs="Times New Roman"/>
        </w:rPr>
      </w:pPr>
      <w:bookmarkStart w:id="668" w:name="_Ref106202744"/>
      <w:r w:rsidRPr="000B50C9">
        <w:rPr>
          <w:rFonts w:ascii="Times New Roman" w:hAnsi="Times New Roman" w:cs="Times New Roman"/>
        </w:rPr>
        <w:t>Рисунок 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>SEQ Рисунок \* ARABIC</w:instrText>
      </w:r>
      <w:r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174</w:t>
      </w:r>
      <w:r w:rsidRPr="000B50C9">
        <w:rPr>
          <w:rFonts w:ascii="Times New Roman" w:hAnsi="Times New Roman" w:cs="Times New Roman"/>
        </w:rPr>
        <w:fldChar w:fldCharType="end"/>
      </w:r>
      <w:bookmarkEnd w:id="668"/>
      <w:r w:rsidRPr="000B50C9">
        <w:rPr>
          <w:rFonts w:ascii="Times New Roman" w:hAnsi="Times New Roman" w:cs="Times New Roman"/>
        </w:rPr>
        <w:t xml:space="preserve"> – Окно просмотра отчета</w:t>
      </w:r>
    </w:p>
    <w:p w:rsidR="00815B36" w:rsidRPr="000B50C9" w:rsidRDefault="00815B36" w:rsidP="00815B36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для печати отчета нажмите на кнопку «Печать». Для выгрузки отчета выберите с помощью выпадающего списка нужный формат и нажмите на кнопку «Выгрузить». Чтобы открыть отчет в формате .</w:t>
      </w:r>
      <w:proofErr w:type="spellStart"/>
      <w:r w:rsidRPr="000B50C9">
        <w:rPr>
          <w:rFonts w:ascii="Times New Roman" w:hAnsi="Times New Roman" w:cs="Times New Roman"/>
        </w:rPr>
        <w:t>pdf</w:t>
      </w:r>
      <w:proofErr w:type="spellEnd"/>
      <w:r w:rsidRPr="000B50C9">
        <w:rPr>
          <w:rFonts w:ascii="Times New Roman" w:hAnsi="Times New Roman" w:cs="Times New Roman"/>
        </w:rPr>
        <w:t xml:space="preserve">, нажмите на кнопку «PDF». Для редактирования отчета нажмите на кнопку </w:t>
      </w:r>
      <w:r w:rsidRPr="000B50C9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4E985209" wp14:editId="44900474">
            <wp:extent cx="209550" cy="217932"/>
            <wp:effectExtent l="19050" t="19050" r="19050" b="10795"/>
            <wp:docPr id="100620" name="Рисунок 100620" descr="_scroll_external/attachments/image2021-10-13_18-2-15-ca2abfd6d8f048c23ee05117ea43ab938413e5c3f2f6114900ea354c2ca702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02019" name="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17932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Pr="000B50C9">
        <w:rPr>
          <w:rFonts w:ascii="Times New Roman" w:hAnsi="Times New Roman" w:cs="Times New Roman"/>
        </w:rPr>
        <w:t>.</w:t>
      </w:r>
    </w:p>
    <w:p w:rsidR="009B6E0C" w:rsidRPr="000B50C9" w:rsidRDefault="009B6E0C" w:rsidP="009B6E0C">
      <w:pPr>
        <w:pStyle w:val="2"/>
        <w:rPr>
          <w:rFonts w:ascii="Times New Roman" w:hAnsi="Times New Roman"/>
        </w:rPr>
      </w:pPr>
      <w:bookmarkStart w:id="669" w:name="_Toc105672214"/>
      <w:bookmarkStart w:id="670" w:name="_Toc106292025"/>
      <w:bookmarkStart w:id="671" w:name="_Toc105672239"/>
      <w:r w:rsidRPr="000B50C9">
        <w:rPr>
          <w:rFonts w:ascii="Times New Roman" w:hAnsi="Times New Roman"/>
        </w:rPr>
        <w:t>Печать отчета «Анализ расхода медикаментов и изделий медицинского назначения по нозологии»</w:t>
      </w:r>
      <w:bookmarkEnd w:id="669"/>
      <w:bookmarkEnd w:id="670"/>
    </w:p>
    <w:p w:rsidR="009B6E0C" w:rsidRPr="000B50C9" w:rsidRDefault="009B6E0C" w:rsidP="009B6E0C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Отчет «Анализ расхода медикаментов и изделий медицинского назначения по нозологии» используется для отображения информации по списанным медикаментам на пациентов, стоимость медикаментов в разрезе диагнозов МКБ и вида оплаты.</w:t>
      </w:r>
    </w:p>
    <w:p w:rsidR="009B6E0C" w:rsidRPr="000B50C9" w:rsidRDefault="009B6E0C" w:rsidP="009B6E0C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формирования отчета «Анализ расхода медикаментов и изделий медицинского назначения по нозологии» выполните следующие действия:</w:t>
      </w:r>
    </w:p>
    <w:p w:rsidR="009B6E0C" w:rsidRPr="000B50C9" w:rsidRDefault="009B6E0C" w:rsidP="009B6E0C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выберите пункт главного меню «Склад/Аптека/ Отчеты/ Анализ расхода медикаментов и изделий медицинского назначения по нозологии». Откроется окно входных параметров отчета (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 xml:space="preserve"> REF _Ref106202613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Pr="000B50C9">
        <w:rPr>
          <w:rFonts w:ascii="Times New Roman" w:hAnsi="Times New Roman" w:cs="Times New Roman"/>
        </w:rPr>
      </w:r>
      <w:r w:rsidRPr="000B50C9">
        <w:rPr>
          <w:rFonts w:ascii="Times New Roman" w:hAnsi="Times New Roman" w:cs="Times New Roman"/>
        </w:rPr>
        <w:fldChar w:fldCharType="separate"/>
      </w:r>
      <w:r w:rsidRPr="000B50C9">
        <w:rPr>
          <w:rFonts w:ascii="Times New Roman" w:hAnsi="Times New Roman" w:cs="Times New Roman"/>
        </w:rPr>
        <w:t>Рисунок </w:t>
      </w:r>
      <w:r w:rsidRPr="000B50C9">
        <w:rPr>
          <w:rFonts w:ascii="Times New Roman" w:hAnsi="Times New Roman" w:cs="Times New Roman"/>
          <w:noProof/>
        </w:rPr>
        <w:t>175</w:t>
      </w:r>
      <w:r w:rsidRPr="000B50C9">
        <w:rPr>
          <w:rFonts w:ascii="Times New Roman" w:hAnsi="Times New Roman" w:cs="Times New Roman"/>
        </w:rPr>
        <w:fldChar w:fldCharType="end"/>
      </w:r>
      <w:r w:rsidRPr="000B50C9">
        <w:rPr>
          <w:rFonts w:ascii="Times New Roman" w:hAnsi="Times New Roman" w:cs="Times New Roman"/>
        </w:rPr>
        <w:t>);</w:t>
      </w:r>
    </w:p>
    <w:p w:rsidR="009B6E0C" w:rsidRPr="000B50C9" w:rsidRDefault="009B6E0C" w:rsidP="009B6E0C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6407A02B" wp14:editId="13987D25">
            <wp:extent cx="6053496" cy="1924886"/>
            <wp:effectExtent l="19050" t="19050" r="23495" b="18415"/>
            <wp:docPr id="100635" name="Рисунок 100635" descr="Окно просмотра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7822194" name=""/>
                    <pic:cNvPicPr>
                      <a:picLocks noChangeAspect="1"/>
                    </pic:cNvPicPr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6058629" cy="1926518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B6E0C" w:rsidRPr="000B50C9" w:rsidRDefault="009B6E0C" w:rsidP="009B6E0C">
      <w:pPr>
        <w:pStyle w:val="phfiguretitle"/>
        <w:rPr>
          <w:rFonts w:ascii="Times New Roman" w:hAnsi="Times New Roman" w:cs="Times New Roman"/>
        </w:rPr>
      </w:pPr>
      <w:bookmarkStart w:id="672" w:name="_Ref106202613"/>
      <w:r w:rsidRPr="000B50C9">
        <w:rPr>
          <w:rFonts w:ascii="Times New Roman" w:hAnsi="Times New Roman" w:cs="Times New Roman"/>
        </w:rPr>
        <w:t>Рисунок 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>SEQ Рисунок \* ARABIC</w:instrText>
      </w:r>
      <w:r w:rsidRPr="000B50C9">
        <w:rPr>
          <w:rFonts w:ascii="Times New Roman" w:hAnsi="Times New Roman" w:cs="Times New Roman"/>
        </w:rPr>
        <w:fldChar w:fldCharType="separate"/>
      </w:r>
      <w:r w:rsidRPr="000B50C9">
        <w:rPr>
          <w:rFonts w:ascii="Times New Roman" w:hAnsi="Times New Roman" w:cs="Times New Roman"/>
          <w:noProof/>
        </w:rPr>
        <w:t>175</w:t>
      </w:r>
      <w:r w:rsidRPr="000B50C9">
        <w:rPr>
          <w:rFonts w:ascii="Times New Roman" w:hAnsi="Times New Roman" w:cs="Times New Roman"/>
        </w:rPr>
        <w:fldChar w:fldCharType="end"/>
      </w:r>
      <w:bookmarkEnd w:id="672"/>
      <w:r w:rsidRPr="000B50C9">
        <w:rPr>
          <w:rFonts w:ascii="Times New Roman" w:hAnsi="Times New Roman" w:cs="Times New Roman"/>
        </w:rPr>
        <w:t xml:space="preserve"> – Окно входных параметров отчета</w:t>
      </w:r>
    </w:p>
    <w:p w:rsidR="009B6E0C" w:rsidRPr="000B50C9" w:rsidRDefault="009B6E0C" w:rsidP="009B6E0C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заполните поля в соответствии с приведенной ниже таблицей (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 xml:space="preserve"> REF _Ref106202623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Pr="000B50C9">
        <w:rPr>
          <w:rFonts w:ascii="Times New Roman" w:hAnsi="Times New Roman" w:cs="Times New Roman"/>
        </w:rPr>
      </w:r>
      <w:r w:rsidRPr="000B50C9">
        <w:rPr>
          <w:rFonts w:ascii="Times New Roman" w:hAnsi="Times New Roman" w:cs="Times New Roman"/>
        </w:rPr>
        <w:fldChar w:fldCharType="separate"/>
      </w:r>
      <w:r w:rsidRPr="000B50C9">
        <w:rPr>
          <w:rFonts w:ascii="Times New Roman" w:hAnsi="Times New Roman" w:cs="Times New Roman"/>
        </w:rPr>
        <w:t xml:space="preserve">Таблица </w:t>
      </w:r>
      <w:r w:rsidRPr="000B50C9">
        <w:rPr>
          <w:rFonts w:ascii="Times New Roman" w:hAnsi="Times New Roman" w:cs="Times New Roman"/>
          <w:noProof/>
        </w:rPr>
        <w:t>56</w:t>
      </w:r>
      <w:r w:rsidRPr="000B50C9">
        <w:rPr>
          <w:rFonts w:ascii="Times New Roman" w:hAnsi="Times New Roman" w:cs="Times New Roman"/>
        </w:rPr>
        <w:fldChar w:fldCharType="end"/>
      </w:r>
      <w:r w:rsidRPr="000B50C9">
        <w:rPr>
          <w:rFonts w:ascii="Times New Roman" w:hAnsi="Times New Roman" w:cs="Times New Roman"/>
        </w:rPr>
        <w:t>);</w:t>
      </w:r>
    </w:p>
    <w:p w:rsidR="009B6E0C" w:rsidRPr="000B50C9" w:rsidRDefault="009B6E0C" w:rsidP="009B6E0C">
      <w:pPr>
        <w:pStyle w:val="phtabletitle"/>
        <w:rPr>
          <w:rFonts w:ascii="Times New Roman" w:hAnsi="Times New Roman"/>
        </w:rPr>
      </w:pPr>
      <w:bookmarkStart w:id="673" w:name="_Ref106202623"/>
      <w:r w:rsidRPr="000B50C9">
        <w:rPr>
          <w:rFonts w:ascii="Times New Roman" w:hAnsi="Times New Roman"/>
        </w:rPr>
        <w:t xml:space="preserve">Таблица </w:t>
      </w:r>
      <w:r w:rsidRPr="000B50C9">
        <w:rPr>
          <w:rFonts w:ascii="Times New Roman" w:hAnsi="Times New Roman"/>
        </w:rPr>
        <w:fldChar w:fldCharType="begin"/>
      </w:r>
      <w:r w:rsidRPr="000B50C9">
        <w:rPr>
          <w:rFonts w:ascii="Times New Roman" w:hAnsi="Times New Roman"/>
        </w:rPr>
        <w:instrText>SEQ Таблица \* ARABIC</w:instrText>
      </w:r>
      <w:r w:rsidRPr="000B50C9">
        <w:rPr>
          <w:rFonts w:ascii="Times New Roman" w:hAnsi="Times New Roman"/>
        </w:rPr>
        <w:fldChar w:fldCharType="separate"/>
      </w:r>
      <w:r w:rsidRPr="000B50C9">
        <w:rPr>
          <w:rFonts w:ascii="Times New Roman" w:hAnsi="Times New Roman"/>
          <w:noProof/>
        </w:rPr>
        <w:t>56</w:t>
      </w:r>
      <w:r w:rsidRPr="000B50C9">
        <w:rPr>
          <w:rFonts w:ascii="Times New Roman" w:hAnsi="Times New Roman"/>
        </w:rPr>
        <w:fldChar w:fldCharType="end"/>
      </w:r>
      <w:bookmarkEnd w:id="673"/>
      <w:r w:rsidRPr="000B50C9">
        <w:rPr>
          <w:rFonts w:ascii="Times New Roman" w:hAnsi="Times New Roman"/>
        </w:rPr>
        <w:t xml:space="preserve"> – Заполнение полей окна входных параметров отчета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2407"/>
        <w:gridCol w:w="1902"/>
        <w:gridCol w:w="6105"/>
      </w:tblGrid>
      <w:tr w:rsidR="009B6E0C" w:rsidRPr="000B50C9" w:rsidTr="009B6E0C">
        <w:trPr>
          <w:tblHeader/>
        </w:trPr>
        <w:tc>
          <w:tcPr>
            <w:tcW w:w="1156" w:type="pct"/>
          </w:tcPr>
          <w:p w:rsidR="009B6E0C" w:rsidRPr="000B50C9" w:rsidRDefault="009B6E0C" w:rsidP="009B6E0C">
            <w:pPr>
              <w:pStyle w:val="phtablecolcaption"/>
              <w:rPr>
                <w:rFonts w:ascii="Times New Roman" w:hAnsi="Times New Roman" w:cs="Times New Roman"/>
              </w:rPr>
            </w:pPr>
            <w:bookmarkStart w:id="674" w:name="scroll-bookmark-212"/>
            <w:r w:rsidRPr="000B50C9">
              <w:rPr>
                <w:rFonts w:ascii="Times New Roman" w:hAnsi="Times New Roman" w:cs="Times New Roman"/>
              </w:rPr>
              <w:t>Наименование</w:t>
            </w:r>
            <w:bookmarkEnd w:id="674"/>
            <w:r w:rsidRPr="000B50C9">
              <w:rPr>
                <w:rFonts w:ascii="Times New Roman" w:hAnsi="Times New Roman" w:cs="Times New Roman"/>
              </w:rPr>
              <w:t xml:space="preserve"> поля</w:t>
            </w:r>
          </w:p>
        </w:tc>
        <w:tc>
          <w:tcPr>
            <w:tcW w:w="913" w:type="pct"/>
            <w:tcBorders>
              <w:bottom w:val="single" w:sz="8" w:space="0" w:color="auto"/>
            </w:tcBorders>
          </w:tcPr>
          <w:p w:rsidR="009B6E0C" w:rsidRPr="000B50C9" w:rsidRDefault="009B6E0C" w:rsidP="009B6E0C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2931" w:type="pct"/>
          </w:tcPr>
          <w:p w:rsidR="009B6E0C" w:rsidRPr="000B50C9" w:rsidRDefault="009B6E0C" w:rsidP="009B6E0C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Пояснение</w:t>
            </w:r>
          </w:p>
        </w:tc>
      </w:tr>
      <w:tr w:rsidR="009B6E0C" w:rsidRPr="000B50C9" w:rsidTr="009B6E0C">
        <w:tc>
          <w:tcPr>
            <w:tcW w:w="1156" w:type="pct"/>
            <w:tcBorders>
              <w:right w:val="single" w:sz="8" w:space="0" w:color="auto"/>
            </w:tcBorders>
          </w:tcPr>
          <w:p w:rsidR="009B6E0C" w:rsidRPr="000B50C9" w:rsidRDefault="009B6E0C" w:rsidP="009B6E0C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Дата </w:t>
            </w:r>
            <w:proofErr w:type="gramStart"/>
            <w:r w:rsidRPr="000B50C9">
              <w:rPr>
                <w:rFonts w:ascii="Times New Roman" w:hAnsi="Times New Roman" w:cs="Times New Roman"/>
              </w:rPr>
              <w:t>с</w:t>
            </w:r>
            <w:proofErr w:type="gramEnd"/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B6E0C" w:rsidRPr="000B50C9" w:rsidRDefault="009B6E0C" w:rsidP="009B6E0C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C05C104" wp14:editId="63CAA8B8">
                  <wp:extent cx="152213" cy="152297"/>
                  <wp:effectExtent l="0" t="0" r="0" b="0"/>
                  <wp:docPr id="100636" name="Рисунок 100636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272059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1" w:type="pct"/>
            <w:tcBorders>
              <w:left w:val="single" w:sz="8" w:space="0" w:color="auto"/>
            </w:tcBorders>
          </w:tcPr>
          <w:p w:rsidR="009B6E0C" w:rsidRPr="000B50C9" w:rsidRDefault="009B6E0C" w:rsidP="009B6E0C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дата начала периода формирования отчета с помощью календаря или с клавиатуры. По умолчанию указана дата начала предыдущего месяца</w:t>
            </w:r>
          </w:p>
        </w:tc>
      </w:tr>
      <w:tr w:rsidR="009B6E0C" w:rsidRPr="000B50C9" w:rsidTr="009B6E0C">
        <w:tc>
          <w:tcPr>
            <w:tcW w:w="1156" w:type="pct"/>
            <w:tcBorders>
              <w:right w:val="single" w:sz="8" w:space="0" w:color="auto"/>
            </w:tcBorders>
          </w:tcPr>
          <w:p w:rsidR="009B6E0C" w:rsidRPr="000B50C9" w:rsidRDefault="009B6E0C" w:rsidP="009B6E0C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Дата </w:t>
            </w:r>
            <w:proofErr w:type="gramStart"/>
            <w:r w:rsidRPr="000B50C9">
              <w:rPr>
                <w:rFonts w:ascii="Times New Roman" w:hAnsi="Times New Roman" w:cs="Times New Roman"/>
              </w:rPr>
              <w:t>по</w:t>
            </w:r>
            <w:proofErr w:type="gramEnd"/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B6E0C" w:rsidRPr="000B50C9" w:rsidRDefault="009B6E0C" w:rsidP="009B6E0C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0B774C1" wp14:editId="49070F1E">
                  <wp:extent cx="152213" cy="152297"/>
                  <wp:effectExtent l="0" t="0" r="0" b="0"/>
                  <wp:docPr id="100638" name="Рисунок 100638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835481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1" w:type="pct"/>
            <w:tcBorders>
              <w:left w:val="single" w:sz="8" w:space="0" w:color="auto"/>
            </w:tcBorders>
          </w:tcPr>
          <w:p w:rsidR="009B6E0C" w:rsidRPr="000B50C9" w:rsidRDefault="009B6E0C" w:rsidP="009B6E0C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дата окончания периода формирования отчета с помощью календаря или с клавиатуры. По умолчанию указана дата окончания текущего месяца</w:t>
            </w:r>
          </w:p>
        </w:tc>
      </w:tr>
      <w:tr w:rsidR="009B6E0C" w:rsidRPr="000B50C9" w:rsidTr="009B6E0C">
        <w:tc>
          <w:tcPr>
            <w:tcW w:w="1156" w:type="pct"/>
            <w:tcBorders>
              <w:right w:val="single" w:sz="8" w:space="0" w:color="auto"/>
            </w:tcBorders>
          </w:tcPr>
          <w:p w:rsidR="009B6E0C" w:rsidRPr="000B50C9" w:rsidRDefault="009B6E0C" w:rsidP="009B6E0C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Код нозологии</w:t>
            </w:r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B6E0C" w:rsidRPr="000B50C9" w:rsidRDefault="009B6E0C" w:rsidP="009B6E0C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EDBC73E" wp14:editId="40776B18">
                  <wp:extent cx="152213" cy="152297"/>
                  <wp:effectExtent l="0" t="0" r="0" b="0"/>
                  <wp:docPr id="100640" name="Рисунок 100640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166478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1" w:type="pct"/>
            <w:tcBorders>
              <w:left w:val="single" w:sz="8" w:space="0" w:color="auto"/>
            </w:tcBorders>
          </w:tcPr>
          <w:p w:rsidR="009B6E0C" w:rsidRPr="000B50C9" w:rsidRDefault="009B6E0C" w:rsidP="009B6E0C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Выбирается из справочника с помощью кнопки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0543BD4" wp14:editId="7A88121F">
                  <wp:extent cx="209550" cy="188595"/>
                  <wp:effectExtent l="19050" t="19050" r="19050" b="20955"/>
                  <wp:docPr id="100641" name="Рисунок 100641" descr="_scroll_external/attachments/image2021-1-14_13-55-19-b3cf2c64ca53c13cff1d6078ff0da49ae21fe35a80e00ad647a8d8a055418da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226320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 xml:space="preserve">. В открывшемся окне выберите необходимый код и нажмите на кнопку «Ок». Чтобы очистить поле, нажмите на кнопку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12C34DC" wp14:editId="27F4B0AB">
                  <wp:extent cx="209550" cy="209550"/>
                  <wp:effectExtent l="19050" t="19050" r="19050" b="19050"/>
                  <wp:docPr id="100642" name="Рисунок 100642" descr="_scroll_external/attachments/image2021-10-21_15-51-16-96f6d3dd5c165da21a351436959a2906e0dcb6b3bde729862482670ec8245b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394577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6E0C" w:rsidRPr="000B50C9" w:rsidTr="009B6E0C">
        <w:tc>
          <w:tcPr>
            <w:tcW w:w="1156" w:type="pct"/>
            <w:tcBorders>
              <w:right w:val="single" w:sz="8" w:space="0" w:color="auto"/>
            </w:tcBorders>
          </w:tcPr>
          <w:p w:rsidR="009B6E0C" w:rsidRPr="000B50C9" w:rsidRDefault="009B6E0C" w:rsidP="009B6E0C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Вид оплаты</w:t>
            </w:r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B6E0C" w:rsidRPr="000B50C9" w:rsidRDefault="009B6E0C" w:rsidP="009B6E0C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12A544E" wp14:editId="7FF11969">
                  <wp:extent cx="152213" cy="152297"/>
                  <wp:effectExtent l="0" t="0" r="0" b="0"/>
                  <wp:docPr id="100643" name="Рисунок 100643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155210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1" w:type="pct"/>
            <w:tcBorders>
              <w:left w:val="single" w:sz="8" w:space="0" w:color="auto"/>
            </w:tcBorders>
          </w:tcPr>
          <w:p w:rsidR="009B6E0C" w:rsidRPr="000B50C9" w:rsidRDefault="009B6E0C" w:rsidP="009B6E0C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Выбирается из справочника с помощью кнопки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F68D2B2" wp14:editId="5367D2C0">
                  <wp:extent cx="209550" cy="188595"/>
                  <wp:effectExtent l="19050" t="19050" r="19050" b="20955"/>
                  <wp:docPr id="100644" name="Рисунок 100644" descr="_scroll_external/attachments/image2021-1-14_13-55-19-b3cf2c64ca53c13cff1d6078ff0da49ae21fe35a80e00ad647a8d8a055418da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714702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 xml:space="preserve">. В открывшемся окне отметьте флажками необходимые позиции видов оплаты и нажмите на кнопку «Ок». Чтобы очистить поле, нажмите на кнопку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10CF2A8" wp14:editId="78C5E7E0">
                  <wp:extent cx="209550" cy="209550"/>
                  <wp:effectExtent l="19050" t="19050" r="19050" b="19050"/>
                  <wp:docPr id="100645" name="Рисунок 100645" descr="_scroll_external/attachments/image2021-10-21_15-51-16-96f6d3dd5c165da21a351436959a2906e0dcb6b3bde729862482670ec8245b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882603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B6E0C" w:rsidRPr="000B50C9" w:rsidRDefault="009B6E0C" w:rsidP="009B6E0C">
      <w:pPr>
        <w:pStyle w:val="phnormal"/>
        <w:rPr>
          <w:rFonts w:ascii="Times New Roman" w:hAnsi="Times New Roman"/>
        </w:rPr>
      </w:pPr>
    </w:p>
    <w:p w:rsidR="009B6E0C" w:rsidRPr="000B50C9" w:rsidRDefault="009B6E0C" w:rsidP="009B6E0C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после заполнения полей нажмите на кнопку «Просмотр». Откроется окно «Просмотр отчета» (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 xml:space="preserve"> REF _Ref106202652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Pr="000B50C9">
        <w:rPr>
          <w:rFonts w:ascii="Times New Roman" w:hAnsi="Times New Roman" w:cs="Times New Roman"/>
        </w:rPr>
      </w:r>
      <w:r w:rsidRPr="000B50C9">
        <w:rPr>
          <w:rFonts w:ascii="Times New Roman" w:hAnsi="Times New Roman" w:cs="Times New Roman"/>
        </w:rPr>
        <w:fldChar w:fldCharType="separate"/>
      </w:r>
      <w:r w:rsidRPr="000B50C9">
        <w:rPr>
          <w:rFonts w:ascii="Times New Roman" w:hAnsi="Times New Roman" w:cs="Times New Roman"/>
        </w:rPr>
        <w:t>Рисунок </w:t>
      </w:r>
      <w:r w:rsidRPr="000B50C9">
        <w:rPr>
          <w:rFonts w:ascii="Times New Roman" w:hAnsi="Times New Roman" w:cs="Times New Roman"/>
          <w:noProof/>
        </w:rPr>
        <w:t>176</w:t>
      </w:r>
      <w:r w:rsidRPr="000B50C9">
        <w:rPr>
          <w:rFonts w:ascii="Times New Roman" w:hAnsi="Times New Roman" w:cs="Times New Roman"/>
        </w:rPr>
        <w:fldChar w:fldCharType="end"/>
      </w:r>
      <w:r w:rsidRPr="000B50C9">
        <w:rPr>
          <w:rFonts w:ascii="Times New Roman" w:hAnsi="Times New Roman" w:cs="Times New Roman"/>
        </w:rPr>
        <w:t>);</w:t>
      </w:r>
    </w:p>
    <w:p w:rsidR="009B6E0C" w:rsidRPr="000B50C9" w:rsidRDefault="009B6E0C" w:rsidP="009B6E0C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5B5D7C34" wp14:editId="2C72AC3C">
            <wp:extent cx="6224362" cy="4034790"/>
            <wp:effectExtent l="19050" t="19050" r="24130" b="22860"/>
            <wp:docPr id="100646" name="Рисунок 100646" descr="Окно просмотра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7375666" name=""/>
                    <pic:cNvPicPr>
                      <a:picLocks noChangeAspect="1"/>
                    </pic:cNvPicPr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6226280" cy="4036033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B6E0C" w:rsidRPr="000B50C9" w:rsidRDefault="009B6E0C" w:rsidP="009B6E0C">
      <w:pPr>
        <w:pStyle w:val="phfiguretitle"/>
        <w:rPr>
          <w:rFonts w:ascii="Times New Roman" w:hAnsi="Times New Roman" w:cs="Times New Roman"/>
        </w:rPr>
      </w:pPr>
      <w:bookmarkStart w:id="675" w:name="_Ref106202652"/>
      <w:r w:rsidRPr="000B50C9">
        <w:rPr>
          <w:rFonts w:ascii="Times New Roman" w:hAnsi="Times New Roman" w:cs="Times New Roman"/>
        </w:rPr>
        <w:t>Рисунок 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>SEQ Рисунок \* ARABIC</w:instrText>
      </w:r>
      <w:r w:rsidRPr="000B50C9">
        <w:rPr>
          <w:rFonts w:ascii="Times New Roman" w:hAnsi="Times New Roman" w:cs="Times New Roman"/>
        </w:rPr>
        <w:fldChar w:fldCharType="separate"/>
      </w:r>
      <w:r w:rsidRPr="000B50C9">
        <w:rPr>
          <w:rFonts w:ascii="Times New Roman" w:hAnsi="Times New Roman" w:cs="Times New Roman"/>
          <w:noProof/>
        </w:rPr>
        <w:t>176</w:t>
      </w:r>
      <w:r w:rsidRPr="000B50C9">
        <w:rPr>
          <w:rFonts w:ascii="Times New Roman" w:hAnsi="Times New Roman" w:cs="Times New Roman"/>
        </w:rPr>
        <w:fldChar w:fldCharType="end"/>
      </w:r>
      <w:bookmarkEnd w:id="675"/>
      <w:r w:rsidRPr="000B50C9">
        <w:rPr>
          <w:rFonts w:ascii="Times New Roman" w:hAnsi="Times New Roman" w:cs="Times New Roman"/>
        </w:rPr>
        <w:t xml:space="preserve"> – Окно просмотра отчета</w:t>
      </w:r>
    </w:p>
    <w:p w:rsidR="009B6E0C" w:rsidRPr="000B50C9" w:rsidRDefault="009B6E0C" w:rsidP="009B6E0C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для печати отчета нажмите на кнопку «Печать». Для выгрузки отчета выберите с помощью выпадающего списка нужный формат и нажмите на кнопку «Выгрузить». Чтобы открыть отчет в формате .</w:t>
      </w:r>
      <w:proofErr w:type="spellStart"/>
      <w:r w:rsidRPr="000B50C9">
        <w:rPr>
          <w:rFonts w:ascii="Times New Roman" w:hAnsi="Times New Roman" w:cs="Times New Roman"/>
        </w:rPr>
        <w:t>pdf</w:t>
      </w:r>
      <w:proofErr w:type="spellEnd"/>
      <w:r w:rsidRPr="000B50C9">
        <w:rPr>
          <w:rFonts w:ascii="Times New Roman" w:hAnsi="Times New Roman" w:cs="Times New Roman"/>
        </w:rPr>
        <w:t xml:space="preserve">, нажмите на кнопку «PDF». Для редактирования отчета нажмите на кнопку </w:t>
      </w:r>
      <w:r w:rsidRPr="000B50C9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46464F5D" wp14:editId="125F8D43">
            <wp:extent cx="209550" cy="217932"/>
            <wp:effectExtent l="19050" t="19050" r="19050" b="10795"/>
            <wp:docPr id="100647" name="Рисунок 100647" descr="_scroll_external/attachments/image2021-10-13_18-2-15-35fec799536312c79049814479fec156a056af1cbf68cc417270fbef27a7dff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2414725" name="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17932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Pr="000B50C9">
        <w:rPr>
          <w:rFonts w:ascii="Times New Roman" w:hAnsi="Times New Roman" w:cs="Times New Roman"/>
        </w:rPr>
        <w:t>.</w:t>
      </w:r>
    </w:p>
    <w:p w:rsidR="00815B36" w:rsidRPr="000B50C9" w:rsidRDefault="00815B36" w:rsidP="00815B36">
      <w:pPr>
        <w:pStyle w:val="2"/>
        <w:rPr>
          <w:rFonts w:ascii="Times New Roman" w:hAnsi="Times New Roman"/>
        </w:rPr>
      </w:pPr>
      <w:bookmarkStart w:id="676" w:name="_Toc106292026"/>
      <w:r w:rsidRPr="000B50C9">
        <w:rPr>
          <w:rFonts w:ascii="Times New Roman" w:hAnsi="Times New Roman"/>
        </w:rPr>
        <w:t>Печать отчета «Ведомость предметно-количественного учета»</w:t>
      </w:r>
      <w:bookmarkEnd w:id="671"/>
      <w:bookmarkEnd w:id="676"/>
    </w:p>
    <w:p w:rsidR="00815B36" w:rsidRPr="000B50C9" w:rsidRDefault="00815B36" w:rsidP="00815B36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>Примечание</w:t>
      </w:r>
      <w:r w:rsidRPr="000B50C9">
        <w:rPr>
          <w:rStyle w:val="phnormal0"/>
          <w:rFonts w:ascii="Times New Roman" w:hAnsi="Times New Roman"/>
        </w:rPr>
        <w:t xml:space="preserve"> – Условия</w:t>
      </w:r>
      <w:r w:rsidRPr="000B50C9">
        <w:rPr>
          <w:rFonts w:ascii="Times New Roman" w:hAnsi="Times New Roman"/>
        </w:rPr>
        <w:t xml:space="preserve"> формирования ведомости:</w:t>
      </w:r>
    </w:p>
    <w:p w:rsidR="00815B36" w:rsidRPr="000B50C9" w:rsidRDefault="00815B36" w:rsidP="00815B36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наличие расходных документов за период;</w:t>
      </w:r>
    </w:p>
    <w:p w:rsidR="00815B36" w:rsidRPr="000B50C9" w:rsidRDefault="00815B36" w:rsidP="00815B36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в ведомость попадают номенклатурные позиции, имеющие признак «Предметно-количественного учета».</w:t>
      </w:r>
    </w:p>
    <w:p w:rsidR="00815B36" w:rsidRPr="000B50C9" w:rsidRDefault="00815B36" w:rsidP="00815B36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Для проверки наличия признака «Предметно-количественного учета» выберите пункт главного меню «Словари/ </w:t>
      </w:r>
      <w:proofErr w:type="spellStart"/>
      <w:r w:rsidRPr="000B50C9">
        <w:rPr>
          <w:rFonts w:ascii="Times New Roman" w:hAnsi="Times New Roman"/>
        </w:rPr>
        <w:t>Номенклатор</w:t>
      </w:r>
      <w:proofErr w:type="spellEnd"/>
      <w:r w:rsidRPr="000B50C9">
        <w:rPr>
          <w:rFonts w:ascii="Times New Roman" w:hAnsi="Times New Roman"/>
        </w:rPr>
        <w:t>/ Виды учета ЛС». Откроется форма «Виды учёта лекарственных средств» (</w:t>
      </w:r>
      <w:r w:rsidRPr="000B50C9">
        <w:rPr>
          <w:rFonts w:ascii="Times New Roman" w:hAnsi="Times New Roman"/>
        </w:rPr>
        <w:fldChar w:fldCharType="begin"/>
      </w:r>
      <w:r w:rsidRPr="000B50C9">
        <w:rPr>
          <w:rFonts w:ascii="Times New Roman" w:hAnsi="Times New Roman"/>
        </w:rPr>
        <w:instrText xml:space="preserve"> REF _Ref106269980 \h </w:instrText>
      </w:r>
      <w:r w:rsidR="000B50C9">
        <w:rPr>
          <w:rFonts w:ascii="Times New Roman" w:hAnsi="Times New Roman"/>
        </w:rPr>
        <w:instrText xml:space="preserve"> \* MERGEFORMAT </w:instrText>
      </w:r>
      <w:r w:rsidRPr="000B50C9">
        <w:rPr>
          <w:rFonts w:ascii="Times New Roman" w:hAnsi="Times New Roman"/>
        </w:rPr>
      </w:r>
      <w:r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</w:rPr>
        <w:t>Рисунок </w:t>
      </w:r>
      <w:r w:rsidR="009B6E0C" w:rsidRPr="000B50C9">
        <w:rPr>
          <w:rFonts w:ascii="Times New Roman" w:hAnsi="Times New Roman"/>
          <w:noProof/>
        </w:rPr>
        <w:t>177</w:t>
      </w:r>
      <w:r w:rsidRPr="000B50C9">
        <w:rPr>
          <w:rFonts w:ascii="Times New Roman" w:hAnsi="Times New Roman"/>
        </w:rPr>
        <w:fldChar w:fldCharType="end"/>
      </w:r>
      <w:r w:rsidRPr="000B50C9">
        <w:rPr>
          <w:rFonts w:ascii="Times New Roman" w:hAnsi="Times New Roman"/>
        </w:rPr>
        <w:t>). В столбце «Признак печати ПКУ» указаны данные о наличии признака по позициям.</w:t>
      </w:r>
    </w:p>
    <w:p w:rsidR="00815B36" w:rsidRPr="000B50C9" w:rsidRDefault="00815B36" w:rsidP="00815B36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76BAFB15" wp14:editId="7E3F5A39">
            <wp:extent cx="5572235" cy="2110740"/>
            <wp:effectExtent l="19050" t="19050" r="28575" b="22860"/>
            <wp:docPr id="100657" name="Рисунок 100657" descr="Окно видов учёта лекарственных средст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6645364" name=""/>
                    <pic:cNvPicPr>
                      <a:picLocks noChangeAspect="1"/>
                    </pic:cNvPicPr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5578483" cy="2113107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815B36" w:rsidRPr="000B50C9" w:rsidRDefault="00815B36" w:rsidP="00815B36">
      <w:pPr>
        <w:pStyle w:val="phfiguretitle"/>
        <w:rPr>
          <w:rFonts w:ascii="Times New Roman" w:hAnsi="Times New Roman" w:cs="Times New Roman"/>
        </w:rPr>
      </w:pPr>
      <w:bookmarkStart w:id="677" w:name="_Ref106269980"/>
      <w:r w:rsidRPr="000B50C9">
        <w:rPr>
          <w:rFonts w:ascii="Times New Roman" w:hAnsi="Times New Roman" w:cs="Times New Roman"/>
        </w:rPr>
        <w:t>Рисунок 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>SEQ Рисунок \* ARABIC</w:instrText>
      </w:r>
      <w:r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177</w:t>
      </w:r>
      <w:r w:rsidRPr="000B50C9">
        <w:rPr>
          <w:rFonts w:ascii="Times New Roman" w:hAnsi="Times New Roman" w:cs="Times New Roman"/>
        </w:rPr>
        <w:fldChar w:fldCharType="end"/>
      </w:r>
      <w:bookmarkEnd w:id="677"/>
      <w:r w:rsidRPr="000B50C9">
        <w:rPr>
          <w:rFonts w:ascii="Times New Roman" w:hAnsi="Times New Roman" w:cs="Times New Roman"/>
        </w:rPr>
        <w:t xml:space="preserve"> – Окно видов учёта лекарственных средств</w:t>
      </w:r>
    </w:p>
    <w:p w:rsidR="00815B36" w:rsidRPr="000B50C9" w:rsidRDefault="00815B36" w:rsidP="00815B36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формирования отчета «Ведомость предметно-количественного учета лекарственных средств» выполните следующие действия:</w:t>
      </w:r>
    </w:p>
    <w:p w:rsidR="00815B36" w:rsidRPr="000B50C9" w:rsidRDefault="00815B36" w:rsidP="00815B36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выберите пункт главного меню «Склад/Аптека/ Отчеты/ Ведомость предметно-количественного учета». Откроется окно </w:t>
      </w:r>
      <w:r w:rsidR="00093E02" w:rsidRPr="000B50C9">
        <w:rPr>
          <w:rFonts w:ascii="Times New Roman" w:hAnsi="Times New Roman" w:cs="Times New Roman"/>
        </w:rPr>
        <w:t>входных параметров отчета</w:t>
      </w:r>
      <w:r w:rsidRPr="000B50C9">
        <w:rPr>
          <w:rFonts w:ascii="Times New Roman" w:hAnsi="Times New Roman" w:cs="Times New Roman"/>
        </w:rPr>
        <w:t xml:space="preserve"> (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 xml:space="preserve"> REF _Ref106269996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Pr="000B50C9">
        <w:rPr>
          <w:rFonts w:ascii="Times New Roman" w:hAnsi="Times New Roman" w:cs="Times New Roman"/>
        </w:rPr>
      </w:r>
      <w:r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178</w:t>
      </w:r>
      <w:r w:rsidRPr="000B50C9">
        <w:rPr>
          <w:rFonts w:ascii="Times New Roman" w:hAnsi="Times New Roman" w:cs="Times New Roman"/>
        </w:rPr>
        <w:fldChar w:fldCharType="end"/>
      </w:r>
      <w:r w:rsidRPr="000B50C9">
        <w:rPr>
          <w:rFonts w:ascii="Times New Roman" w:hAnsi="Times New Roman" w:cs="Times New Roman"/>
        </w:rPr>
        <w:t>);</w:t>
      </w:r>
    </w:p>
    <w:p w:rsidR="00815B36" w:rsidRPr="000B50C9" w:rsidRDefault="00815B36" w:rsidP="00815B36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5F7537D0" wp14:editId="2EEB1130">
            <wp:extent cx="3104408" cy="2489994"/>
            <wp:effectExtent l="19050" t="19050" r="20320" b="24765"/>
            <wp:docPr id="100658" name="Рисунок 100658" descr="Окно параметров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4672088" name=""/>
                    <pic:cNvPicPr>
                      <a:picLocks noChangeAspect="1"/>
                    </pic:cNvPicPr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3107681" cy="2492619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815B36" w:rsidRPr="000B50C9" w:rsidRDefault="00815B36" w:rsidP="00815B36">
      <w:pPr>
        <w:pStyle w:val="phfiguretitle"/>
        <w:rPr>
          <w:rFonts w:ascii="Times New Roman" w:hAnsi="Times New Roman" w:cs="Times New Roman"/>
        </w:rPr>
      </w:pPr>
      <w:bookmarkStart w:id="678" w:name="_Ref106269996"/>
      <w:r w:rsidRPr="000B50C9">
        <w:rPr>
          <w:rFonts w:ascii="Times New Roman" w:hAnsi="Times New Roman" w:cs="Times New Roman"/>
        </w:rPr>
        <w:t>Рисунок 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>SEQ Рисунок \* ARABIC</w:instrText>
      </w:r>
      <w:r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178</w:t>
      </w:r>
      <w:r w:rsidRPr="000B50C9">
        <w:rPr>
          <w:rFonts w:ascii="Times New Roman" w:hAnsi="Times New Roman" w:cs="Times New Roman"/>
        </w:rPr>
        <w:fldChar w:fldCharType="end"/>
      </w:r>
      <w:bookmarkEnd w:id="678"/>
      <w:r w:rsidRPr="000B50C9">
        <w:rPr>
          <w:rFonts w:ascii="Times New Roman" w:hAnsi="Times New Roman" w:cs="Times New Roman"/>
        </w:rPr>
        <w:t xml:space="preserve"> – Окно </w:t>
      </w:r>
      <w:r w:rsidR="00093E02" w:rsidRPr="000B50C9">
        <w:rPr>
          <w:rFonts w:ascii="Times New Roman" w:hAnsi="Times New Roman" w:cs="Times New Roman"/>
        </w:rPr>
        <w:t xml:space="preserve">входных </w:t>
      </w:r>
      <w:r w:rsidRPr="000B50C9">
        <w:rPr>
          <w:rFonts w:ascii="Times New Roman" w:hAnsi="Times New Roman" w:cs="Times New Roman"/>
        </w:rPr>
        <w:t>параметров отчета</w:t>
      </w:r>
    </w:p>
    <w:p w:rsidR="00815B36" w:rsidRPr="000B50C9" w:rsidRDefault="00815B36" w:rsidP="00815B36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заполните поля в соответствии с приведенной ниже таблицей (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 xml:space="preserve"> REF _Ref106270157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Pr="000B50C9">
        <w:rPr>
          <w:rFonts w:ascii="Times New Roman" w:hAnsi="Times New Roman" w:cs="Times New Roman"/>
        </w:rPr>
      </w:r>
      <w:r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 xml:space="preserve">Таблица </w:t>
      </w:r>
      <w:r w:rsidR="009B6E0C" w:rsidRPr="000B50C9">
        <w:rPr>
          <w:rFonts w:ascii="Times New Roman" w:hAnsi="Times New Roman" w:cs="Times New Roman"/>
          <w:noProof/>
        </w:rPr>
        <w:t>57</w:t>
      </w:r>
      <w:r w:rsidRPr="000B50C9">
        <w:rPr>
          <w:rFonts w:ascii="Times New Roman" w:hAnsi="Times New Roman" w:cs="Times New Roman"/>
        </w:rPr>
        <w:fldChar w:fldCharType="end"/>
      </w:r>
      <w:r w:rsidRPr="000B50C9">
        <w:rPr>
          <w:rFonts w:ascii="Times New Roman" w:hAnsi="Times New Roman" w:cs="Times New Roman"/>
        </w:rPr>
        <w:t>);</w:t>
      </w:r>
    </w:p>
    <w:p w:rsidR="00815B36" w:rsidRPr="000B50C9" w:rsidRDefault="00815B36" w:rsidP="00815B36">
      <w:pPr>
        <w:pStyle w:val="phtabletitle"/>
        <w:rPr>
          <w:rFonts w:ascii="Times New Roman" w:hAnsi="Times New Roman"/>
        </w:rPr>
      </w:pPr>
      <w:bookmarkStart w:id="679" w:name="_Ref106270157"/>
      <w:r w:rsidRPr="000B50C9">
        <w:rPr>
          <w:rFonts w:ascii="Times New Roman" w:hAnsi="Times New Roman"/>
        </w:rPr>
        <w:t xml:space="preserve">Таблица </w:t>
      </w:r>
      <w:r w:rsidRPr="000B50C9">
        <w:rPr>
          <w:rFonts w:ascii="Times New Roman" w:hAnsi="Times New Roman"/>
        </w:rPr>
        <w:fldChar w:fldCharType="begin"/>
      </w:r>
      <w:r w:rsidRPr="000B50C9">
        <w:rPr>
          <w:rFonts w:ascii="Times New Roman" w:hAnsi="Times New Roman"/>
        </w:rPr>
        <w:instrText>SEQ Таблица \* ARABIC</w:instrText>
      </w:r>
      <w:r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  <w:noProof/>
        </w:rPr>
        <w:t>57</w:t>
      </w:r>
      <w:r w:rsidRPr="000B50C9">
        <w:rPr>
          <w:rFonts w:ascii="Times New Roman" w:hAnsi="Times New Roman"/>
        </w:rPr>
        <w:fldChar w:fldCharType="end"/>
      </w:r>
      <w:bookmarkEnd w:id="679"/>
      <w:r w:rsidRPr="000B50C9">
        <w:rPr>
          <w:rFonts w:ascii="Times New Roman" w:hAnsi="Times New Roman"/>
        </w:rPr>
        <w:t xml:space="preserve"> – Заполнение полей </w:t>
      </w:r>
      <w:r w:rsidR="00093E02" w:rsidRPr="000B50C9">
        <w:rPr>
          <w:rFonts w:ascii="Times New Roman" w:hAnsi="Times New Roman"/>
        </w:rPr>
        <w:t>окна входных параметров отчета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2307"/>
        <w:gridCol w:w="1900"/>
        <w:gridCol w:w="6207"/>
      </w:tblGrid>
      <w:tr w:rsidR="00815B36" w:rsidRPr="000B50C9" w:rsidTr="00093E02">
        <w:trPr>
          <w:tblHeader/>
        </w:trPr>
        <w:tc>
          <w:tcPr>
            <w:tcW w:w="1108" w:type="pct"/>
          </w:tcPr>
          <w:p w:rsidR="00815B36" w:rsidRPr="000B50C9" w:rsidRDefault="00815B36" w:rsidP="00093E02">
            <w:pPr>
              <w:pStyle w:val="phtablecolcaption"/>
              <w:rPr>
                <w:rFonts w:ascii="Times New Roman" w:hAnsi="Times New Roman" w:cs="Times New Roman"/>
              </w:rPr>
            </w:pPr>
            <w:bookmarkStart w:id="680" w:name="scroll-bookmark-216"/>
            <w:r w:rsidRPr="000B50C9">
              <w:rPr>
                <w:rFonts w:ascii="Times New Roman" w:hAnsi="Times New Roman" w:cs="Times New Roman"/>
              </w:rPr>
              <w:t>Наименование</w:t>
            </w:r>
            <w:bookmarkEnd w:id="680"/>
            <w:r w:rsidRPr="000B50C9">
              <w:rPr>
                <w:rFonts w:ascii="Times New Roman" w:hAnsi="Times New Roman" w:cs="Times New Roman"/>
              </w:rPr>
              <w:t xml:space="preserve"> поля</w:t>
            </w:r>
          </w:p>
        </w:tc>
        <w:tc>
          <w:tcPr>
            <w:tcW w:w="912" w:type="pct"/>
            <w:tcBorders>
              <w:bottom w:val="single" w:sz="8" w:space="0" w:color="auto"/>
            </w:tcBorders>
          </w:tcPr>
          <w:p w:rsidR="00815B36" w:rsidRPr="000B50C9" w:rsidRDefault="00815B36" w:rsidP="00093E02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2980" w:type="pct"/>
          </w:tcPr>
          <w:p w:rsidR="00815B36" w:rsidRPr="000B50C9" w:rsidRDefault="00815B36" w:rsidP="00093E02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Пояснение</w:t>
            </w:r>
          </w:p>
        </w:tc>
      </w:tr>
      <w:tr w:rsidR="00815B36" w:rsidRPr="000B50C9" w:rsidTr="00093E02">
        <w:tc>
          <w:tcPr>
            <w:tcW w:w="1108" w:type="pct"/>
            <w:tcBorders>
              <w:righ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Дата </w:t>
            </w:r>
            <w:proofErr w:type="gramStart"/>
            <w:r w:rsidRPr="000B50C9">
              <w:rPr>
                <w:rFonts w:ascii="Times New Roman" w:hAnsi="Times New Roman" w:cs="Times New Roman"/>
              </w:rPr>
              <w:t>с</w:t>
            </w:r>
            <w:proofErr w:type="gramEnd"/>
            <w:r w:rsidRPr="000B50C9">
              <w:rPr>
                <w:rFonts w:ascii="Times New Roman" w:hAnsi="Times New Roman" w:cs="Times New Roman"/>
              </w:rPr>
              <w:t>, по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AFF2420" wp14:editId="79199040">
                  <wp:extent cx="152213" cy="152297"/>
                  <wp:effectExtent l="0" t="0" r="0" b="0"/>
                  <wp:docPr id="100659" name="Рисунок 100659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947560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0" w:type="pct"/>
            <w:tcBorders>
              <w:lef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период формирования отчета с помощью календаря или с клавиатуры. По умолчанию указаны даты начала и окончания текущего месяца</w:t>
            </w:r>
          </w:p>
        </w:tc>
      </w:tr>
      <w:tr w:rsidR="00815B36" w:rsidRPr="000B50C9" w:rsidTr="00093E02">
        <w:tc>
          <w:tcPr>
            <w:tcW w:w="1108" w:type="pct"/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Склад</w:t>
            </w:r>
          </w:p>
        </w:tc>
        <w:tc>
          <w:tcPr>
            <w:tcW w:w="912" w:type="pct"/>
            <w:tcBorders>
              <w:top w:val="single" w:sz="8" w:space="0" w:color="auto"/>
              <w:bottom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80" w:type="pct"/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Выбирается из справочника с помощью кнопки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4BFE308" wp14:editId="30758672">
                  <wp:extent cx="209550" cy="188595"/>
                  <wp:effectExtent l="19050" t="19050" r="19050" b="20955"/>
                  <wp:docPr id="100661" name="Рисунок 100661" descr="_scroll_external/attachments/image2021-1-14_13-55-19-d272531592adb97d00c9deb6b92b3cafe64c3248098cc876e59f5b2da4f71b9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56163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 xml:space="preserve"> или вводится вручную. В открывшемся окне отметьте флажками необходимые позиции и нажмите на кнопку «Ок». Чтобы очистить поле, нажмите на кнопку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7B38368" wp14:editId="2CC4E4E7">
                  <wp:extent cx="209550" cy="209550"/>
                  <wp:effectExtent l="19050" t="19050" r="19050" b="19050"/>
                  <wp:docPr id="100662" name="Рисунок 100662" descr="_scroll_external/attachments/image2021-10-21_15-51-16-2c90e784b44a3034a6653cd6fe9d83e27a26aef1d3019839e1a9067128a7a92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39692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15B36" w:rsidRPr="000B50C9" w:rsidTr="00093E02">
        <w:tc>
          <w:tcPr>
            <w:tcW w:w="1108" w:type="pct"/>
            <w:tcBorders>
              <w:righ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Вид учета лекарственных средств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88E4DA2" wp14:editId="2644FFEB">
                  <wp:extent cx="152213" cy="152297"/>
                  <wp:effectExtent l="0" t="0" r="0" b="0"/>
                  <wp:docPr id="100663" name="Рисунок 100663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393979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0" w:type="pct"/>
            <w:tcBorders>
              <w:lef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из выпадающего списка. По умолчанию выбрано значение «Все»</w:t>
            </w:r>
          </w:p>
        </w:tc>
      </w:tr>
      <w:tr w:rsidR="00815B36" w:rsidRPr="000B50C9" w:rsidTr="00093E02">
        <w:tc>
          <w:tcPr>
            <w:tcW w:w="1108" w:type="pct"/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Источники финансирования</w:t>
            </w:r>
          </w:p>
        </w:tc>
        <w:tc>
          <w:tcPr>
            <w:tcW w:w="912" w:type="pct"/>
            <w:tcBorders>
              <w:top w:val="single" w:sz="8" w:space="0" w:color="auto"/>
              <w:bottom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80" w:type="pct"/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Выбирается из справочника с помощью кнопки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01A9976" wp14:editId="577E1B75">
                  <wp:extent cx="209550" cy="188595"/>
                  <wp:effectExtent l="19050" t="19050" r="19050" b="20955"/>
                  <wp:docPr id="100665" name="Рисунок 100665" descr="_scroll_external/attachments/image2021-1-14_13-55-19-d272531592adb97d00c9deb6b92b3cafe64c3248098cc876e59f5b2da4f71b9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79695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 xml:space="preserve"> или вводится вручную. В открывшемся окне отметьте флажками необходимые позиции и нажмите на кнопку «Ок». Чтобы очистить поле, нажмите на кнопку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BF03E4F" wp14:editId="6A931844">
                  <wp:extent cx="209550" cy="209550"/>
                  <wp:effectExtent l="19050" t="19050" r="19050" b="19050"/>
                  <wp:docPr id="100666" name="Рисунок 100666" descr="_scroll_external/attachments/image2021-10-21_15-51-16-2c90e784b44a3034a6653cd6fe9d83e27a26aef1d3019839e1a9067128a7a92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621200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15B36" w:rsidRPr="000B50C9" w:rsidTr="00093E02">
        <w:tc>
          <w:tcPr>
            <w:tcW w:w="1108" w:type="pct"/>
            <w:tcBorders>
              <w:righ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Считать в ОЕИ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816D20E" wp14:editId="0E852567">
                  <wp:extent cx="152213" cy="152297"/>
                  <wp:effectExtent l="0" t="0" r="0" b="0"/>
                  <wp:docPr id="100667" name="Рисунок 100667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88942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0" w:type="pct"/>
            <w:tcBorders>
              <w:lef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Флажок устанавливается для вывода отчета в основных единицах измерения</w:t>
            </w:r>
          </w:p>
        </w:tc>
      </w:tr>
    </w:tbl>
    <w:p w:rsidR="00815B36" w:rsidRPr="000B50C9" w:rsidRDefault="00815B36" w:rsidP="00815B36">
      <w:pPr>
        <w:pStyle w:val="phnormal"/>
        <w:rPr>
          <w:rFonts w:ascii="Times New Roman" w:hAnsi="Times New Roman"/>
        </w:rPr>
      </w:pPr>
    </w:p>
    <w:p w:rsidR="00815B36" w:rsidRPr="000B50C9" w:rsidRDefault="00815B36" w:rsidP="00815B36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после заполнения полей нажмите на кнопку «Ок». Откроется окно «Просмотр отчета» (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 xml:space="preserve"> REF _Ref106270223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Pr="000B50C9">
        <w:rPr>
          <w:rFonts w:ascii="Times New Roman" w:hAnsi="Times New Roman" w:cs="Times New Roman"/>
        </w:rPr>
      </w:r>
      <w:r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179</w:t>
      </w:r>
      <w:r w:rsidRPr="000B50C9">
        <w:rPr>
          <w:rFonts w:ascii="Times New Roman" w:hAnsi="Times New Roman" w:cs="Times New Roman"/>
        </w:rPr>
        <w:fldChar w:fldCharType="end"/>
      </w:r>
      <w:r w:rsidRPr="000B50C9">
        <w:rPr>
          <w:rFonts w:ascii="Times New Roman" w:hAnsi="Times New Roman" w:cs="Times New Roman"/>
        </w:rPr>
        <w:t>);</w:t>
      </w:r>
    </w:p>
    <w:p w:rsidR="00815B36" w:rsidRPr="000B50C9" w:rsidRDefault="00815B36" w:rsidP="00815B36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24F88A61" wp14:editId="6DE17A49">
            <wp:extent cx="6110559" cy="3863340"/>
            <wp:effectExtent l="19050" t="19050" r="24130" b="22860"/>
            <wp:docPr id="100668" name="Рисунок 100668" descr="_scroll_external/attachments/image2021-10-25_16-58-59-895978d573bdad457ab2efcfa16c494ea160ea76e9e0f654272f6b0c0a56f0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2250720" name=""/>
                    <pic:cNvPicPr>
                      <a:picLocks noChangeAspect="1"/>
                    </pic:cNvPicPr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6112272" cy="3864423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815B36" w:rsidRPr="000B50C9" w:rsidRDefault="00815B36" w:rsidP="00815B36">
      <w:pPr>
        <w:pStyle w:val="phfiguretitle"/>
        <w:rPr>
          <w:rFonts w:ascii="Times New Roman" w:hAnsi="Times New Roman" w:cs="Times New Roman"/>
        </w:rPr>
      </w:pPr>
      <w:bookmarkStart w:id="681" w:name="_Ref106270223"/>
      <w:r w:rsidRPr="000B50C9">
        <w:rPr>
          <w:rFonts w:ascii="Times New Roman" w:hAnsi="Times New Roman" w:cs="Times New Roman"/>
        </w:rPr>
        <w:t>Рисунок 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 xml:space="preserve"> SEQ Рисунок \* ARABIC </w:instrText>
      </w:r>
      <w:r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179</w:t>
      </w:r>
      <w:r w:rsidRPr="000B50C9">
        <w:rPr>
          <w:rFonts w:ascii="Times New Roman" w:hAnsi="Times New Roman" w:cs="Times New Roman"/>
        </w:rPr>
        <w:fldChar w:fldCharType="end"/>
      </w:r>
      <w:bookmarkEnd w:id="681"/>
      <w:r w:rsidRPr="000B50C9">
        <w:rPr>
          <w:rFonts w:ascii="Times New Roman" w:hAnsi="Times New Roman" w:cs="Times New Roman"/>
        </w:rPr>
        <w:t xml:space="preserve"> – Окно </w:t>
      </w:r>
      <w:r w:rsidR="009B6E0C" w:rsidRPr="000B50C9">
        <w:rPr>
          <w:rFonts w:ascii="Times New Roman" w:hAnsi="Times New Roman" w:cs="Times New Roman"/>
        </w:rPr>
        <w:t>просмотра отчета</w:t>
      </w:r>
    </w:p>
    <w:p w:rsidR="00815B36" w:rsidRPr="000B50C9" w:rsidRDefault="00815B36" w:rsidP="00815B36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для печати отчета нажмите на кнопку «Печать». Для выгрузки отчета выберите с помощью выпадающего списка нужный формат и нажмите на кнопку «Выгрузить». Чтобы открыть отчет в формате .</w:t>
      </w:r>
      <w:proofErr w:type="spellStart"/>
      <w:r w:rsidRPr="000B50C9">
        <w:rPr>
          <w:rFonts w:ascii="Times New Roman" w:hAnsi="Times New Roman" w:cs="Times New Roman"/>
        </w:rPr>
        <w:t>pdf</w:t>
      </w:r>
      <w:proofErr w:type="spellEnd"/>
      <w:r w:rsidRPr="000B50C9">
        <w:rPr>
          <w:rFonts w:ascii="Times New Roman" w:hAnsi="Times New Roman" w:cs="Times New Roman"/>
        </w:rPr>
        <w:t>, нажмите на кнопку «PDF». Для редактирования отчета нажмите на кнопку </w:t>
      </w:r>
      <w:r w:rsidRPr="000B50C9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7E1D348F" wp14:editId="41763D79">
            <wp:extent cx="209550" cy="217932"/>
            <wp:effectExtent l="19050" t="19050" r="19050" b="10795"/>
            <wp:docPr id="100669" name="Рисунок 100669" descr="_scroll_external/attachments/image2021-10-13_18-2-15-53831514f4253a68ae6dbce89d9b9eeee9acff544547f83e154cd7830e8fd9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1167189" name="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17932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Pr="000B50C9">
        <w:rPr>
          <w:rFonts w:ascii="Times New Roman" w:hAnsi="Times New Roman" w:cs="Times New Roman"/>
        </w:rPr>
        <w:t>.</w:t>
      </w:r>
    </w:p>
    <w:p w:rsidR="00815B36" w:rsidRPr="000B50C9" w:rsidRDefault="00815B36" w:rsidP="00815B36">
      <w:pPr>
        <w:pStyle w:val="2"/>
        <w:rPr>
          <w:rFonts w:ascii="Times New Roman" w:hAnsi="Times New Roman"/>
        </w:rPr>
      </w:pPr>
      <w:bookmarkStart w:id="682" w:name="scroll-bookmark-219"/>
      <w:bookmarkStart w:id="683" w:name="_Toc105672206"/>
      <w:bookmarkStart w:id="684" w:name="_Toc106292027"/>
      <w:r w:rsidRPr="000B50C9">
        <w:rPr>
          <w:rFonts w:ascii="Times New Roman" w:hAnsi="Times New Roman"/>
        </w:rPr>
        <w:t>Печать отчета «Выдача товаров по отделениям в суммовом выражении по источникам финансирования»</w:t>
      </w:r>
      <w:bookmarkEnd w:id="682"/>
      <w:bookmarkEnd w:id="683"/>
      <w:bookmarkEnd w:id="684"/>
    </w:p>
    <w:p w:rsidR="00815B36" w:rsidRPr="000B50C9" w:rsidRDefault="00815B36" w:rsidP="00815B36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Отчет «Выдача товаров по отделениям в суммовом выражении по источникам финансирования» формируется по обработанным расходным документам с датой обработки, входящей в установленный фильтрами период.</w:t>
      </w:r>
    </w:p>
    <w:p w:rsidR="00815B36" w:rsidRPr="000B50C9" w:rsidRDefault="00815B36" w:rsidP="00815B36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формирования отчета «Выдача товаров по отделениям в суммовом выражении по источникам финансирования» выполните следующие действия:</w:t>
      </w:r>
    </w:p>
    <w:p w:rsidR="00815B36" w:rsidRPr="000B50C9" w:rsidRDefault="00815B36" w:rsidP="00815B36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выберите пункт главного меню «Склад/Аптека/ Отчеты/ Выдача товаров по отделениям в суммовом выражении по источникам финансирования». Откроется окно </w:t>
      </w:r>
      <w:r w:rsidR="00093E02" w:rsidRPr="000B50C9">
        <w:rPr>
          <w:rFonts w:ascii="Times New Roman" w:hAnsi="Times New Roman" w:cs="Times New Roman"/>
        </w:rPr>
        <w:t>входных параметров отчета</w:t>
      </w:r>
      <w:r w:rsidRPr="000B50C9">
        <w:rPr>
          <w:rFonts w:ascii="Times New Roman" w:hAnsi="Times New Roman" w:cs="Times New Roman"/>
        </w:rPr>
        <w:t xml:space="preserve"> (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 xml:space="preserve"> REF _Ref106201852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Pr="000B50C9">
        <w:rPr>
          <w:rFonts w:ascii="Times New Roman" w:hAnsi="Times New Roman" w:cs="Times New Roman"/>
        </w:rPr>
      </w:r>
      <w:r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180</w:t>
      </w:r>
      <w:r w:rsidRPr="000B50C9">
        <w:rPr>
          <w:rFonts w:ascii="Times New Roman" w:hAnsi="Times New Roman" w:cs="Times New Roman"/>
        </w:rPr>
        <w:fldChar w:fldCharType="end"/>
      </w:r>
      <w:r w:rsidRPr="000B50C9">
        <w:rPr>
          <w:rFonts w:ascii="Times New Roman" w:hAnsi="Times New Roman" w:cs="Times New Roman"/>
        </w:rPr>
        <w:t>);</w:t>
      </w:r>
    </w:p>
    <w:p w:rsidR="00815B36" w:rsidRPr="000B50C9" w:rsidRDefault="00815B36" w:rsidP="00815B36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7021179B" wp14:editId="40938E8B">
            <wp:extent cx="3741239" cy="3231960"/>
            <wp:effectExtent l="19050" t="19050" r="12065" b="26035"/>
            <wp:docPr id="100682" name="Рисунок 100682" descr="Окно параметров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5381007" name=""/>
                    <pic:cNvPicPr>
                      <a:picLocks noChangeAspect="1"/>
                    </pic:cNvPicPr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3749548" cy="3239138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815B36" w:rsidRPr="000B50C9" w:rsidRDefault="00815B36" w:rsidP="00815B36">
      <w:pPr>
        <w:pStyle w:val="phfiguretitle"/>
        <w:rPr>
          <w:rFonts w:ascii="Times New Roman" w:hAnsi="Times New Roman" w:cs="Times New Roman"/>
        </w:rPr>
      </w:pPr>
      <w:bookmarkStart w:id="685" w:name="_Ref106201852"/>
      <w:r w:rsidRPr="000B50C9">
        <w:rPr>
          <w:rFonts w:ascii="Times New Roman" w:hAnsi="Times New Roman" w:cs="Times New Roman"/>
        </w:rPr>
        <w:t>Рисунок 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>SEQ Рисунок \* ARABIC</w:instrText>
      </w:r>
      <w:r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180</w:t>
      </w:r>
      <w:r w:rsidRPr="000B50C9">
        <w:rPr>
          <w:rFonts w:ascii="Times New Roman" w:hAnsi="Times New Roman" w:cs="Times New Roman"/>
        </w:rPr>
        <w:fldChar w:fldCharType="end"/>
      </w:r>
      <w:bookmarkEnd w:id="685"/>
      <w:r w:rsidRPr="000B50C9">
        <w:rPr>
          <w:rFonts w:ascii="Times New Roman" w:hAnsi="Times New Roman" w:cs="Times New Roman"/>
        </w:rPr>
        <w:t xml:space="preserve"> – Окно </w:t>
      </w:r>
      <w:r w:rsidR="00093E02" w:rsidRPr="000B50C9">
        <w:rPr>
          <w:rFonts w:ascii="Times New Roman" w:hAnsi="Times New Roman" w:cs="Times New Roman"/>
        </w:rPr>
        <w:t xml:space="preserve">входных </w:t>
      </w:r>
      <w:r w:rsidRPr="000B50C9">
        <w:rPr>
          <w:rFonts w:ascii="Times New Roman" w:hAnsi="Times New Roman" w:cs="Times New Roman"/>
        </w:rPr>
        <w:t>параметров отчета</w:t>
      </w:r>
    </w:p>
    <w:p w:rsidR="00815B36" w:rsidRPr="000B50C9" w:rsidRDefault="00815B36" w:rsidP="00815B36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заполните поля в соответствии с приведенной ниже таблицей (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 xml:space="preserve"> REF _Ref106201863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Pr="000B50C9">
        <w:rPr>
          <w:rFonts w:ascii="Times New Roman" w:hAnsi="Times New Roman" w:cs="Times New Roman"/>
        </w:rPr>
      </w:r>
      <w:r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 xml:space="preserve">Таблица </w:t>
      </w:r>
      <w:r w:rsidR="009B6E0C" w:rsidRPr="000B50C9">
        <w:rPr>
          <w:rFonts w:ascii="Times New Roman" w:hAnsi="Times New Roman" w:cs="Times New Roman"/>
          <w:noProof/>
        </w:rPr>
        <w:t>58</w:t>
      </w:r>
      <w:r w:rsidRPr="000B50C9">
        <w:rPr>
          <w:rFonts w:ascii="Times New Roman" w:hAnsi="Times New Roman" w:cs="Times New Roman"/>
        </w:rPr>
        <w:fldChar w:fldCharType="end"/>
      </w:r>
      <w:r w:rsidRPr="000B50C9">
        <w:rPr>
          <w:rFonts w:ascii="Times New Roman" w:hAnsi="Times New Roman" w:cs="Times New Roman"/>
        </w:rPr>
        <w:t>);</w:t>
      </w:r>
    </w:p>
    <w:p w:rsidR="00815B36" w:rsidRPr="000B50C9" w:rsidRDefault="00815B36" w:rsidP="00815B36">
      <w:pPr>
        <w:pStyle w:val="phtabletitle"/>
        <w:rPr>
          <w:rFonts w:ascii="Times New Roman" w:hAnsi="Times New Roman"/>
        </w:rPr>
      </w:pPr>
      <w:bookmarkStart w:id="686" w:name="_Ref106201863"/>
      <w:r w:rsidRPr="000B50C9">
        <w:rPr>
          <w:rFonts w:ascii="Times New Roman" w:hAnsi="Times New Roman"/>
        </w:rPr>
        <w:t xml:space="preserve">Таблица </w:t>
      </w:r>
      <w:r w:rsidRPr="000B50C9">
        <w:rPr>
          <w:rFonts w:ascii="Times New Roman" w:hAnsi="Times New Roman"/>
        </w:rPr>
        <w:fldChar w:fldCharType="begin"/>
      </w:r>
      <w:r w:rsidRPr="000B50C9">
        <w:rPr>
          <w:rFonts w:ascii="Times New Roman" w:hAnsi="Times New Roman"/>
        </w:rPr>
        <w:instrText>SEQ Таблица \* ARABIC</w:instrText>
      </w:r>
      <w:r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  <w:noProof/>
        </w:rPr>
        <w:t>58</w:t>
      </w:r>
      <w:r w:rsidRPr="000B50C9">
        <w:rPr>
          <w:rFonts w:ascii="Times New Roman" w:hAnsi="Times New Roman"/>
        </w:rPr>
        <w:fldChar w:fldCharType="end"/>
      </w:r>
      <w:bookmarkEnd w:id="686"/>
      <w:r w:rsidRPr="000B50C9">
        <w:rPr>
          <w:rFonts w:ascii="Times New Roman" w:hAnsi="Times New Roman"/>
        </w:rPr>
        <w:t xml:space="preserve"> – Заполнение полей окна </w:t>
      </w:r>
      <w:r w:rsidR="00093E02" w:rsidRPr="000B50C9">
        <w:rPr>
          <w:rFonts w:ascii="Times New Roman" w:hAnsi="Times New Roman"/>
        </w:rPr>
        <w:t>входных параметров отчета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2307"/>
        <w:gridCol w:w="1902"/>
        <w:gridCol w:w="6205"/>
      </w:tblGrid>
      <w:tr w:rsidR="00815B36" w:rsidRPr="000B50C9" w:rsidTr="00093E02">
        <w:trPr>
          <w:tblHeader/>
        </w:trPr>
        <w:tc>
          <w:tcPr>
            <w:tcW w:w="1108" w:type="pct"/>
          </w:tcPr>
          <w:p w:rsidR="00815B36" w:rsidRPr="000B50C9" w:rsidRDefault="00815B36" w:rsidP="00093E02">
            <w:pPr>
              <w:pStyle w:val="phtablecolcaption"/>
              <w:rPr>
                <w:rFonts w:ascii="Times New Roman" w:hAnsi="Times New Roman" w:cs="Times New Roman"/>
              </w:rPr>
            </w:pPr>
            <w:bookmarkStart w:id="687" w:name="scroll-bookmark-220"/>
            <w:r w:rsidRPr="000B50C9">
              <w:rPr>
                <w:rFonts w:ascii="Times New Roman" w:hAnsi="Times New Roman" w:cs="Times New Roman"/>
              </w:rPr>
              <w:t>Наименование</w:t>
            </w:r>
            <w:bookmarkEnd w:id="687"/>
            <w:r w:rsidRPr="000B50C9">
              <w:rPr>
                <w:rFonts w:ascii="Times New Roman" w:hAnsi="Times New Roman" w:cs="Times New Roman"/>
              </w:rPr>
              <w:t xml:space="preserve"> поля</w:t>
            </w:r>
          </w:p>
        </w:tc>
        <w:tc>
          <w:tcPr>
            <w:tcW w:w="913" w:type="pct"/>
            <w:tcBorders>
              <w:bottom w:val="single" w:sz="8" w:space="0" w:color="auto"/>
            </w:tcBorders>
          </w:tcPr>
          <w:p w:rsidR="00815B36" w:rsidRPr="000B50C9" w:rsidRDefault="00815B36" w:rsidP="00093E02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2979" w:type="pct"/>
          </w:tcPr>
          <w:p w:rsidR="00815B36" w:rsidRPr="000B50C9" w:rsidRDefault="00815B36" w:rsidP="00093E02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Пояснение</w:t>
            </w:r>
          </w:p>
        </w:tc>
      </w:tr>
      <w:tr w:rsidR="00815B36" w:rsidRPr="000B50C9" w:rsidTr="00093E02">
        <w:tc>
          <w:tcPr>
            <w:tcW w:w="1108" w:type="pct"/>
            <w:tcBorders>
              <w:righ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Дата </w:t>
            </w:r>
            <w:proofErr w:type="gramStart"/>
            <w:r w:rsidRPr="000B50C9">
              <w:rPr>
                <w:rFonts w:ascii="Times New Roman" w:hAnsi="Times New Roman" w:cs="Times New Roman"/>
              </w:rPr>
              <w:t>с</w:t>
            </w:r>
            <w:proofErr w:type="gramEnd"/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7D04070" wp14:editId="0B44EFA4">
                  <wp:extent cx="152213" cy="152297"/>
                  <wp:effectExtent l="0" t="0" r="0" b="0"/>
                  <wp:docPr id="100683" name="Рисунок 100683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608134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9" w:type="pct"/>
            <w:tcBorders>
              <w:lef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дата начала периода формирования отчета с помощью календаря или с клавиатуры. По умолчанию указана дата начала текущего месяца</w:t>
            </w:r>
          </w:p>
        </w:tc>
      </w:tr>
      <w:tr w:rsidR="00815B36" w:rsidRPr="000B50C9" w:rsidTr="00093E02">
        <w:tc>
          <w:tcPr>
            <w:tcW w:w="1108" w:type="pct"/>
            <w:tcBorders>
              <w:righ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Дата </w:t>
            </w:r>
            <w:proofErr w:type="gramStart"/>
            <w:r w:rsidRPr="000B50C9">
              <w:rPr>
                <w:rFonts w:ascii="Times New Roman" w:hAnsi="Times New Roman" w:cs="Times New Roman"/>
              </w:rPr>
              <w:t>по</w:t>
            </w:r>
            <w:proofErr w:type="gramEnd"/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EAA303B" wp14:editId="1209367B">
                  <wp:extent cx="152213" cy="152297"/>
                  <wp:effectExtent l="0" t="0" r="0" b="0"/>
                  <wp:docPr id="100685" name="Рисунок 100685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33621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9" w:type="pct"/>
            <w:tcBorders>
              <w:lef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Указывается дата окончания периода формирования отчета с помощью календаря с клавиатуры. По умолчанию </w:t>
            </w:r>
            <w:proofErr w:type="gramStart"/>
            <w:r w:rsidRPr="000B50C9">
              <w:rPr>
                <w:rFonts w:ascii="Times New Roman" w:hAnsi="Times New Roman" w:cs="Times New Roman"/>
              </w:rPr>
              <w:t>указана</w:t>
            </w:r>
            <w:proofErr w:type="gramEnd"/>
            <w:r w:rsidRPr="000B50C9">
              <w:rPr>
                <w:rFonts w:ascii="Times New Roman" w:hAnsi="Times New Roman" w:cs="Times New Roman"/>
              </w:rPr>
              <w:t xml:space="preserve"> окончания текущего месяца</w:t>
            </w:r>
          </w:p>
        </w:tc>
      </w:tr>
      <w:tr w:rsidR="00815B36" w:rsidRPr="000B50C9" w:rsidTr="00093E02">
        <w:tc>
          <w:tcPr>
            <w:tcW w:w="1108" w:type="pct"/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Номенклатура</w:t>
            </w:r>
          </w:p>
        </w:tc>
        <w:tc>
          <w:tcPr>
            <w:tcW w:w="913" w:type="pct"/>
            <w:tcBorders>
              <w:top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79" w:type="pct"/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Выбирается из справочника с помощью кнопки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67BC7A8" wp14:editId="55A729A2">
                  <wp:extent cx="209550" cy="188595"/>
                  <wp:effectExtent l="19050" t="19050" r="19050" b="20955"/>
                  <wp:docPr id="100687" name="Рисунок 100687" descr="_scroll_external/attachments/image2021-1-14_13-55-19-5b6d5f0927a06b1a7f7fdd00a0885cc5feb194d665165ed09386ebaad6d7e6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438950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 xml:space="preserve"> или вводится вручную. В открывшемся окне отметьте флажками необходимые позиции номенклатуры и нажмите на кнопку «Ок». Чтобы очистить поле, нажмите на кнопку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8F50F23" wp14:editId="3C5258AE">
                  <wp:extent cx="209550" cy="209550"/>
                  <wp:effectExtent l="19050" t="19050" r="19050" b="19050"/>
                  <wp:docPr id="100688" name="Рисунок 100688" descr="_scroll_external/attachments/image2021-10-21_15-51-16-cd43905548be2eb1dfb5d499dfd0f657eaa4cd92fa9d23bc4f7350c361f1518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548933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15B36" w:rsidRPr="000B50C9" w:rsidTr="00093E02">
        <w:tc>
          <w:tcPr>
            <w:tcW w:w="1108" w:type="pct"/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Склад-отправитель</w:t>
            </w:r>
          </w:p>
        </w:tc>
        <w:tc>
          <w:tcPr>
            <w:tcW w:w="913" w:type="pct"/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79" w:type="pct"/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Выбирается из справочника с помощью кнопки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E20D012" wp14:editId="0BDB199C">
                  <wp:extent cx="209550" cy="188595"/>
                  <wp:effectExtent l="19050" t="19050" r="19050" b="20955"/>
                  <wp:docPr id="100689" name="Рисунок 100689" descr="_scroll_external/attachments/image2021-1-14_13-55-19-b3cf2c64ca53c13cff1d6078ff0da49ae21fe35a80e00ad647a8d8a055418da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931760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 xml:space="preserve"> или вводится вручную. В открывшемся окне выберите необходимые позиции и нажмите на кнопку «Ок». Чтобы очистить поле, нажмите на кнопку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F722BB1" wp14:editId="0A032415">
                  <wp:extent cx="209550" cy="209550"/>
                  <wp:effectExtent l="19050" t="19050" r="19050" b="19050"/>
                  <wp:docPr id="100690" name="Рисунок 100690" descr="_scroll_external/attachments/image2021-10-21_15-51-16-cd43905548be2eb1dfb5d499dfd0f657eaa4cd92fa9d23bc4f7350c361f1518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483462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15B36" w:rsidRPr="000B50C9" w:rsidTr="00093E02">
        <w:tc>
          <w:tcPr>
            <w:tcW w:w="1108" w:type="pct"/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Отделение-получатель</w:t>
            </w:r>
          </w:p>
        </w:tc>
        <w:tc>
          <w:tcPr>
            <w:tcW w:w="913" w:type="pct"/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79" w:type="pct"/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Выбирается из справочника с помощью кнопки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58BF9FE" wp14:editId="5602603C">
                  <wp:extent cx="209550" cy="188595"/>
                  <wp:effectExtent l="19050" t="19050" r="19050" b="20955"/>
                  <wp:docPr id="100691" name="Рисунок 100691" descr="_scroll_external/attachments/image2021-1-14_13-55-19-b3cf2c64ca53c13cff1d6078ff0da49ae21fe35a80e00ad647a8d8a055418da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940754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 xml:space="preserve"> или вводится вручную. В открывшемся окне выберите необходимые позиции и нажмите на кнопку «Ок». Чтобы очистить поле, нажмите на кнопку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432CB45" wp14:editId="1BACD801">
                  <wp:extent cx="209550" cy="209550"/>
                  <wp:effectExtent l="19050" t="19050" r="19050" b="19050"/>
                  <wp:docPr id="100692" name="Рисунок 100692" descr="_scroll_external/attachments/image2021-10-21_15-51-16-cd43905548be2eb1dfb5d499dfd0f657eaa4cd92fa9d23bc4f7350c361f1518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071148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15B36" w:rsidRPr="000B50C9" w:rsidTr="00093E02">
        <w:tc>
          <w:tcPr>
            <w:tcW w:w="1108" w:type="pct"/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Источник финансирования</w:t>
            </w:r>
          </w:p>
        </w:tc>
        <w:tc>
          <w:tcPr>
            <w:tcW w:w="913" w:type="pct"/>
            <w:tcBorders>
              <w:bottom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79" w:type="pct"/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Выбирается из справочника с помощью кнопки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0E77235" wp14:editId="5A153EE8">
                  <wp:extent cx="209550" cy="188595"/>
                  <wp:effectExtent l="19050" t="19050" r="19050" b="20955"/>
                  <wp:docPr id="100693" name="Рисунок 100693" descr="_scroll_external/attachments/image2021-1-14_13-55-19-5b6d5f0927a06b1a7f7fdd00a0885cc5feb194d665165ed09386ebaad6d7e6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281685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 xml:space="preserve"> или вводится вручную. В открывшемся окне отметьте флажками необходимые позиции и нажмите на кнопку «Ок»</w:t>
            </w:r>
          </w:p>
        </w:tc>
      </w:tr>
      <w:tr w:rsidR="00815B36" w:rsidRPr="000B50C9" w:rsidTr="00093E02">
        <w:tc>
          <w:tcPr>
            <w:tcW w:w="1108" w:type="pct"/>
            <w:tcBorders>
              <w:righ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Группировать по</w:t>
            </w:r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C1B3A72" wp14:editId="3B9E2465">
                  <wp:extent cx="152213" cy="152297"/>
                  <wp:effectExtent l="0" t="0" r="0" b="0"/>
                  <wp:docPr id="100694" name="Рисунок 100694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086910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9" w:type="pct"/>
            <w:tcBorders>
              <w:lef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Тип группировки.</w:t>
            </w:r>
          </w:p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тип группировки из выпадающего списка. По умолчанию выбрано значение «в суммовом выражении»</w:t>
            </w:r>
          </w:p>
        </w:tc>
      </w:tr>
      <w:tr w:rsidR="00815B36" w:rsidRPr="000B50C9" w:rsidTr="00093E02">
        <w:tc>
          <w:tcPr>
            <w:tcW w:w="1108" w:type="pct"/>
            <w:tcBorders>
              <w:righ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Сохранить параметры как</w:t>
            </w:r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CE70FA2" wp14:editId="074F84A2">
                  <wp:extent cx="152213" cy="152297"/>
                  <wp:effectExtent l="0" t="0" r="0" b="0"/>
                  <wp:docPr id="100696" name="Рисунок 100696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79823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9" w:type="pct"/>
            <w:tcBorders>
              <w:lef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Флажок устанавливается в случае, если введенные параметры требуется сохранить в качестве шаблона для дальнейшего использования. При установке флажка становится доступным поле для ввода имени шаблона.</w:t>
            </w:r>
          </w:p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После сохранения данных шаблон с сохраненными параметрами будет доступен в списке поля «Сохраненные параметры» в верхней части окна</w:t>
            </w:r>
          </w:p>
        </w:tc>
      </w:tr>
    </w:tbl>
    <w:p w:rsidR="00815B36" w:rsidRPr="000B50C9" w:rsidRDefault="00815B36" w:rsidP="00815B36">
      <w:pPr>
        <w:pStyle w:val="phnormal"/>
        <w:rPr>
          <w:rFonts w:ascii="Times New Roman" w:hAnsi="Times New Roman"/>
        </w:rPr>
      </w:pPr>
    </w:p>
    <w:p w:rsidR="00815B36" w:rsidRPr="000B50C9" w:rsidRDefault="00815B36" w:rsidP="00815B36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после заполнения полей нажмите на кнопку «Ок». Откроется окно «Просмотр отчета» (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 xml:space="preserve"> REF _Ref106201891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Pr="000B50C9">
        <w:rPr>
          <w:rFonts w:ascii="Times New Roman" w:hAnsi="Times New Roman" w:cs="Times New Roman"/>
        </w:rPr>
      </w:r>
      <w:r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181</w:t>
      </w:r>
      <w:r w:rsidRPr="000B50C9">
        <w:rPr>
          <w:rFonts w:ascii="Times New Roman" w:hAnsi="Times New Roman" w:cs="Times New Roman"/>
        </w:rPr>
        <w:fldChar w:fldCharType="end"/>
      </w:r>
      <w:r w:rsidRPr="000B50C9">
        <w:rPr>
          <w:rFonts w:ascii="Times New Roman" w:hAnsi="Times New Roman" w:cs="Times New Roman"/>
        </w:rPr>
        <w:t>);</w:t>
      </w:r>
    </w:p>
    <w:p w:rsidR="00815B36" w:rsidRPr="000B50C9" w:rsidRDefault="00815B36" w:rsidP="00815B36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109FF8F8" wp14:editId="641F0BD2">
            <wp:extent cx="6180760" cy="4472152"/>
            <wp:effectExtent l="19050" t="19050" r="10795" b="24130"/>
            <wp:docPr id="100697" name="Рисунок 100697" descr="Окно просмотра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9949328" name=""/>
                    <pic:cNvPicPr>
                      <a:picLocks noChangeAspect="1"/>
                    </pic:cNvPicPr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6182363" cy="4473312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815B36" w:rsidRPr="000B50C9" w:rsidRDefault="00815B36" w:rsidP="00815B36">
      <w:pPr>
        <w:pStyle w:val="phfiguretitle"/>
        <w:rPr>
          <w:rFonts w:ascii="Times New Roman" w:hAnsi="Times New Roman" w:cs="Times New Roman"/>
        </w:rPr>
      </w:pPr>
      <w:bookmarkStart w:id="688" w:name="_Ref106201891"/>
      <w:r w:rsidRPr="000B50C9">
        <w:rPr>
          <w:rFonts w:ascii="Times New Roman" w:hAnsi="Times New Roman" w:cs="Times New Roman"/>
        </w:rPr>
        <w:t>Рисунок 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>SEQ Рисунок \* ARABIC</w:instrText>
      </w:r>
      <w:r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181</w:t>
      </w:r>
      <w:r w:rsidRPr="000B50C9">
        <w:rPr>
          <w:rFonts w:ascii="Times New Roman" w:hAnsi="Times New Roman" w:cs="Times New Roman"/>
        </w:rPr>
        <w:fldChar w:fldCharType="end"/>
      </w:r>
      <w:bookmarkEnd w:id="688"/>
      <w:r w:rsidRPr="000B50C9">
        <w:rPr>
          <w:rFonts w:ascii="Times New Roman" w:hAnsi="Times New Roman" w:cs="Times New Roman"/>
        </w:rPr>
        <w:t xml:space="preserve"> – Окно просмотра отчета</w:t>
      </w:r>
    </w:p>
    <w:p w:rsidR="00815B36" w:rsidRPr="000B50C9" w:rsidRDefault="00815B36" w:rsidP="00815B36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для печати отчета нажмите на кнопку «Печать». Для выгрузки отчета выберите с помощью выпадающего списка нужный формат и нажмите на кнопку «Выгрузить». Чтобы открыть отчет в формате .</w:t>
      </w:r>
      <w:proofErr w:type="spellStart"/>
      <w:r w:rsidRPr="000B50C9">
        <w:rPr>
          <w:rFonts w:ascii="Times New Roman" w:hAnsi="Times New Roman" w:cs="Times New Roman"/>
        </w:rPr>
        <w:t>pdf</w:t>
      </w:r>
      <w:proofErr w:type="spellEnd"/>
      <w:r w:rsidRPr="000B50C9">
        <w:rPr>
          <w:rFonts w:ascii="Times New Roman" w:hAnsi="Times New Roman" w:cs="Times New Roman"/>
        </w:rPr>
        <w:t xml:space="preserve">, нажмите на кнопку «PDF». Для редактирования отчета нажмите на кнопку </w:t>
      </w:r>
      <w:r w:rsidRPr="000B50C9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16156D4E" wp14:editId="4F0F0008">
            <wp:extent cx="209550" cy="217932"/>
            <wp:effectExtent l="19050" t="19050" r="19050" b="10795"/>
            <wp:docPr id="100698" name="Рисунок 100698" descr="_scroll_external/attachments/image2021-10-13_18-2-15-8cc988afe739208d5744d3d7de3b65ec84ce1361afe9886c8e0610f10dbb46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1603285" name="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17932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Pr="000B50C9">
        <w:rPr>
          <w:rFonts w:ascii="Times New Roman" w:hAnsi="Times New Roman" w:cs="Times New Roman"/>
        </w:rPr>
        <w:t>.</w:t>
      </w:r>
    </w:p>
    <w:p w:rsidR="00037B92" w:rsidRPr="000B50C9" w:rsidRDefault="00037B92" w:rsidP="00037B92">
      <w:pPr>
        <w:pStyle w:val="2"/>
        <w:rPr>
          <w:rFonts w:ascii="Times New Roman" w:hAnsi="Times New Roman"/>
        </w:rPr>
      </w:pPr>
      <w:bookmarkStart w:id="689" w:name="_Toc106292028"/>
      <w:r w:rsidRPr="000B50C9">
        <w:rPr>
          <w:rFonts w:ascii="Times New Roman" w:hAnsi="Times New Roman"/>
        </w:rPr>
        <w:t xml:space="preserve">Печать отчета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Детализация для товаров с утилизированным остатком</w:t>
      </w:r>
      <w:r w:rsidR="007208D3" w:rsidRPr="000B50C9">
        <w:rPr>
          <w:rFonts w:ascii="Times New Roman" w:hAnsi="Times New Roman"/>
        </w:rPr>
        <w:t>»</w:t>
      </w:r>
      <w:bookmarkEnd w:id="643"/>
      <w:bookmarkEnd w:id="644"/>
      <w:bookmarkEnd w:id="689"/>
    </w:p>
    <w:p w:rsidR="00037B92" w:rsidRPr="000B50C9" w:rsidRDefault="00037B92" w:rsidP="00045844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Для формирования отчета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Детализация для товаров с утилизированным остатком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выполните следующие действия:</w:t>
      </w:r>
    </w:p>
    <w:p w:rsidR="00037B92" w:rsidRPr="000B50C9" w:rsidRDefault="00037B92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выберите пункт главного меню</w:t>
      </w:r>
      <w:r w:rsidR="0097007A" w:rsidRPr="000B50C9">
        <w:rPr>
          <w:rFonts w:ascii="Times New Roman" w:hAnsi="Times New Roman" w:cs="Times New Roman"/>
        </w:rPr>
        <w:t xml:space="preserve"> </w:t>
      </w:r>
      <w:r w:rsidR="00045844" w:rsidRPr="000B50C9">
        <w:rPr>
          <w:rFonts w:ascii="Times New Roman" w:hAnsi="Times New Roman" w:cs="Times New Roman"/>
        </w:rPr>
        <w:t>«Склад</w:t>
      </w:r>
      <w:r w:rsidRPr="000B50C9">
        <w:rPr>
          <w:rFonts w:ascii="Times New Roman" w:hAnsi="Times New Roman" w:cs="Times New Roman"/>
        </w:rPr>
        <w:t>/Аптека</w:t>
      </w:r>
      <w:r w:rsidR="0097007A" w:rsidRPr="000B50C9">
        <w:rPr>
          <w:rFonts w:ascii="Times New Roman" w:hAnsi="Times New Roman" w:cs="Times New Roman"/>
        </w:rPr>
        <w:t xml:space="preserve">/ </w:t>
      </w:r>
      <w:r w:rsidRPr="000B50C9">
        <w:rPr>
          <w:rFonts w:ascii="Times New Roman" w:hAnsi="Times New Roman" w:cs="Times New Roman"/>
        </w:rPr>
        <w:t>Отчеты</w:t>
      </w:r>
      <w:r w:rsidR="0097007A" w:rsidRPr="000B50C9">
        <w:rPr>
          <w:rFonts w:ascii="Times New Roman" w:hAnsi="Times New Roman" w:cs="Times New Roman"/>
        </w:rPr>
        <w:t xml:space="preserve">/ </w:t>
      </w:r>
      <w:r w:rsidRPr="000B50C9">
        <w:rPr>
          <w:rFonts w:ascii="Times New Roman" w:hAnsi="Times New Roman" w:cs="Times New Roman"/>
        </w:rPr>
        <w:t>Детализация для товаров с утилизированным остатком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. Откроется окно </w:t>
      </w:r>
      <w:r w:rsidR="00093E02" w:rsidRPr="000B50C9">
        <w:rPr>
          <w:rFonts w:ascii="Times New Roman" w:hAnsi="Times New Roman" w:cs="Times New Roman"/>
        </w:rPr>
        <w:t>входных параметров отчета</w:t>
      </w:r>
      <w:r w:rsidR="002D6B79" w:rsidRPr="000B50C9">
        <w:rPr>
          <w:rFonts w:ascii="Times New Roman" w:hAnsi="Times New Roman" w:cs="Times New Roman"/>
        </w:rPr>
        <w:t xml:space="preserve"> (</w:t>
      </w:r>
      <w:r w:rsidR="002D6B79" w:rsidRPr="000B50C9">
        <w:rPr>
          <w:rFonts w:ascii="Times New Roman" w:hAnsi="Times New Roman" w:cs="Times New Roman"/>
        </w:rPr>
        <w:fldChar w:fldCharType="begin"/>
      </w:r>
      <w:r w:rsidR="002D6B79" w:rsidRPr="000B50C9">
        <w:rPr>
          <w:rFonts w:ascii="Times New Roman" w:hAnsi="Times New Roman" w:cs="Times New Roman"/>
        </w:rPr>
        <w:instrText xml:space="preserve"> REF _Ref106201444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2D6B79" w:rsidRPr="000B50C9">
        <w:rPr>
          <w:rFonts w:ascii="Times New Roman" w:hAnsi="Times New Roman" w:cs="Times New Roman"/>
        </w:rPr>
      </w:r>
      <w:r w:rsidR="002D6B79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182</w:t>
      </w:r>
      <w:r w:rsidR="002D6B79" w:rsidRPr="000B50C9">
        <w:rPr>
          <w:rFonts w:ascii="Times New Roman" w:hAnsi="Times New Roman" w:cs="Times New Roman"/>
        </w:rPr>
        <w:fldChar w:fldCharType="end"/>
      </w:r>
      <w:r w:rsidR="002D6B79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037B92" w:rsidRPr="000B50C9" w:rsidRDefault="00037B92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0D8123AD" wp14:editId="2E42657C">
            <wp:extent cx="3810000" cy="3217536"/>
            <wp:effectExtent l="19050" t="19050" r="19050" b="21590"/>
            <wp:docPr id="100710" name="Рисунок 100710" descr="Окно параметров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889309" name=""/>
                    <pic:cNvPicPr>
                      <a:picLocks noChangeAspect="1"/>
                    </pic:cNvPicPr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3217536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690" w:name="_Ref106201444"/>
      <w:r w:rsidRPr="000B50C9">
        <w:rPr>
          <w:rFonts w:ascii="Times New Roman" w:hAnsi="Times New Roman" w:cs="Times New Roman"/>
        </w:rPr>
        <w:t>Рисунок </w:t>
      </w:r>
      <w:r w:rsidR="00037B92" w:rsidRPr="000B50C9">
        <w:rPr>
          <w:rFonts w:ascii="Times New Roman" w:hAnsi="Times New Roman" w:cs="Times New Roman"/>
        </w:rPr>
        <w:fldChar w:fldCharType="begin"/>
      </w:r>
      <w:r w:rsidR="00037B92" w:rsidRPr="000B50C9">
        <w:rPr>
          <w:rFonts w:ascii="Times New Roman" w:hAnsi="Times New Roman" w:cs="Times New Roman"/>
        </w:rPr>
        <w:instrText>SEQ Рисунок \* ARABIC</w:instrText>
      </w:r>
      <w:r w:rsidR="00037B92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182</w:t>
      </w:r>
      <w:r w:rsidR="00037B92" w:rsidRPr="000B50C9">
        <w:rPr>
          <w:rFonts w:ascii="Times New Roman" w:hAnsi="Times New Roman" w:cs="Times New Roman"/>
        </w:rPr>
        <w:fldChar w:fldCharType="end"/>
      </w:r>
      <w:bookmarkEnd w:id="690"/>
      <w:r w:rsidR="00BA6714" w:rsidRPr="000B50C9">
        <w:rPr>
          <w:rFonts w:ascii="Times New Roman" w:hAnsi="Times New Roman" w:cs="Times New Roman"/>
        </w:rPr>
        <w:t xml:space="preserve"> – </w:t>
      </w:r>
      <w:r w:rsidR="00037B92" w:rsidRPr="000B50C9">
        <w:rPr>
          <w:rFonts w:ascii="Times New Roman" w:hAnsi="Times New Roman" w:cs="Times New Roman"/>
        </w:rPr>
        <w:t xml:space="preserve">Окно </w:t>
      </w:r>
      <w:r w:rsidR="00093E02" w:rsidRPr="000B50C9">
        <w:rPr>
          <w:rFonts w:ascii="Times New Roman" w:hAnsi="Times New Roman" w:cs="Times New Roman"/>
        </w:rPr>
        <w:t xml:space="preserve">входных </w:t>
      </w:r>
      <w:r w:rsidR="00037B92" w:rsidRPr="000B50C9">
        <w:rPr>
          <w:rFonts w:ascii="Times New Roman" w:hAnsi="Times New Roman" w:cs="Times New Roman"/>
        </w:rPr>
        <w:t>параметров отчета</w:t>
      </w:r>
    </w:p>
    <w:p w:rsidR="00037B92" w:rsidRPr="000B50C9" w:rsidRDefault="00037B92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заполните поля в соответствии с приведенной ниже таблицей</w:t>
      </w:r>
      <w:r w:rsidR="002D6B79" w:rsidRPr="000B50C9">
        <w:rPr>
          <w:rFonts w:ascii="Times New Roman" w:hAnsi="Times New Roman" w:cs="Times New Roman"/>
        </w:rPr>
        <w:t xml:space="preserve"> (</w:t>
      </w:r>
      <w:r w:rsidR="002D6B79" w:rsidRPr="000B50C9">
        <w:rPr>
          <w:rFonts w:ascii="Times New Roman" w:hAnsi="Times New Roman" w:cs="Times New Roman"/>
        </w:rPr>
        <w:fldChar w:fldCharType="begin"/>
      </w:r>
      <w:r w:rsidR="002D6B79" w:rsidRPr="000B50C9">
        <w:rPr>
          <w:rFonts w:ascii="Times New Roman" w:hAnsi="Times New Roman" w:cs="Times New Roman"/>
        </w:rPr>
        <w:instrText xml:space="preserve"> REF _Ref106201484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2D6B79" w:rsidRPr="000B50C9">
        <w:rPr>
          <w:rFonts w:ascii="Times New Roman" w:hAnsi="Times New Roman" w:cs="Times New Roman"/>
        </w:rPr>
      </w:r>
      <w:r w:rsidR="002D6B79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 xml:space="preserve">Таблица </w:t>
      </w:r>
      <w:r w:rsidR="009B6E0C" w:rsidRPr="000B50C9">
        <w:rPr>
          <w:rFonts w:ascii="Times New Roman" w:hAnsi="Times New Roman" w:cs="Times New Roman"/>
          <w:noProof/>
        </w:rPr>
        <w:t>59</w:t>
      </w:r>
      <w:r w:rsidR="002D6B79" w:rsidRPr="000B50C9">
        <w:rPr>
          <w:rFonts w:ascii="Times New Roman" w:hAnsi="Times New Roman" w:cs="Times New Roman"/>
        </w:rPr>
        <w:fldChar w:fldCharType="end"/>
      </w:r>
      <w:r w:rsidR="002D6B79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037B92" w:rsidRPr="000B50C9" w:rsidRDefault="00037B92" w:rsidP="00037B92">
      <w:pPr>
        <w:pStyle w:val="ScrollExpandMacroText"/>
        <w:ind w:left="1316"/>
      </w:pPr>
      <w:r w:rsidRPr="000B50C9">
        <w:t xml:space="preserve">Описание полей окна </w:t>
      </w:r>
      <w:r w:rsidR="007208D3" w:rsidRPr="000B50C9">
        <w:t>«</w:t>
      </w:r>
      <w:r w:rsidRPr="000B50C9">
        <w:t>Введите параметры</w:t>
      </w:r>
      <w:r w:rsidR="007208D3" w:rsidRPr="000B50C9">
        <w:t>»</w:t>
      </w:r>
    </w:p>
    <w:p w:rsidR="00BA6714" w:rsidRPr="000B50C9" w:rsidRDefault="00B53E36" w:rsidP="002D6B79">
      <w:pPr>
        <w:pStyle w:val="phtabletitle"/>
        <w:rPr>
          <w:rFonts w:ascii="Times New Roman" w:hAnsi="Times New Roman"/>
        </w:rPr>
      </w:pPr>
      <w:bookmarkStart w:id="691" w:name="_Ref106201484"/>
      <w:r w:rsidRPr="000B50C9">
        <w:rPr>
          <w:rFonts w:ascii="Times New Roman" w:hAnsi="Times New Roman"/>
        </w:rPr>
        <w:t xml:space="preserve">Таблица </w:t>
      </w:r>
      <w:r w:rsidR="00BA6714" w:rsidRPr="000B50C9">
        <w:rPr>
          <w:rFonts w:ascii="Times New Roman" w:hAnsi="Times New Roman"/>
        </w:rPr>
        <w:fldChar w:fldCharType="begin"/>
      </w:r>
      <w:r w:rsidR="00BA6714" w:rsidRPr="000B50C9">
        <w:rPr>
          <w:rFonts w:ascii="Times New Roman" w:hAnsi="Times New Roman"/>
        </w:rPr>
        <w:instrText xml:space="preserve"> SEQ Таблица \* ARABIC </w:instrText>
      </w:r>
      <w:r w:rsidR="00BA6714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  <w:noProof/>
        </w:rPr>
        <w:t>59</w:t>
      </w:r>
      <w:r w:rsidR="00BA6714" w:rsidRPr="000B50C9">
        <w:rPr>
          <w:rFonts w:ascii="Times New Roman" w:hAnsi="Times New Roman"/>
        </w:rPr>
        <w:fldChar w:fldCharType="end"/>
      </w:r>
      <w:bookmarkEnd w:id="691"/>
      <w:r w:rsidR="00BA6714" w:rsidRPr="000B50C9">
        <w:rPr>
          <w:rFonts w:ascii="Times New Roman" w:hAnsi="Times New Roman"/>
        </w:rPr>
        <w:t xml:space="preserve"> –</w:t>
      </w:r>
      <w:r w:rsidR="002D6B79" w:rsidRPr="000B50C9">
        <w:rPr>
          <w:rFonts w:ascii="Times New Roman" w:hAnsi="Times New Roman"/>
        </w:rPr>
        <w:t xml:space="preserve">Заполнение полей окна </w:t>
      </w:r>
      <w:r w:rsidR="00093E02" w:rsidRPr="000B50C9">
        <w:rPr>
          <w:rFonts w:ascii="Times New Roman" w:hAnsi="Times New Roman"/>
        </w:rPr>
        <w:t>входных параметров отчета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2407"/>
        <w:gridCol w:w="1902"/>
        <w:gridCol w:w="6105"/>
      </w:tblGrid>
      <w:tr w:rsidR="00037B92" w:rsidRPr="000B50C9" w:rsidTr="007014A8">
        <w:trPr>
          <w:tblHeader/>
        </w:trPr>
        <w:tc>
          <w:tcPr>
            <w:tcW w:w="1156" w:type="pct"/>
          </w:tcPr>
          <w:p w:rsidR="00037B92" w:rsidRPr="000B50C9" w:rsidRDefault="00037B92" w:rsidP="001129E4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Наименование</w:t>
            </w:r>
            <w:r w:rsidR="007516EE" w:rsidRPr="000B50C9">
              <w:rPr>
                <w:rFonts w:ascii="Times New Roman" w:hAnsi="Times New Roman" w:cs="Times New Roman"/>
              </w:rPr>
              <w:t xml:space="preserve"> поля</w:t>
            </w:r>
          </w:p>
        </w:tc>
        <w:tc>
          <w:tcPr>
            <w:tcW w:w="913" w:type="pct"/>
            <w:tcBorders>
              <w:bottom w:val="single" w:sz="8" w:space="0" w:color="auto"/>
            </w:tcBorders>
          </w:tcPr>
          <w:p w:rsidR="00037B92" w:rsidRPr="000B50C9" w:rsidRDefault="00037B92" w:rsidP="002D6B79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2931" w:type="pct"/>
          </w:tcPr>
          <w:p w:rsidR="00037B92" w:rsidRPr="000B50C9" w:rsidRDefault="00037B92" w:rsidP="001129E4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Пояснение</w:t>
            </w:r>
          </w:p>
        </w:tc>
      </w:tr>
      <w:tr w:rsidR="00037B92" w:rsidRPr="000B50C9" w:rsidTr="007014A8">
        <w:tc>
          <w:tcPr>
            <w:tcW w:w="1156" w:type="pct"/>
            <w:tcBorders>
              <w:right w:val="single" w:sz="8" w:space="0" w:color="auto"/>
            </w:tcBorders>
          </w:tcPr>
          <w:p w:rsidR="00037B92" w:rsidRPr="000B50C9" w:rsidRDefault="00037B92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Дата формирования</w:t>
            </w:r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037B92" w:rsidRPr="000B50C9" w:rsidRDefault="00037B92" w:rsidP="002D6B79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43C2462" wp14:editId="524C9160">
                  <wp:extent cx="152213" cy="152297"/>
                  <wp:effectExtent l="0" t="0" r="0" b="0"/>
                  <wp:docPr id="100711" name="Рисунок 100711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975268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1" w:type="pct"/>
            <w:tcBorders>
              <w:left w:val="single" w:sz="8" w:space="0" w:color="auto"/>
            </w:tcBorders>
          </w:tcPr>
          <w:p w:rsidR="00037B92" w:rsidRPr="000B50C9" w:rsidRDefault="00037B92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Выбирается дата формирования отчета </w:t>
            </w:r>
            <w:r w:rsidR="000569C0" w:rsidRPr="000B50C9">
              <w:rPr>
                <w:rFonts w:ascii="Times New Roman" w:hAnsi="Times New Roman" w:cs="Times New Roman"/>
              </w:rPr>
              <w:t>с помощью календаря</w:t>
            </w:r>
            <w:r w:rsidRPr="000B50C9">
              <w:rPr>
                <w:rFonts w:ascii="Times New Roman" w:hAnsi="Times New Roman" w:cs="Times New Roman"/>
              </w:rPr>
              <w:t xml:space="preserve"> или вводится с клавиатуры.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По умолчанию указана текущая дата</w:t>
            </w:r>
          </w:p>
        </w:tc>
      </w:tr>
      <w:tr w:rsidR="00037B92" w:rsidRPr="000B50C9" w:rsidTr="007014A8">
        <w:tc>
          <w:tcPr>
            <w:tcW w:w="1156" w:type="pct"/>
            <w:tcBorders>
              <w:right w:val="single" w:sz="8" w:space="0" w:color="auto"/>
            </w:tcBorders>
          </w:tcPr>
          <w:p w:rsidR="00037B92" w:rsidRPr="000B50C9" w:rsidRDefault="00037B92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Дата </w:t>
            </w:r>
            <w:proofErr w:type="gramStart"/>
            <w:r w:rsidRPr="000B50C9">
              <w:rPr>
                <w:rFonts w:ascii="Times New Roman" w:hAnsi="Times New Roman" w:cs="Times New Roman"/>
              </w:rPr>
              <w:t>с</w:t>
            </w:r>
            <w:proofErr w:type="gramEnd"/>
            <w:r w:rsidRPr="000B50C9">
              <w:rPr>
                <w:rFonts w:ascii="Times New Roman" w:hAnsi="Times New Roman" w:cs="Times New Roman"/>
              </w:rPr>
              <w:t>, по</w:t>
            </w:r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037B92" w:rsidRPr="000B50C9" w:rsidRDefault="00037B92" w:rsidP="002D6B79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E71FE8B" wp14:editId="563EFF33">
                  <wp:extent cx="152213" cy="152297"/>
                  <wp:effectExtent l="0" t="0" r="0" b="0"/>
                  <wp:docPr id="100713" name="Рисунок 100713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866064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1" w:type="pct"/>
            <w:tcBorders>
              <w:left w:val="single" w:sz="8" w:space="0" w:color="auto"/>
            </w:tcBorders>
          </w:tcPr>
          <w:p w:rsidR="00037B92" w:rsidRPr="000B50C9" w:rsidRDefault="00037B92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Выбирается период формирования отчета </w:t>
            </w:r>
            <w:r w:rsidR="000569C0" w:rsidRPr="000B50C9">
              <w:rPr>
                <w:rFonts w:ascii="Times New Roman" w:hAnsi="Times New Roman" w:cs="Times New Roman"/>
              </w:rPr>
              <w:t>с помощью календаря</w:t>
            </w:r>
            <w:r w:rsidRPr="000B50C9">
              <w:rPr>
                <w:rFonts w:ascii="Times New Roman" w:hAnsi="Times New Roman" w:cs="Times New Roman"/>
              </w:rPr>
              <w:t xml:space="preserve"> или вводится вручную.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По умолчанию указаны дата начала месяца и текущая даты</w:t>
            </w:r>
          </w:p>
        </w:tc>
      </w:tr>
      <w:tr w:rsidR="00037B92" w:rsidRPr="000B50C9" w:rsidTr="007014A8">
        <w:tc>
          <w:tcPr>
            <w:tcW w:w="1156" w:type="pct"/>
            <w:tcBorders>
              <w:right w:val="single" w:sz="8" w:space="0" w:color="auto"/>
            </w:tcBorders>
          </w:tcPr>
          <w:p w:rsidR="00037B92" w:rsidRPr="000B50C9" w:rsidRDefault="00037B92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Модификация</w:t>
            </w:r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037B92" w:rsidRPr="000B50C9" w:rsidRDefault="00037B92" w:rsidP="002D6B79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9D12629" wp14:editId="77B1DC8A">
                  <wp:extent cx="152213" cy="152297"/>
                  <wp:effectExtent l="0" t="0" r="0" b="0"/>
                  <wp:docPr id="100715" name="Рисунок 100715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133785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1" w:type="pct"/>
            <w:tcBorders>
              <w:left w:val="single" w:sz="8" w:space="0" w:color="auto"/>
            </w:tcBorders>
          </w:tcPr>
          <w:p w:rsidR="00037B92" w:rsidRPr="000B50C9" w:rsidRDefault="00037B92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из справочника с помощью кнопки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D669EAD" wp14:editId="64E25F7C">
                  <wp:extent cx="209550" cy="188595"/>
                  <wp:effectExtent l="19050" t="19050" r="19050" b="20955"/>
                  <wp:docPr id="100716" name="Рисунок 100716" descr="_scroll_external/attachments/image2021-1-14_13-55-19-e2a5a9ebf96e2ba7857a18d7b1f24fa2844b56e1b72e05550a965bb8349057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837934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>.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 xml:space="preserve">В открывшемся окне отметьте флажком необходимую позицию модификации номенклатуры и нажмите на кнопку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Ок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>. Чтобы очистить поле, нажмите на кнопку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B761600" wp14:editId="5C36E4CD">
                  <wp:extent cx="209550" cy="209550"/>
                  <wp:effectExtent l="19050" t="19050" r="19050" b="19050"/>
                  <wp:docPr id="100717" name="Рисунок 100717" descr="_scroll_external/attachments/image2021-10-21_15-51-16-15b5605c8725faa5aa0ffa86154023d268360ef9642e4112f9f97b7f3fa9611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368036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7B92" w:rsidRPr="000B50C9" w:rsidTr="007014A8">
        <w:tc>
          <w:tcPr>
            <w:tcW w:w="1156" w:type="pct"/>
            <w:tcBorders>
              <w:right w:val="single" w:sz="8" w:space="0" w:color="auto"/>
            </w:tcBorders>
          </w:tcPr>
          <w:p w:rsidR="00037B92" w:rsidRPr="000B50C9" w:rsidRDefault="00037B92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Склад</w:t>
            </w:r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037B92" w:rsidRPr="000B50C9" w:rsidRDefault="00037B92" w:rsidP="002D6B79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0F46E67" wp14:editId="7C3C4EC4">
                  <wp:extent cx="152213" cy="152297"/>
                  <wp:effectExtent l="0" t="0" r="0" b="0"/>
                  <wp:docPr id="100718" name="Рисунок 100718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700523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1" w:type="pct"/>
            <w:tcBorders>
              <w:left w:val="single" w:sz="8" w:space="0" w:color="auto"/>
            </w:tcBorders>
          </w:tcPr>
          <w:p w:rsidR="00037B92" w:rsidRPr="000B50C9" w:rsidRDefault="00037B92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из справочника с помощью кнопки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0A69DE1" wp14:editId="03039124">
                  <wp:extent cx="209550" cy="188595"/>
                  <wp:effectExtent l="19050" t="19050" r="19050" b="20955"/>
                  <wp:docPr id="100719" name="Рисунок 100719" descr="_scroll_external/attachments/image2021-1-14_13-55-19-e2a5a9ebf96e2ba7857a18d7b1f24fa2844b56e1b72e05550a965bb8349057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186207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>.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 xml:space="preserve">В открывшемся окне отметьте флажком необходимую позицию номенклатуры и нажмите на кнопку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Ок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>. Чтобы очистить поле, нажмите на кнопку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AE3C1BC" wp14:editId="4E8C10DB">
                  <wp:extent cx="209550" cy="209550"/>
                  <wp:effectExtent l="19050" t="19050" r="19050" b="19050"/>
                  <wp:docPr id="100720" name="Рисунок 100720" descr="_scroll_external/attachments/image2021-10-21_15-51-16-15b5605c8725faa5aa0ffa86154023d268360ef9642e4112f9f97b7f3fa9611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997902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7B92" w:rsidRPr="000B50C9" w:rsidTr="007014A8">
        <w:tc>
          <w:tcPr>
            <w:tcW w:w="1156" w:type="pct"/>
          </w:tcPr>
          <w:p w:rsidR="00037B92" w:rsidRPr="000B50C9" w:rsidRDefault="00037B92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Заведующий отделением</w:t>
            </w:r>
          </w:p>
        </w:tc>
        <w:tc>
          <w:tcPr>
            <w:tcW w:w="913" w:type="pct"/>
            <w:tcBorders>
              <w:top w:val="single" w:sz="8" w:space="0" w:color="auto"/>
            </w:tcBorders>
          </w:tcPr>
          <w:p w:rsidR="00037B92" w:rsidRPr="000B50C9" w:rsidRDefault="00037B92" w:rsidP="002D6B79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31" w:type="pct"/>
          </w:tcPr>
          <w:p w:rsidR="00037B92" w:rsidRPr="000B50C9" w:rsidRDefault="00037B92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из справочника с помощью кнопки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E6F7DF1" wp14:editId="463F8554">
                  <wp:extent cx="209550" cy="188595"/>
                  <wp:effectExtent l="19050" t="19050" r="19050" b="20955"/>
                  <wp:docPr id="100721" name="Рисунок 100721" descr="_scroll_external/attachments/image2021-1-14_13-55-19-e2a5a9ebf96e2ba7857a18d7b1f24fa2844b56e1b72e05550a965bb8349057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760961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>.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 xml:space="preserve">В открывшемся окне выделите необходимую позицию и нажмите на кнопку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Ок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>. Чтобы очистить поле, нажмите на кнопку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DEACE3F" wp14:editId="03F6FB7E">
                  <wp:extent cx="209550" cy="209550"/>
                  <wp:effectExtent l="19050" t="19050" r="19050" b="19050"/>
                  <wp:docPr id="100722" name="Рисунок 100722" descr="_scroll_external/attachments/image2021-10-21_15-51-16-15b5605c8725faa5aa0ffa86154023d268360ef9642e4112f9f97b7f3fa9611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672685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7B92" w:rsidRPr="000B50C9" w:rsidTr="007014A8">
        <w:tc>
          <w:tcPr>
            <w:tcW w:w="1156" w:type="pct"/>
          </w:tcPr>
          <w:p w:rsidR="00037B92" w:rsidRPr="000B50C9" w:rsidRDefault="00037B92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Главная медсестра</w:t>
            </w:r>
          </w:p>
        </w:tc>
        <w:tc>
          <w:tcPr>
            <w:tcW w:w="913" w:type="pct"/>
            <w:tcBorders>
              <w:bottom w:val="single" w:sz="8" w:space="0" w:color="auto"/>
            </w:tcBorders>
          </w:tcPr>
          <w:p w:rsidR="00037B92" w:rsidRPr="000B50C9" w:rsidRDefault="00037B92" w:rsidP="002D6B79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31" w:type="pct"/>
          </w:tcPr>
          <w:p w:rsidR="00037B92" w:rsidRPr="000B50C9" w:rsidRDefault="00037B92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из справочника с помощью кнопки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51AB185" wp14:editId="5C18FD40">
                  <wp:extent cx="209550" cy="188595"/>
                  <wp:effectExtent l="19050" t="19050" r="19050" b="20955"/>
                  <wp:docPr id="100723" name="Рисунок 100723" descr="_scroll_external/attachments/image2021-1-14_13-55-19-e2a5a9ebf96e2ba7857a18d7b1f24fa2844b56e1b72e05550a965bb8349057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50550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>.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 xml:space="preserve">В открывшемся окне выделите необходимую позицию и нажмите на кнопку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Ок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>. Чтобы очистить поле, нажмите на кнопку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5B87A75" wp14:editId="513EBE28">
                  <wp:extent cx="209550" cy="209550"/>
                  <wp:effectExtent l="19050" t="19050" r="19050" b="19050"/>
                  <wp:docPr id="100724" name="Рисунок 100724" descr="_scroll_external/attachments/image2021-10-21_15-51-16-15b5605c8725faa5aa0ffa86154023d268360ef9642e4112f9f97b7f3fa9611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541450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7B92" w:rsidRPr="000B50C9" w:rsidTr="007014A8">
        <w:tc>
          <w:tcPr>
            <w:tcW w:w="1156" w:type="pct"/>
            <w:tcBorders>
              <w:right w:val="single" w:sz="8" w:space="0" w:color="auto"/>
            </w:tcBorders>
          </w:tcPr>
          <w:p w:rsidR="00037B92" w:rsidRPr="000B50C9" w:rsidRDefault="00037B92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Сохранить параметры как</w:t>
            </w:r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037B92" w:rsidRPr="000B50C9" w:rsidRDefault="00037B92" w:rsidP="002D6B79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F11F4B2" wp14:editId="1EE54DA6">
                  <wp:extent cx="152213" cy="152297"/>
                  <wp:effectExtent l="0" t="0" r="0" b="0"/>
                  <wp:docPr id="100725" name="Рисунок 100725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164132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1" w:type="pct"/>
            <w:tcBorders>
              <w:left w:val="single" w:sz="8" w:space="0" w:color="auto"/>
            </w:tcBorders>
          </w:tcPr>
          <w:p w:rsidR="00037B92" w:rsidRPr="000B50C9" w:rsidRDefault="00037B92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Флажок устанавливается в случае, если введенные параметры требуется сохранить в качестве шаблона для дальнейшего использования. При установке флажка становится доступным поле для ввода имени шаблона.</w:t>
            </w:r>
          </w:p>
          <w:p w:rsidR="00037B92" w:rsidRPr="000B50C9" w:rsidRDefault="00037B92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После сохранения данных шаблон с сохраненными параметрами будет доступен в списке поля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Сохраненные параметры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 xml:space="preserve"> в верхней части окна</w:t>
            </w:r>
          </w:p>
        </w:tc>
      </w:tr>
    </w:tbl>
    <w:p w:rsidR="002D6B79" w:rsidRPr="000B50C9" w:rsidRDefault="002D6B79" w:rsidP="002D6B79">
      <w:pPr>
        <w:pStyle w:val="phnormal"/>
        <w:rPr>
          <w:rFonts w:ascii="Times New Roman" w:hAnsi="Times New Roman"/>
        </w:rPr>
      </w:pPr>
    </w:p>
    <w:p w:rsidR="00037B92" w:rsidRPr="000B50C9" w:rsidRDefault="00037B92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после заполнения полей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.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Просмотр отчета</w:t>
      </w:r>
      <w:r w:rsidR="007208D3" w:rsidRPr="000B50C9">
        <w:rPr>
          <w:rFonts w:ascii="Times New Roman" w:hAnsi="Times New Roman" w:cs="Times New Roman"/>
        </w:rPr>
        <w:t>»</w:t>
      </w:r>
      <w:r w:rsidR="002D6B79" w:rsidRPr="000B50C9">
        <w:rPr>
          <w:rFonts w:ascii="Times New Roman" w:hAnsi="Times New Roman" w:cs="Times New Roman"/>
        </w:rPr>
        <w:t xml:space="preserve"> (</w:t>
      </w:r>
      <w:r w:rsidR="002D6B79" w:rsidRPr="000B50C9">
        <w:rPr>
          <w:rFonts w:ascii="Times New Roman" w:hAnsi="Times New Roman" w:cs="Times New Roman"/>
        </w:rPr>
        <w:fldChar w:fldCharType="begin"/>
      </w:r>
      <w:r w:rsidR="002D6B79" w:rsidRPr="000B50C9">
        <w:rPr>
          <w:rFonts w:ascii="Times New Roman" w:hAnsi="Times New Roman" w:cs="Times New Roman"/>
        </w:rPr>
        <w:instrText xml:space="preserve"> REF _Ref106201526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2D6B79" w:rsidRPr="000B50C9">
        <w:rPr>
          <w:rFonts w:ascii="Times New Roman" w:hAnsi="Times New Roman" w:cs="Times New Roman"/>
        </w:rPr>
      </w:r>
      <w:r w:rsidR="002D6B79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183</w:t>
      </w:r>
      <w:r w:rsidR="002D6B79" w:rsidRPr="000B50C9">
        <w:rPr>
          <w:rFonts w:ascii="Times New Roman" w:hAnsi="Times New Roman" w:cs="Times New Roman"/>
        </w:rPr>
        <w:fldChar w:fldCharType="end"/>
      </w:r>
      <w:r w:rsidR="002D6B79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037B92" w:rsidRPr="000B50C9" w:rsidRDefault="00037B92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5DE08BE1" wp14:editId="0A6327E2">
            <wp:extent cx="6295390" cy="3832225"/>
            <wp:effectExtent l="19050" t="19050" r="10160" b="15875"/>
            <wp:docPr id="99999" name="Рисунок 999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3832225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6017C3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692" w:name="_Ref106201526"/>
      <w:r w:rsidRPr="000B50C9">
        <w:rPr>
          <w:rFonts w:ascii="Times New Roman" w:hAnsi="Times New Roman" w:cs="Times New Roman"/>
        </w:rPr>
        <w:t>Рисунок </w:t>
      </w:r>
      <w:r w:rsidR="00037B92" w:rsidRPr="000B50C9">
        <w:rPr>
          <w:rFonts w:ascii="Times New Roman" w:hAnsi="Times New Roman" w:cs="Times New Roman"/>
        </w:rPr>
        <w:fldChar w:fldCharType="begin"/>
      </w:r>
      <w:r w:rsidR="00037B92" w:rsidRPr="000B50C9">
        <w:rPr>
          <w:rFonts w:ascii="Times New Roman" w:hAnsi="Times New Roman" w:cs="Times New Roman"/>
        </w:rPr>
        <w:instrText>SEQ Рисунок \* ARABIC</w:instrText>
      </w:r>
      <w:r w:rsidR="00037B92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183</w:t>
      </w:r>
      <w:r w:rsidR="00037B92" w:rsidRPr="000B50C9">
        <w:rPr>
          <w:rFonts w:ascii="Times New Roman" w:hAnsi="Times New Roman" w:cs="Times New Roman"/>
        </w:rPr>
        <w:fldChar w:fldCharType="end"/>
      </w:r>
      <w:bookmarkEnd w:id="692"/>
      <w:r w:rsidR="00BA6714" w:rsidRPr="000B50C9">
        <w:rPr>
          <w:rFonts w:ascii="Times New Roman" w:hAnsi="Times New Roman" w:cs="Times New Roman"/>
        </w:rPr>
        <w:t xml:space="preserve"> – </w:t>
      </w:r>
      <w:r w:rsidR="00037B92" w:rsidRPr="000B50C9">
        <w:rPr>
          <w:rFonts w:ascii="Times New Roman" w:hAnsi="Times New Roman" w:cs="Times New Roman"/>
        </w:rPr>
        <w:t>Окно просмотра отчета</w:t>
      </w:r>
    </w:p>
    <w:p w:rsidR="00037B92" w:rsidRPr="000B50C9" w:rsidRDefault="00B53E36" w:rsidP="00B53E36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для печати отчета нажмите на кнопку «Печать</w:t>
      </w:r>
      <w:r w:rsidR="007208D3" w:rsidRPr="000B50C9">
        <w:rPr>
          <w:rFonts w:ascii="Times New Roman" w:hAnsi="Times New Roman" w:cs="Times New Roman"/>
        </w:rPr>
        <w:t>»</w:t>
      </w:r>
      <w:r w:rsidR="00037B92" w:rsidRPr="000B50C9">
        <w:rPr>
          <w:rFonts w:ascii="Times New Roman" w:hAnsi="Times New Roman" w:cs="Times New Roman"/>
        </w:rPr>
        <w:t>.</w:t>
      </w:r>
      <w:r w:rsidR="0097007A" w:rsidRPr="000B50C9">
        <w:rPr>
          <w:rFonts w:ascii="Times New Roman" w:hAnsi="Times New Roman" w:cs="Times New Roman"/>
        </w:rPr>
        <w:t xml:space="preserve"> </w:t>
      </w:r>
      <w:r w:rsidR="00037B92" w:rsidRPr="000B50C9">
        <w:rPr>
          <w:rFonts w:ascii="Times New Roman" w:hAnsi="Times New Roman" w:cs="Times New Roman"/>
        </w:rPr>
        <w:t xml:space="preserve">Для выгрузки отчета выберите с помощью выпадающего списка нужный формат и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037B92" w:rsidRPr="000B50C9">
        <w:rPr>
          <w:rFonts w:ascii="Times New Roman" w:hAnsi="Times New Roman" w:cs="Times New Roman"/>
        </w:rPr>
        <w:t>Выгрузить</w:t>
      </w:r>
      <w:r w:rsidR="007208D3" w:rsidRPr="000B50C9">
        <w:rPr>
          <w:rFonts w:ascii="Times New Roman" w:hAnsi="Times New Roman" w:cs="Times New Roman"/>
        </w:rPr>
        <w:t>»</w:t>
      </w:r>
      <w:r w:rsidR="00037B92" w:rsidRPr="000B50C9">
        <w:rPr>
          <w:rFonts w:ascii="Times New Roman" w:hAnsi="Times New Roman" w:cs="Times New Roman"/>
        </w:rPr>
        <w:t xml:space="preserve">. </w:t>
      </w:r>
      <w:r w:rsidR="00C86D43" w:rsidRPr="000B50C9">
        <w:rPr>
          <w:rFonts w:ascii="Times New Roman" w:hAnsi="Times New Roman" w:cs="Times New Roman"/>
        </w:rPr>
        <w:t>Чтобы открыть отчет в формате .</w:t>
      </w:r>
      <w:proofErr w:type="spellStart"/>
      <w:r w:rsidR="00C86D43" w:rsidRPr="000B50C9">
        <w:rPr>
          <w:rFonts w:ascii="Times New Roman" w:hAnsi="Times New Roman" w:cs="Times New Roman"/>
        </w:rPr>
        <w:t>pdf</w:t>
      </w:r>
      <w:proofErr w:type="spellEnd"/>
      <w:r w:rsidR="00C86D43" w:rsidRPr="000B50C9">
        <w:rPr>
          <w:rFonts w:ascii="Times New Roman" w:hAnsi="Times New Roman" w:cs="Times New Roman"/>
        </w:rPr>
        <w:t>, нажмите на кнопку «PDF»</w:t>
      </w:r>
      <w:r w:rsidR="00037B92" w:rsidRPr="000B50C9">
        <w:rPr>
          <w:rFonts w:ascii="Times New Roman" w:hAnsi="Times New Roman" w:cs="Times New Roman"/>
        </w:rPr>
        <w:t xml:space="preserve">. Для </w:t>
      </w:r>
      <w:r w:rsidR="00C86D43" w:rsidRPr="000B50C9">
        <w:rPr>
          <w:rFonts w:ascii="Times New Roman" w:hAnsi="Times New Roman" w:cs="Times New Roman"/>
        </w:rPr>
        <w:t>редактирования отчета нажмите на кнопку</w:t>
      </w:r>
      <w:r w:rsidR="0097007A" w:rsidRPr="000B50C9">
        <w:rPr>
          <w:rFonts w:ascii="Times New Roman" w:hAnsi="Times New Roman" w:cs="Times New Roman"/>
        </w:rPr>
        <w:t xml:space="preserve"> </w:t>
      </w:r>
      <w:r w:rsidR="00037B92" w:rsidRPr="000B50C9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18FDC738" wp14:editId="5AD07912">
            <wp:extent cx="209550" cy="217932"/>
            <wp:effectExtent l="19050" t="19050" r="19050" b="10795"/>
            <wp:docPr id="100727" name="Рисунок 100727" descr="_scroll_external/attachments/image2021-10-13_18-2-15-ece1f0a570db7964de73e7a502cc451a464e3a3f2264468618848e8ab1132ed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140161" name="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17932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="00037B92" w:rsidRPr="000B50C9">
        <w:rPr>
          <w:rFonts w:ascii="Times New Roman" w:hAnsi="Times New Roman" w:cs="Times New Roman"/>
        </w:rPr>
        <w:t>.</w:t>
      </w:r>
    </w:p>
    <w:p w:rsidR="00037B92" w:rsidRPr="000B50C9" w:rsidRDefault="00037B92" w:rsidP="00037B92">
      <w:pPr>
        <w:pStyle w:val="2"/>
        <w:rPr>
          <w:rFonts w:ascii="Times New Roman" w:hAnsi="Times New Roman"/>
        </w:rPr>
      </w:pPr>
      <w:bookmarkStart w:id="693" w:name="scroll-bookmark-238"/>
      <w:bookmarkStart w:id="694" w:name="_Toc105672204"/>
      <w:bookmarkStart w:id="695" w:name="_Toc106292029"/>
      <w:r w:rsidRPr="000B50C9">
        <w:rPr>
          <w:rFonts w:ascii="Times New Roman" w:hAnsi="Times New Roman"/>
        </w:rPr>
        <w:t xml:space="preserve">Печать отчета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Инвентаризационная опись (унифицированная)</w:t>
      </w:r>
      <w:r w:rsidR="007208D3" w:rsidRPr="000B50C9">
        <w:rPr>
          <w:rFonts w:ascii="Times New Roman" w:hAnsi="Times New Roman"/>
        </w:rPr>
        <w:t>»</w:t>
      </w:r>
      <w:bookmarkEnd w:id="693"/>
      <w:bookmarkEnd w:id="694"/>
      <w:bookmarkEnd w:id="695"/>
    </w:p>
    <w:p w:rsidR="00037B92" w:rsidRPr="000B50C9" w:rsidRDefault="00037B92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Отчет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Инвентаризационная опись (унифицированная)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необходим для отражения фактического наличия медикаментов в местах хранения.</w:t>
      </w:r>
    </w:p>
    <w:p w:rsidR="00037B92" w:rsidRPr="000B50C9" w:rsidRDefault="00037B92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Для формирования отчета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Инвентаризационная опись (унифицированная)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выполните следующие действия:</w:t>
      </w:r>
    </w:p>
    <w:p w:rsidR="00037B92" w:rsidRPr="000B50C9" w:rsidRDefault="000569C0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в</w:t>
      </w:r>
      <w:r w:rsidR="00037B92" w:rsidRPr="000B50C9">
        <w:rPr>
          <w:rFonts w:ascii="Times New Roman" w:hAnsi="Times New Roman" w:cs="Times New Roman"/>
        </w:rPr>
        <w:t>ыберите пункт главного меню</w:t>
      </w:r>
      <w:r w:rsidR="0097007A" w:rsidRPr="000B50C9">
        <w:rPr>
          <w:rFonts w:ascii="Times New Roman" w:hAnsi="Times New Roman" w:cs="Times New Roman"/>
        </w:rPr>
        <w:t xml:space="preserve"> </w:t>
      </w:r>
      <w:r w:rsidR="00045844" w:rsidRPr="000B50C9">
        <w:rPr>
          <w:rFonts w:ascii="Times New Roman" w:hAnsi="Times New Roman" w:cs="Times New Roman"/>
        </w:rPr>
        <w:t>«</w:t>
      </w:r>
      <w:r w:rsidR="00815B36" w:rsidRPr="000B50C9">
        <w:rPr>
          <w:rFonts w:ascii="Times New Roman" w:hAnsi="Times New Roman" w:cs="Times New Roman"/>
        </w:rPr>
        <w:t xml:space="preserve">Склад/Аптека/ </w:t>
      </w:r>
      <w:r w:rsidR="00037B92" w:rsidRPr="000B50C9">
        <w:rPr>
          <w:rFonts w:ascii="Times New Roman" w:hAnsi="Times New Roman" w:cs="Times New Roman"/>
        </w:rPr>
        <w:t>Отчеты</w:t>
      </w:r>
      <w:r w:rsidR="0097007A" w:rsidRPr="000B50C9">
        <w:rPr>
          <w:rFonts w:ascii="Times New Roman" w:hAnsi="Times New Roman" w:cs="Times New Roman"/>
        </w:rPr>
        <w:t xml:space="preserve">/ </w:t>
      </w:r>
      <w:r w:rsidR="00037B92" w:rsidRPr="000B50C9">
        <w:rPr>
          <w:rFonts w:ascii="Times New Roman" w:hAnsi="Times New Roman" w:cs="Times New Roman"/>
        </w:rPr>
        <w:t>Инвентаризационная опись (унифицированная)</w:t>
      </w:r>
      <w:r w:rsidR="007208D3" w:rsidRPr="000B50C9">
        <w:rPr>
          <w:rFonts w:ascii="Times New Roman" w:hAnsi="Times New Roman" w:cs="Times New Roman"/>
        </w:rPr>
        <w:t>»</w:t>
      </w:r>
      <w:r w:rsidR="00037B92" w:rsidRPr="000B50C9">
        <w:rPr>
          <w:rFonts w:ascii="Times New Roman" w:hAnsi="Times New Roman" w:cs="Times New Roman"/>
        </w:rPr>
        <w:t>. Отк</w:t>
      </w:r>
      <w:r w:rsidRPr="000B50C9">
        <w:rPr>
          <w:rFonts w:ascii="Times New Roman" w:hAnsi="Times New Roman" w:cs="Times New Roman"/>
        </w:rPr>
        <w:t xml:space="preserve">роется окно </w:t>
      </w:r>
      <w:r w:rsidR="00093E02" w:rsidRPr="000B50C9">
        <w:rPr>
          <w:rFonts w:ascii="Times New Roman" w:hAnsi="Times New Roman" w:cs="Times New Roman"/>
        </w:rPr>
        <w:t>входных параметров отчета</w:t>
      </w:r>
      <w:r w:rsidR="002D6B79" w:rsidRPr="000B50C9">
        <w:rPr>
          <w:rFonts w:ascii="Times New Roman" w:hAnsi="Times New Roman" w:cs="Times New Roman"/>
        </w:rPr>
        <w:t xml:space="preserve"> (</w:t>
      </w:r>
      <w:r w:rsidR="002D6B79" w:rsidRPr="000B50C9">
        <w:rPr>
          <w:rFonts w:ascii="Times New Roman" w:hAnsi="Times New Roman" w:cs="Times New Roman"/>
        </w:rPr>
        <w:fldChar w:fldCharType="begin"/>
      </w:r>
      <w:r w:rsidR="002D6B79" w:rsidRPr="000B50C9">
        <w:rPr>
          <w:rFonts w:ascii="Times New Roman" w:hAnsi="Times New Roman" w:cs="Times New Roman"/>
        </w:rPr>
        <w:instrText xml:space="preserve"> REF _Ref106201572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2D6B79" w:rsidRPr="000B50C9">
        <w:rPr>
          <w:rFonts w:ascii="Times New Roman" w:hAnsi="Times New Roman" w:cs="Times New Roman"/>
        </w:rPr>
      </w:r>
      <w:r w:rsidR="002D6B79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184</w:t>
      </w:r>
      <w:r w:rsidR="002D6B79" w:rsidRPr="000B50C9">
        <w:rPr>
          <w:rFonts w:ascii="Times New Roman" w:hAnsi="Times New Roman" w:cs="Times New Roman"/>
        </w:rPr>
        <w:fldChar w:fldCharType="end"/>
      </w:r>
      <w:r w:rsidR="002D6B79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037B92" w:rsidRPr="000B50C9" w:rsidRDefault="00037B92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0AC19D8E" wp14:editId="40C60749">
            <wp:extent cx="4762500" cy="6524715"/>
            <wp:effectExtent l="19050" t="19050" r="19050" b="28575"/>
            <wp:docPr id="100811" name="Рисунок 100811" descr="Окно параметров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9860415" name=""/>
                    <pic:cNvPicPr>
                      <a:picLocks noChangeAspect="1"/>
                    </pic:cNvPicPr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6524715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696" w:name="_Ref106201572"/>
      <w:r w:rsidRPr="000B50C9">
        <w:rPr>
          <w:rFonts w:ascii="Times New Roman" w:hAnsi="Times New Roman" w:cs="Times New Roman"/>
        </w:rPr>
        <w:t>Рисунок </w:t>
      </w:r>
      <w:r w:rsidR="00037B92" w:rsidRPr="000B50C9">
        <w:rPr>
          <w:rFonts w:ascii="Times New Roman" w:hAnsi="Times New Roman" w:cs="Times New Roman"/>
        </w:rPr>
        <w:fldChar w:fldCharType="begin"/>
      </w:r>
      <w:r w:rsidR="00037B92" w:rsidRPr="000B50C9">
        <w:rPr>
          <w:rFonts w:ascii="Times New Roman" w:hAnsi="Times New Roman" w:cs="Times New Roman"/>
        </w:rPr>
        <w:instrText>SEQ Рисунок \* ARABIC</w:instrText>
      </w:r>
      <w:r w:rsidR="00037B92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184</w:t>
      </w:r>
      <w:r w:rsidR="00037B92" w:rsidRPr="000B50C9">
        <w:rPr>
          <w:rFonts w:ascii="Times New Roman" w:hAnsi="Times New Roman" w:cs="Times New Roman"/>
        </w:rPr>
        <w:fldChar w:fldCharType="end"/>
      </w:r>
      <w:bookmarkEnd w:id="696"/>
      <w:r w:rsidR="00BA6714" w:rsidRPr="000B50C9">
        <w:rPr>
          <w:rFonts w:ascii="Times New Roman" w:hAnsi="Times New Roman" w:cs="Times New Roman"/>
        </w:rPr>
        <w:t xml:space="preserve"> – </w:t>
      </w:r>
      <w:r w:rsidR="00037B92" w:rsidRPr="000B50C9">
        <w:rPr>
          <w:rFonts w:ascii="Times New Roman" w:hAnsi="Times New Roman" w:cs="Times New Roman"/>
        </w:rPr>
        <w:t xml:space="preserve">Окно </w:t>
      </w:r>
      <w:r w:rsidR="00093E02" w:rsidRPr="000B50C9">
        <w:rPr>
          <w:rFonts w:ascii="Times New Roman" w:hAnsi="Times New Roman" w:cs="Times New Roman"/>
        </w:rPr>
        <w:t xml:space="preserve">входных </w:t>
      </w:r>
      <w:r w:rsidR="00037B92" w:rsidRPr="000B50C9">
        <w:rPr>
          <w:rFonts w:ascii="Times New Roman" w:hAnsi="Times New Roman" w:cs="Times New Roman"/>
        </w:rPr>
        <w:t>параметров отчета</w:t>
      </w:r>
    </w:p>
    <w:p w:rsidR="00037B92" w:rsidRPr="000B50C9" w:rsidRDefault="000569C0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з</w:t>
      </w:r>
      <w:r w:rsidR="00037B92" w:rsidRPr="000B50C9">
        <w:rPr>
          <w:rFonts w:ascii="Times New Roman" w:hAnsi="Times New Roman" w:cs="Times New Roman"/>
        </w:rPr>
        <w:t>аполните поля в соответствии с приведенн</w:t>
      </w:r>
      <w:r w:rsidRPr="000B50C9">
        <w:rPr>
          <w:rFonts w:ascii="Times New Roman" w:hAnsi="Times New Roman" w:cs="Times New Roman"/>
        </w:rPr>
        <w:t>ой ниже таблицей</w:t>
      </w:r>
      <w:r w:rsidR="002D6B79" w:rsidRPr="000B50C9">
        <w:rPr>
          <w:rFonts w:ascii="Times New Roman" w:hAnsi="Times New Roman" w:cs="Times New Roman"/>
        </w:rPr>
        <w:t xml:space="preserve"> (</w:t>
      </w:r>
      <w:r w:rsidR="002D6B79" w:rsidRPr="000B50C9">
        <w:rPr>
          <w:rFonts w:ascii="Times New Roman" w:hAnsi="Times New Roman" w:cs="Times New Roman"/>
        </w:rPr>
        <w:fldChar w:fldCharType="begin"/>
      </w:r>
      <w:r w:rsidR="002D6B79" w:rsidRPr="000B50C9">
        <w:rPr>
          <w:rFonts w:ascii="Times New Roman" w:hAnsi="Times New Roman" w:cs="Times New Roman"/>
        </w:rPr>
        <w:instrText xml:space="preserve"> REF _Ref106201618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2D6B79" w:rsidRPr="000B50C9">
        <w:rPr>
          <w:rFonts w:ascii="Times New Roman" w:hAnsi="Times New Roman" w:cs="Times New Roman"/>
        </w:rPr>
      </w:r>
      <w:r w:rsidR="002D6B79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 xml:space="preserve">Таблица </w:t>
      </w:r>
      <w:r w:rsidR="009B6E0C" w:rsidRPr="000B50C9">
        <w:rPr>
          <w:rFonts w:ascii="Times New Roman" w:hAnsi="Times New Roman" w:cs="Times New Roman"/>
          <w:noProof/>
        </w:rPr>
        <w:t>60</w:t>
      </w:r>
      <w:r w:rsidR="002D6B79" w:rsidRPr="000B50C9">
        <w:rPr>
          <w:rFonts w:ascii="Times New Roman" w:hAnsi="Times New Roman" w:cs="Times New Roman"/>
        </w:rPr>
        <w:fldChar w:fldCharType="end"/>
      </w:r>
      <w:r w:rsidR="002D6B79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037B92" w:rsidRPr="000B50C9" w:rsidRDefault="00B53E36" w:rsidP="00B53E36">
      <w:pPr>
        <w:pStyle w:val="phtabletitle"/>
        <w:rPr>
          <w:rFonts w:ascii="Times New Roman" w:hAnsi="Times New Roman"/>
        </w:rPr>
      </w:pPr>
      <w:bookmarkStart w:id="697" w:name="_Ref106201618"/>
      <w:r w:rsidRPr="000B50C9">
        <w:rPr>
          <w:rFonts w:ascii="Times New Roman" w:hAnsi="Times New Roman"/>
        </w:rPr>
        <w:t xml:space="preserve">Таблица </w:t>
      </w:r>
      <w:r w:rsidR="00037B92" w:rsidRPr="000B50C9">
        <w:rPr>
          <w:rFonts w:ascii="Times New Roman" w:hAnsi="Times New Roman"/>
        </w:rPr>
        <w:fldChar w:fldCharType="begin"/>
      </w:r>
      <w:r w:rsidR="00037B92" w:rsidRPr="000B50C9">
        <w:rPr>
          <w:rFonts w:ascii="Times New Roman" w:hAnsi="Times New Roman"/>
        </w:rPr>
        <w:instrText>SEQ Таблица \* ARABIC</w:instrText>
      </w:r>
      <w:r w:rsidR="00037B92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  <w:noProof/>
        </w:rPr>
        <w:t>60</w:t>
      </w:r>
      <w:r w:rsidR="00037B92" w:rsidRPr="000B50C9">
        <w:rPr>
          <w:rFonts w:ascii="Times New Roman" w:hAnsi="Times New Roman"/>
        </w:rPr>
        <w:fldChar w:fldCharType="end"/>
      </w:r>
      <w:bookmarkEnd w:id="697"/>
      <w:r w:rsidR="00BA6714" w:rsidRPr="000B50C9">
        <w:rPr>
          <w:rFonts w:ascii="Times New Roman" w:hAnsi="Times New Roman"/>
        </w:rPr>
        <w:t xml:space="preserve"> – </w:t>
      </w:r>
      <w:r w:rsidR="007516EE" w:rsidRPr="000B50C9">
        <w:rPr>
          <w:rFonts w:ascii="Times New Roman" w:hAnsi="Times New Roman"/>
        </w:rPr>
        <w:t xml:space="preserve">Заполнение полей окна </w:t>
      </w:r>
      <w:r w:rsidR="00093E02" w:rsidRPr="000B50C9">
        <w:rPr>
          <w:rFonts w:ascii="Times New Roman" w:hAnsi="Times New Roman"/>
        </w:rPr>
        <w:t>входных параметров отчета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2951"/>
        <w:gridCol w:w="1858"/>
        <w:gridCol w:w="5605"/>
      </w:tblGrid>
      <w:tr w:rsidR="00037B92" w:rsidRPr="000B50C9" w:rsidTr="007014A8">
        <w:trPr>
          <w:tblHeader/>
        </w:trPr>
        <w:tc>
          <w:tcPr>
            <w:tcW w:w="1417" w:type="pct"/>
          </w:tcPr>
          <w:p w:rsidR="00037B92" w:rsidRPr="000B50C9" w:rsidRDefault="00037B92" w:rsidP="001129E4">
            <w:pPr>
              <w:pStyle w:val="phtablecolcaption"/>
              <w:rPr>
                <w:rFonts w:ascii="Times New Roman" w:hAnsi="Times New Roman" w:cs="Times New Roman"/>
              </w:rPr>
            </w:pPr>
            <w:bookmarkStart w:id="698" w:name="scroll-bookmark-239"/>
            <w:r w:rsidRPr="000B50C9">
              <w:rPr>
                <w:rFonts w:ascii="Times New Roman" w:hAnsi="Times New Roman" w:cs="Times New Roman"/>
              </w:rPr>
              <w:t>Наименование</w:t>
            </w:r>
            <w:bookmarkEnd w:id="698"/>
            <w:r w:rsidR="007516EE" w:rsidRPr="000B50C9">
              <w:rPr>
                <w:rFonts w:ascii="Times New Roman" w:hAnsi="Times New Roman" w:cs="Times New Roman"/>
              </w:rPr>
              <w:t xml:space="preserve"> поля</w:t>
            </w:r>
          </w:p>
        </w:tc>
        <w:tc>
          <w:tcPr>
            <w:tcW w:w="892" w:type="pct"/>
            <w:tcBorders>
              <w:bottom w:val="single" w:sz="8" w:space="0" w:color="auto"/>
            </w:tcBorders>
          </w:tcPr>
          <w:p w:rsidR="00037B92" w:rsidRPr="000B50C9" w:rsidRDefault="00037B92" w:rsidP="002D6B79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2691" w:type="pct"/>
          </w:tcPr>
          <w:p w:rsidR="00037B92" w:rsidRPr="000B50C9" w:rsidRDefault="00037B92" w:rsidP="001129E4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Пояснение</w:t>
            </w:r>
          </w:p>
        </w:tc>
      </w:tr>
      <w:tr w:rsidR="00037B92" w:rsidRPr="000B50C9" w:rsidTr="007014A8">
        <w:tc>
          <w:tcPr>
            <w:tcW w:w="1417" w:type="pct"/>
            <w:tcBorders>
              <w:right w:val="single" w:sz="8" w:space="0" w:color="auto"/>
            </w:tcBorders>
          </w:tcPr>
          <w:p w:rsidR="00037B92" w:rsidRPr="000B50C9" w:rsidRDefault="00037B92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Дата формирования</w:t>
            </w:r>
          </w:p>
        </w:tc>
        <w:tc>
          <w:tcPr>
            <w:tcW w:w="89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037B92" w:rsidRPr="000B50C9" w:rsidRDefault="00037B92" w:rsidP="002D6B79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81245ED" wp14:editId="401156BC">
                  <wp:extent cx="152213" cy="152297"/>
                  <wp:effectExtent l="0" t="0" r="0" b="0"/>
                  <wp:docPr id="100812" name="Рисунок 100812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900370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1" w:type="pct"/>
            <w:tcBorders>
              <w:left w:val="single" w:sz="8" w:space="0" w:color="auto"/>
            </w:tcBorders>
          </w:tcPr>
          <w:p w:rsidR="00037B92" w:rsidRPr="000B50C9" w:rsidRDefault="000569C0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дата формирования отчета с помощью календаря</w:t>
            </w:r>
            <w:r w:rsidR="00037B92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или с клавиатуры</w:t>
            </w:r>
            <w:r w:rsidR="00037B92" w:rsidRPr="000B50C9">
              <w:rPr>
                <w:rFonts w:ascii="Times New Roman" w:hAnsi="Times New Roman" w:cs="Times New Roman"/>
              </w:rPr>
              <w:t>.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="00037B92" w:rsidRPr="000B50C9">
              <w:rPr>
                <w:rFonts w:ascii="Times New Roman" w:hAnsi="Times New Roman" w:cs="Times New Roman"/>
              </w:rPr>
              <w:t>По умолчанию указана текущая дата</w:t>
            </w:r>
          </w:p>
        </w:tc>
      </w:tr>
      <w:tr w:rsidR="00037B92" w:rsidRPr="000B50C9" w:rsidTr="007014A8">
        <w:tc>
          <w:tcPr>
            <w:tcW w:w="1417" w:type="pct"/>
            <w:tcBorders>
              <w:right w:val="single" w:sz="8" w:space="0" w:color="auto"/>
            </w:tcBorders>
          </w:tcPr>
          <w:p w:rsidR="00037B92" w:rsidRPr="000B50C9" w:rsidRDefault="00037B92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Склады</w:t>
            </w:r>
          </w:p>
        </w:tc>
        <w:tc>
          <w:tcPr>
            <w:tcW w:w="89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037B92" w:rsidRPr="000B50C9" w:rsidRDefault="00037B92" w:rsidP="002D6B79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43948A1" wp14:editId="54A43CA0">
                  <wp:extent cx="152213" cy="152297"/>
                  <wp:effectExtent l="0" t="0" r="0" b="0"/>
                  <wp:docPr id="100814" name="Рисунок 100814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629488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1" w:type="pct"/>
            <w:tcBorders>
              <w:left w:val="single" w:sz="8" w:space="0" w:color="auto"/>
            </w:tcBorders>
          </w:tcPr>
          <w:p w:rsidR="00037B92" w:rsidRPr="000B50C9" w:rsidRDefault="00037B92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из справочника с помощью кнопки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BB6B4F2" wp14:editId="6B487430">
                  <wp:extent cx="209550" cy="188595"/>
                  <wp:effectExtent l="19050" t="19050" r="19050" b="20955"/>
                  <wp:docPr id="100815" name="Рисунок 100815" descr="_scroll_external/attachments/image2021-1-14_13-55-19-b951a561263d695d3bdd74f4dc368b33fff42a1f8c2f853c89c83ac1ed7d63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066445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 xml:space="preserve">. В открывшемся окне отметьте флажками необходимые позиции номенклатуры и нажмите на кнопку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Ок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>. Чтобы очистить поле, нажмите на кнопку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59E5231" wp14:editId="35C40C46">
                  <wp:extent cx="209550" cy="209550"/>
                  <wp:effectExtent l="19050" t="19050" r="19050" b="19050"/>
                  <wp:docPr id="100816" name="Рисунок 100816" descr="_scroll_external/attachments/image2021-10-21_15-51-16-f72d9a01a9ed37e65c8248104ccdfcc6e2291247be157b98b873addb2ce238a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273433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7B92" w:rsidRPr="000B50C9" w:rsidTr="007014A8">
        <w:tc>
          <w:tcPr>
            <w:tcW w:w="1417" w:type="pct"/>
          </w:tcPr>
          <w:p w:rsidR="00037B92" w:rsidRPr="000B50C9" w:rsidRDefault="00037B92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Ответственные лица</w:t>
            </w:r>
          </w:p>
        </w:tc>
        <w:tc>
          <w:tcPr>
            <w:tcW w:w="892" w:type="pct"/>
            <w:tcBorders>
              <w:top w:val="single" w:sz="8" w:space="0" w:color="auto"/>
              <w:bottom w:val="single" w:sz="8" w:space="0" w:color="auto"/>
            </w:tcBorders>
          </w:tcPr>
          <w:p w:rsidR="00037B92" w:rsidRPr="000B50C9" w:rsidRDefault="00037B92" w:rsidP="002D6B79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1" w:type="pct"/>
          </w:tcPr>
          <w:p w:rsidR="00037B92" w:rsidRPr="000B50C9" w:rsidRDefault="00037B92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из справочника с помощью кнопки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D17B78A" wp14:editId="51E9085E">
                  <wp:extent cx="209550" cy="188595"/>
                  <wp:effectExtent l="19050" t="19050" r="19050" b="20955"/>
                  <wp:docPr id="100817" name="Рисунок 100817" descr="_scroll_external/attachments/image2021-1-14_13-55-19-b951a561263d695d3bdd74f4dc368b33fff42a1f8c2f853c89c83ac1ed7d63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561140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 xml:space="preserve">. В открывшемся окне отметьте флажками необходимые позиции номенклатуры и нажмите на кнопку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Ок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>. Чтобы очистить поле, нажмите на кнопку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3F2D2D1" wp14:editId="458E7F81">
                  <wp:extent cx="209550" cy="209550"/>
                  <wp:effectExtent l="19050" t="19050" r="19050" b="19050"/>
                  <wp:docPr id="100818" name="Рисунок 100818" descr="_scroll_external/attachments/image2021-10-21_15-51-16-f72d9a01a9ed37e65c8248104ccdfcc6e2291247be157b98b873addb2ce238a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054201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7B92" w:rsidRPr="000B50C9" w:rsidTr="007014A8">
        <w:tc>
          <w:tcPr>
            <w:tcW w:w="1417" w:type="pct"/>
            <w:tcBorders>
              <w:right w:val="single" w:sz="8" w:space="0" w:color="auto"/>
            </w:tcBorders>
          </w:tcPr>
          <w:p w:rsidR="00037B92" w:rsidRPr="000B50C9" w:rsidRDefault="00037B92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Вид учета лекарственных средств</w:t>
            </w:r>
          </w:p>
        </w:tc>
        <w:tc>
          <w:tcPr>
            <w:tcW w:w="89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037B92" w:rsidRPr="000B50C9" w:rsidRDefault="00037B92" w:rsidP="002D6B79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6BE6124" wp14:editId="50A15D6C">
                  <wp:extent cx="152213" cy="152297"/>
                  <wp:effectExtent l="0" t="0" r="0" b="0"/>
                  <wp:docPr id="100819" name="Рисунок 100819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549651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1" w:type="pct"/>
            <w:tcBorders>
              <w:left w:val="single" w:sz="8" w:space="0" w:color="auto"/>
            </w:tcBorders>
          </w:tcPr>
          <w:p w:rsidR="00037B92" w:rsidRPr="000B50C9" w:rsidRDefault="00037B92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="000569C0" w:rsidRPr="000B50C9">
              <w:rPr>
                <w:rFonts w:ascii="Times New Roman" w:hAnsi="Times New Roman" w:cs="Times New Roman"/>
              </w:rPr>
              <w:t>значение из выпадающего списка</w:t>
            </w:r>
            <w:r w:rsidRPr="000B50C9">
              <w:rPr>
                <w:rFonts w:ascii="Times New Roman" w:hAnsi="Times New Roman" w:cs="Times New Roman"/>
              </w:rPr>
              <w:t xml:space="preserve">. По умолчанию выбрано значение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Все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</w:p>
        </w:tc>
      </w:tr>
      <w:tr w:rsidR="00037B92" w:rsidRPr="000B50C9" w:rsidTr="007014A8">
        <w:tc>
          <w:tcPr>
            <w:tcW w:w="1417" w:type="pct"/>
          </w:tcPr>
          <w:p w:rsidR="00037B92" w:rsidRPr="000B50C9" w:rsidRDefault="00037B92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Основание для проведения инвентаризации</w:t>
            </w:r>
          </w:p>
        </w:tc>
        <w:tc>
          <w:tcPr>
            <w:tcW w:w="892" w:type="pct"/>
            <w:tcBorders>
              <w:top w:val="single" w:sz="8" w:space="0" w:color="auto"/>
            </w:tcBorders>
          </w:tcPr>
          <w:p w:rsidR="00037B92" w:rsidRPr="000B50C9" w:rsidRDefault="00037B92" w:rsidP="002D6B79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1" w:type="pct"/>
          </w:tcPr>
          <w:p w:rsidR="00037B92" w:rsidRPr="000B50C9" w:rsidRDefault="00037B92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Выбирается </w:t>
            </w:r>
            <w:r w:rsidR="000569C0" w:rsidRPr="000B50C9">
              <w:rPr>
                <w:rFonts w:ascii="Times New Roman" w:hAnsi="Times New Roman" w:cs="Times New Roman"/>
              </w:rPr>
              <w:t xml:space="preserve">значение </w:t>
            </w:r>
            <w:r w:rsidRPr="000B50C9">
              <w:rPr>
                <w:rFonts w:ascii="Times New Roman" w:hAnsi="Times New Roman" w:cs="Times New Roman"/>
              </w:rPr>
              <w:t>из выпадающего списка</w:t>
            </w:r>
          </w:p>
        </w:tc>
      </w:tr>
      <w:tr w:rsidR="00037B92" w:rsidRPr="000B50C9" w:rsidTr="007014A8">
        <w:tc>
          <w:tcPr>
            <w:tcW w:w="1417" w:type="pct"/>
          </w:tcPr>
          <w:p w:rsidR="00037B92" w:rsidRPr="000B50C9" w:rsidRDefault="00037B92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892" w:type="pct"/>
          </w:tcPr>
          <w:p w:rsidR="00037B92" w:rsidRPr="000B50C9" w:rsidRDefault="00037B92" w:rsidP="002D6B79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1" w:type="pct"/>
          </w:tcPr>
          <w:p w:rsidR="00037B92" w:rsidRPr="000B50C9" w:rsidRDefault="000569C0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номер документа основания</w:t>
            </w:r>
          </w:p>
        </w:tc>
      </w:tr>
      <w:tr w:rsidR="00037B92" w:rsidRPr="000B50C9" w:rsidTr="007014A8">
        <w:tc>
          <w:tcPr>
            <w:tcW w:w="1417" w:type="pct"/>
          </w:tcPr>
          <w:p w:rsidR="00037B92" w:rsidRPr="000B50C9" w:rsidRDefault="00037B92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Дата</w:t>
            </w:r>
          </w:p>
        </w:tc>
        <w:tc>
          <w:tcPr>
            <w:tcW w:w="892" w:type="pct"/>
          </w:tcPr>
          <w:p w:rsidR="00037B92" w:rsidRPr="000B50C9" w:rsidRDefault="00037B92" w:rsidP="002D6B79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1" w:type="pct"/>
          </w:tcPr>
          <w:p w:rsidR="00037B92" w:rsidRPr="000B50C9" w:rsidRDefault="000569C0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дата документа основания с помощью календаря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="00037B92" w:rsidRPr="000B50C9">
              <w:rPr>
                <w:rFonts w:ascii="Times New Roman" w:hAnsi="Times New Roman" w:cs="Times New Roman"/>
              </w:rPr>
              <w:t xml:space="preserve">или </w:t>
            </w:r>
            <w:r w:rsidRPr="000B50C9">
              <w:rPr>
                <w:rFonts w:ascii="Times New Roman" w:hAnsi="Times New Roman" w:cs="Times New Roman"/>
              </w:rPr>
              <w:t>с клавиатуры</w:t>
            </w:r>
          </w:p>
        </w:tc>
      </w:tr>
      <w:tr w:rsidR="00037B92" w:rsidRPr="000B50C9" w:rsidTr="007014A8">
        <w:tc>
          <w:tcPr>
            <w:tcW w:w="1417" w:type="pct"/>
          </w:tcPr>
          <w:p w:rsidR="00037B92" w:rsidRPr="000B50C9" w:rsidRDefault="00037B92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Дата начала</w:t>
            </w:r>
          </w:p>
        </w:tc>
        <w:tc>
          <w:tcPr>
            <w:tcW w:w="892" w:type="pct"/>
          </w:tcPr>
          <w:p w:rsidR="00037B92" w:rsidRPr="000B50C9" w:rsidRDefault="00037B92" w:rsidP="002D6B79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1" w:type="pct"/>
          </w:tcPr>
          <w:p w:rsidR="00037B92" w:rsidRPr="000B50C9" w:rsidRDefault="00037B92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Дата начала инвентаризации.</w:t>
            </w:r>
          </w:p>
          <w:p w:rsidR="00037B92" w:rsidRPr="000B50C9" w:rsidRDefault="000569C0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дата начала инвентаризации с помощью календаря</w:t>
            </w:r>
            <w:r w:rsidR="00037B92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или с клавиатуры</w:t>
            </w:r>
          </w:p>
        </w:tc>
      </w:tr>
      <w:tr w:rsidR="00037B92" w:rsidRPr="000B50C9" w:rsidTr="007014A8">
        <w:tc>
          <w:tcPr>
            <w:tcW w:w="1417" w:type="pct"/>
          </w:tcPr>
          <w:p w:rsidR="00037B92" w:rsidRPr="000B50C9" w:rsidRDefault="00037B92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Дата окончания</w:t>
            </w:r>
          </w:p>
        </w:tc>
        <w:tc>
          <w:tcPr>
            <w:tcW w:w="892" w:type="pct"/>
          </w:tcPr>
          <w:p w:rsidR="00037B92" w:rsidRPr="000B50C9" w:rsidRDefault="00037B92" w:rsidP="002D6B79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1" w:type="pct"/>
          </w:tcPr>
          <w:p w:rsidR="00037B92" w:rsidRPr="000B50C9" w:rsidRDefault="000569C0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дата окончания инвентаризации</w:t>
            </w:r>
            <w:r w:rsidR="00037B92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с помощью календаря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="00037B92" w:rsidRPr="000B50C9">
              <w:rPr>
                <w:rFonts w:ascii="Times New Roman" w:hAnsi="Times New Roman" w:cs="Times New Roman"/>
              </w:rPr>
              <w:t xml:space="preserve">или </w:t>
            </w:r>
            <w:r w:rsidRPr="000B50C9">
              <w:rPr>
                <w:rFonts w:ascii="Times New Roman" w:hAnsi="Times New Roman" w:cs="Times New Roman"/>
              </w:rPr>
              <w:t>с клавиатуры</w:t>
            </w:r>
          </w:p>
        </w:tc>
      </w:tr>
      <w:tr w:rsidR="00037B92" w:rsidRPr="000B50C9" w:rsidTr="007014A8">
        <w:tc>
          <w:tcPr>
            <w:tcW w:w="1417" w:type="pct"/>
          </w:tcPr>
          <w:p w:rsidR="00037B92" w:rsidRPr="000B50C9" w:rsidRDefault="00037B92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Председатель комиссии</w:t>
            </w:r>
          </w:p>
        </w:tc>
        <w:tc>
          <w:tcPr>
            <w:tcW w:w="892" w:type="pct"/>
          </w:tcPr>
          <w:p w:rsidR="00037B92" w:rsidRPr="000B50C9" w:rsidRDefault="00037B92" w:rsidP="002D6B79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1" w:type="pct"/>
          </w:tcPr>
          <w:p w:rsidR="00037B92" w:rsidRPr="000B50C9" w:rsidRDefault="000569C0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д</w:t>
            </w:r>
            <w:r w:rsidR="00037B92" w:rsidRPr="000B50C9">
              <w:rPr>
                <w:rFonts w:ascii="Times New Roman" w:hAnsi="Times New Roman" w:cs="Times New Roman"/>
              </w:rPr>
              <w:t>олжнос</w:t>
            </w:r>
            <w:r w:rsidRPr="000B50C9">
              <w:rPr>
                <w:rFonts w:ascii="Times New Roman" w:hAnsi="Times New Roman" w:cs="Times New Roman"/>
              </w:rPr>
              <w:t>ть и ФИО председателя комиссии</w:t>
            </w:r>
          </w:p>
        </w:tc>
      </w:tr>
      <w:tr w:rsidR="00037B92" w:rsidRPr="000B50C9" w:rsidTr="007014A8">
        <w:tc>
          <w:tcPr>
            <w:tcW w:w="1417" w:type="pct"/>
          </w:tcPr>
          <w:p w:rsidR="00037B92" w:rsidRPr="000B50C9" w:rsidRDefault="00037B92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Члены комиссии</w:t>
            </w:r>
          </w:p>
        </w:tc>
        <w:tc>
          <w:tcPr>
            <w:tcW w:w="892" w:type="pct"/>
            <w:tcBorders>
              <w:bottom w:val="single" w:sz="8" w:space="0" w:color="auto"/>
            </w:tcBorders>
          </w:tcPr>
          <w:p w:rsidR="00037B92" w:rsidRPr="000B50C9" w:rsidRDefault="00037B92" w:rsidP="002D6B79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1" w:type="pct"/>
          </w:tcPr>
          <w:p w:rsidR="00037B92" w:rsidRPr="000B50C9" w:rsidRDefault="000569C0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Указываются должности и ФИО членов комиссии</w:t>
            </w:r>
          </w:p>
        </w:tc>
      </w:tr>
      <w:tr w:rsidR="00037B92" w:rsidRPr="000B50C9" w:rsidTr="007014A8">
        <w:tc>
          <w:tcPr>
            <w:tcW w:w="1417" w:type="pct"/>
            <w:tcBorders>
              <w:right w:val="single" w:sz="8" w:space="0" w:color="auto"/>
            </w:tcBorders>
          </w:tcPr>
          <w:p w:rsidR="00037B92" w:rsidRPr="000B50C9" w:rsidRDefault="00037B92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Считать в ОЕИ</w:t>
            </w:r>
          </w:p>
        </w:tc>
        <w:tc>
          <w:tcPr>
            <w:tcW w:w="89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037B92" w:rsidRPr="000B50C9" w:rsidRDefault="00037B92" w:rsidP="002D6B79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989CCAD" wp14:editId="167DFDE3">
                  <wp:extent cx="152213" cy="152297"/>
                  <wp:effectExtent l="0" t="0" r="0" b="0"/>
                  <wp:docPr id="100825" name="Рисунок 100825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63983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1" w:type="pct"/>
            <w:tcBorders>
              <w:left w:val="single" w:sz="8" w:space="0" w:color="auto"/>
            </w:tcBorders>
          </w:tcPr>
          <w:p w:rsidR="00037B92" w:rsidRPr="000B50C9" w:rsidRDefault="000569C0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Флажок</w:t>
            </w:r>
            <w:r w:rsidR="00037B92" w:rsidRPr="000B50C9">
              <w:rPr>
                <w:rFonts w:ascii="Times New Roman" w:hAnsi="Times New Roman" w:cs="Times New Roman"/>
              </w:rPr>
              <w:t xml:space="preserve"> устанавливается для вывода отчета в основных единицах измерения</w:t>
            </w:r>
          </w:p>
        </w:tc>
      </w:tr>
      <w:tr w:rsidR="00037B92" w:rsidRPr="000B50C9" w:rsidTr="007014A8">
        <w:tc>
          <w:tcPr>
            <w:tcW w:w="1417" w:type="pct"/>
            <w:tcBorders>
              <w:right w:val="single" w:sz="8" w:space="0" w:color="auto"/>
            </w:tcBorders>
          </w:tcPr>
          <w:p w:rsidR="00037B92" w:rsidRPr="000B50C9" w:rsidRDefault="00037B92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Отображать партии</w:t>
            </w:r>
          </w:p>
        </w:tc>
        <w:tc>
          <w:tcPr>
            <w:tcW w:w="89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037B92" w:rsidRPr="000B50C9" w:rsidRDefault="00037B92" w:rsidP="002D6B79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A81BCA9" wp14:editId="5E2F9F5F">
                  <wp:extent cx="152213" cy="152297"/>
                  <wp:effectExtent l="0" t="0" r="0" b="0"/>
                  <wp:docPr id="100826" name="Рисунок 100826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674758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1" w:type="pct"/>
            <w:tcBorders>
              <w:left w:val="single" w:sz="8" w:space="0" w:color="auto"/>
            </w:tcBorders>
          </w:tcPr>
          <w:p w:rsidR="00037B92" w:rsidRPr="000B50C9" w:rsidRDefault="000569C0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Флажок</w:t>
            </w:r>
            <w:r w:rsidR="00037B92" w:rsidRPr="000B50C9">
              <w:rPr>
                <w:rFonts w:ascii="Times New Roman" w:hAnsi="Times New Roman" w:cs="Times New Roman"/>
              </w:rPr>
              <w:t xml:space="preserve"> устанавливается для отображения партии</w:t>
            </w:r>
          </w:p>
        </w:tc>
      </w:tr>
      <w:tr w:rsidR="00037B92" w:rsidRPr="000B50C9" w:rsidTr="007014A8">
        <w:tc>
          <w:tcPr>
            <w:tcW w:w="1417" w:type="pct"/>
            <w:tcBorders>
              <w:right w:val="single" w:sz="8" w:space="0" w:color="auto"/>
            </w:tcBorders>
          </w:tcPr>
          <w:p w:rsidR="00037B92" w:rsidRPr="000B50C9" w:rsidRDefault="00037B92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Признак </w:t>
            </w:r>
            <w:proofErr w:type="spellStart"/>
            <w:r w:rsidRPr="000B50C9">
              <w:rPr>
                <w:rFonts w:ascii="Times New Roman" w:hAnsi="Times New Roman" w:cs="Times New Roman"/>
              </w:rPr>
              <w:t>учетности</w:t>
            </w:r>
            <w:proofErr w:type="spellEnd"/>
          </w:p>
        </w:tc>
        <w:tc>
          <w:tcPr>
            <w:tcW w:w="89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037B92" w:rsidRPr="000B50C9" w:rsidRDefault="00037B92" w:rsidP="002D6B79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401E2A4" wp14:editId="37609355">
                  <wp:extent cx="152213" cy="152297"/>
                  <wp:effectExtent l="0" t="0" r="0" b="0"/>
                  <wp:docPr id="100827" name="Рисунок 100827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36034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1" w:type="pct"/>
            <w:tcBorders>
              <w:left w:val="single" w:sz="8" w:space="0" w:color="auto"/>
            </w:tcBorders>
          </w:tcPr>
          <w:p w:rsidR="00037B92" w:rsidRPr="000B50C9" w:rsidRDefault="00037B92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</w:t>
            </w:r>
            <w:r w:rsidR="000569C0" w:rsidRPr="000B50C9">
              <w:rPr>
                <w:rFonts w:ascii="Times New Roman" w:hAnsi="Times New Roman" w:cs="Times New Roman"/>
              </w:rPr>
              <w:t xml:space="preserve"> значение</w:t>
            </w:r>
            <w:r w:rsidRPr="000B50C9">
              <w:rPr>
                <w:rFonts w:ascii="Times New Roman" w:hAnsi="Times New Roman" w:cs="Times New Roman"/>
              </w:rPr>
              <w:t xml:space="preserve"> из выпадающего списка. По умолчанию выбрано значение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Все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</w:p>
        </w:tc>
      </w:tr>
      <w:tr w:rsidR="00037B92" w:rsidRPr="000B50C9" w:rsidTr="007014A8">
        <w:tc>
          <w:tcPr>
            <w:tcW w:w="1417" w:type="pct"/>
          </w:tcPr>
          <w:p w:rsidR="00037B92" w:rsidRPr="000B50C9" w:rsidRDefault="00037B92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Произведено снятие фактических остатков ценностей по состоянию </w:t>
            </w:r>
            <w:proofErr w:type="gramStart"/>
            <w:r w:rsidRPr="000B50C9">
              <w:rPr>
                <w:rFonts w:ascii="Times New Roman" w:hAnsi="Times New Roman" w:cs="Times New Roman"/>
              </w:rPr>
              <w:t>на</w:t>
            </w:r>
            <w:proofErr w:type="gramEnd"/>
          </w:p>
        </w:tc>
        <w:tc>
          <w:tcPr>
            <w:tcW w:w="892" w:type="pct"/>
            <w:tcBorders>
              <w:top w:val="single" w:sz="8" w:space="0" w:color="auto"/>
            </w:tcBorders>
          </w:tcPr>
          <w:p w:rsidR="00037B92" w:rsidRPr="000B50C9" w:rsidRDefault="00037B92" w:rsidP="002D6B79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1" w:type="pct"/>
          </w:tcPr>
          <w:p w:rsidR="00037B92" w:rsidRPr="000B50C9" w:rsidRDefault="000569C0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д</w:t>
            </w:r>
            <w:r w:rsidR="00037B92" w:rsidRPr="000B50C9">
              <w:rPr>
                <w:rFonts w:ascii="Times New Roman" w:hAnsi="Times New Roman" w:cs="Times New Roman"/>
              </w:rPr>
              <w:t xml:space="preserve">ата снятия </w:t>
            </w:r>
            <w:r w:rsidRPr="000B50C9">
              <w:rPr>
                <w:rFonts w:ascii="Times New Roman" w:hAnsi="Times New Roman" w:cs="Times New Roman"/>
              </w:rPr>
              <w:t xml:space="preserve">фактических остатков ценностей с помощью календаря </w:t>
            </w:r>
            <w:r w:rsidR="00037B92" w:rsidRPr="000B50C9">
              <w:rPr>
                <w:rFonts w:ascii="Times New Roman" w:hAnsi="Times New Roman" w:cs="Times New Roman"/>
              </w:rPr>
              <w:t xml:space="preserve">или </w:t>
            </w:r>
            <w:r w:rsidRPr="000B50C9">
              <w:rPr>
                <w:rFonts w:ascii="Times New Roman" w:hAnsi="Times New Roman" w:cs="Times New Roman"/>
              </w:rPr>
              <w:t>с клавиатуры</w:t>
            </w:r>
          </w:p>
        </w:tc>
      </w:tr>
      <w:tr w:rsidR="00037B92" w:rsidRPr="000B50C9" w:rsidTr="007014A8">
        <w:tc>
          <w:tcPr>
            <w:tcW w:w="1417" w:type="pct"/>
          </w:tcPr>
          <w:p w:rsidR="00037B92" w:rsidRPr="000B50C9" w:rsidRDefault="00037B92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Все товарно-материальные ценности, поименованные в настоящей инвентаризационной описи </w:t>
            </w:r>
            <w:proofErr w:type="gramStart"/>
            <w:r w:rsidRPr="000B50C9">
              <w:rPr>
                <w:rFonts w:ascii="Times New Roman" w:hAnsi="Times New Roman" w:cs="Times New Roman"/>
              </w:rPr>
              <w:t>с</w:t>
            </w:r>
            <w:proofErr w:type="gramEnd"/>
            <w:r w:rsidRPr="000B50C9">
              <w:rPr>
                <w:rFonts w:ascii="Times New Roman" w:hAnsi="Times New Roman" w:cs="Times New Roman"/>
              </w:rPr>
              <w:t xml:space="preserve"> №, по №</w:t>
            </w:r>
          </w:p>
        </w:tc>
        <w:tc>
          <w:tcPr>
            <w:tcW w:w="892" w:type="pct"/>
            <w:tcBorders>
              <w:bottom w:val="single" w:sz="8" w:space="0" w:color="auto"/>
            </w:tcBorders>
          </w:tcPr>
          <w:p w:rsidR="00037B92" w:rsidRPr="000B50C9" w:rsidRDefault="00037B92" w:rsidP="002D6B79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1" w:type="pct"/>
          </w:tcPr>
          <w:p w:rsidR="00037B92" w:rsidRPr="000B50C9" w:rsidRDefault="000569C0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Указываются н</w:t>
            </w:r>
            <w:r w:rsidR="00037B92" w:rsidRPr="000B50C9">
              <w:rPr>
                <w:rFonts w:ascii="Times New Roman" w:hAnsi="Times New Roman" w:cs="Times New Roman"/>
              </w:rPr>
              <w:t>омера товарно-материальных ценностей, поименован</w:t>
            </w:r>
            <w:r w:rsidRPr="000B50C9">
              <w:rPr>
                <w:rFonts w:ascii="Times New Roman" w:hAnsi="Times New Roman" w:cs="Times New Roman"/>
              </w:rPr>
              <w:t>ных в инвентаризационной описи</w:t>
            </w:r>
          </w:p>
        </w:tc>
      </w:tr>
      <w:tr w:rsidR="00037B92" w:rsidRPr="000B50C9" w:rsidTr="007014A8">
        <w:tc>
          <w:tcPr>
            <w:tcW w:w="1417" w:type="pct"/>
            <w:tcBorders>
              <w:right w:val="single" w:sz="8" w:space="0" w:color="auto"/>
            </w:tcBorders>
          </w:tcPr>
          <w:p w:rsidR="00037B92" w:rsidRPr="000B50C9" w:rsidRDefault="00037B92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Сохранить параметры как</w:t>
            </w:r>
          </w:p>
        </w:tc>
        <w:tc>
          <w:tcPr>
            <w:tcW w:w="89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037B92" w:rsidRPr="000B50C9" w:rsidRDefault="00037B92" w:rsidP="002D6B79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F00F0FC" wp14:editId="3229A381">
                  <wp:extent cx="152213" cy="152297"/>
                  <wp:effectExtent l="0" t="0" r="0" b="0"/>
                  <wp:docPr id="100830" name="Рисунок 100830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447713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1" w:type="pct"/>
            <w:tcBorders>
              <w:left w:val="single" w:sz="8" w:space="0" w:color="auto"/>
            </w:tcBorders>
          </w:tcPr>
          <w:p w:rsidR="00037B92" w:rsidRPr="000B50C9" w:rsidRDefault="000569C0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Флажок</w:t>
            </w:r>
            <w:r w:rsidR="00037B92" w:rsidRPr="000B50C9">
              <w:rPr>
                <w:rFonts w:ascii="Times New Roman" w:hAnsi="Times New Roman" w:cs="Times New Roman"/>
              </w:rPr>
              <w:t xml:space="preserve"> устанавливается в случае, если введенные параметры требуется сохранить в качестве шаблона для дальнейшего ис</w:t>
            </w:r>
            <w:r w:rsidR="00914C76" w:rsidRPr="000B50C9">
              <w:rPr>
                <w:rFonts w:ascii="Times New Roman" w:hAnsi="Times New Roman" w:cs="Times New Roman"/>
              </w:rPr>
              <w:t>пользования. При установке флажка</w:t>
            </w:r>
            <w:r w:rsidR="00037B92" w:rsidRPr="000B50C9">
              <w:rPr>
                <w:rFonts w:ascii="Times New Roman" w:hAnsi="Times New Roman" w:cs="Times New Roman"/>
              </w:rPr>
              <w:t xml:space="preserve"> становится доступным поле для ввода имени шаблона.</w:t>
            </w:r>
          </w:p>
          <w:p w:rsidR="00037B92" w:rsidRPr="000B50C9" w:rsidRDefault="00037B92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После сохранения данных шаблон с сохраненными параметрами будет доступен в списке поля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Сохраненные параметры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 xml:space="preserve"> в верхней части окна</w:t>
            </w:r>
          </w:p>
        </w:tc>
      </w:tr>
    </w:tbl>
    <w:p w:rsidR="00DA0DB6" w:rsidRPr="000B50C9" w:rsidRDefault="00DA0DB6" w:rsidP="00DA0DB6">
      <w:pPr>
        <w:pStyle w:val="phnormal"/>
        <w:rPr>
          <w:rFonts w:ascii="Times New Roman" w:hAnsi="Times New Roman"/>
        </w:rPr>
      </w:pPr>
    </w:p>
    <w:p w:rsidR="00037B92" w:rsidRPr="000B50C9" w:rsidRDefault="00914C76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п</w:t>
      </w:r>
      <w:r w:rsidR="00037B92" w:rsidRPr="000B50C9">
        <w:rPr>
          <w:rFonts w:ascii="Times New Roman" w:hAnsi="Times New Roman" w:cs="Times New Roman"/>
        </w:rPr>
        <w:t xml:space="preserve">осле заполнения полей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037B92"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="00037B92" w:rsidRPr="000B50C9">
        <w:rPr>
          <w:rFonts w:ascii="Times New Roman" w:hAnsi="Times New Roman" w:cs="Times New Roman"/>
        </w:rPr>
        <w:t>. О</w:t>
      </w:r>
      <w:r w:rsidRPr="000B50C9">
        <w:rPr>
          <w:rFonts w:ascii="Times New Roman" w:hAnsi="Times New Roman" w:cs="Times New Roman"/>
        </w:rPr>
        <w:t xml:space="preserve">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Просмотр отчета</w:t>
      </w:r>
      <w:r w:rsidR="007208D3" w:rsidRPr="000B50C9">
        <w:rPr>
          <w:rFonts w:ascii="Times New Roman" w:hAnsi="Times New Roman" w:cs="Times New Roman"/>
        </w:rPr>
        <w:t>»</w:t>
      </w:r>
      <w:r w:rsidR="00DA0DB6" w:rsidRPr="000B50C9">
        <w:rPr>
          <w:rFonts w:ascii="Times New Roman" w:hAnsi="Times New Roman" w:cs="Times New Roman"/>
        </w:rPr>
        <w:t xml:space="preserve"> (</w:t>
      </w:r>
      <w:r w:rsidR="00DA0DB6" w:rsidRPr="000B50C9">
        <w:rPr>
          <w:rFonts w:ascii="Times New Roman" w:hAnsi="Times New Roman" w:cs="Times New Roman"/>
        </w:rPr>
        <w:fldChar w:fldCharType="begin"/>
      </w:r>
      <w:r w:rsidR="00DA0DB6" w:rsidRPr="000B50C9">
        <w:rPr>
          <w:rFonts w:ascii="Times New Roman" w:hAnsi="Times New Roman" w:cs="Times New Roman"/>
        </w:rPr>
        <w:instrText xml:space="preserve"> REF _Ref106201690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DA0DB6" w:rsidRPr="000B50C9">
        <w:rPr>
          <w:rFonts w:ascii="Times New Roman" w:hAnsi="Times New Roman" w:cs="Times New Roman"/>
        </w:rPr>
      </w:r>
      <w:r w:rsidR="00DA0DB6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185</w:t>
      </w:r>
      <w:r w:rsidR="00DA0DB6" w:rsidRPr="000B50C9">
        <w:rPr>
          <w:rFonts w:ascii="Times New Roman" w:hAnsi="Times New Roman" w:cs="Times New Roman"/>
        </w:rPr>
        <w:fldChar w:fldCharType="end"/>
      </w:r>
      <w:r w:rsidR="00DA0DB6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037B92" w:rsidRPr="000B50C9" w:rsidRDefault="00037B92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027248EF" wp14:editId="7564ADB8">
            <wp:extent cx="6295173" cy="4911090"/>
            <wp:effectExtent l="19050" t="19050" r="10795" b="22860"/>
            <wp:docPr id="100831" name="Рисунок 100831" descr="Окно просмотра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9410553" name=""/>
                    <pic:cNvPicPr>
                      <a:picLocks noChangeAspect="1"/>
                    </pic:cNvPicPr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6296644" cy="4912238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6017C3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699" w:name="_Ref106201690"/>
      <w:r w:rsidRPr="000B50C9">
        <w:rPr>
          <w:rFonts w:ascii="Times New Roman" w:hAnsi="Times New Roman" w:cs="Times New Roman"/>
        </w:rPr>
        <w:t>Рисунок </w:t>
      </w:r>
      <w:r w:rsidR="00037B92" w:rsidRPr="000B50C9">
        <w:rPr>
          <w:rFonts w:ascii="Times New Roman" w:hAnsi="Times New Roman" w:cs="Times New Roman"/>
        </w:rPr>
        <w:fldChar w:fldCharType="begin"/>
      </w:r>
      <w:r w:rsidR="00037B92" w:rsidRPr="000B50C9">
        <w:rPr>
          <w:rFonts w:ascii="Times New Roman" w:hAnsi="Times New Roman" w:cs="Times New Roman"/>
        </w:rPr>
        <w:instrText>SEQ Рисунок \* ARABIC</w:instrText>
      </w:r>
      <w:r w:rsidR="00037B92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185</w:t>
      </w:r>
      <w:r w:rsidR="00037B92" w:rsidRPr="000B50C9">
        <w:rPr>
          <w:rFonts w:ascii="Times New Roman" w:hAnsi="Times New Roman" w:cs="Times New Roman"/>
        </w:rPr>
        <w:fldChar w:fldCharType="end"/>
      </w:r>
      <w:bookmarkEnd w:id="699"/>
      <w:r w:rsidR="00BA6714" w:rsidRPr="000B50C9">
        <w:rPr>
          <w:rFonts w:ascii="Times New Roman" w:hAnsi="Times New Roman" w:cs="Times New Roman"/>
        </w:rPr>
        <w:t xml:space="preserve"> – </w:t>
      </w:r>
      <w:r w:rsidR="00037B92" w:rsidRPr="000B50C9">
        <w:rPr>
          <w:rFonts w:ascii="Times New Roman" w:hAnsi="Times New Roman" w:cs="Times New Roman"/>
        </w:rPr>
        <w:t>Окно просмотра отчета</w:t>
      </w:r>
    </w:p>
    <w:p w:rsidR="00037B92" w:rsidRPr="000B50C9" w:rsidRDefault="00B53E36" w:rsidP="00B53E36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для печати отчета нажмите на кнопку «Печать</w:t>
      </w:r>
      <w:r w:rsidR="007208D3" w:rsidRPr="000B50C9">
        <w:rPr>
          <w:rFonts w:ascii="Times New Roman" w:hAnsi="Times New Roman" w:cs="Times New Roman"/>
        </w:rPr>
        <w:t>»</w:t>
      </w:r>
      <w:r w:rsidR="00037B92" w:rsidRPr="000B50C9">
        <w:rPr>
          <w:rFonts w:ascii="Times New Roman" w:hAnsi="Times New Roman" w:cs="Times New Roman"/>
        </w:rPr>
        <w:t>.</w:t>
      </w:r>
      <w:r w:rsidR="0097007A" w:rsidRPr="000B50C9">
        <w:rPr>
          <w:rFonts w:ascii="Times New Roman" w:hAnsi="Times New Roman" w:cs="Times New Roman"/>
        </w:rPr>
        <w:t xml:space="preserve"> </w:t>
      </w:r>
      <w:r w:rsidR="00037B92" w:rsidRPr="000B50C9">
        <w:rPr>
          <w:rFonts w:ascii="Times New Roman" w:hAnsi="Times New Roman" w:cs="Times New Roman"/>
        </w:rPr>
        <w:t xml:space="preserve">Для выгрузки отчета выберите с помощью выпадающего списка нужный формат и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037B92" w:rsidRPr="000B50C9">
        <w:rPr>
          <w:rFonts w:ascii="Times New Roman" w:hAnsi="Times New Roman" w:cs="Times New Roman"/>
        </w:rPr>
        <w:t>Выгрузить</w:t>
      </w:r>
      <w:r w:rsidR="007208D3" w:rsidRPr="000B50C9">
        <w:rPr>
          <w:rFonts w:ascii="Times New Roman" w:hAnsi="Times New Roman" w:cs="Times New Roman"/>
        </w:rPr>
        <w:t>»</w:t>
      </w:r>
      <w:r w:rsidR="00037B92" w:rsidRPr="000B50C9">
        <w:rPr>
          <w:rFonts w:ascii="Times New Roman" w:hAnsi="Times New Roman" w:cs="Times New Roman"/>
        </w:rPr>
        <w:t xml:space="preserve">. </w:t>
      </w:r>
      <w:r w:rsidR="00C86D43" w:rsidRPr="000B50C9">
        <w:rPr>
          <w:rFonts w:ascii="Times New Roman" w:hAnsi="Times New Roman" w:cs="Times New Roman"/>
        </w:rPr>
        <w:t>Чтобы открыть отчет в формате .</w:t>
      </w:r>
      <w:proofErr w:type="spellStart"/>
      <w:r w:rsidR="00C86D43" w:rsidRPr="000B50C9">
        <w:rPr>
          <w:rFonts w:ascii="Times New Roman" w:hAnsi="Times New Roman" w:cs="Times New Roman"/>
        </w:rPr>
        <w:t>pdf</w:t>
      </w:r>
      <w:proofErr w:type="spellEnd"/>
      <w:r w:rsidR="00C86D43" w:rsidRPr="000B50C9">
        <w:rPr>
          <w:rFonts w:ascii="Times New Roman" w:hAnsi="Times New Roman" w:cs="Times New Roman"/>
        </w:rPr>
        <w:t>, нажмите на кнопку «PDF»</w:t>
      </w:r>
      <w:r w:rsidR="00037B92" w:rsidRPr="000B50C9">
        <w:rPr>
          <w:rFonts w:ascii="Times New Roman" w:hAnsi="Times New Roman" w:cs="Times New Roman"/>
        </w:rPr>
        <w:t xml:space="preserve">. Для </w:t>
      </w:r>
      <w:r w:rsidR="00C86D43" w:rsidRPr="000B50C9">
        <w:rPr>
          <w:rFonts w:ascii="Times New Roman" w:hAnsi="Times New Roman" w:cs="Times New Roman"/>
        </w:rPr>
        <w:t>редактирования отчета нажмите на кнопку</w:t>
      </w:r>
      <w:r w:rsidR="0097007A" w:rsidRPr="000B50C9">
        <w:rPr>
          <w:rFonts w:ascii="Times New Roman" w:hAnsi="Times New Roman" w:cs="Times New Roman"/>
        </w:rPr>
        <w:t xml:space="preserve"> </w:t>
      </w:r>
      <w:r w:rsidR="00037B92" w:rsidRPr="000B50C9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32697531" wp14:editId="12C1A142">
            <wp:extent cx="209550" cy="217932"/>
            <wp:effectExtent l="19050" t="19050" r="19050" b="10795"/>
            <wp:docPr id="100832" name="Рисунок 100832" descr="_scroll_external/attachments/image2021-10-13_18-2-15-fcdd14fcc2dc14fda198efd0a3c099c57bb08636407f512401a9b56033a02c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9030691" name="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17932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="00037B92" w:rsidRPr="000B50C9">
        <w:rPr>
          <w:rFonts w:ascii="Times New Roman" w:hAnsi="Times New Roman" w:cs="Times New Roman"/>
        </w:rPr>
        <w:t>.</w:t>
      </w:r>
    </w:p>
    <w:p w:rsidR="00815B36" w:rsidRPr="000B50C9" w:rsidRDefault="00815B36" w:rsidP="00815B36">
      <w:pPr>
        <w:pStyle w:val="2"/>
        <w:rPr>
          <w:rFonts w:ascii="Times New Roman" w:hAnsi="Times New Roman"/>
        </w:rPr>
      </w:pPr>
      <w:bookmarkStart w:id="700" w:name="scroll-bookmark-236"/>
      <w:bookmarkStart w:id="701" w:name="_Toc105672223"/>
      <w:bookmarkStart w:id="702" w:name="_Toc106292030"/>
      <w:bookmarkStart w:id="703" w:name="scroll-bookmark-242"/>
      <w:bookmarkStart w:id="704" w:name="_Toc105672210"/>
      <w:bookmarkStart w:id="705" w:name="scroll-bookmark-276"/>
      <w:bookmarkStart w:id="706" w:name="_Toc105672205"/>
      <w:r w:rsidRPr="000B50C9">
        <w:rPr>
          <w:rFonts w:ascii="Times New Roman" w:hAnsi="Times New Roman"/>
        </w:rPr>
        <w:t>Печать отчета «Инвентаризационная опись»</w:t>
      </w:r>
      <w:bookmarkEnd w:id="700"/>
      <w:bookmarkEnd w:id="701"/>
      <w:bookmarkEnd w:id="702"/>
    </w:p>
    <w:p w:rsidR="00815B36" w:rsidRPr="000B50C9" w:rsidRDefault="00815B36" w:rsidP="00815B36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Отчет «Инвентаризационная опись» используется при проведении инвентаризации.</w:t>
      </w:r>
    </w:p>
    <w:p w:rsidR="00815B36" w:rsidRPr="000B50C9" w:rsidRDefault="00815B36" w:rsidP="00815B36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формирования отчета «Инвентаризационная опись» выполните следующие действия:</w:t>
      </w:r>
    </w:p>
    <w:p w:rsidR="00815B36" w:rsidRPr="000B50C9" w:rsidRDefault="00815B36" w:rsidP="00815B36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выберите пункт главного меню «Склад/Аптека/ Отчеты/ Инвентаризационная опись». Откроется окно </w:t>
      </w:r>
      <w:r w:rsidR="00093E02" w:rsidRPr="000B50C9">
        <w:rPr>
          <w:rFonts w:ascii="Times New Roman" w:hAnsi="Times New Roman" w:cs="Times New Roman"/>
        </w:rPr>
        <w:t xml:space="preserve">входных параметров отчета </w:t>
      </w:r>
      <w:r w:rsidRPr="000B50C9">
        <w:rPr>
          <w:rFonts w:ascii="Times New Roman" w:hAnsi="Times New Roman" w:cs="Times New Roman"/>
        </w:rPr>
        <w:t>(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 xml:space="preserve"> REF _Ref106203445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Pr="000B50C9">
        <w:rPr>
          <w:rFonts w:ascii="Times New Roman" w:hAnsi="Times New Roman" w:cs="Times New Roman"/>
        </w:rPr>
      </w:r>
      <w:r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186</w:t>
      </w:r>
      <w:r w:rsidRPr="000B50C9">
        <w:rPr>
          <w:rFonts w:ascii="Times New Roman" w:hAnsi="Times New Roman" w:cs="Times New Roman"/>
        </w:rPr>
        <w:fldChar w:fldCharType="end"/>
      </w:r>
      <w:r w:rsidRPr="000B50C9">
        <w:rPr>
          <w:rFonts w:ascii="Times New Roman" w:hAnsi="Times New Roman" w:cs="Times New Roman"/>
        </w:rPr>
        <w:t>);</w:t>
      </w:r>
    </w:p>
    <w:p w:rsidR="00815B36" w:rsidRPr="000B50C9" w:rsidRDefault="00815B36" w:rsidP="00815B36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29542D41" wp14:editId="1D58ED02">
            <wp:extent cx="3695700" cy="7667625"/>
            <wp:effectExtent l="19050" t="19050" r="19050" b="28575"/>
            <wp:docPr id="101696" name="Рисунок 1016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3695700" cy="7667625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815B36" w:rsidRPr="000B50C9" w:rsidRDefault="00815B36" w:rsidP="00815B36">
      <w:pPr>
        <w:pStyle w:val="phfiguretitle"/>
        <w:rPr>
          <w:rFonts w:ascii="Times New Roman" w:hAnsi="Times New Roman" w:cs="Times New Roman"/>
        </w:rPr>
      </w:pPr>
      <w:bookmarkStart w:id="707" w:name="_Ref106203445"/>
      <w:r w:rsidRPr="000B50C9">
        <w:rPr>
          <w:rFonts w:ascii="Times New Roman" w:hAnsi="Times New Roman" w:cs="Times New Roman"/>
        </w:rPr>
        <w:t>Рисунок 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>SEQ Рисунок \* ARABIC</w:instrText>
      </w:r>
      <w:r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186</w:t>
      </w:r>
      <w:r w:rsidRPr="000B50C9">
        <w:rPr>
          <w:rFonts w:ascii="Times New Roman" w:hAnsi="Times New Roman" w:cs="Times New Roman"/>
        </w:rPr>
        <w:fldChar w:fldCharType="end"/>
      </w:r>
      <w:bookmarkEnd w:id="707"/>
      <w:r w:rsidRPr="000B50C9">
        <w:rPr>
          <w:rFonts w:ascii="Times New Roman" w:hAnsi="Times New Roman" w:cs="Times New Roman"/>
        </w:rPr>
        <w:t xml:space="preserve"> – Окно </w:t>
      </w:r>
      <w:r w:rsidR="00093E02" w:rsidRPr="000B50C9">
        <w:rPr>
          <w:rFonts w:ascii="Times New Roman" w:hAnsi="Times New Roman" w:cs="Times New Roman"/>
        </w:rPr>
        <w:t xml:space="preserve">входных </w:t>
      </w:r>
      <w:r w:rsidRPr="000B50C9">
        <w:rPr>
          <w:rFonts w:ascii="Times New Roman" w:hAnsi="Times New Roman" w:cs="Times New Roman"/>
        </w:rPr>
        <w:t>параметров отчета</w:t>
      </w:r>
    </w:p>
    <w:p w:rsidR="00815B36" w:rsidRPr="000B50C9" w:rsidRDefault="00815B36" w:rsidP="00815B36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заполните поля в соответствии с приведенной ниже таблицей (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 xml:space="preserve"> REF _Ref106203485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Pr="000B50C9">
        <w:rPr>
          <w:rFonts w:ascii="Times New Roman" w:hAnsi="Times New Roman" w:cs="Times New Roman"/>
        </w:rPr>
      </w:r>
      <w:r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 xml:space="preserve">Таблица </w:t>
      </w:r>
      <w:r w:rsidR="009B6E0C" w:rsidRPr="000B50C9">
        <w:rPr>
          <w:rFonts w:ascii="Times New Roman" w:hAnsi="Times New Roman" w:cs="Times New Roman"/>
          <w:noProof/>
        </w:rPr>
        <w:t>61</w:t>
      </w:r>
      <w:r w:rsidRPr="000B50C9">
        <w:rPr>
          <w:rFonts w:ascii="Times New Roman" w:hAnsi="Times New Roman" w:cs="Times New Roman"/>
        </w:rPr>
        <w:fldChar w:fldCharType="end"/>
      </w:r>
      <w:r w:rsidRPr="000B50C9">
        <w:rPr>
          <w:rFonts w:ascii="Times New Roman" w:hAnsi="Times New Roman" w:cs="Times New Roman"/>
        </w:rPr>
        <w:t>);</w:t>
      </w:r>
    </w:p>
    <w:p w:rsidR="00815B36" w:rsidRPr="000B50C9" w:rsidRDefault="00815B36" w:rsidP="00815B36">
      <w:pPr>
        <w:pStyle w:val="phtabletitle"/>
        <w:rPr>
          <w:rFonts w:ascii="Times New Roman" w:hAnsi="Times New Roman"/>
        </w:rPr>
      </w:pPr>
      <w:bookmarkStart w:id="708" w:name="_Ref106203485"/>
      <w:r w:rsidRPr="000B50C9">
        <w:rPr>
          <w:rFonts w:ascii="Times New Roman" w:hAnsi="Times New Roman"/>
        </w:rPr>
        <w:t xml:space="preserve">Таблица </w:t>
      </w:r>
      <w:r w:rsidRPr="000B50C9">
        <w:rPr>
          <w:rFonts w:ascii="Times New Roman" w:hAnsi="Times New Roman"/>
        </w:rPr>
        <w:fldChar w:fldCharType="begin"/>
      </w:r>
      <w:r w:rsidRPr="000B50C9">
        <w:rPr>
          <w:rFonts w:ascii="Times New Roman" w:hAnsi="Times New Roman"/>
        </w:rPr>
        <w:instrText>SEQ Таблица \* ARABIC</w:instrText>
      </w:r>
      <w:r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  <w:noProof/>
        </w:rPr>
        <w:t>61</w:t>
      </w:r>
      <w:r w:rsidRPr="000B50C9">
        <w:rPr>
          <w:rFonts w:ascii="Times New Roman" w:hAnsi="Times New Roman"/>
        </w:rPr>
        <w:fldChar w:fldCharType="end"/>
      </w:r>
      <w:bookmarkEnd w:id="708"/>
      <w:r w:rsidRPr="000B50C9">
        <w:rPr>
          <w:rFonts w:ascii="Times New Roman" w:hAnsi="Times New Roman"/>
        </w:rPr>
        <w:t xml:space="preserve"> – Заполнение полей окна </w:t>
      </w:r>
      <w:r w:rsidR="00093E02" w:rsidRPr="000B50C9">
        <w:rPr>
          <w:rFonts w:ascii="Times New Roman" w:hAnsi="Times New Roman"/>
        </w:rPr>
        <w:t>входных параметров отчета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2807"/>
        <w:gridCol w:w="1902"/>
        <w:gridCol w:w="5705"/>
      </w:tblGrid>
      <w:tr w:rsidR="00815B36" w:rsidRPr="000B50C9" w:rsidTr="00093E02">
        <w:trPr>
          <w:tblHeader/>
        </w:trPr>
        <w:tc>
          <w:tcPr>
            <w:tcW w:w="1348" w:type="pct"/>
          </w:tcPr>
          <w:p w:rsidR="00815B36" w:rsidRPr="000B50C9" w:rsidRDefault="00815B36" w:rsidP="00093E02">
            <w:pPr>
              <w:pStyle w:val="phtablecolcaption"/>
              <w:rPr>
                <w:rFonts w:ascii="Times New Roman" w:hAnsi="Times New Roman" w:cs="Times New Roman"/>
              </w:rPr>
            </w:pPr>
            <w:bookmarkStart w:id="709" w:name="scroll-bookmark-237"/>
            <w:r w:rsidRPr="000B50C9">
              <w:rPr>
                <w:rFonts w:ascii="Times New Roman" w:hAnsi="Times New Roman" w:cs="Times New Roman"/>
              </w:rPr>
              <w:t>Наименование</w:t>
            </w:r>
            <w:bookmarkEnd w:id="709"/>
            <w:r w:rsidRPr="000B50C9">
              <w:rPr>
                <w:rFonts w:ascii="Times New Roman" w:hAnsi="Times New Roman" w:cs="Times New Roman"/>
              </w:rPr>
              <w:t xml:space="preserve"> поля</w:t>
            </w:r>
          </w:p>
        </w:tc>
        <w:tc>
          <w:tcPr>
            <w:tcW w:w="913" w:type="pct"/>
            <w:tcBorders>
              <w:bottom w:val="single" w:sz="8" w:space="0" w:color="auto"/>
            </w:tcBorders>
          </w:tcPr>
          <w:p w:rsidR="00815B36" w:rsidRPr="000B50C9" w:rsidRDefault="00815B36" w:rsidP="00093E02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2739" w:type="pct"/>
          </w:tcPr>
          <w:p w:rsidR="00815B36" w:rsidRPr="000B50C9" w:rsidRDefault="00815B36" w:rsidP="00093E02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Пояснение</w:t>
            </w:r>
          </w:p>
        </w:tc>
      </w:tr>
      <w:tr w:rsidR="00815B36" w:rsidRPr="000B50C9" w:rsidTr="00093E02">
        <w:tc>
          <w:tcPr>
            <w:tcW w:w="1348" w:type="pct"/>
            <w:tcBorders>
              <w:righ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Дата формирования</w:t>
            </w:r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78929C2" wp14:editId="6413F4FB">
                  <wp:extent cx="152213" cy="152297"/>
                  <wp:effectExtent l="0" t="0" r="0" b="0"/>
                  <wp:docPr id="100789" name="Рисунок 100789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739945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39" w:type="pct"/>
            <w:tcBorders>
              <w:lef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дата формирования отчета с помощью календаря или с клавиатуры. По умолчанию указана текущая дата</w:t>
            </w:r>
          </w:p>
        </w:tc>
      </w:tr>
      <w:tr w:rsidR="00815B36" w:rsidRPr="000B50C9" w:rsidTr="00093E02">
        <w:tc>
          <w:tcPr>
            <w:tcW w:w="1348" w:type="pct"/>
            <w:tcBorders>
              <w:righ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Склады</w:t>
            </w:r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CAA249C" wp14:editId="564B764C">
                  <wp:extent cx="152213" cy="152297"/>
                  <wp:effectExtent l="0" t="0" r="0" b="0"/>
                  <wp:docPr id="100791" name="Рисунок 100791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216102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39" w:type="pct"/>
            <w:tcBorders>
              <w:lef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Выбирается из справочника с помощью кнопки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80624BE" wp14:editId="0EBC4C6B">
                  <wp:extent cx="209550" cy="188595"/>
                  <wp:effectExtent l="19050" t="19050" r="19050" b="20955"/>
                  <wp:docPr id="100792" name="Рисунок 100792" descr="_scroll_external/attachments/image2021-1-14_13-55-19-256ae489df6513f7121de36f79ce638c0d86027ccd7e4ab9810cfc3b84ba00a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5779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 xml:space="preserve">. В открывшемся окне отметьте флажками необходимые позиции и нажмите на кнопку «Ок». Чтобы очистить поле, нажмите на кнопку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8CC4B9B" wp14:editId="007D75FE">
                  <wp:extent cx="209550" cy="209550"/>
                  <wp:effectExtent l="19050" t="19050" r="19050" b="19050"/>
                  <wp:docPr id="100793" name="Рисунок 100793" descr="_scroll_external/attachments/image2021-10-21_15-51-16-d37dd586059997669966d312bf23c63c44548fd6287bfca5f7dd39b5401d29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044237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15B36" w:rsidRPr="000B50C9" w:rsidTr="00093E02">
        <w:tc>
          <w:tcPr>
            <w:tcW w:w="1348" w:type="pct"/>
            <w:tcBorders>
              <w:righ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Вид учета лекарственных средств</w:t>
            </w:r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8244E56" wp14:editId="53DE3ADE">
                  <wp:extent cx="152213" cy="152297"/>
                  <wp:effectExtent l="0" t="0" r="0" b="0"/>
                  <wp:docPr id="100796" name="Рисунок 100796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909660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39" w:type="pct"/>
            <w:tcBorders>
              <w:lef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из выпадающего списка. По умолчанию выбрано значение «Все»</w:t>
            </w:r>
          </w:p>
        </w:tc>
      </w:tr>
      <w:tr w:rsidR="00815B36" w:rsidRPr="000B50C9" w:rsidTr="00093E02">
        <w:tc>
          <w:tcPr>
            <w:tcW w:w="1348" w:type="pct"/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Основание для проведения инвентаризации</w:t>
            </w:r>
          </w:p>
        </w:tc>
        <w:tc>
          <w:tcPr>
            <w:tcW w:w="913" w:type="pct"/>
            <w:tcBorders>
              <w:top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739" w:type="pct"/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из выпадающего списка</w:t>
            </w:r>
          </w:p>
        </w:tc>
      </w:tr>
      <w:tr w:rsidR="00815B36" w:rsidRPr="000B50C9" w:rsidTr="00093E02">
        <w:tc>
          <w:tcPr>
            <w:tcW w:w="1348" w:type="pct"/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913" w:type="pct"/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739" w:type="pct"/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номер документа основания</w:t>
            </w:r>
          </w:p>
        </w:tc>
      </w:tr>
      <w:tr w:rsidR="00815B36" w:rsidRPr="000B50C9" w:rsidTr="00093E02">
        <w:tc>
          <w:tcPr>
            <w:tcW w:w="1348" w:type="pct"/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Дата</w:t>
            </w:r>
          </w:p>
        </w:tc>
        <w:tc>
          <w:tcPr>
            <w:tcW w:w="913" w:type="pct"/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739" w:type="pct"/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дата документа основания с помощью календаря или с клавиатуры</w:t>
            </w:r>
          </w:p>
        </w:tc>
      </w:tr>
      <w:tr w:rsidR="00815B36" w:rsidRPr="000B50C9" w:rsidTr="00093E02">
        <w:tc>
          <w:tcPr>
            <w:tcW w:w="1348" w:type="pct"/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Дата начала</w:t>
            </w:r>
          </w:p>
        </w:tc>
        <w:tc>
          <w:tcPr>
            <w:tcW w:w="913" w:type="pct"/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739" w:type="pct"/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дата начала инвентаризации с помощью календаря или с клавиатуры</w:t>
            </w:r>
          </w:p>
        </w:tc>
      </w:tr>
      <w:tr w:rsidR="00815B36" w:rsidRPr="000B50C9" w:rsidTr="00093E02">
        <w:tc>
          <w:tcPr>
            <w:tcW w:w="1348" w:type="pct"/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Дата окончания</w:t>
            </w:r>
          </w:p>
        </w:tc>
        <w:tc>
          <w:tcPr>
            <w:tcW w:w="913" w:type="pct"/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739" w:type="pct"/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дата окончания инвентаризации с помощью календаря или с клавиатуры</w:t>
            </w:r>
          </w:p>
        </w:tc>
      </w:tr>
      <w:tr w:rsidR="00815B36" w:rsidRPr="000B50C9" w:rsidTr="00093E02">
        <w:tc>
          <w:tcPr>
            <w:tcW w:w="1348" w:type="pct"/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Председатель комиссии</w:t>
            </w:r>
          </w:p>
        </w:tc>
        <w:tc>
          <w:tcPr>
            <w:tcW w:w="913" w:type="pct"/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739" w:type="pct"/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должность и ФИО председателя комиссии</w:t>
            </w:r>
          </w:p>
        </w:tc>
      </w:tr>
      <w:tr w:rsidR="00815B36" w:rsidRPr="000B50C9" w:rsidTr="00093E02">
        <w:tc>
          <w:tcPr>
            <w:tcW w:w="1348" w:type="pct"/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Члены комиссии</w:t>
            </w:r>
          </w:p>
        </w:tc>
        <w:tc>
          <w:tcPr>
            <w:tcW w:w="913" w:type="pct"/>
            <w:tcBorders>
              <w:bottom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739" w:type="pct"/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Указываются должности и ФИО членов комиссии</w:t>
            </w:r>
          </w:p>
        </w:tc>
      </w:tr>
      <w:tr w:rsidR="00815B36" w:rsidRPr="000B50C9" w:rsidTr="00093E02">
        <w:tc>
          <w:tcPr>
            <w:tcW w:w="1348" w:type="pct"/>
            <w:tcBorders>
              <w:righ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Книжный остаток совпадает с </w:t>
            </w:r>
            <w:proofErr w:type="gramStart"/>
            <w:r w:rsidRPr="000B50C9">
              <w:rPr>
                <w:rFonts w:ascii="Times New Roman" w:hAnsi="Times New Roman" w:cs="Times New Roman"/>
              </w:rPr>
              <w:t>фактическим</w:t>
            </w:r>
            <w:proofErr w:type="gramEnd"/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F854519" wp14:editId="06B87985">
                  <wp:extent cx="152213" cy="152297"/>
                  <wp:effectExtent l="0" t="0" r="0" b="0"/>
                  <wp:docPr id="100802" name="Рисунок 100802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075213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39" w:type="pct"/>
            <w:tcBorders>
              <w:lef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Флажок устанавливается для совпадения в отчете книжного и фактического остатков. По умолчанию флажок установлен</w:t>
            </w:r>
          </w:p>
        </w:tc>
      </w:tr>
      <w:tr w:rsidR="00815B36" w:rsidRPr="000B50C9" w:rsidTr="00093E02">
        <w:tc>
          <w:tcPr>
            <w:tcW w:w="1348" w:type="pct"/>
            <w:tcBorders>
              <w:righ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Считать в ОЕИ</w:t>
            </w:r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E1AA7F3" wp14:editId="0FA9FDCE">
                  <wp:extent cx="152213" cy="152297"/>
                  <wp:effectExtent l="0" t="0" r="0" b="0"/>
                  <wp:docPr id="100803" name="Рисунок 100803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611334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39" w:type="pct"/>
            <w:tcBorders>
              <w:lef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Флажок устанавливается для вывода отчета в основных единицах измерения</w:t>
            </w:r>
          </w:p>
        </w:tc>
      </w:tr>
      <w:tr w:rsidR="00815B36" w:rsidRPr="000B50C9" w:rsidTr="00093E02">
        <w:tc>
          <w:tcPr>
            <w:tcW w:w="1348" w:type="pct"/>
            <w:tcBorders>
              <w:righ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Отображать партии</w:t>
            </w:r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77A8A4D" wp14:editId="031863E0">
                  <wp:extent cx="152213" cy="152297"/>
                  <wp:effectExtent l="0" t="0" r="0" b="0"/>
                  <wp:docPr id="100804" name="Рисунок 100804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87946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39" w:type="pct"/>
            <w:tcBorders>
              <w:lef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Флажок устанавливается для отображения партии</w:t>
            </w:r>
          </w:p>
        </w:tc>
      </w:tr>
      <w:tr w:rsidR="00815B36" w:rsidRPr="000B50C9" w:rsidTr="00093E02">
        <w:tc>
          <w:tcPr>
            <w:tcW w:w="1348" w:type="pct"/>
            <w:tcBorders>
              <w:righ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Признак </w:t>
            </w:r>
            <w:proofErr w:type="spellStart"/>
            <w:r w:rsidRPr="000B50C9">
              <w:rPr>
                <w:rFonts w:ascii="Times New Roman" w:hAnsi="Times New Roman" w:cs="Times New Roman"/>
              </w:rPr>
              <w:t>учетности</w:t>
            </w:r>
            <w:proofErr w:type="spellEnd"/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9BC28D1" wp14:editId="2276CCB8">
                  <wp:extent cx="152213" cy="152297"/>
                  <wp:effectExtent l="0" t="0" r="0" b="0"/>
                  <wp:docPr id="100805" name="Рисунок 100805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139613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39" w:type="pct"/>
            <w:tcBorders>
              <w:lef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из выпадающего списка. По умолчанию выбрано значение «Все»</w:t>
            </w:r>
          </w:p>
        </w:tc>
      </w:tr>
      <w:tr w:rsidR="00815B36" w:rsidRPr="000B50C9" w:rsidTr="00093E02">
        <w:tc>
          <w:tcPr>
            <w:tcW w:w="1348" w:type="pct"/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Произведено снятие фактических остатков ценностей по состоянию </w:t>
            </w:r>
            <w:proofErr w:type="gramStart"/>
            <w:r w:rsidRPr="000B50C9">
              <w:rPr>
                <w:rFonts w:ascii="Times New Roman" w:hAnsi="Times New Roman" w:cs="Times New Roman"/>
              </w:rPr>
              <w:t>на</w:t>
            </w:r>
            <w:proofErr w:type="gramEnd"/>
          </w:p>
        </w:tc>
        <w:tc>
          <w:tcPr>
            <w:tcW w:w="913" w:type="pct"/>
            <w:tcBorders>
              <w:top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739" w:type="pct"/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дата снятия фактических остатков ценностей с помощью календаря или с клавиатуры</w:t>
            </w:r>
          </w:p>
        </w:tc>
      </w:tr>
      <w:tr w:rsidR="00815B36" w:rsidRPr="000B50C9" w:rsidTr="00093E02">
        <w:tc>
          <w:tcPr>
            <w:tcW w:w="1348" w:type="pct"/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Все товарно-материальные ценности, поименованные в настоящей инвентаризационной описи </w:t>
            </w:r>
            <w:proofErr w:type="gramStart"/>
            <w:r w:rsidRPr="000B50C9">
              <w:rPr>
                <w:rFonts w:ascii="Times New Roman" w:hAnsi="Times New Roman" w:cs="Times New Roman"/>
              </w:rPr>
              <w:t>с</w:t>
            </w:r>
            <w:proofErr w:type="gramEnd"/>
            <w:r w:rsidRPr="000B50C9">
              <w:rPr>
                <w:rFonts w:ascii="Times New Roman" w:hAnsi="Times New Roman" w:cs="Times New Roman"/>
              </w:rPr>
              <w:t xml:space="preserve"> №, по №</w:t>
            </w:r>
          </w:p>
        </w:tc>
        <w:tc>
          <w:tcPr>
            <w:tcW w:w="913" w:type="pct"/>
            <w:tcBorders>
              <w:bottom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739" w:type="pct"/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Указываются номера товарно-материальных ценностей, поименованных в инвентаризационной описи</w:t>
            </w:r>
          </w:p>
        </w:tc>
      </w:tr>
      <w:tr w:rsidR="00815B36" w:rsidRPr="000B50C9" w:rsidTr="00093E02">
        <w:tc>
          <w:tcPr>
            <w:tcW w:w="1348" w:type="pct"/>
            <w:tcBorders>
              <w:righ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Сохранить параметры как</w:t>
            </w:r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29883D0" wp14:editId="70059BA6">
                  <wp:extent cx="152213" cy="152297"/>
                  <wp:effectExtent l="0" t="0" r="0" b="0"/>
                  <wp:docPr id="100808" name="Рисунок 100808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020261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39" w:type="pct"/>
            <w:tcBorders>
              <w:lef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Флажок устанавливается в случае, если введенные параметры требуется сохранить в качестве шаблона для дальнейшего использования. При установке флажка становится доступным поле для ввода имени шаблона.</w:t>
            </w:r>
          </w:p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После сохранения данных шаблон с сохраненными параметрами будет доступен в списке поля «Сохраненные параметры» в верхней части окна</w:t>
            </w:r>
          </w:p>
        </w:tc>
      </w:tr>
    </w:tbl>
    <w:p w:rsidR="00815B36" w:rsidRPr="000B50C9" w:rsidRDefault="00815B36" w:rsidP="00815B36">
      <w:pPr>
        <w:pStyle w:val="phnormal"/>
        <w:rPr>
          <w:rFonts w:ascii="Times New Roman" w:hAnsi="Times New Roman"/>
        </w:rPr>
      </w:pPr>
    </w:p>
    <w:p w:rsidR="00815B36" w:rsidRPr="000B50C9" w:rsidRDefault="00815B36" w:rsidP="00815B36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после заполнения полей нажмите на кнопку «Ок». Откроется окно «Просмотр отчета» (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 xml:space="preserve"> REF _Ref106203499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Pr="000B50C9">
        <w:rPr>
          <w:rFonts w:ascii="Times New Roman" w:hAnsi="Times New Roman" w:cs="Times New Roman"/>
        </w:rPr>
      </w:r>
      <w:r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187</w:t>
      </w:r>
      <w:r w:rsidRPr="000B50C9">
        <w:rPr>
          <w:rFonts w:ascii="Times New Roman" w:hAnsi="Times New Roman" w:cs="Times New Roman"/>
        </w:rPr>
        <w:fldChar w:fldCharType="end"/>
      </w:r>
      <w:r w:rsidRPr="000B50C9">
        <w:rPr>
          <w:rFonts w:ascii="Times New Roman" w:hAnsi="Times New Roman" w:cs="Times New Roman"/>
        </w:rPr>
        <w:t>);</w:t>
      </w:r>
    </w:p>
    <w:p w:rsidR="00815B36" w:rsidRPr="000B50C9" w:rsidRDefault="00815B36" w:rsidP="00815B36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22312E63" wp14:editId="53CD41D6">
            <wp:extent cx="6295390" cy="3985346"/>
            <wp:effectExtent l="19050" t="19050" r="10160" b="15240"/>
            <wp:docPr id="100809" name="Рисунок 100809" descr="Окно просмотра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1563895" name=""/>
                    <pic:cNvPicPr>
                      <a:picLocks noChangeAspect="1"/>
                    </pic:cNvPicPr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3985346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815B36" w:rsidRPr="000B50C9" w:rsidRDefault="00815B36" w:rsidP="00815B36">
      <w:pPr>
        <w:pStyle w:val="phfiguretitle"/>
        <w:rPr>
          <w:rFonts w:ascii="Times New Roman" w:hAnsi="Times New Roman" w:cs="Times New Roman"/>
        </w:rPr>
      </w:pPr>
      <w:bookmarkStart w:id="710" w:name="_Ref106203499"/>
      <w:r w:rsidRPr="000B50C9">
        <w:rPr>
          <w:rFonts w:ascii="Times New Roman" w:hAnsi="Times New Roman" w:cs="Times New Roman"/>
        </w:rPr>
        <w:t>Рисунок 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>SEQ Рисунок \* ARABIC</w:instrText>
      </w:r>
      <w:r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187</w:t>
      </w:r>
      <w:r w:rsidRPr="000B50C9">
        <w:rPr>
          <w:rFonts w:ascii="Times New Roman" w:hAnsi="Times New Roman" w:cs="Times New Roman"/>
        </w:rPr>
        <w:fldChar w:fldCharType="end"/>
      </w:r>
      <w:bookmarkEnd w:id="710"/>
      <w:r w:rsidRPr="000B50C9">
        <w:rPr>
          <w:rFonts w:ascii="Times New Roman" w:hAnsi="Times New Roman" w:cs="Times New Roman"/>
        </w:rPr>
        <w:t xml:space="preserve"> – Окно просмотра отчета</w:t>
      </w:r>
    </w:p>
    <w:p w:rsidR="00815B36" w:rsidRPr="000B50C9" w:rsidRDefault="00815B36" w:rsidP="00815B36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для печати отчета нажмите на кнопку «Печать». Для выгрузки отчета выберите с помощью выпадающего списка нужный формат и нажмите на кнопку «Выгрузить». Чтобы открыть отчет в формате .</w:t>
      </w:r>
      <w:proofErr w:type="spellStart"/>
      <w:r w:rsidRPr="000B50C9">
        <w:rPr>
          <w:rFonts w:ascii="Times New Roman" w:hAnsi="Times New Roman" w:cs="Times New Roman"/>
        </w:rPr>
        <w:t>pdf</w:t>
      </w:r>
      <w:proofErr w:type="spellEnd"/>
      <w:r w:rsidRPr="000B50C9">
        <w:rPr>
          <w:rFonts w:ascii="Times New Roman" w:hAnsi="Times New Roman" w:cs="Times New Roman"/>
        </w:rPr>
        <w:t xml:space="preserve">, нажмите на кнопку «PDF». Для редактирования отчета нажмите на кнопку </w:t>
      </w:r>
      <w:r w:rsidRPr="000B50C9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04639F97" wp14:editId="7CEE0618">
            <wp:extent cx="209550" cy="217932"/>
            <wp:effectExtent l="19050" t="19050" r="19050" b="10795"/>
            <wp:docPr id="100810" name="Рисунок 100810" descr="_scroll_external/attachments/image2021-10-13_18-2-15-5cb55c034838f962053a0107bc7188237bdc8542a0cedc526a6b771f65077fb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835066" name="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17932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Pr="000B50C9">
        <w:rPr>
          <w:rFonts w:ascii="Times New Roman" w:hAnsi="Times New Roman" w:cs="Times New Roman"/>
        </w:rPr>
        <w:t>.</w:t>
      </w:r>
    </w:p>
    <w:p w:rsidR="00815B36" w:rsidRPr="000B50C9" w:rsidRDefault="00815B36" w:rsidP="00815B36">
      <w:pPr>
        <w:pStyle w:val="2"/>
        <w:rPr>
          <w:rFonts w:ascii="Times New Roman" w:hAnsi="Times New Roman"/>
        </w:rPr>
      </w:pPr>
      <w:bookmarkStart w:id="711" w:name="_Toc106292031"/>
      <w:r w:rsidRPr="000B50C9">
        <w:rPr>
          <w:rFonts w:ascii="Times New Roman" w:hAnsi="Times New Roman"/>
        </w:rPr>
        <w:t>Печать отчета «Книга предметно-количественного учета аптекарских запасов (форма 8-МЗ)»</w:t>
      </w:r>
      <w:bookmarkEnd w:id="703"/>
      <w:bookmarkEnd w:id="704"/>
      <w:bookmarkEnd w:id="711"/>
    </w:p>
    <w:p w:rsidR="00815B36" w:rsidRPr="000B50C9" w:rsidRDefault="00815B36" w:rsidP="00815B36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формирования отчета «Книга предметно-количественного учета аптекарских запасов (форма 8-МЗ)» выполните следующие действия:</w:t>
      </w:r>
    </w:p>
    <w:p w:rsidR="00815B36" w:rsidRPr="000B50C9" w:rsidRDefault="00815B36" w:rsidP="00815B36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выберите пункт главного меню «Склад/Аптека/ Отчеты/ Книга предметно-количественного учета аптекарских запасов (форма 8-МЗ)». Откроется окно «Книга предметно-количественного учета аптекарских запасов (форма 8-МЗ)» (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 xml:space="preserve"> REF _Ref106202171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Pr="000B50C9">
        <w:rPr>
          <w:rFonts w:ascii="Times New Roman" w:hAnsi="Times New Roman" w:cs="Times New Roman"/>
        </w:rPr>
      </w:r>
      <w:r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188</w:t>
      </w:r>
      <w:r w:rsidRPr="000B50C9">
        <w:rPr>
          <w:rFonts w:ascii="Times New Roman" w:hAnsi="Times New Roman" w:cs="Times New Roman"/>
        </w:rPr>
        <w:fldChar w:fldCharType="end"/>
      </w:r>
      <w:r w:rsidRPr="000B50C9">
        <w:rPr>
          <w:rFonts w:ascii="Times New Roman" w:hAnsi="Times New Roman" w:cs="Times New Roman"/>
        </w:rPr>
        <w:t>);</w:t>
      </w:r>
    </w:p>
    <w:p w:rsidR="00815B36" w:rsidRPr="000B50C9" w:rsidRDefault="00815B36" w:rsidP="00815B36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526CC74B" wp14:editId="32267CC3">
            <wp:extent cx="4071465" cy="1354589"/>
            <wp:effectExtent l="19050" t="19050" r="24765" b="17145"/>
            <wp:docPr id="100854" name="Рисунок 100854" descr="Окно параметров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3399390" name=""/>
                    <pic:cNvPicPr>
                      <a:picLocks noChangeAspect="1"/>
                    </pic:cNvPicPr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4075639" cy="1355978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815B36" w:rsidRPr="000B50C9" w:rsidRDefault="00815B36" w:rsidP="00815B36">
      <w:pPr>
        <w:pStyle w:val="phfiguretitle"/>
        <w:rPr>
          <w:rFonts w:ascii="Times New Roman" w:hAnsi="Times New Roman" w:cs="Times New Roman"/>
        </w:rPr>
      </w:pPr>
      <w:bookmarkStart w:id="712" w:name="_Ref106202171"/>
      <w:r w:rsidRPr="000B50C9">
        <w:rPr>
          <w:rFonts w:ascii="Times New Roman" w:hAnsi="Times New Roman" w:cs="Times New Roman"/>
        </w:rPr>
        <w:t>Рисунок 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>SEQ Рисунок \* ARABIC</w:instrText>
      </w:r>
      <w:r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188</w:t>
      </w:r>
      <w:r w:rsidRPr="000B50C9">
        <w:rPr>
          <w:rFonts w:ascii="Times New Roman" w:hAnsi="Times New Roman" w:cs="Times New Roman"/>
        </w:rPr>
        <w:fldChar w:fldCharType="end"/>
      </w:r>
      <w:bookmarkEnd w:id="712"/>
      <w:r w:rsidRPr="000B50C9">
        <w:rPr>
          <w:rFonts w:ascii="Times New Roman" w:hAnsi="Times New Roman" w:cs="Times New Roman"/>
        </w:rPr>
        <w:t xml:space="preserve"> – Окно </w:t>
      </w:r>
      <w:r w:rsidR="00093E02" w:rsidRPr="000B50C9">
        <w:rPr>
          <w:rFonts w:ascii="Times New Roman" w:hAnsi="Times New Roman" w:cs="Times New Roman"/>
        </w:rPr>
        <w:t xml:space="preserve">входных </w:t>
      </w:r>
      <w:r w:rsidRPr="000B50C9">
        <w:rPr>
          <w:rFonts w:ascii="Times New Roman" w:hAnsi="Times New Roman" w:cs="Times New Roman"/>
        </w:rPr>
        <w:t>параметров отчета</w:t>
      </w:r>
    </w:p>
    <w:p w:rsidR="00815B36" w:rsidRPr="000B50C9" w:rsidRDefault="00815B36" w:rsidP="00815B36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заполните поля в соответствии с приведенной ниже таблицей (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 xml:space="preserve"> REF _Ref106202181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Pr="000B50C9">
        <w:rPr>
          <w:rFonts w:ascii="Times New Roman" w:hAnsi="Times New Roman" w:cs="Times New Roman"/>
        </w:rPr>
      </w:r>
      <w:r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 xml:space="preserve">Таблица </w:t>
      </w:r>
      <w:r w:rsidR="009B6E0C" w:rsidRPr="000B50C9">
        <w:rPr>
          <w:rFonts w:ascii="Times New Roman" w:hAnsi="Times New Roman" w:cs="Times New Roman"/>
          <w:noProof/>
        </w:rPr>
        <w:t>62</w:t>
      </w:r>
      <w:r w:rsidRPr="000B50C9">
        <w:rPr>
          <w:rFonts w:ascii="Times New Roman" w:hAnsi="Times New Roman" w:cs="Times New Roman"/>
        </w:rPr>
        <w:fldChar w:fldCharType="end"/>
      </w:r>
      <w:r w:rsidRPr="000B50C9">
        <w:rPr>
          <w:rFonts w:ascii="Times New Roman" w:hAnsi="Times New Roman" w:cs="Times New Roman"/>
        </w:rPr>
        <w:t>);</w:t>
      </w:r>
    </w:p>
    <w:p w:rsidR="00815B36" w:rsidRPr="000B50C9" w:rsidRDefault="00815B36" w:rsidP="00815B36">
      <w:pPr>
        <w:pStyle w:val="phtabletitle"/>
        <w:rPr>
          <w:rFonts w:ascii="Times New Roman" w:hAnsi="Times New Roman"/>
        </w:rPr>
      </w:pPr>
      <w:bookmarkStart w:id="713" w:name="_Ref106202181"/>
      <w:r w:rsidRPr="000B50C9">
        <w:rPr>
          <w:rFonts w:ascii="Times New Roman" w:hAnsi="Times New Roman"/>
        </w:rPr>
        <w:t xml:space="preserve">Таблица </w:t>
      </w:r>
      <w:r w:rsidRPr="000B50C9">
        <w:rPr>
          <w:rFonts w:ascii="Times New Roman" w:hAnsi="Times New Roman"/>
        </w:rPr>
        <w:fldChar w:fldCharType="begin"/>
      </w:r>
      <w:r w:rsidRPr="000B50C9">
        <w:rPr>
          <w:rFonts w:ascii="Times New Roman" w:hAnsi="Times New Roman"/>
        </w:rPr>
        <w:instrText>SEQ Таблица \* ARABIC</w:instrText>
      </w:r>
      <w:r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  <w:noProof/>
        </w:rPr>
        <w:t>62</w:t>
      </w:r>
      <w:r w:rsidRPr="000B50C9">
        <w:rPr>
          <w:rFonts w:ascii="Times New Roman" w:hAnsi="Times New Roman"/>
        </w:rPr>
        <w:fldChar w:fldCharType="end"/>
      </w:r>
      <w:bookmarkEnd w:id="713"/>
      <w:r w:rsidRPr="000B50C9">
        <w:rPr>
          <w:rFonts w:ascii="Times New Roman" w:hAnsi="Times New Roman"/>
        </w:rPr>
        <w:t xml:space="preserve"> – Заполнение полей окна </w:t>
      </w:r>
      <w:r w:rsidR="00093E02" w:rsidRPr="000B50C9">
        <w:rPr>
          <w:rFonts w:ascii="Times New Roman" w:hAnsi="Times New Roman"/>
        </w:rPr>
        <w:t>входных параметров отчета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2307"/>
        <w:gridCol w:w="1902"/>
        <w:gridCol w:w="6205"/>
      </w:tblGrid>
      <w:tr w:rsidR="00815B36" w:rsidRPr="000B50C9" w:rsidTr="00093E02">
        <w:trPr>
          <w:tblHeader/>
        </w:trPr>
        <w:tc>
          <w:tcPr>
            <w:tcW w:w="1108" w:type="pct"/>
          </w:tcPr>
          <w:p w:rsidR="00815B36" w:rsidRPr="000B50C9" w:rsidRDefault="00815B36" w:rsidP="00093E02">
            <w:pPr>
              <w:pStyle w:val="phtablecolcaption"/>
              <w:rPr>
                <w:rFonts w:ascii="Times New Roman" w:hAnsi="Times New Roman" w:cs="Times New Roman"/>
              </w:rPr>
            </w:pPr>
            <w:bookmarkStart w:id="714" w:name="scroll-bookmark-243"/>
            <w:r w:rsidRPr="000B50C9">
              <w:rPr>
                <w:rFonts w:ascii="Times New Roman" w:hAnsi="Times New Roman" w:cs="Times New Roman"/>
              </w:rPr>
              <w:t>Наименование</w:t>
            </w:r>
            <w:bookmarkEnd w:id="714"/>
            <w:r w:rsidRPr="000B50C9">
              <w:rPr>
                <w:rFonts w:ascii="Times New Roman" w:hAnsi="Times New Roman" w:cs="Times New Roman"/>
              </w:rPr>
              <w:t xml:space="preserve"> поля</w:t>
            </w:r>
          </w:p>
        </w:tc>
        <w:tc>
          <w:tcPr>
            <w:tcW w:w="913" w:type="pct"/>
            <w:tcBorders>
              <w:bottom w:val="single" w:sz="8" w:space="0" w:color="auto"/>
            </w:tcBorders>
          </w:tcPr>
          <w:p w:rsidR="00815B36" w:rsidRPr="000B50C9" w:rsidRDefault="00815B36" w:rsidP="00093E02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2979" w:type="pct"/>
          </w:tcPr>
          <w:p w:rsidR="00815B36" w:rsidRPr="000B50C9" w:rsidRDefault="00815B36" w:rsidP="00093E02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Пояснение</w:t>
            </w:r>
          </w:p>
        </w:tc>
      </w:tr>
      <w:tr w:rsidR="00815B36" w:rsidRPr="000B50C9" w:rsidTr="00093E02">
        <w:tc>
          <w:tcPr>
            <w:tcW w:w="1108" w:type="pct"/>
            <w:tcBorders>
              <w:righ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Период </w:t>
            </w:r>
            <w:proofErr w:type="gramStart"/>
            <w:r w:rsidRPr="000B50C9">
              <w:rPr>
                <w:rFonts w:ascii="Times New Roman" w:hAnsi="Times New Roman" w:cs="Times New Roman"/>
              </w:rPr>
              <w:t>с</w:t>
            </w:r>
            <w:proofErr w:type="gramEnd"/>
            <w:r w:rsidRPr="000B50C9">
              <w:rPr>
                <w:rFonts w:ascii="Times New Roman" w:hAnsi="Times New Roman" w:cs="Times New Roman"/>
              </w:rPr>
              <w:t>, по</w:t>
            </w:r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98D09A1" wp14:editId="02B70F3A">
                  <wp:extent cx="152213" cy="152297"/>
                  <wp:effectExtent l="0" t="0" r="0" b="0"/>
                  <wp:docPr id="100855" name="Рисунок 100855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554191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9" w:type="pct"/>
            <w:tcBorders>
              <w:lef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период формирования отчета с помощью календаря или с клавиатуры</w:t>
            </w:r>
          </w:p>
        </w:tc>
      </w:tr>
      <w:tr w:rsidR="00815B36" w:rsidRPr="000B50C9" w:rsidTr="00093E02">
        <w:tc>
          <w:tcPr>
            <w:tcW w:w="1108" w:type="pct"/>
            <w:tcBorders>
              <w:righ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ЛС</w:t>
            </w:r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3CFDE37" wp14:editId="188CBC07">
                  <wp:extent cx="152213" cy="152297"/>
                  <wp:effectExtent l="0" t="0" r="0" b="0"/>
                  <wp:docPr id="100857" name="Рисунок 100857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507544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9" w:type="pct"/>
            <w:tcBorders>
              <w:lef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Выбирается из справочника с помощью кнопки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A160D11" wp14:editId="6B002BAD">
                  <wp:extent cx="209550" cy="188595"/>
                  <wp:effectExtent l="19050" t="19050" r="19050" b="20955"/>
                  <wp:docPr id="100858" name="Рисунок 100858" descr="_scroll_external/attachments/image2021-1-14_13-55-19-10175a9199c6d46c49ecf55253181622d55393c0b9cec73b5554d875eeabf6b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409010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>. В открывшемся окне отметьте флажком необходимую позицию и нажмите на кнопку «Ок»</w:t>
            </w:r>
          </w:p>
        </w:tc>
      </w:tr>
      <w:tr w:rsidR="00815B36" w:rsidRPr="000B50C9" w:rsidTr="00093E02">
        <w:tc>
          <w:tcPr>
            <w:tcW w:w="1108" w:type="pct"/>
            <w:tcBorders>
              <w:righ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Склад</w:t>
            </w:r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0987846" wp14:editId="744AC29C">
                  <wp:extent cx="152213" cy="152297"/>
                  <wp:effectExtent l="0" t="0" r="0" b="0"/>
                  <wp:docPr id="100859" name="Рисунок 100859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04521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9" w:type="pct"/>
            <w:tcBorders>
              <w:lef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Выбирается из справочника с помощью кнопки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318C8D1" wp14:editId="18DCDFC2">
                  <wp:extent cx="209550" cy="188595"/>
                  <wp:effectExtent l="19050" t="19050" r="19050" b="20955"/>
                  <wp:docPr id="100860" name="Рисунок 100860" descr="_scroll_external/attachments/image2021-1-14_13-55-19-10175a9199c6d46c49ecf55253181622d55393c0b9cec73b5554d875eeabf6b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670495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 xml:space="preserve">. В открывшемся окне отметьте флажком необходимую позицию и нажмите на кнопку «Ок». Чтобы очистить поле, нажмите на кнопку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C80C341" wp14:editId="22CF9425">
                  <wp:extent cx="209550" cy="209550"/>
                  <wp:effectExtent l="19050" t="19050" r="19050" b="19050"/>
                  <wp:docPr id="100861" name="Рисунок 100861" descr="_scroll_external/attachments/image2021-10-21_15-51-16-631b8120af9ba4f65cbd867032d54f480224c10ba378f8d92d2269dc8a0f9c6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952966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15B36" w:rsidRPr="000B50C9" w:rsidRDefault="00815B36" w:rsidP="00815B36">
      <w:pPr>
        <w:pStyle w:val="phnormal"/>
        <w:rPr>
          <w:rFonts w:ascii="Times New Roman" w:hAnsi="Times New Roman"/>
        </w:rPr>
      </w:pPr>
    </w:p>
    <w:p w:rsidR="00815B36" w:rsidRPr="000B50C9" w:rsidRDefault="00815B36" w:rsidP="00815B36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после заполнения полей нажмите на кнопку «Ок». Откроется окно «Просмотр отчета» (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 xml:space="preserve"> REF _Ref106202225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Pr="000B50C9">
        <w:rPr>
          <w:rFonts w:ascii="Times New Roman" w:hAnsi="Times New Roman" w:cs="Times New Roman"/>
        </w:rPr>
      </w:r>
      <w:r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189</w:t>
      </w:r>
      <w:r w:rsidRPr="000B50C9">
        <w:rPr>
          <w:rFonts w:ascii="Times New Roman" w:hAnsi="Times New Roman" w:cs="Times New Roman"/>
        </w:rPr>
        <w:fldChar w:fldCharType="end"/>
      </w:r>
      <w:r w:rsidRPr="000B50C9">
        <w:rPr>
          <w:rFonts w:ascii="Times New Roman" w:hAnsi="Times New Roman" w:cs="Times New Roman"/>
        </w:rPr>
        <w:t>);</w:t>
      </w:r>
    </w:p>
    <w:p w:rsidR="00815B36" w:rsidRPr="000B50C9" w:rsidRDefault="00815B36" w:rsidP="00815B36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107308EA" wp14:editId="2829B8B3">
            <wp:extent cx="5953212" cy="3070860"/>
            <wp:effectExtent l="19050" t="19050" r="28575" b="15240"/>
            <wp:docPr id="100862" name="Рисунок 100862" descr="Окно просмотра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2436391" name=""/>
                    <pic:cNvPicPr>
                      <a:picLocks noChangeAspect="1"/>
                    </pic:cNvPicPr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5956269" cy="3072437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815B36" w:rsidRPr="000B50C9" w:rsidRDefault="00815B36" w:rsidP="00815B36">
      <w:pPr>
        <w:pStyle w:val="phfiguretitle"/>
        <w:rPr>
          <w:rFonts w:ascii="Times New Roman" w:hAnsi="Times New Roman" w:cs="Times New Roman"/>
        </w:rPr>
      </w:pPr>
      <w:bookmarkStart w:id="715" w:name="_Ref106202225"/>
      <w:r w:rsidRPr="000B50C9">
        <w:rPr>
          <w:rFonts w:ascii="Times New Roman" w:hAnsi="Times New Roman" w:cs="Times New Roman"/>
        </w:rPr>
        <w:t>Рисунок 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>SEQ Рисунок \* ARABIC</w:instrText>
      </w:r>
      <w:r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189</w:t>
      </w:r>
      <w:r w:rsidRPr="000B50C9">
        <w:rPr>
          <w:rFonts w:ascii="Times New Roman" w:hAnsi="Times New Roman" w:cs="Times New Roman"/>
        </w:rPr>
        <w:fldChar w:fldCharType="end"/>
      </w:r>
      <w:bookmarkEnd w:id="715"/>
      <w:r w:rsidRPr="000B50C9">
        <w:rPr>
          <w:rFonts w:ascii="Times New Roman" w:hAnsi="Times New Roman" w:cs="Times New Roman"/>
        </w:rPr>
        <w:t xml:space="preserve"> – Окно просмотра отчета</w:t>
      </w:r>
    </w:p>
    <w:p w:rsidR="00815B36" w:rsidRPr="000B50C9" w:rsidRDefault="00815B36" w:rsidP="00815B36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для печати отчета нажмите на кнопку «Печать». Для выгрузки отчета выберите с помощью выпадающего списка нужный формат и нажмите на кнопку «Выгрузить». Чтобы открыть отчет в формате .</w:t>
      </w:r>
      <w:proofErr w:type="spellStart"/>
      <w:r w:rsidRPr="000B50C9">
        <w:rPr>
          <w:rFonts w:ascii="Times New Roman" w:hAnsi="Times New Roman" w:cs="Times New Roman"/>
        </w:rPr>
        <w:t>pdf</w:t>
      </w:r>
      <w:proofErr w:type="spellEnd"/>
      <w:r w:rsidRPr="000B50C9">
        <w:rPr>
          <w:rFonts w:ascii="Times New Roman" w:hAnsi="Times New Roman" w:cs="Times New Roman"/>
        </w:rPr>
        <w:t xml:space="preserve">, нажмите на кнопку «PDF». Для редактирования отчета нажмите на кнопку </w:t>
      </w:r>
      <w:r w:rsidRPr="000B50C9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639F6DA3" wp14:editId="763DF269">
            <wp:extent cx="209550" cy="217932"/>
            <wp:effectExtent l="19050" t="19050" r="19050" b="10795"/>
            <wp:docPr id="100863" name="Рисунок 100863" descr="_scroll_external/attachments/image2021-10-13_18-2-15-aa5a1509a90dd42632d4a580e595e27a3cca604f587c89e6a7bd38775ebf17b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2276188" name="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17932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Pr="000B50C9">
        <w:rPr>
          <w:rFonts w:ascii="Times New Roman" w:hAnsi="Times New Roman" w:cs="Times New Roman"/>
        </w:rPr>
        <w:t>.</w:t>
      </w:r>
    </w:p>
    <w:p w:rsidR="009B6E0C" w:rsidRPr="000B50C9" w:rsidRDefault="009B6E0C" w:rsidP="009B6E0C">
      <w:pPr>
        <w:pStyle w:val="2"/>
        <w:rPr>
          <w:rFonts w:ascii="Times New Roman" w:hAnsi="Times New Roman"/>
        </w:rPr>
      </w:pPr>
      <w:bookmarkStart w:id="716" w:name="scroll-bookmark-244"/>
      <w:bookmarkStart w:id="717" w:name="_Toc105672240"/>
      <w:bookmarkStart w:id="718" w:name="_Toc106292032"/>
      <w:bookmarkStart w:id="719" w:name="scroll-bookmark-252"/>
      <w:bookmarkStart w:id="720" w:name="_Toc105672232"/>
      <w:r w:rsidRPr="000B50C9">
        <w:rPr>
          <w:rFonts w:ascii="Times New Roman" w:hAnsi="Times New Roman"/>
        </w:rPr>
        <w:t>Печать отчета «Книга регистрации накладных поступивших в аптеку (Форма №6-М3)»</w:t>
      </w:r>
      <w:bookmarkEnd w:id="716"/>
      <w:bookmarkEnd w:id="717"/>
      <w:bookmarkEnd w:id="718"/>
    </w:p>
    <w:p w:rsidR="009B6E0C" w:rsidRPr="000B50C9" w:rsidRDefault="009B6E0C" w:rsidP="009B6E0C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Отчет «Книга регистрации накладных поступивших в аптеку (Форма №6-М3)» формируется по обработанным приходным документам со складской операцией «Приход от поставщика».</w:t>
      </w:r>
    </w:p>
    <w:p w:rsidR="009B6E0C" w:rsidRPr="000B50C9" w:rsidRDefault="009B6E0C" w:rsidP="009B6E0C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формирования отчета «Книга регистрации накладных поступивших в аптеку (Форма №6-М3)» выполните следующие действия:</w:t>
      </w:r>
    </w:p>
    <w:p w:rsidR="009B6E0C" w:rsidRPr="000B50C9" w:rsidRDefault="009B6E0C" w:rsidP="009B6E0C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выберите пункт главного меню «Склад/Аптека/ Отчеты/ Книга регистрации накладных поступивших в аптеку (Форма №6-М3)». Откроется окно входных параметров отчета (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 xml:space="preserve"> REF _Ref106269888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Pr="000B50C9">
        <w:rPr>
          <w:rFonts w:ascii="Times New Roman" w:hAnsi="Times New Roman" w:cs="Times New Roman"/>
        </w:rPr>
      </w:r>
      <w:r w:rsidRPr="000B50C9">
        <w:rPr>
          <w:rFonts w:ascii="Times New Roman" w:hAnsi="Times New Roman" w:cs="Times New Roman"/>
        </w:rPr>
        <w:fldChar w:fldCharType="separate"/>
      </w:r>
      <w:r w:rsidRPr="000B50C9">
        <w:rPr>
          <w:rFonts w:ascii="Times New Roman" w:hAnsi="Times New Roman" w:cs="Times New Roman"/>
        </w:rPr>
        <w:t>Рисунок </w:t>
      </w:r>
      <w:r w:rsidRPr="000B50C9">
        <w:rPr>
          <w:rFonts w:ascii="Times New Roman" w:hAnsi="Times New Roman" w:cs="Times New Roman"/>
          <w:noProof/>
        </w:rPr>
        <w:t>190</w:t>
      </w:r>
      <w:r w:rsidRPr="000B50C9">
        <w:rPr>
          <w:rFonts w:ascii="Times New Roman" w:hAnsi="Times New Roman" w:cs="Times New Roman"/>
        </w:rPr>
        <w:fldChar w:fldCharType="end"/>
      </w:r>
      <w:r w:rsidRPr="000B50C9">
        <w:rPr>
          <w:rFonts w:ascii="Times New Roman" w:hAnsi="Times New Roman" w:cs="Times New Roman"/>
        </w:rPr>
        <w:t>);</w:t>
      </w:r>
    </w:p>
    <w:p w:rsidR="009B6E0C" w:rsidRPr="000B50C9" w:rsidRDefault="009B6E0C" w:rsidP="009B6E0C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41898B13" wp14:editId="54A92527">
            <wp:extent cx="4525590" cy="2628900"/>
            <wp:effectExtent l="19050" t="19050" r="27940" b="19050"/>
            <wp:docPr id="100864" name="Рисунок 100864" descr="Окно параметров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3974311" name=""/>
                    <pic:cNvPicPr>
                      <a:picLocks noChangeAspect="1"/>
                    </pic:cNvPicPr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4528638" cy="2630671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B6E0C" w:rsidRPr="000B50C9" w:rsidRDefault="009B6E0C" w:rsidP="009B6E0C">
      <w:pPr>
        <w:pStyle w:val="phfiguretitle"/>
        <w:rPr>
          <w:rFonts w:ascii="Times New Roman" w:hAnsi="Times New Roman" w:cs="Times New Roman"/>
        </w:rPr>
      </w:pPr>
      <w:bookmarkStart w:id="721" w:name="_Ref106269888"/>
      <w:r w:rsidRPr="000B50C9">
        <w:rPr>
          <w:rFonts w:ascii="Times New Roman" w:hAnsi="Times New Roman" w:cs="Times New Roman"/>
        </w:rPr>
        <w:t>Рисунок 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>SEQ Рисунок \* ARABIC</w:instrText>
      </w:r>
      <w:r w:rsidRPr="000B50C9">
        <w:rPr>
          <w:rFonts w:ascii="Times New Roman" w:hAnsi="Times New Roman" w:cs="Times New Roman"/>
        </w:rPr>
        <w:fldChar w:fldCharType="separate"/>
      </w:r>
      <w:r w:rsidRPr="000B50C9">
        <w:rPr>
          <w:rFonts w:ascii="Times New Roman" w:hAnsi="Times New Roman" w:cs="Times New Roman"/>
          <w:noProof/>
        </w:rPr>
        <w:t>190</w:t>
      </w:r>
      <w:r w:rsidRPr="000B50C9">
        <w:rPr>
          <w:rFonts w:ascii="Times New Roman" w:hAnsi="Times New Roman" w:cs="Times New Roman"/>
        </w:rPr>
        <w:fldChar w:fldCharType="end"/>
      </w:r>
      <w:bookmarkEnd w:id="721"/>
      <w:r w:rsidRPr="000B50C9">
        <w:rPr>
          <w:rFonts w:ascii="Times New Roman" w:hAnsi="Times New Roman" w:cs="Times New Roman"/>
        </w:rPr>
        <w:t xml:space="preserve"> – Окно входных параметров отчета</w:t>
      </w:r>
    </w:p>
    <w:p w:rsidR="009B6E0C" w:rsidRPr="000B50C9" w:rsidRDefault="009B6E0C" w:rsidP="009B6E0C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заполните поля в соответствии с приведенной ниже таблицей (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 xml:space="preserve"> REF _Ref106269895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Pr="000B50C9">
        <w:rPr>
          <w:rFonts w:ascii="Times New Roman" w:hAnsi="Times New Roman" w:cs="Times New Roman"/>
        </w:rPr>
      </w:r>
      <w:r w:rsidRPr="000B50C9">
        <w:rPr>
          <w:rFonts w:ascii="Times New Roman" w:hAnsi="Times New Roman" w:cs="Times New Roman"/>
        </w:rPr>
        <w:fldChar w:fldCharType="separate"/>
      </w:r>
      <w:r w:rsidRPr="000B50C9">
        <w:rPr>
          <w:rFonts w:ascii="Times New Roman" w:hAnsi="Times New Roman" w:cs="Times New Roman"/>
        </w:rPr>
        <w:t xml:space="preserve">Таблица </w:t>
      </w:r>
      <w:r w:rsidRPr="000B50C9">
        <w:rPr>
          <w:rFonts w:ascii="Times New Roman" w:hAnsi="Times New Roman" w:cs="Times New Roman"/>
          <w:noProof/>
        </w:rPr>
        <w:t>63</w:t>
      </w:r>
      <w:r w:rsidRPr="000B50C9">
        <w:rPr>
          <w:rFonts w:ascii="Times New Roman" w:hAnsi="Times New Roman" w:cs="Times New Roman"/>
        </w:rPr>
        <w:fldChar w:fldCharType="end"/>
      </w:r>
      <w:r w:rsidRPr="000B50C9">
        <w:rPr>
          <w:rFonts w:ascii="Times New Roman" w:hAnsi="Times New Roman" w:cs="Times New Roman"/>
        </w:rPr>
        <w:t>);</w:t>
      </w:r>
    </w:p>
    <w:p w:rsidR="009B6E0C" w:rsidRPr="000B50C9" w:rsidRDefault="009B6E0C" w:rsidP="009B6E0C">
      <w:pPr>
        <w:pStyle w:val="ScrollExpandMacroText"/>
        <w:ind w:left="1316"/>
      </w:pPr>
      <w:r w:rsidRPr="000B50C9">
        <w:t>Описание полей окна «Книга регистрации накладных поступивших в аптеку (Форма №6-М3)»</w:t>
      </w:r>
    </w:p>
    <w:p w:rsidR="009B6E0C" w:rsidRPr="000B50C9" w:rsidRDefault="009B6E0C" w:rsidP="009B6E0C">
      <w:pPr>
        <w:pStyle w:val="phtabletitle"/>
        <w:rPr>
          <w:rFonts w:ascii="Times New Roman" w:hAnsi="Times New Roman"/>
        </w:rPr>
      </w:pPr>
      <w:bookmarkStart w:id="722" w:name="_Ref106269895"/>
      <w:r w:rsidRPr="000B50C9">
        <w:rPr>
          <w:rFonts w:ascii="Times New Roman" w:hAnsi="Times New Roman"/>
        </w:rPr>
        <w:t xml:space="preserve">Таблица </w:t>
      </w:r>
      <w:r w:rsidRPr="000B50C9">
        <w:rPr>
          <w:rFonts w:ascii="Times New Roman" w:hAnsi="Times New Roman"/>
        </w:rPr>
        <w:fldChar w:fldCharType="begin"/>
      </w:r>
      <w:r w:rsidRPr="000B50C9">
        <w:rPr>
          <w:rFonts w:ascii="Times New Roman" w:hAnsi="Times New Roman"/>
        </w:rPr>
        <w:instrText>SEQ Таблица \* ARABIC</w:instrText>
      </w:r>
      <w:r w:rsidRPr="000B50C9">
        <w:rPr>
          <w:rFonts w:ascii="Times New Roman" w:hAnsi="Times New Roman"/>
        </w:rPr>
        <w:fldChar w:fldCharType="separate"/>
      </w:r>
      <w:r w:rsidRPr="000B50C9">
        <w:rPr>
          <w:rFonts w:ascii="Times New Roman" w:hAnsi="Times New Roman"/>
          <w:noProof/>
        </w:rPr>
        <w:t>63</w:t>
      </w:r>
      <w:r w:rsidRPr="000B50C9">
        <w:rPr>
          <w:rFonts w:ascii="Times New Roman" w:hAnsi="Times New Roman"/>
        </w:rPr>
        <w:fldChar w:fldCharType="end"/>
      </w:r>
      <w:bookmarkEnd w:id="722"/>
      <w:r w:rsidRPr="000B50C9">
        <w:rPr>
          <w:rFonts w:ascii="Times New Roman" w:hAnsi="Times New Roman"/>
        </w:rPr>
        <w:t xml:space="preserve"> – Заполнение полей окна входных параметров отчета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2707"/>
        <w:gridCol w:w="1900"/>
        <w:gridCol w:w="5807"/>
      </w:tblGrid>
      <w:tr w:rsidR="009B6E0C" w:rsidRPr="000B50C9" w:rsidTr="009B6E0C">
        <w:trPr>
          <w:tblHeader/>
        </w:trPr>
        <w:tc>
          <w:tcPr>
            <w:tcW w:w="1300" w:type="pct"/>
          </w:tcPr>
          <w:p w:rsidR="009B6E0C" w:rsidRPr="000B50C9" w:rsidRDefault="009B6E0C" w:rsidP="009B6E0C">
            <w:pPr>
              <w:pStyle w:val="phtablecolcaption"/>
              <w:rPr>
                <w:rFonts w:ascii="Times New Roman" w:hAnsi="Times New Roman" w:cs="Times New Roman"/>
              </w:rPr>
            </w:pPr>
            <w:bookmarkStart w:id="723" w:name="scroll-bookmark-245"/>
            <w:r w:rsidRPr="000B50C9">
              <w:rPr>
                <w:rFonts w:ascii="Times New Roman" w:hAnsi="Times New Roman" w:cs="Times New Roman"/>
              </w:rPr>
              <w:t>Наименование</w:t>
            </w:r>
            <w:bookmarkEnd w:id="723"/>
            <w:r w:rsidRPr="000B50C9">
              <w:rPr>
                <w:rFonts w:ascii="Times New Roman" w:hAnsi="Times New Roman" w:cs="Times New Roman"/>
              </w:rPr>
              <w:t xml:space="preserve"> поля</w:t>
            </w:r>
          </w:p>
        </w:tc>
        <w:tc>
          <w:tcPr>
            <w:tcW w:w="912" w:type="pct"/>
            <w:tcBorders>
              <w:bottom w:val="single" w:sz="8" w:space="0" w:color="auto"/>
            </w:tcBorders>
          </w:tcPr>
          <w:p w:rsidR="009B6E0C" w:rsidRPr="000B50C9" w:rsidRDefault="009B6E0C" w:rsidP="009B6E0C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2788" w:type="pct"/>
          </w:tcPr>
          <w:p w:rsidR="009B6E0C" w:rsidRPr="000B50C9" w:rsidRDefault="009B6E0C" w:rsidP="009B6E0C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Пояснение</w:t>
            </w:r>
          </w:p>
        </w:tc>
      </w:tr>
      <w:tr w:rsidR="009B6E0C" w:rsidRPr="000B50C9" w:rsidTr="009B6E0C">
        <w:tc>
          <w:tcPr>
            <w:tcW w:w="1300" w:type="pct"/>
            <w:tcBorders>
              <w:right w:val="single" w:sz="8" w:space="0" w:color="auto"/>
            </w:tcBorders>
          </w:tcPr>
          <w:p w:rsidR="009B6E0C" w:rsidRPr="000B50C9" w:rsidRDefault="009B6E0C" w:rsidP="009B6E0C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Период </w:t>
            </w:r>
            <w:proofErr w:type="gramStart"/>
            <w:r w:rsidRPr="000B50C9">
              <w:rPr>
                <w:rFonts w:ascii="Times New Roman" w:hAnsi="Times New Roman" w:cs="Times New Roman"/>
              </w:rPr>
              <w:t>с</w:t>
            </w:r>
            <w:proofErr w:type="gramEnd"/>
            <w:r w:rsidRPr="000B50C9">
              <w:rPr>
                <w:rFonts w:ascii="Times New Roman" w:hAnsi="Times New Roman" w:cs="Times New Roman"/>
              </w:rPr>
              <w:t>, по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B6E0C" w:rsidRPr="000B50C9" w:rsidRDefault="009B6E0C" w:rsidP="009B6E0C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8032D6B" wp14:editId="2CF2636C">
                  <wp:extent cx="152213" cy="152297"/>
                  <wp:effectExtent l="0" t="0" r="0" b="0"/>
                  <wp:docPr id="100865" name="Рисунок 100865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425792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88" w:type="pct"/>
            <w:tcBorders>
              <w:left w:val="single" w:sz="8" w:space="0" w:color="auto"/>
            </w:tcBorders>
          </w:tcPr>
          <w:p w:rsidR="009B6E0C" w:rsidRPr="000B50C9" w:rsidRDefault="009B6E0C" w:rsidP="009B6E0C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период формирования отчета с помощью календаря или с клавиатуры. По умолчанию указаны даты начала и окончания текущего месяца</w:t>
            </w:r>
          </w:p>
        </w:tc>
      </w:tr>
      <w:tr w:rsidR="009B6E0C" w:rsidRPr="000B50C9" w:rsidTr="009B6E0C">
        <w:tc>
          <w:tcPr>
            <w:tcW w:w="1300" w:type="pct"/>
          </w:tcPr>
          <w:p w:rsidR="009B6E0C" w:rsidRPr="000B50C9" w:rsidRDefault="009B6E0C" w:rsidP="009B6E0C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Источник финансирования</w:t>
            </w:r>
          </w:p>
        </w:tc>
        <w:tc>
          <w:tcPr>
            <w:tcW w:w="912" w:type="pct"/>
            <w:tcBorders>
              <w:top w:val="single" w:sz="8" w:space="0" w:color="auto"/>
            </w:tcBorders>
          </w:tcPr>
          <w:p w:rsidR="009B6E0C" w:rsidRPr="000B50C9" w:rsidRDefault="009B6E0C" w:rsidP="009B6E0C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788" w:type="pct"/>
          </w:tcPr>
          <w:p w:rsidR="009B6E0C" w:rsidRPr="000B50C9" w:rsidRDefault="009B6E0C" w:rsidP="009B6E0C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Выбирается из справочника с помощью кнопки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9DD0252" wp14:editId="5EAEE6B1">
                  <wp:extent cx="209550" cy="188595"/>
                  <wp:effectExtent l="19050" t="19050" r="19050" b="20955"/>
                  <wp:docPr id="100867" name="Рисунок 100867" descr="_scroll_external/attachments/image2021-1-14_13-55-19-7fcc09da283ad9111302407d7123473d1f40de17e3e3a8bce63a192041dcaaf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435949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 xml:space="preserve">. В открывшемся окне отметьте флажками необходимые позиции и нажмите на кнопку «Ок». Чтобы очистить поле, нажмите на кнопку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6D50B82" wp14:editId="66277A0D">
                  <wp:extent cx="209550" cy="209550"/>
                  <wp:effectExtent l="19050" t="19050" r="19050" b="19050"/>
                  <wp:docPr id="100868" name="Рисунок 100868" descr="_scroll_external/attachments/image2021-10-21_15-51-16-290d566b0af2d301bc8f365f622b78a6bbd5d1174db84d0ae2fb620bb0a6dd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928905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6E0C" w:rsidRPr="000B50C9" w:rsidTr="009B6E0C">
        <w:tc>
          <w:tcPr>
            <w:tcW w:w="1300" w:type="pct"/>
          </w:tcPr>
          <w:p w:rsidR="009B6E0C" w:rsidRPr="000B50C9" w:rsidRDefault="009B6E0C" w:rsidP="009B6E0C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Заведующая аптекой</w:t>
            </w:r>
          </w:p>
        </w:tc>
        <w:tc>
          <w:tcPr>
            <w:tcW w:w="912" w:type="pct"/>
          </w:tcPr>
          <w:p w:rsidR="009B6E0C" w:rsidRPr="000B50C9" w:rsidRDefault="009B6E0C" w:rsidP="009B6E0C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788" w:type="pct"/>
          </w:tcPr>
          <w:p w:rsidR="009B6E0C" w:rsidRPr="000B50C9" w:rsidRDefault="009B6E0C" w:rsidP="009B6E0C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ФИО заведующей аптекой</w:t>
            </w:r>
          </w:p>
        </w:tc>
      </w:tr>
      <w:tr w:rsidR="009B6E0C" w:rsidRPr="000B50C9" w:rsidTr="009B6E0C">
        <w:tc>
          <w:tcPr>
            <w:tcW w:w="1300" w:type="pct"/>
          </w:tcPr>
          <w:p w:rsidR="009B6E0C" w:rsidRPr="000B50C9" w:rsidRDefault="009B6E0C" w:rsidP="009B6E0C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Заместитель заведующей аптекой</w:t>
            </w:r>
          </w:p>
        </w:tc>
        <w:tc>
          <w:tcPr>
            <w:tcW w:w="912" w:type="pct"/>
          </w:tcPr>
          <w:p w:rsidR="009B6E0C" w:rsidRPr="000B50C9" w:rsidRDefault="009B6E0C" w:rsidP="009B6E0C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788" w:type="pct"/>
          </w:tcPr>
          <w:p w:rsidR="009B6E0C" w:rsidRPr="000B50C9" w:rsidRDefault="009B6E0C" w:rsidP="009B6E0C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ФИО заместителя заведующей аптекой</w:t>
            </w:r>
          </w:p>
        </w:tc>
      </w:tr>
      <w:tr w:rsidR="009B6E0C" w:rsidRPr="000B50C9" w:rsidTr="009B6E0C">
        <w:tc>
          <w:tcPr>
            <w:tcW w:w="1300" w:type="pct"/>
          </w:tcPr>
          <w:p w:rsidR="009B6E0C" w:rsidRPr="000B50C9" w:rsidRDefault="009B6E0C" w:rsidP="009B6E0C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Отчет проверил</w:t>
            </w:r>
          </w:p>
        </w:tc>
        <w:tc>
          <w:tcPr>
            <w:tcW w:w="912" w:type="pct"/>
          </w:tcPr>
          <w:p w:rsidR="009B6E0C" w:rsidRPr="000B50C9" w:rsidRDefault="009B6E0C" w:rsidP="009B6E0C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788" w:type="pct"/>
          </w:tcPr>
          <w:p w:rsidR="009B6E0C" w:rsidRPr="000B50C9" w:rsidRDefault="009B6E0C" w:rsidP="009B6E0C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Указывается ФИО </w:t>
            </w:r>
            <w:proofErr w:type="gramStart"/>
            <w:r w:rsidRPr="000B50C9">
              <w:rPr>
                <w:rFonts w:ascii="Times New Roman" w:hAnsi="Times New Roman" w:cs="Times New Roman"/>
              </w:rPr>
              <w:t>проверяющего</w:t>
            </w:r>
            <w:proofErr w:type="gramEnd"/>
            <w:r w:rsidRPr="000B50C9">
              <w:rPr>
                <w:rFonts w:ascii="Times New Roman" w:hAnsi="Times New Roman" w:cs="Times New Roman"/>
              </w:rPr>
              <w:t xml:space="preserve"> отчет</w:t>
            </w:r>
          </w:p>
        </w:tc>
      </w:tr>
      <w:tr w:rsidR="009B6E0C" w:rsidRPr="000B50C9" w:rsidTr="009B6E0C">
        <w:tc>
          <w:tcPr>
            <w:tcW w:w="1300" w:type="pct"/>
          </w:tcPr>
          <w:p w:rsidR="009B6E0C" w:rsidRPr="000B50C9" w:rsidRDefault="009B6E0C" w:rsidP="009B6E0C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Должность </w:t>
            </w:r>
            <w:proofErr w:type="gramStart"/>
            <w:r w:rsidRPr="000B50C9">
              <w:rPr>
                <w:rFonts w:ascii="Times New Roman" w:hAnsi="Times New Roman" w:cs="Times New Roman"/>
              </w:rPr>
              <w:t>проверяющего</w:t>
            </w:r>
            <w:proofErr w:type="gramEnd"/>
          </w:p>
        </w:tc>
        <w:tc>
          <w:tcPr>
            <w:tcW w:w="912" w:type="pct"/>
            <w:tcBorders>
              <w:bottom w:val="single" w:sz="8" w:space="0" w:color="auto"/>
            </w:tcBorders>
          </w:tcPr>
          <w:p w:rsidR="009B6E0C" w:rsidRPr="000B50C9" w:rsidRDefault="009B6E0C" w:rsidP="009B6E0C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788" w:type="pct"/>
          </w:tcPr>
          <w:p w:rsidR="009B6E0C" w:rsidRPr="000B50C9" w:rsidRDefault="009B6E0C" w:rsidP="009B6E0C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Указывается должность </w:t>
            </w:r>
            <w:proofErr w:type="gramStart"/>
            <w:r w:rsidRPr="000B50C9">
              <w:rPr>
                <w:rFonts w:ascii="Times New Roman" w:hAnsi="Times New Roman" w:cs="Times New Roman"/>
              </w:rPr>
              <w:t>проверяющего</w:t>
            </w:r>
            <w:proofErr w:type="gramEnd"/>
            <w:r w:rsidRPr="000B50C9">
              <w:rPr>
                <w:rFonts w:ascii="Times New Roman" w:hAnsi="Times New Roman" w:cs="Times New Roman"/>
              </w:rPr>
              <w:t xml:space="preserve"> отчет</w:t>
            </w:r>
          </w:p>
        </w:tc>
      </w:tr>
      <w:tr w:rsidR="009B6E0C" w:rsidRPr="000B50C9" w:rsidTr="009B6E0C">
        <w:tc>
          <w:tcPr>
            <w:tcW w:w="1300" w:type="pct"/>
            <w:tcBorders>
              <w:right w:val="single" w:sz="8" w:space="0" w:color="auto"/>
            </w:tcBorders>
          </w:tcPr>
          <w:p w:rsidR="009B6E0C" w:rsidRPr="000B50C9" w:rsidRDefault="009B6E0C" w:rsidP="009B6E0C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Сохранить параметры как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B6E0C" w:rsidRPr="000B50C9" w:rsidRDefault="009B6E0C" w:rsidP="009B6E0C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382406F" wp14:editId="06EE9188">
                  <wp:extent cx="152213" cy="152297"/>
                  <wp:effectExtent l="0" t="0" r="0" b="0"/>
                  <wp:docPr id="100869" name="Рисунок 100869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973519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88" w:type="pct"/>
            <w:tcBorders>
              <w:left w:val="single" w:sz="8" w:space="0" w:color="auto"/>
            </w:tcBorders>
          </w:tcPr>
          <w:p w:rsidR="009B6E0C" w:rsidRPr="000B50C9" w:rsidRDefault="009B6E0C" w:rsidP="009B6E0C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Флажок устанавливается в случае, если введенные параметры требуется сохранить в качестве шаблона для дальнейшего использования. При установке флажка становится доступным поле для ввода имени шаблона.</w:t>
            </w:r>
          </w:p>
          <w:p w:rsidR="009B6E0C" w:rsidRPr="000B50C9" w:rsidRDefault="009B6E0C" w:rsidP="009B6E0C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После сохранения данных шаблон с сохраненными параметрами будет доступен в списке поля «Сохраненные параметры» в верхней части окна</w:t>
            </w:r>
          </w:p>
        </w:tc>
      </w:tr>
    </w:tbl>
    <w:p w:rsidR="009B6E0C" w:rsidRPr="000B50C9" w:rsidRDefault="009B6E0C" w:rsidP="009B6E0C">
      <w:pPr>
        <w:pStyle w:val="phnormal"/>
        <w:rPr>
          <w:rFonts w:ascii="Times New Roman" w:hAnsi="Times New Roman"/>
        </w:rPr>
      </w:pPr>
    </w:p>
    <w:p w:rsidR="009B6E0C" w:rsidRPr="000B50C9" w:rsidRDefault="009B6E0C" w:rsidP="009B6E0C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после заполнения полей нажмите на кнопку «Ок». Откроется окно «Просмотр отчета» (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 xml:space="preserve"> REF _Ref106269917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Pr="000B50C9">
        <w:rPr>
          <w:rFonts w:ascii="Times New Roman" w:hAnsi="Times New Roman" w:cs="Times New Roman"/>
        </w:rPr>
      </w:r>
      <w:r w:rsidRPr="000B50C9">
        <w:rPr>
          <w:rFonts w:ascii="Times New Roman" w:hAnsi="Times New Roman" w:cs="Times New Roman"/>
        </w:rPr>
        <w:fldChar w:fldCharType="separate"/>
      </w:r>
      <w:r w:rsidRPr="000B50C9">
        <w:rPr>
          <w:rFonts w:ascii="Times New Roman" w:hAnsi="Times New Roman" w:cs="Times New Roman"/>
        </w:rPr>
        <w:t>Рисунок </w:t>
      </w:r>
      <w:r w:rsidRPr="000B50C9">
        <w:rPr>
          <w:rFonts w:ascii="Times New Roman" w:hAnsi="Times New Roman" w:cs="Times New Roman"/>
          <w:noProof/>
        </w:rPr>
        <w:t>191</w:t>
      </w:r>
      <w:r w:rsidRPr="000B50C9">
        <w:rPr>
          <w:rFonts w:ascii="Times New Roman" w:hAnsi="Times New Roman" w:cs="Times New Roman"/>
        </w:rPr>
        <w:fldChar w:fldCharType="end"/>
      </w:r>
      <w:r w:rsidRPr="000B50C9">
        <w:rPr>
          <w:rFonts w:ascii="Times New Roman" w:hAnsi="Times New Roman" w:cs="Times New Roman"/>
        </w:rPr>
        <w:t>);</w:t>
      </w:r>
    </w:p>
    <w:p w:rsidR="009B6E0C" w:rsidRPr="000B50C9" w:rsidRDefault="009B6E0C" w:rsidP="009B6E0C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0951D285" wp14:editId="2305F011">
            <wp:extent cx="6295390" cy="3957667"/>
            <wp:effectExtent l="19050" t="19050" r="10160" b="24130"/>
            <wp:docPr id="100870" name="Рисунок 100870" descr="Окно просмотра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690556" name=""/>
                    <pic:cNvPicPr>
                      <a:picLocks noChangeAspect="1"/>
                    </pic:cNvPicPr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3957667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B6E0C" w:rsidRPr="000B50C9" w:rsidRDefault="009B6E0C" w:rsidP="009B6E0C">
      <w:pPr>
        <w:pStyle w:val="phfiguretitle"/>
        <w:rPr>
          <w:rFonts w:ascii="Times New Roman" w:hAnsi="Times New Roman" w:cs="Times New Roman"/>
        </w:rPr>
      </w:pPr>
      <w:bookmarkStart w:id="724" w:name="_Ref106269917"/>
      <w:r w:rsidRPr="000B50C9">
        <w:rPr>
          <w:rFonts w:ascii="Times New Roman" w:hAnsi="Times New Roman" w:cs="Times New Roman"/>
        </w:rPr>
        <w:t>Рисунок 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>SEQ Рисунок \* ARABIC</w:instrText>
      </w:r>
      <w:r w:rsidRPr="000B50C9">
        <w:rPr>
          <w:rFonts w:ascii="Times New Roman" w:hAnsi="Times New Roman" w:cs="Times New Roman"/>
        </w:rPr>
        <w:fldChar w:fldCharType="separate"/>
      </w:r>
      <w:r w:rsidRPr="000B50C9">
        <w:rPr>
          <w:rFonts w:ascii="Times New Roman" w:hAnsi="Times New Roman" w:cs="Times New Roman"/>
          <w:noProof/>
        </w:rPr>
        <w:t>191</w:t>
      </w:r>
      <w:r w:rsidRPr="000B50C9">
        <w:rPr>
          <w:rFonts w:ascii="Times New Roman" w:hAnsi="Times New Roman" w:cs="Times New Roman"/>
        </w:rPr>
        <w:fldChar w:fldCharType="end"/>
      </w:r>
      <w:bookmarkEnd w:id="724"/>
      <w:r w:rsidRPr="000B50C9">
        <w:rPr>
          <w:rFonts w:ascii="Times New Roman" w:hAnsi="Times New Roman" w:cs="Times New Roman"/>
        </w:rPr>
        <w:t xml:space="preserve"> – Окно просмотра отчета</w:t>
      </w:r>
    </w:p>
    <w:p w:rsidR="009B6E0C" w:rsidRPr="000B50C9" w:rsidRDefault="009B6E0C" w:rsidP="009B6E0C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для печати отчета нажмите на кнопку «Печать». Для выгрузки отчета выберите с помощью выпадающего списка нужный формат и нажмите на кнопку «Выгрузить». Чтобы открыть отчет в формате .</w:t>
      </w:r>
      <w:proofErr w:type="spellStart"/>
      <w:r w:rsidRPr="000B50C9">
        <w:rPr>
          <w:rFonts w:ascii="Times New Roman" w:hAnsi="Times New Roman" w:cs="Times New Roman"/>
        </w:rPr>
        <w:t>pdf</w:t>
      </w:r>
      <w:proofErr w:type="spellEnd"/>
      <w:r w:rsidRPr="000B50C9">
        <w:rPr>
          <w:rFonts w:ascii="Times New Roman" w:hAnsi="Times New Roman" w:cs="Times New Roman"/>
        </w:rPr>
        <w:t xml:space="preserve">, нажмите на кнопку «PDF». Для редактирования отчета нажмите на кнопку </w:t>
      </w:r>
      <w:r w:rsidRPr="000B50C9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35D7750C" wp14:editId="25B22208">
            <wp:extent cx="209550" cy="217932"/>
            <wp:effectExtent l="19050" t="19050" r="19050" b="10795"/>
            <wp:docPr id="100871" name="Рисунок 100871" descr="_scroll_external/attachments/image2021-10-13_18-2-15-e18b3b685a14ec0e4d7f39bd92a4a1f48b784cd0b43042d2e4bb6aa909007e2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138210" name="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17932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Pr="000B50C9">
        <w:rPr>
          <w:rFonts w:ascii="Times New Roman" w:hAnsi="Times New Roman" w:cs="Times New Roman"/>
        </w:rPr>
        <w:t>.</w:t>
      </w:r>
    </w:p>
    <w:p w:rsidR="009B6E0C" w:rsidRPr="000B50C9" w:rsidRDefault="009B6E0C" w:rsidP="009B6E0C">
      <w:pPr>
        <w:pStyle w:val="2"/>
        <w:rPr>
          <w:rFonts w:ascii="Times New Roman" w:hAnsi="Times New Roman"/>
        </w:rPr>
      </w:pPr>
      <w:bookmarkStart w:id="725" w:name="scroll-bookmark-246"/>
      <w:bookmarkStart w:id="726" w:name="_Toc105672245"/>
      <w:bookmarkStart w:id="727" w:name="_Toc106292033"/>
      <w:r w:rsidRPr="000B50C9">
        <w:rPr>
          <w:rFonts w:ascii="Times New Roman" w:hAnsi="Times New Roman"/>
        </w:rPr>
        <w:t>Печать отчета «Книга учета материальных ценностей»</w:t>
      </w:r>
      <w:bookmarkEnd w:id="725"/>
      <w:bookmarkEnd w:id="726"/>
      <w:bookmarkEnd w:id="727"/>
    </w:p>
    <w:p w:rsidR="009B6E0C" w:rsidRPr="000B50C9" w:rsidRDefault="009B6E0C" w:rsidP="009B6E0C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Отчет «Книга учета материальных ценностей» формируется по указанным модификациям ЛС, по которым было движение за выбранный период по определенному складу.</w:t>
      </w:r>
    </w:p>
    <w:p w:rsidR="009B6E0C" w:rsidRPr="000B50C9" w:rsidRDefault="009B6E0C" w:rsidP="009B6E0C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формирования отчета «Книга учета материальных ценностей» выполните следующие действия:</w:t>
      </w:r>
    </w:p>
    <w:p w:rsidR="009B6E0C" w:rsidRPr="000B50C9" w:rsidRDefault="009B6E0C" w:rsidP="009B6E0C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выберите пункт главного меню «Склад/Аптека/ Отчеты/ Книга учета материальных ценностей». Откроется окно входных параметров отчета (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 xml:space="preserve"> REF _Ref106268938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Pr="000B50C9">
        <w:rPr>
          <w:rFonts w:ascii="Times New Roman" w:hAnsi="Times New Roman" w:cs="Times New Roman"/>
        </w:rPr>
      </w:r>
      <w:r w:rsidRPr="000B50C9">
        <w:rPr>
          <w:rFonts w:ascii="Times New Roman" w:hAnsi="Times New Roman" w:cs="Times New Roman"/>
        </w:rPr>
        <w:fldChar w:fldCharType="separate"/>
      </w:r>
      <w:r w:rsidRPr="000B50C9">
        <w:rPr>
          <w:rFonts w:ascii="Times New Roman" w:hAnsi="Times New Roman" w:cs="Times New Roman"/>
        </w:rPr>
        <w:t>Рисунок </w:t>
      </w:r>
      <w:r w:rsidRPr="000B50C9">
        <w:rPr>
          <w:rFonts w:ascii="Times New Roman" w:hAnsi="Times New Roman" w:cs="Times New Roman"/>
          <w:noProof/>
        </w:rPr>
        <w:t>192</w:t>
      </w:r>
      <w:r w:rsidRPr="000B50C9">
        <w:rPr>
          <w:rFonts w:ascii="Times New Roman" w:hAnsi="Times New Roman" w:cs="Times New Roman"/>
        </w:rPr>
        <w:fldChar w:fldCharType="end"/>
      </w:r>
      <w:r w:rsidRPr="000B50C9">
        <w:rPr>
          <w:rFonts w:ascii="Times New Roman" w:hAnsi="Times New Roman" w:cs="Times New Roman"/>
        </w:rPr>
        <w:t>);</w:t>
      </w:r>
    </w:p>
    <w:p w:rsidR="009B6E0C" w:rsidRPr="000B50C9" w:rsidRDefault="009B6E0C" w:rsidP="009B6E0C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3DD04A20" wp14:editId="7AB87075">
            <wp:extent cx="4762500" cy="2818622"/>
            <wp:effectExtent l="19050" t="19050" r="19050" b="20320"/>
            <wp:docPr id="100872" name="Рисунок 100872" descr="Окно параметров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5004154" name=""/>
                    <pic:cNvPicPr>
                      <a:picLocks noChangeAspect="1"/>
                    </pic:cNvPicPr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2818622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B6E0C" w:rsidRPr="000B50C9" w:rsidRDefault="009B6E0C" w:rsidP="009B6E0C">
      <w:pPr>
        <w:pStyle w:val="phfiguretitle"/>
        <w:rPr>
          <w:rFonts w:ascii="Times New Roman" w:hAnsi="Times New Roman" w:cs="Times New Roman"/>
        </w:rPr>
      </w:pPr>
      <w:bookmarkStart w:id="728" w:name="_Ref106268938"/>
      <w:r w:rsidRPr="000B50C9">
        <w:rPr>
          <w:rFonts w:ascii="Times New Roman" w:hAnsi="Times New Roman" w:cs="Times New Roman"/>
        </w:rPr>
        <w:t>Рисунок 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>SEQ Рисунок \* ARABIC</w:instrText>
      </w:r>
      <w:r w:rsidRPr="000B50C9">
        <w:rPr>
          <w:rFonts w:ascii="Times New Roman" w:hAnsi="Times New Roman" w:cs="Times New Roman"/>
        </w:rPr>
        <w:fldChar w:fldCharType="separate"/>
      </w:r>
      <w:r w:rsidRPr="000B50C9">
        <w:rPr>
          <w:rFonts w:ascii="Times New Roman" w:hAnsi="Times New Roman" w:cs="Times New Roman"/>
          <w:noProof/>
        </w:rPr>
        <w:t>192</w:t>
      </w:r>
      <w:r w:rsidRPr="000B50C9">
        <w:rPr>
          <w:rFonts w:ascii="Times New Roman" w:hAnsi="Times New Roman" w:cs="Times New Roman"/>
        </w:rPr>
        <w:fldChar w:fldCharType="end"/>
      </w:r>
      <w:bookmarkEnd w:id="728"/>
      <w:r w:rsidRPr="000B50C9">
        <w:rPr>
          <w:rFonts w:ascii="Times New Roman" w:hAnsi="Times New Roman" w:cs="Times New Roman"/>
        </w:rPr>
        <w:t xml:space="preserve"> – Окно входных параметров отчета</w:t>
      </w:r>
    </w:p>
    <w:p w:rsidR="009B6E0C" w:rsidRPr="000B50C9" w:rsidRDefault="009B6E0C" w:rsidP="009B6E0C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заполните поля в соответствии с приведенной ниже таблицей (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 xml:space="preserve"> REF _Ref106268948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Pr="000B50C9">
        <w:rPr>
          <w:rFonts w:ascii="Times New Roman" w:hAnsi="Times New Roman" w:cs="Times New Roman"/>
        </w:rPr>
      </w:r>
      <w:r w:rsidRPr="000B50C9">
        <w:rPr>
          <w:rFonts w:ascii="Times New Roman" w:hAnsi="Times New Roman" w:cs="Times New Roman"/>
        </w:rPr>
        <w:fldChar w:fldCharType="separate"/>
      </w:r>
      <w:r w:rsidRPr="000B50C9">
        <w:rPr>
          <w:rFonts w:ascii="Times New Roman" w:hAnsi="Times New Roman" w:cs="Times New Roman"/>
        </w:rPr>
        <w:t xml:space="preserve">Таблица </w:t>
      </w:r>
      <w:r w:rsidRPr="000B50C9">
        <w:rPr>
          <w:rFonts w:ascii="Times New Roman" w:hAnsi="Times New Roman" w:cs="Times New Roman"/>
          <w:noProof/>
        </w:rPr>
        <w:t>64</w:t>
      </w:r>
      <w:r w:rsidRPr="000B50C9">
        <w:rPr>
          <w:rFonts w:ascii="Times New Roman" w:hAnsi="Times New Roman" w:cs="Times New Roman"/>
        </w:rPr>
        <w:fldChar w:fldCharType="end"/>
      </w:r>
      <w:r w:rsidRPr="000B50C9">
        <w:rPr>
          <w:rFonts w:ascii="Times New Roman" w:hAnsi="Times New Roman" w:cs="Times New Roman"/>
        </w:rPr>
        <w:t>);</w:t>
      </w:r>
    </w:p>
    <w:p w:rsidR="009B6E0C" w:rsidRPr="000B50C9" w:rsidRDefault="009B6E0C" w:rsidP="009B6E0C">
      <w:pPr>
        <w:pStyle w:val="phtabletitle"/>
        <w:rPr>
          <w:rFonts w:ascii="Times New Roman" w:hAnsi="Times New Roman"/>
        </w:rPr>
      </w:pPr>
      <w:bookmarkStart w:id="729" w:name="_Ref106268948"/>
      <w:r w:rsidRPr="000B50C9">
        <w:rPr>
          <w:rFonts w:ascii="Times New Roman" w:hAnsi="Times New Roman"/>
        </w:rPr>
        <w:t xml:space="preserve">Таблица </w:t>
      </w:r>
      <w:r w:rsidRPr="000B50C9">
        <w:rPr>
          <w:rFonts w:ascii="Times New Roman" w:hAnsi="Times New Roman"/>
        </w:rPr>
        <w:fldChar w:fldCharType="begin"/>
      </w:r>
      <w:r w:rsidRPr="000B50C9">
        <w:rPr>
          <w:rFonts w:ascii="Times New Roman" w:hAnsi="Times New Roman"/>
        </w:rPr>
        <w:instrText>SEQ Таблица \* ARABIC</w:instrText>
      </w:r>
      <w:r w:rsidRPr="000B50C9">
        <w:rPr>
          <w:rFonts w:ascii="Times New Roman" w:hAnsi="Times New Roman"/>
        </w:rPr>
        <w:fldChar w:fldCharType="separate"/>
      </w:r>
      <w:r w:rsidRPr="000B50C9">
        <w:rPr>
          <w:rFonts w:ascii="Times New Roman" w:hAnsi="Times New Roman"/>
          <w:noProof/>
        </w:rPr>
        <w:t>64</w:t>
      </w:r>
      <w:r w:rsidRPr="000B50C9">
        <w:rPr>
          <w:rFonts w:ascii="Times New Roman" w:hAnsi="Times New Roman"/>
        </w:rPr>
        <w:fldChar w:fldCharType="end"/>
      </w:r>
      <w:bookmarkEnd w:id="729"/>
      <w:r w:rsidRPr="000B50C9">
        <w:rPr>
          <w:rFonts w:ascii="Times New Roman" w:hAnsi="Times New Roman"/>
        </w:rPr>
        <w:t xml:space="preserve"> – Заполнение полей окна входных параметров отчета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2407"/>
        <w:gridCol w:w="1902"/>
        <w:gridCol w:w="6105"/>
      </w:tblGrid>
      <w:tr w:rsidR="009B6E0C" w:rsidRPr="000B50C9" w:rsidTr="009B6E0C">
        <w:trPr>
          <w:tblHeader/>
        </w:trPr>
        <w:tc>
          <w:tcPr>
            <w:tcW w:w="1156" w:type="pct"/>
          </w:tcPr>
          <w:p w:rsidR="009B6E0C" w:rsidRPr="000B50C9" w:rsidRDefault="009B6E0C" w:rsidP="009B6E0C">
            <w:pPr>
              <w:pStyle w:val="phtablecolcaption"/>
              <w:rPr>
                <w:rFonts w:ascii="Times New Roman" w:hAnsi="Times New Roman" w:cs="Times New Roman"/>
              </w:rPr>
            </w:pPr>
            <w:bookmarkStart w:id="730" w:name="scroll-bookmark-247"/>
            <w:r w:rsidRPr="000B50C9">
              <w:rPr>
                <w:rFonts w:ascii="Times New Roman" w:hAnsi="Times New Roman" w:cs="Times New Roman"/>
              </w:rPr>
              <w:t>Наименование</w:t>
            </w:r>
            <w:bookmarkEnd w:id="730"/>
            <w:r w:rsidRPr="000B50C9">
              <w:rPr>
                <w:rFonts w:ascii="Times New Roman" w:hAnsi="Times New Roman" w:cs="Times New Roman"/>
              </w:rPr>
              <w:t xml:space="preserve"> поля</w:t>
            </w:r>
          </w:p>
        </w:tc>
        <w:tc>
          <w:tcPr>
            <w:tcW w:w="913" w:type="pct"/>
            <w:tcBorders>
              <w:bottom w:val="single" w:sz="8" w:space="0" w:color="auto"/>
            </w:tcBorders>
          </w:tcPr>
          <w:p w:rsidR="009B6E0C" w:rsidRPr="000B50C9" w:rsidRDefault="009B6E0C" w:rsidP="009B6E0C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2932" w:type="pct"/>
          </w:tcPr>
          <w:p w:rsidR="009B6E0C" w:rsidRPr="000B50C9" w:rsidRDefault="009B6E0C" w:rsidP="009B6E0C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Пояснение</w:t>
            </w:r>
          </w:p>
        </w:tc>
      </w:tr>
      <w:tr w:rsidR="009B6E0C" w:rsidRPr="000B50C9" w:rsidTr="009B6E0C">
        <w:tc>
          <w:tcPr>
            <w:tcW w:w="1156" w:type="pct"/>
            <w:tcBorders>
              <w:right w:val="single" w:sz="8" w:space="0" w:color="auto"/>
            </w:tcBorders>
          </w:tcPr>
          <w:p w:rsidR="009B6E0C" w:rsidRPr="000B50C9" w:rsidRDefault="009B6E0C" w:rsidP="009B6E0C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Дата </w:t>
            </w:r>
            <w:proofErr w:type="gramStart"/>
            <w:r w:rsidRPr="000B50C9">
              <w:rPr>
                <w:rFonts w:ascii="Times New Roman" w:hAnsi="Times New Roman" w:cs="Times New Roman"/>
              </w:rPr>
              <w:t>с</w:t>
            </w:r>
            <w:proofErr w:type="gramEnd"/>
            <w:r w:rsidRPr="000B50C9">
              <w:rPr>
                <w:rFonts w:ascii="Times New Roman" w:hAnsi="Times New Roman" w:cs="Times New Roman"/>
              </w:rPr>
              <w:t>, по</w:t>
            </w:r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B6E0C" w:rsidRPr="000B50C9" w:rsidRDefault="009B6E0C" w:rsidP="009B6E0C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0BF399C" wp14:editId="1311C7F4">
                  <wp:extent cx="152213" cy="152297"/>
                  <wp:effectExtent l="0" t="0" r="0" b="0"/>
                  <wp:docPr id="100873" name="Рисунок 100873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42989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2" w:type="pct"/>
            <w:tcBorders>
              <w:left w:val="single" w:sz="8" w:space="0" w:color="auto"/>
            </w:tcBorders>
          </w:tcPr>
          <w:p w:rsidR="009B6E0C" w:rsidRPr="000B50C9" w:rsidRDefault="009B6E0C" w:rsidP="009B6E0C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период формирования отчета с помощью календаря или с клавиатуры</w:t>
            </w:r>
          </w:p>
        </w:tc>
      </w:tr>
      <w:tr w:rsidR="009B6E0C" w:rsidRPr="000B50C9" w:rsidTr="009B6E0C">
        <w:tc>
          <w:tcPr>
            <w:tcW w:w="1156" w:type="pct"/>
          </w:tcPr>
          <w:p w:rsidR="009B6E0C" w:rsidRPr="000B50C9" w:rsidRDefault="009B6E0C" w:rsidP="009B6E0C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Модификация</w:t>
            </w:r>
          </w:p>
        </w:tc>
        <w:tc>
          <w:tcPr>
            <w:tcW w:w="913" w:type="pct"/>
            <w:tcBorders>
              <w:top w:val="single" w:sz="8" w:space="0" w:color="auto"/>
              <w:bottom w:val="single" w:sz="8" w:space="0" w:color="auto"/>
            </w:tcBorders>
          </w:tcPr>
          <w:p w:rsidR="009B6E0C" w:rsidRPr="000B50C9" w:rsidRDefault="009B6E0C" w:rsidP="009B6E0C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32" w:type="pct"/>
          </w:tcPr>
          <w:p w:rsidR="009B6E0C" w:rsidRPr="000B50C9" w:rsidRDefault="009B6E0C" w:rsidP="009B6E0C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Выбирается из справочника с помощью кнопки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C308A8C" wp14:editId="5D3FEB75">
                  <wp:extent cx="209550" cy="188595"/>
                  <wp:effectExtent l="19050" t="19050" r="19050" b="20955"/>
                  <wp:docPr id="100875" name="Рисунок 100875" descr="_scroll_external/attachments/image2021-1-14_13-55-19-b3cf2c64ca53c13cff1d6078ff0da49ae21fe35a80e00ad647a8d8a055418da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79291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 xml:space="preserve">. В открывшемся окне отметьте флажками необходимые позиции модификаций и нажмите на кнопку «Ок». Чтобы очистить поле, нажмите на кнопку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838D618" wp14:editId="377A5AD1">
                  <wp:extent cx="209550" cy="209550"/>
                  <wp:effectExtent l="19050" t="19050" r="19050" b="19050"/>
                  <wp:docPr id="100876" name="Рисунок 100876" descr="_scroll_external/attachments/image2021-10-21_15-51-16-22ac56bd342ccdbbf56ae3d6e0cc4532077559db5283fc28c43a5ac99795b3b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506572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6E0C" w:rsidRPr="000B50C9" w:rsidTr="009B6E0C">
        <w:tc>
          <w:tcPr>
            <w:tcW w:w="1156" w:type="pct"/>
            <w:tcBorders>
              <w:right w:val="single" w:sz="8" w:space="0" w:color="auto"/>
            </w:tcBorders>
          </w:tcPr>
          <w:p w:rsidR="009B6E0C" w:rsidRPr="000B50C9" w:rsidRDefault="009B6E0C" w:rsidP="009B6E0C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Склад</w:t>
            </w:r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B6E0C" w:rsidRPr="000B50C9" w:rsidRDefault="009B6E0C" w:rsidP="009B6E0C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BFAE6C1" wp14:editId="13736A5C">
                  <wp:extent cx="152213" cy="152297"/>
                  <wp:effectExtent l="0" t="0" r="0" b="0"/>
                  <wp:docPr id="100877" name="Рисунок 100877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164131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2" w:type="pct"/>
            <w:tcBorders>
              <w:left w:val="single" w:sz="8" w:space="0" w:color="auto"/>
            </w:tcBorders>
          </w:tcPr>
          <w:p w:rsidR="009B6E0C" w:rsidRPr="000B50C9" w:rsidRDefault="009B6E0C" w:rsidP="009B6E0C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значение из выпадающего списка</w:t>
            </w:r>
          </w:p>
        </w:tc>
      </w:tr>
      <w:tr w:rsidR="009B6E0C" w:rsidRPr="000B50C9" w:rsidTr="009B6E0C">
        <w:tc>
          <w:tcPr>
            <w:tcW w:w="1156" w:type="pct"/>
            <w:tcBorders>
              <w:right w:val="single" w:sz="8" w:space="0" w:color="auto"/>
            </w:tcBorders>
          </w:tcPr>
          <w:p w:rsidR="009B6E0C" w:rsidRPr="000B50C9" w:rsidRDefault="009B6E0C" w:rsidP="009B6E0C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Учитывать партии</w:t>
            </w:r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B6E0C" w:rsidRPr="000B50C9" w:rsidRDefault="009B6E0C" w:rsidP="009B6E0C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DC402CB" wp14:editId="73AC0880">
                  <wp:extent cx="152213" cy="152297"/>
                  <wp:effectExtent l="0" t="0" r="0" b="0"/>
                  <wp:docPr id="100879" name="Рисунок 100879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980408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2" w:type="pct"/>
            <w:tcBorders>
              <w:left w:val="single" w:sz="8" w:space="0" w:color="auto"/>
            </w:tcBorders>
          </w:tcPr>
          <w:p w:rsidR="009B6E0C" w:rsidRPr="000B50C9" w:rsidRDefault="009B6E0C" w:rsidP="009B6E0C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Флажок устанавливается для отображения товарного запаса (партии) медикаментов отдельно.</w:t>
            </w:r>
          </w:p>
          <w:p w:rsidR="009B6E0C" w:rsidRPr="000B50C9" w:rsidRDefault="009B6E0C" w:rsidP="009B6E0C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При неустановленном флажке осуществляется группировка только по модификации, и вычисляется среднее значение для цены (например, за период из входных параметров на складе было движение одного медикамента с разными приходными ценами разных/одной партий)</w:t>
            </w:r>
          </w:p>
        </w:tc>
      </w:tr>
      <w:tr w:rsidR="009B6E0C" w:rsidRPr="000B50C9" w:rsidTr="009B6E0C">
        <w:tc>
          <w:tcPr>
            <w:tcW w:w="1156" w:type="pct"/>
            <w:tcBorders>
              <w:right w:val="single" w:sz="8" w:space="0" w:color="auto"/>
            </w:tcBorders>
          </w:tcPr>
          <w:p w:rsidR="009B6E0C" w:rsidRPr="000B50C9" w:rsidRDefault="009B6E0C" w:rsidP="009B6E0C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Печать титульного листа</w:t>
            </w:r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B6E0C" w:rsidRPr="000B50C9" w:rsidRDefault="009B6E0C" w:rsidP="009B6E0C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9CEFFC7" wp14:editId="053730B7">
                  <wp:extent cx="152213" cy="152297"/>
                  <wp:effectExtent l="0" t="0" r="0" b="0"/>
                  <wp:docPr id="100880" name="Рисунок 100880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672605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2" w:type="pct"/>
            <w:tcBorders>
              <w:left w:val="single" w:sz="8" w:space="0" w:color="auto"/>
            </w:tcBorders>
          </w:tcPr>
          <w:p w:rsidR="009B6E0C" w:rsidRPr="000B50C9" w:rsidRDefault="009B6E0C" w:rsidP="009B6E0C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Флажок устанавливается для формирования в отчете титульного листа.</w:t>
            </w:r>
          </w:p>
          <w:p w:rsidR="009B6E0C" w:rsidRPr="000B50C9" w:rsidRDefault="009B6E0C" w:rsidP="009B6E0C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Если флажок не установлен, титульный лист не формируется</w:t>
            </w:r>
          </w:p>
        </w:tc>
      </w:tr>
      <w:tr w:rsidR="009B6E0C" w:rsidRPr="000B50C9" w:rsidTr="009B6E0C">
        <w:tc>
          <w:tcPr>
            <w:tcW w:w="1156" w:type="pct"/>
            <w:tcBorders>
              <w:right w:val="single" w:sz="8" w:space="0" w:color="auto"/>
            </w:tcBorders>
          </w:tcPr>
          <w:p w:rsidR="009B6E0C" w:rsidRPr="000B50C9" w:rsidRDefault="009B6E0C" w:rsidP="009B6E0C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Печатать последний лист</w:t>
            </w:r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B6E0C" w:rsidRPr="000B50C9" w:rsidRDefault="009B6E0C" w:rsidP="009B6E0C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1549188" wp14:editId="145FD8F7">
                  <wp:extent cx="152213" cy="152297"/>
                  <wp:effectExtent l="0" t="0" r="0" b="0"/>
                  <wp:docPr id="100881" name="Рисунок 100881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426084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2" w:type="pct"/>
            <w:tcBorders>
              <w:left w:val="single" w:sz="8" w:space="0" w:color="auto"/>
            </w:tcBorders>
          </w:tcPr>
          <w:p w:rsidR="009B6E0C" w:rsidRPr="000B50C9" w:rsidRDefault="009B6E0C" w:rsidP="009B6E0C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Флажок устанавливается для формирования в отчете последнего листа.</w:t>
            </w:r>
          </w:p>
          <w:p w:rsidR="009B6E0C" w:rsidRPr="000B50C9" w:rsidRDefault="009B6E0C" w:rsidP="009B6E0C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Если флажок не установлен, последний лист не формируется</w:t>
            </w:r>
          </w:p>
        </w:tc>
      </w:tr>
      <w:tr w:rsidR="009B6E0C" w:rsidRPr="000B50C9" w:rsidTr="009B6E0C">
        <w:tc>
          <w:tcPr>
            <w:tcW w:w="1156" w:type="pct"/>
          </w:tcPr>
          <w:p w:rsidR="009B6E0C" w:rsidRPr="000B50C9" w:rsidRDefault="009B6E0C" w:rsidP="009B6E0C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Дата контроля</w:t>
            </w:r>
          </w:p>
          <w:p w:rsidR="009B6E0C" w:rsidRPr="000B50C9" w:rsidRDefault="009B6E0C" w:rsidP="009B6E0C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913" w:type="pct"/>
            <w:tcBorders>
              <w:top w:val="single" w:sz="8" w:space="0" w:color="auto"/>
            </w:tcBorders>
          </w:tcPr>
          <w:p w:rsidR="009B6E0C" w:rsidRPr="000B50C9" w:rsidRDefault="009B6E0C" w:rsidP="009B6E0C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32" w:type="pct"/>
          </w:tcPr>
          <w:p w:rsidR="009B6E0C" w:rsidRPr="000B50C9" w:rsidRDefault="009B6E0C" w:rsidP="009B6E0C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дата контроля отчета с помощью календаря или с клавиатуры</w:t>
            </w:r>
          </w:p>
        </w:tc>
      </w:tr>
      <w:tr w:rsidR="009B6E0C" w:rsidRPr="000B50C9" w:rsidTr="009B6E0C">
        <w:tc>
          <w:tcPr>
            <w:tcW w:w="1156" w:type="pct"/>
          </w:tcPr>
          <w:p w:rsidR="009B6E0C" w:rsidRPr="000B50C9" w:rsidRDefault="009B6E0C" w:rsidP="009B6E0C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Дата проверки</w:t>
            </w:r>
          </w:p>
        </w:tc>
        <w:tc>
          <w:tcPr>
            <w:tcW w:w="913" w:type="pct"/>
          </w:tcPr>
          <w:p w:rsidR="009B6E0C" w:rsidRPr="000B50C9" w:rsidRDefault="009B6E0C" w:rsidP="009B6E0C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32" w:type="pct"/>
          </w:tcPr>
          <w:p w:rsidR="009B6E0C" w:rsidRPr="000B50C9" w:rsidRDefault="009B6E0C" w:rsidP="009B6E0C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дата проверки отчета с помощью календаря или с клавиатуры</w:t>
            </w:r>
          </w:p>
        </w:tc>
      </w:tr>
      <w:tr w:rsidR="009B6E0C" w:rsidRPr="000B50C9" w:rsidTr="009B6E0C">
        <w:tc>
          <w:tcPr>
            <w:tcW w:w="1156" w:type="pct"/>
          </w:tcPr>
          <w:p w:rsidR="009B6E0C" w:rsidRPr="000B50C9" w:rsidRDefault="009B6E0C" w:rsidP="009B6E0C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Проверяющий</w:t>
            </w:r>
          </w:p>
        </w:tc>
        <w:tc>
          <w:tcPr>
            <w:tcW w:w="913" w:type="pct"/>
          </w:tcPr>
          <w:p w:rsidR="009B6E0C" w:rsidRPr="000B50C9" w:rsidRDefault="009B6E0C" w:rsidP="009B6E0C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32" w:type="pct"/>
          </w:tcPr>
          <w:p w:rsidR="009B6E0C" w:rsidRPr="000B50C9" w:rsidRDefault="009B6E0C" w:rsidP="009B6E0C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Указывается должность и ФИО </w:t>
            </w:r>
            <w:proofErr w:type="gramStart"/>
            <w:r w:rsidRPr="000B50C9">
              <w:rPr>
                <w:rFonts w:ascii="Times New Roman" w:hAnsi="Times New Roman" w:cs="Times New Roman"/>
              </w:rPr>
              <w:t>проверяющего</w:t>
            </w:r>
            <w:proofErr w:type="gramEnd"/>
          </w:p>
        </w:tc>
      </w:tr>
    </w:tbl>
    <w:p w:rsidR="009B6E0C" w:rsidRPr="000B50C9" w:rsidRDefault="009B6E0C" w:rsidP="009B6E0C">
      <w:pPr>
        <w:pStyle w:val="phnormal"/>
        <w:rPr>
          <w:rFonts w:ascii="Times New Roman" w:hAnsi="Times New Roman"/>
        </w:rPr>
      </w:pPr>
    </w:p>
    <w:p w:rsidR="009B6E0C" w:rsidRPr="000B50C9" w:rsidRDefault="009B6E0C" w:rsidP="009B6E0C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после заполнения полей нажмите на кнопку «Ок». Откроется окно «Просмотр отчета» (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 xml:space="preserve"> REF _Ref106268977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Pr="000B50C9">
        <w:rPr>
          <w:rFonts w:ascii="Times New Roman" w:hAnsi="Times New Roman" w:cs="Times New Roman"/>
        </w:rPr>
      </w:r>
      <w:r w:rsidRPr="000B50C9">
        <w:rPr>
          <w:rFonts w:ascii="Times New Roman" w:hAnsi="Times New Roman" w:cs="Times New Roman"/>
        </w:rPr>
        <w:fldChar w:fldCharType="separate"/>
      </w:r>
      <w:r w:rsidRPr="000B50C9">
        <w:rPr>
          <w:rFonts w:ascii="Times New Roman" w:hAnsi="Times New Roman" w:cs="Times New Roman"/>
        </w:rPr>
        <w:t>Рисунок </w:t>
      </w:r>
      <w:r w:rsidRPr="000B50C9">
        <w:rPr>
          <w:rFonts w:ascii="Times New Roman" w:hAnsi="Times New Roman" w:cs="Times New Roman"/>
          <w:noProof/>
        </w:rPr>
        <w:t>193</w:t>
      </w:r>
      <w:r w:rsidRPr="000B50C9">
        <w:rPr>
          <w:rFonts w:ascii="Times New Roman" w:hAnsi="Times New Roman" w:cs="Times New Roman"/>
        </w:rPr>
        <w:fldChar w:fldCharType="end"/>
      </w:r>
      <w:r w:rsidRPr="000B50C9">
        <w:rPr>
          <w:rFonts w:ascii="Times New Roman" w:hAnsi="Times New Roman" w:cs="Times New Roman"/>
        </w:rPr>
        <w:t>);</w:t>
      </w:r>
    </w:p>
    <w:p w:rsidR="009B6E0C" w:rsidRPr="000B50C9" w:rsidRDefault="009B6E0C" w:rsidP="009B6E0C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3C1324F1" wp14:editId="457D07A5">
            <wp:extent cx="6295390" cy="4539533"/>
            <wp:effectExtent l="19050" t="19050" r="10160" b="13970"/>
            <wp:docPr id="100884" name="Рисунок 100884" descr="Окно просмотра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935003" name=""/>
                    <pic:cNvPicPr>
                      <a:picLocks noChangeAspect="1"/>
                    </pic:cNvPicPr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4539533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B6E0C" w:rsidRPr="000B50C9" w:rsidRDefault="009B6E0C" w:rsidP="009B6E0C">
      <w:pPr>
        <w:pStyle w:val="phfiguretitle"/>
        <w:rPr>
          <w:rFonts w:ascii="Times New Roman" w:hAnsi="Times New Roman" w:cs="Times New Roman"/>
        </w:rPr>
      </w:pPr>
      <w:bookmarkStart w:id="731" w:name="_Ref106268977"/>
      <w:r w:rsidRPr="000B50C9">
        <w:rPr>
          <w:rFonts w:ascii="Times New Roman" w:hAnsi="Times New Roman" w:cs="Times New Roman"/>
        </w:rPr>
        <w:t>Рисунок 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>SEQ Рисунок \* ARABIC</w:instrText>
      </w:r>
      <w:r w:rsidRPr="000B50C9">
        <w:rPr>
          <w:rFonts w:ascii="Times New Roman" w:hAnsi="Times New Roman" w:cs="Times New Roman"/>
        </w:rPr>
        <w:fldChar w:fldCharType="separate"/>
      </w:r>
      <w:r w:rsidRPr="000B50C9">
        <w:rPr>
          <w:rFonts w:ascii="Times New Roman" w:hAnsi="Times New Roman" w:cs="Times New Roman"/>
          <w:noProof/>
        </w:rPr>
        <w:t>193</w:t>
      </w:r>
      <w:r w:rsidRPr="000B50C9">
        <w:rPr>
          <w:rFonts w:ascii="Times New Roman" w:hAnsi="Times New Roman" w:cs="Times New Roman"/>
        </w:rPr>
        <w:fldChar w:fldCharType="end"/>
      </w:r>
      <w:bookmarkEnd w:id="731"/>
      <w:r w:rsidRPr="000B50C9">
        <w:rPr>
          <w:rFonts w:ascii="Times New Roman" w:hAnsi="Times New Roman" w:cs="Times New Roman"/>
        </w:rPr>
        <w:t xml:space="preserve"> – Окно просмотра отчета</w:t>
      </w:r>
    </w:p>
    <w:p w:rsidR="009B6E0C" w:rsidRPr="000B50C9" w:rsidRDefault="009B6E0C" w:rsidP="009B6E0C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для печати отчета нажмите на кнопку «Печать». Для выгрузки отчета выберите с помощью выпадающего списка нужный формат и нажмите на кнопку «Выгрузить». Чтобы открыть отчет в формате .</w:t>
      </w:r>
      <w:proofErr w:type="spellStart"/>
      <w:r w:rsidRPr="000B50C9">
        <w:rPr>
          <w:rFonts w:ascii="Times New Roman" w:hAnsi="Times New Roman" w:cs="Times New Roman"/>
        </w:rPr>
        <w:t>pdf</w:t>
      </w:r>
      <w:proofErr w:type="spellEnd"/>
      <w:r w:rsidRPr="000B50C9">
        <w:rPr>
          <w:rFonts w:ascii="Times New Roman" w:hAnsi="Times New Roman" w:cs="Times New Roman"/>
        </w:rPr>
        <w:t xml:space="preserve">, нажмите на кнопку «PDF». Для редактирования отчета нажмите на кнопку </w:t>
      </w:r>
      <w:r w:rsidRPr="000B50C9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689B1377" wp14:editId="2046A3DC">
            <wp:extent cx="209550" cy="217932"/>
            <wp:effectExtent l="19050" t="19050" r="19050" b="10795"/>
            <wp:docPr id="100885" name="Рисунок 100885" descr="_scroll_external/attachments/image2021-10-13_18-2-15-9a637ba3114518a844fe6819b695ed32ad9fcb26784e33689827acb0ae9afd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401335" name="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17932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Pr="000B50C9">
        <w:rPr>
          <w:rFonts w:ascii="Times New Roman" w:hAnsi="Times New Roman" w:cs="Times New Roman"/>
        </w:rPr>
        <w:t>.</w:t>
      </w:r>
    </w:p>
    <w:p w:rsidR="00815B36" w:rsidRPr="000B50C9" w:rsidRDefault="00815B36" w:rsidP="00815B36">
      <w:pPr>
        <w:pStyle w:val="2"/>
        <w:rPr>
          <w:rFonts w:ascii="Times New Roman" w:hAnsi="Times New Roman"/>
        </w:rPr>
      </w:pPr>
      <w:bookmarkStart w:id="732" w:name="_Toc106292034"/>
      <w:r w:rsidRPr="000B50C9">
        <w:rPr>
          <w:rFonts w:ascii="Times New Roman" w:hAnsi="Times New Roman"/>
        </w:rPr>
        <w:t>Печать отчета «Контроль медикаментов по сроку годности»</w:t>
      </w:r>
      <w:bookmarkEnd w:id="719"/>
      <w:bookmarkEnd w:id="720"/>
      <w:bookmarkEnd w:id="732"/>
    </w:p>
    <w:p w:rsidR="00815B36" w:rsidRPr="000B50C9" w:rsidRDefault="00815B36" w:rsidP="00815B36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Отчет «Контроль медикаментов по сроку годности» используется для выборки медикаментов с прошедшим и подходящим сроками годности.</w:t>
      </w:r>
    </w:p>
    <w:p w:rsidR="00815B36" w:rsidRPr="000B50C9" w:rsidRDefault="00815B36" w:rsidP="00815B36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формирования отчета «Контроль медикаментов по сроку годности» выполните следующие действия:</w:t>
      </w:r>
    </w:p>
    <w:p w:rsidR="00815B36" w:rsidRPr="000B50C9" w:rsidRDefault="00815B36" w:rsidP="00815B36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выберите пункт главного меню «Склад/Аптека/ Отчеты/ Контроль медикаментов по сроку годности». Откроется окно </w:t>
      </w:r>
      <w:r w:rsidR="00093E02" w:rsidRPr="000B50C9">
        <w:rPr>
          <w:rFonts w:ascii="Times New Roman" w:hAnsi="Times New Roman" w:cs="Times New Roman"/>
        </w:rPr>
        <w:t>входных параметров отчета</w:t>
      </w:r>
      <w:r w:rsidRPr="000B50C9">
        <w:rPr>
          <w:rFonts w:ascii="Times New Roman" w:hAnsi="Times New Roman" w:cs="Times New Roman"/>
        </w:rPr>
        <w:t xml:space="preserve"> (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 xml:space="preserve"> REF _Ref106270958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Pr="000B50C9">
        <w:rPr>
          <w:rFonts w:ascii="Times New Roman" w:hAnsi="Times New Roman" w:cs="Times New Roman"/>
        </w:rPr>
      </w:r>
      <w:r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194</w:t>
      </w:r>
      <w:r w:rsidRPr="000B50C9">
        <w:rPr>
          <w:rFonts w:ascii="Times New Roman" w:hAnsi="Times New Roman" w:cs="Times New Roman"/>
        </w:rPr>
        <w:fldChar w:fldCharType="end"/>
      </w:r>
      <w:r w:rsidRPr="000B50C9">
        <w:rPr>
          <w:rFonts w:ascii="Times New Roman" w:hAnsi="Times New Roman" w:cs="Times New Roman"/>
        </w:rPr>
        <w:t>);</w:t>
      </w:r>
    </w:p>
    <w:p w:rsidR="00815B36" w:rsidRPr="000B50C9" w:rsidRDefault="00815B36" w:rsidP="00815B36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5108EA6A" wp14:editId="5E15C6E3">
            <wp:extent cx="4617976" cy="1722120"/>
            <wp:effectExtent l="19050" t="19050" r="11430" b="11430"/>
            <wp:docPr id="100919" name="Рисунок 100919" descr="Окно параметров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5220945" name=""/>
                    <pic:cNvPicPr>
                      <a:picLocks noChangeAspect="1"/>
                    </pic:cNvPicPr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4621958" cy="1723605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815B36" w:rsidRPr="000B50C9" w:rsidRDefault="00815B36" w:rsidP="00815B36">
      <w:pPr>
        <w:pStyle w:val="phfiguretitle"/>
        <w:rPr>
          <w:rFonts w:ascii="Times New Roman" w:hAnsi="Times New Roman" w:cs="Times New Roman"/>
        </w:rPr>
      </w:pPr>
      <w:bookmarkStart w:id="733" w:name="_Ref106270958"/>
      <w:r w:rsidRPr="000B50C9">
        <w:rPr>
          <w:rFonts w:ascii="Times New Roman" w:hAnsi="Times New Roman" w:cs="Times New Roman"/>
        </w:rPr>
        <w:t>Рисунок 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>SEQ Рисунок \* ARABIC</w:instrText>
      </w:r>
      <w:r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194</w:t>
      </w:r>
      <w:r w:rsidRPr="000B50C9">
        <w:rPr>
          <w:rFonts w:ascii="Times New Roman" w:hAnsi="Times New Roman" w:cs="Times New Roman"/>
        </w:rPr>
        <w:fldChar w:fldCharType="end"/>
      </w:r>
      <w:bookmarkEnd w:id="733"/>
      <w:r w:rsidRPr="000B50C9">
        <w:rPr>
          <w:rFonts w:ascii="Times New Roman" w:hAnsi="Times New Roman" w:cs="Times New Roman"/>
        </w:rPr>
        <w:t xml:space="preserve"> – Окно входных параметров отчета</w:t>
      </w:r>
    </w:p>
    <w:p w:rsidR="00815B36" w:rsidRPr="000B50C9" w:rsidRDefault="00815B36" w:rsidP="00815B36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заполните поля в соответствии с приведенной ниже таблицей (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 xml:space="preserve"> REF _Ref106270967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Pr="000B50C9">
        <w:rPr>
          <w:rFonts w:ascii="Times New Roman" w:hAnsi="Times New Roman" w:cs="Times New Roman"/>
        </w:rPr>
      </w:r>
      <w:r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 xml:space="preserve">Таблица </w:t>
      </w:r>
      <w:r w:rsidR="009B6E0C" w:rsidRPr="000B50C9">
        <w:rPr>
          <w:rFonts w:ascii="Times New Roman" w:hAnsi="Times New Roman" w:cs="Times New Roman"/>
          <w:noProof/>
        </w:rPr>
        <w:t>65</w:t>
      </w:r>
      <w:r w:rsidRPr="000B50C9">
        <w:rPr>
          <w:rFonts w:ascii="Times New Roman" w:hAnsi="Times New Roman" w:cs="Times New Roman"/>
        </w:rPr>
        <w:fldChar w:fldCharType="end"/>
      </w:r>
      <w:r w:rsidRPr="000B50C9">
        <w:rPr>
          <w:rFonts w:ascii="Times New Roman" w:hAnsi="Times New Roman" w:cs="Times New Roman"/>
        </w:rPr>
        <w:t>);</w:t>
      </w:r>
    </w:p>
    <w:p w:rsidR="00815B36" w:rsidRPr="000B50C9" w:rsidRDefault="00815B36" w:rsidP="00815B36">
      <w:pPr>
        <w:pStyle w:val="phtabletitle"/>
        <w:rPr>
          <w:rFonts w:ascii="Times New Roman" w:hAnsi="Times New Roman"/>
        </w:rPr>
      </w:pPr>
      <w:bookmarkStart w:id="734" w:name="_Ref106270967"/>
      <w:r w:rsidRPr="000B50C9">
        <w:rPr>
          <w:rFonts w:ascii="Times New Roman" w:hAnsi="Times New Roman"/>
        </w:rPr>
        <w:t xml:space="preserve">Таблица </w:t>
      </w:r>
      <w:r w:rsidRPr="000B50C9">
        <w:rPr>
          <w:rFonts w:ascii="Times New Roman" w:hAnsi="Times New Roman"/>
        </w:rPr>
        <w:fldChar w:fldCharType="begin"/>
      </w:r>
      <w:r w:rsidRPr="000B50C9">
        <w:rPr>
          <w:rFonts w:ascii="Times New Roman" w:hAnsi="Times New Roman"/>
        </w:rPr>
        <w:instrText>SEQ Таблица \* ARABIC</w:instrText>
      </w:r>
      <w:r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  <w:noProof/>
        </w:rPr>
        <w:t>65</w:t>
      </w:r>
      <w:r w:rsidRPr="000B50C9">
        <w:rPr>
          <w:rFonts w:ascii="Times New Roman" w:hAnsi="Times New Roman"/>
        </w:rPr>
        <w:fldChar w:fldCharType="end"/>
      </w:r>
      <w:bookmarkEnd w:id="734"/>
      <w:r w:rsidRPr="000B50C9">
        <w:rPr>
          <w:rFonts w:ascii="Times New Roman" w:hAnsi="Times New Roman"/>
        </w:rPr>
        <w:t xml:space="preserve"> – Заполнение полей окна </w:t>
      </w:r>
      <w:r w:rsidR="00093E02" w:rsidRPr="000B50C9">
        <w:rPr>
          <w:rFonts w:ascii="Times New Roman" w:hAnsi="Times New Roman"/>
        </w:rPr>
        <w:t>входных параметров отчета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2407"/>
        <w:gridCol w:w="1900"/>
        <w:gridCol w:w="6107"/>
      </w:tblGrid>
      <w:tr w:rsidR="00815B36" w:rsidRPr="000B50C9" w:rsidTr="00093E02">
        <w:trPr>
          <w:tblHeader/>
        </w:trPr>
        <w:tc>
          <w:tcPr>
            <w:tcW w:w="1156" w:type="pct"/>
          </w:tcPr>
          <w:p w:rsidR="00815B36" w:rsidRPr="000B50C9" w:rsidRDefault="00815B36" w:rsidP="00093E02">
            <w:pPr>
              <w:pStyle w:val="phtablecolcaption"/>
              <w:rPr>
                <w:rFonts w:ascii="Times New Roman" w:hAnsi="Times New Roman" w:cs="Times New Roman"/>
              </w:rPr>
            </w:pPr>
            <w:bookmarkStart w:id="735" w:name="scroll-bookmark-253"/>
            <w:r w:rsidRPr="000B50C9">
              <w:rPr>
                <w:rFonts w:ascii="Times New Roman" w:hAnsi="Times New Roman" w:cs="Times New Roman"/>
              </w:rPr>
              <w:t>Наименование</w:t>
            </w:r>
            <w:bookmarkEnd w:id="735"/>
            <w:r w:rsidRPr="000B50C9">
              <w:rPr>
                <w:rFonts w:ascii="Times New Roman" w:hAnsi="Times New Roman" w:cs="Times New Roman"/>
              </w:rPr>
              <w:t xml:space="preserve"> поля</w:t>
            </w:r>
          </w:p>
        </w:tc>
        <w:tc>
          <w:tcPr>
            <w:tcW w:w="912" w:type="pct"/>
            <w:tcBorders>
              <w:bottom w:val="single" w:sz="8" w:space="0" w:color="auto"/>
            </w:tcBorders>
          </w:tcPr>
          <w:p w:rsidR="00815B36" w:rsidRPr="000B50C9" w:rsidRDefault="00815B36" w:rsidP="00093E02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2932" w:type="pct"/>
          </w:tcPr>
          <w:p w:rsidR="00815B36" w:rsidRPr="000B50C9" w:rsidRDefault="00815B36" w:rsidP="00093E02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Пояснение</w:t>
            </w:r>
          </w:p>
        </w:tc>
      </w:tr>
      <w:tr w:rsidR="00815B36" w:rsidRPr="000B50C9" w:rsidTr="00093E02">
        <w:tc>
          <w:tcPr>
            <w:tcW w:w="1156" w:type="pct"/>
            <w:tcBorders>
              <w:righ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Просроченные препараты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47BDF44" wp14:editId="1F30DD4A">
                  <wp:extent cx="152213" cy="152297"/>
                  <wp:effectExtent l="0" t="0" r="0" b="0"/>
                  <wp:docPr id="100920" name="Рисунок 100920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438598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2" w:type="pct"/>
            <w:tcBorders>
              <w:lef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Переключатель устанавливается для формирования отчета с выводом препаратов, срок годности которых истек на текущую дату</w:t>
            </w:r>
          </w:p>
        </w:tc>
      </w:tr>
      <w:tr w:rsidR="00815B36" w:rsidRPr="000B50C9" w:rsidTr="00093E02">
        <w:tc>
          <w:tcPr>
            <w:tcW w:w="1156" w:type="pct"/>
            <w:tcBorders>
              <w:righ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Срок годности истекает на дату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0A63274" wp14:editId="72EA6C6C">
                  <wp:extent cx="152213" cy="152297"/>
                  <wp:effectExtent l="0" t="0" r="0" b="0"/>
                  <wp:docPr id="100921" name="Рисунок 100921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007657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2" w:type="pct"/>
            <w:tcBorders>
              <w:lef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Переключатель устанавливается для формирования отчета с выводом препаратов, у которых подходит срок годности.</w:t>
            </w:r>
          </w:p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После постановки переключателя по данному параметру, Система позволяет ввести дату с помощью календаря или с клавиатуры. По умолчанию указана текущая дата</w:t>
            </w:r>
          </w:p>
        </w:tc>
      </w:tr>
      <w:tr w:rsidR="00815B36" w:rsidRPr="000B50C9" w:rsidTr="00093E02">
        <w:tc>
          <w:tcPr>
            <w:tcW w:w="1156" w:type="pct"/>
            <w:tcBorders>
              <w:righ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Наименование склада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64E54BC" wp14:editId="2615808C">
                  <wp:extent cx="152213" cy="152297"/>
                  <wp:effectExtent l="0" t="0" r="0" b="0"/>
                  <wp:docPr id="100923" name="Рисунок 100923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46702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2" w:type="pct"/>
            <w:tcBorders>
              <w:lef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значение из выпадающего списка. По умолчанию выбрано значение «Все»</w:t>
            </w:r>
          </w:p>
        </w:tc>
      </w:tr>
    </w:tbl>
    <w:p w:rsidR="00815B36" w:rsidRPr="000B50C9" w:rsidRDefault="00815B36" w:rsidP="00815B36">
      <w:pPr>
        <w:pStyle w:val="phnormal"/>
        <w:rPr>
          <w:rFonts w:ascii="Times New Roman" w:hAnsi="Times New Roman"/>
        </w:rPr>
      </w:pPr>
    </w:p>
    <w:p w:rsidR="00815B36" w:rsidRPr="000B50C9" w:rsidRDefault="00815B36" w:rsidP="00815B36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после заполнения полей нажмите на кнопку «Ок». Откроется окно «Просмотр отчета» (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 xml:space="preserve"> REF _Ref106270990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Pr="000B50C9">
        <w:rPr>
          <w:rFonts w:ascii="Times New Roman" w:hAnsi="Times New Roman" w:cs="Times New Roman"/>
        </w:rPr>
      </w:r>
      <w:r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195</w:t>
      </w:r>
      <w:r w:rsidRPr="000B50C9">
        <w:rPr>
          <w:rFonts w:ascii="Times New Roman" w:hAnsi="Times New Roman" w:cs="Times New Roman"/>
        </w:rPr>
        <w:fldChar w:fldCharType="end"/>
      </w:r>
      <w:r w:rsidRPr="000B50C9">
        <w:rPr>
          <w:rFonts w:ascii="Times New Roman" w:hAnsi="Times New Roman" w:cs="Times New Roman"/>
        </w:rPr>
        <w:t>);</w:t>
      </w:r>
    </w:p>
    <w:p w:rsidR="00815B36" w:rsidRPr="000B50C9" w:rsidRDefault="00815B36" w:rsidP="00815B36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21F142F1" wp14:editId="3FA1E75A">
            <wp:extent cx="6295390" cy="2247415"/>
            <wp:effectExtent l="19050" t="19050" r="10160" b="19685"/>
            <wp:docPr id="100925" name="Рисунок 100925" descr="Окно просмотра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033786" name=""/>
                    <pic:cNvPicPr>
                      <a:picLocks noChangeAspect="1"/>
                    </pic:cNvPicPr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2247415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815B36" w:rsidRPr="000B50C9" w:rsidRDefault="00815B36" w:rsidP="00815B36">
      <w:pPr>
        <w:pStyle w:val="phfiguretitle"/>
        <w:rPr>
          <w:rFonts w:ascii="Times New Roman" w:hAnsi="Times New Roman" w:cs="Times New Roman"/>
        </w:rPr>
      </w:pPr>
      <w:bookmarkStart w:id="736" w:name="_Ref106270990"/>
      <w:r w:rsidRPr="000B50C9">
        <w:rPr>
          <w:rFonts w:ascii="Times New Roman" w:hAnsi="Times New Roman" w:cs="Times New Roman"/>
        </w:rPr>
        <w:t>Рисунок 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>SEQ Рисунок \* ARABIC</w:instrText>
      </w:r>
      <w:r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195</w:t>
      </w:r>
      <w:r w:rsidRPr="000B50C9">
        <w:rPr>
          <w:rFonts w:ascii="Times New Roman" w:hAnsi="Times New Roman" w:cs="Times New Roman"/>
        </w:rPr>
        <w:fldChar w:fldCharType="end"/>
      </w:r>
      <w:bookmarkEnd w:id="736"/>
      <w:r w:rsidRPr="000B50C9">
        <w:rPr>
          <w:rFonts w:ascii="Times New Roman" w:hAnsi="Times New Roman" w:cs="Times New Roman"/>
        </w:rPr>
        <w:t xml:space="preserve"> – Окно просмотра отчета</w:t>
      </w:r>
    </w:p>
    <w:p w:rsidR="00815B36" w:rsidRPr="000B50C9" w:rsidRDefault="00815B36" w:rsidP="00815B36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для печати отчета нажмите на кнопку «Печать». Для выгрузки отчета выберите с помощью выпадающего списка нужный формат и нажмите на кнопку «Выгрузить». Чтобы открыть отчет в формате .</w:t>
      </w:r>
      <w:proofErr w:type="spellStart"/>
      <w:r w:rsidRPr="000B50C9">
        <w:rPr>
          <w:rFonts w:ascii="Times New Roman" w:hAnsi="Times New Roman" w:cs="Times New Roman"/>
        </w:rPr>
        <w:t>pdf</w:t>
      </w:r>
      <w:proofErr w:type="spellEnd"/>
      <w:r w:rsidRPr="000B50C9">
        <w:rPr>
          <w:rFonts w:ascii="Times New Roman" w:hAnsi="Times New Roman" w:cs="Times New Roman"/>
        </w:rPr>
        <w:t xml:space="preserve">, нажмите на кнопку «PDF». Для редактирования отчета нажмите на кнопку </w:t>
      </w:r>
      <w:r w:rsidRPr="000B50C9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41352C54" wp14:editId="2FF27B0B">
            <wp:extent cx="209550" cy="217932"/>
            <wp:effectExtent l="19050" t="19050" r="19050" b="10795"/>
            <wp:docPr id="100926" name="Рисунок 100926" descr="_scroll_external/attachments/image2021-10-13_18-2-15-44137b7222ac3c8c445263af8f268c7040a39439ff73b22212851bef53e795b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6308516" name="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17932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Pr="000B50C9">
        <w:rPr>
          <w:rFonts w:ascii="Times New Roman" w:hAnsi="Times New Roman" w:cs="Times New Roman"/>
        </w:rPr>
        <w:t>.</w:t>
      </w:r>
    </w:p>
    <w:p w:rsidR="00815B36" w:rsidRPr="000B50C9" w:rsidRDefault="00815B36" w:rsidP="00815B36">
      <w:pPr>
        <w:pStyle w:val="2"/>
        <w:rPr>
          <w:rFonts w:ascii="Times New Roman" w:hAnsi="Times New Roman"/>
        </w:rPr>
      </w:pPr>
      <w:bookmarkStart w:id="737" w:name="scroll-bookmark-254"/>
      <w:bookmarkStart w:id="738" w:name="_Toc105672241"/>
      <w:bookmarkStart w:id="739" w:name="_Toc106292035"/>
      <w:r w:rsidRPr="000B50C9">
        <w:rPr>
          <w:rFonts w:ascii="Times New Roman" w:hAnsi="Times New Roman"/>
        </w:rPr>
        <w:t>Печать отчета «Контроль расхода медикаментов»</w:t>
      </w:r>
      <w:bookmarkEnd w:id="737"/>
      <w:bookmarkEnd w:id="738"/>
      <w:bookmarkEnd w:id="739"/>
    </w:p>
    <w:p w:rsidR="00815B36" w:rsidRPr="000B50C9" w:rsidRDefault="00815B36" w:rsidP="00815B36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Отчет «Контроль расхода медикаментов» используется для контроля всех операций по медикаменту по складу.</w:t>
      </w:r>
    </w:p>
    <w:p w:rsidR="00815B36" w:rsidRPr="000B50C9" w:rsidRDefault="00815B36" w:rsidP="00815B36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формирования отчета «Контроль расхода медикаментов» выполните следующие действия:</w:t>
      </w:r>
    </w:p>
    <w:p w:rsidR="00815B36" w:rsidRPr="000B50C9" w:rsidRDefault="00815B36" w:rsidP="00815B36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выберите пункт главного меню «Склад/Аптека/ Отчеты/ Контроль расхода медикаментов». Откроется окно входных параметров отчета (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 xml:space="preserve"> REF _Ref106284788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Pr="000B50C9">
        <w:rPr>
          <w:rFonts w:ascii="Times New Roman" w:hAnsi="Times New Roman" w:cs="Times New Roman"/>
        </w:rPr>
      </w:r>
      <w:r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196</w:t>
      </w:r>
      <w:r w:rsidRPr="000B50C9">
        <w:rPr>
          <w:rFonts w:ascii="Times New Roman" w:hAnsi="Times New Roman" w:cs="Times New Roman"/>
        </w:rPr>
        <w:fldChar w:fldCharType="end"/>
      </w:r>
      <w:r w:rsidRPr="000B50C9">
        <w:rPr>
          <w:rFonts w:ascii="Times New Roman" w:hAnsi="Times New Roman" w:cs="Times New Roman"/>
        </w:rPr>
        <w:t>);</w:t>
      </w:r>
    </w:p>
    <w:p w:rsidR="00815B36" w:rsidRPr="000B50C9" w:rsidRDefault="00815B36" w:rsidP="00815B36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04671763" wp14:editId="01F8E1E6">
            <wp:extent cx="3105150" cy="1752600"/>
            <wp:effectExtent l="19050" t="19050" r="19050" b="19050"/>
            <wp:docPr id="101702" name="Рисунок 101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175260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815B36" w:rsidRPr="000B50C9" w:rsidRDefault="00815B36" w:rsidP="00815B36">
      <w:pPr>
        <w:pStyle w:val="phfiguretitle"/>
        <w:rPr>
          <w:rFonts w:ascii="Times New Roman" w:hAnsi="Times New Roman" w:cs="Times New Roman"/>
        </w:rPr>
      </w:pPr>
      <w:bookmarkStart w:id="740" w:name="_Ref106284788"/>
      <w:r w:rsidRPr="000B50C9">
        <w:rPr>
          <w:rFonts w:ascii="Times New Roman" w:hAnsi="Times New Roman" w:cs="Times New Roman"/>
        </w:rPr>
        <w:t>Рисунок 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>SEQ Рисунок \* ARABIC</w:instrText>
      </w:r>
      <w:r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196</w:t>
      </w:r>
      <w:r w:rsidRPr="000B50C9">
        <w:rPr>
          <w:rFonts w:ascii="Times New Roman" w:hAnsi="Times New Roman" w:cs="Times New Roman"/>
        </w:rPr>
        <w:fldChar w:fldCharType="end"/>
      </w:r>
      <w:bookmarkEnd w:id="740"/>
      <w:r w:rsidRPr="000B50C9">
        <w:rPr>
          <w:rFonts w:ascii="Times New Roman" w:hAnsi="Times New Roman" w:cs="Times New Roman"/>
        </w:rPr>
        <w:t xml:space="preserve"> – Окно входных параметров отчета</w:t>
      </w:r>
    </w:p>
    <w:p w:rsidR="00815B36" w:rsidRPr="000B50C9" w:rsidRDefault="00815B36" w:rsidP="00815B36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заполните поля в соответствии с приведенной ниже таблицей (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 xml:space="preserve"> REF _Ref106284812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Pr="000B50C9">
        <w:rPr>
          <w:rFonts w:ascii="Times New Roman" w:hAnsi="Times New Roman" w:cs="Times New Roman"/>
        </w:rPr>
      </w:r>
      <w:r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 xml:space="preserve">Таблица </w:t>
      </w:r>
      <w:r w:rsidR="009B6E0C" w:rsidRPr="000B50C9">
        <w:rPr>
          <w:rFonts w:ascii="Times New Roman" w:hAnsi="Times New Roman" w:cs="Times New Roman"/>
          <w:noProof/>
        </w:rPr>
        <w:t>66</w:t>
      </w:r>
      <w:r w:rsidRPr="000B50C9">
        <w:rPr>
          <w:rFonts w:ascii="Times New Roman" w:hAnsi="Times New Roman" w:cs="Times New Roman"/>
        </w:rPr>
        <w:fldChar w:fldCharType="end"/>
      </w:r>
      <w:r w:rsidRPr="000B50C9">
        <w:rPr>
          <w:rFonts w:ascii="Times New Roman" w:hAnsi="Times New Roman" w:cs="Times New Roman"/>
        </w:rPr>
        <w:t>);</w:t>
      </w:r>
    </w:p>
    <w:p w:rsidR="00815B36" w:rsidRPr="000B50C9" w:rsidRDefault="00815B36" w:rsidP="00815B36">
      <w:pPr>
        <w:pStyle w:val="phtabletitle"/>
        <w:rPr>
          <w:rFonts w:ascii="Times New Roman" w:hAnsi="Times New Roman"/>
        </w:rPr>
      </w:pPr>
      <w:bookmarkStart w:id="741" w:name="_Ref106284812"/>
      <w:r w:rsidRPr="000B50C9">
        <w:rPr>
          <w:rFonts w:ascii="Times New Roman" w:hAnsi="Times New Roman"/>
        </w:rPr>
        <w:t xml:space="preserve">Таблица </w:t>
      </w:r>
      <w:r w:rsidRPr="000B50C9">
        <w:rPr>
          <w:rFonts w:ascii="Times New Roman" w:hAnsi="Times New Roman"/>
        </w:rPr>
        <w:fldChar w:fldCharType="begin"/>
      </w:r>
      <w:r w:rsidRPr="000B50C9">
        <w:rPr>
          <w:rFonts w:ascii="Times New Roman" w:hAnsi="Times New Roman"/>
        </w:rPr>
        <w:instrText>SEQ Таблица \* ARABIC</w:instrText>
      </w:r>
      <w:r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  <w:noProof/>
        </w:rPr>
        <w:t>66</w:t>
      </w:r>
      <w:r w:rsidRPr="000B50C9">
        <w:rPr>
          <w:rFonts w:ascii="Times New Roman" w:hAnsi="Times New Roman"/>
        </w:rPr>
        <w:fldChar w:fldCharType="end"/>
      </w:r>
      <w:bookmarkEnd w:id="741"/>
      <w:r w:rsidRPr="000B50C9">
        <w:rPr>
          <w:rFonts w:ascii="Times New Roman" w:hAnsi="Times New Roman"/>
        </w:rPr>
        <w:t xml:space="preserve"> – Заполнение полей окна </w:t>
      </w:r>
      <w:r w:rsidR="00615014" w:rsidRPr="000B50C9">
        <w:rPr>
          <w:rFonts w:ascii="Times New Roman" w:hAnsi="Times New Roman"/>
        </w:rPr>
        <w:t>входных параметров отчета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2407"/>
        <w:gridCol w:w="1902"/>
        <w:gridCol w:w="6105"/>
      </w:tblGrid>
      <w:tr w:rsidR="00815B36" w:rsidRPr="000B50C9" w:rsidTr="00093E02">
        <w:trPr>
          <w:tblHeader/>
        </w:trPr>
        <w:tc>
          <w:tcPr>
            <w:tcW w:w="1156" w:type="pct"/>
          </w:tcPr>
          <w:p w:rsidR="00815B36" w:rsidRPr="000B50C9" w:rsidRDefault="00815B36" w:rsidP="00093E02">
            <w:pPr>
              <w:pStyle w:val="phtablecolcaption"/>
              <w:rPr>
                <w:rFonts w:ascii="Times New Roman" w:hAnsi="Times New Roman" w:cs="Times New Roman"/>
              </w:rPr>
            </w:pPr>
            <w:bookmarkStart w:id="742" w:name="scroll-bookmark-255"/>
            <w:r w:rsidRPr="000B50C9">
              <w:rPr>
                <w:rFonts w:ascii="Times New Roman" w:hAnsi="Times New Roman" w:cs="Times New Roman"/>
              </w:rPr>
              <w:t>Наименование</w:t>
            </w:r>
            <w:bookmarkEnd w:id="742"/>
            <w:r w:rsidRPr="000B50C9">
              <w:rPr>
                <w:rFonts w:ascii="Times New Roman" w:hAnsi="Times New Roman" w:cs="Times New Roman"/>
              </w:rPr>
              <w:t xml:space="preserve"> поля</w:t>
            </w:r>
          </w:p>
        </w:tc>
        <w:tc>
          <w:tcPr>
            <w:tcW w:w="913" w:type="pct"/>
            <w:tcBorders>
              <w:bottom w:val="single" w:sz="8" w:space="0" w:color="auto"/>
            </w:tcBorders>
          </w:tcPr>
          <w:p w:rsidR="00815B36" w:rsidRPr="000B50C9" w:rsidRDefault="00815B36" w:rsidP="00093E02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2932" w:type="pct"/>
          </w:tcPr>
          <w:p w:rsidR="00815B36" w:rsidRPr="000B50C9" w:rsidRDefault="00815B36" w:rsidP="00093E02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Пояснение</w:t>
            </w:r>
          </w:p>
        </w:tc>
      </w:tr>
      <w:tr w:rsidR="00815B36" w:rsidRPr="000B50C9" w:rsidTr="00093E02">
        <w:tc>
          <w:tcPr>
            <w:tcW w:w="1156" w:type="pct"/>
            <w:tcBorders>
              <w:righ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Начальная дата</w:t>
            </w:r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3FED91F" wp14:editId="22DC4652">
                  <wp:extent cx="152213" cy="152297"/>
                  <wp:effectExtent l="0" t="0" r="0" b="0"/>
                  <wp:docPr id="100928" name="Рисунок 100928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918353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2" w:type="pct"/>
            <w:tcBorders>
              <w:lef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дата начала формирования отчета с помощью календаря или с клавиатуры</w:t>
            </w:r>
          </w:p>
        </w:tc>
      </w:tr>
      <w:tr w:rsidR="00815B36" w:rsidRPr="000B50C9" w:rsidTr="00093E02">
        <w:tc>
          <w:tcPr>
            <w:tcW w:w="1156" w:type="pct"/>
            <w:tcBorders>
              <w:righ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Конечная дата</w:t>
            </w:r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78269EA" wp14:editId="612623B3">
                  <wp:extent cx="152213" cy="152297"/>
                  <wp:effectExtent l="0" t="0" r="0" b="0"/>
                  <wp:docPr id="100930" name="Рисунок 100930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567542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2" w:type="pct"/>
            <w:tcBorders>
              <w:lef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дата окончания формирования отчета с помощью календаря или с клавиатуры</w:t>
            </w:r>
          </w:p>
        </w:tc>
      </w:tr>
      <w:tr w:rsidR="00815B36" w:rsidRPr="000B50C9" w:rsidTr="00093E02">
        <w:tc>
          <w:tcPr>
            <w:tcW w:w="1156" w:type="pct"/>
            <w:tcBorders>
              <w:righ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Склад</w:t>
            </w:r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F34873C" wp14:editId="6D34D047">
                  <wp:extent cx="152213" cy="152297"/>
                  <wp:effectExtent l="0" t="0" r="0" b="0"/>
                  <wp:docPr id="100932" name="Рисунок 100932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429633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2" w:type="pct"/>
            <w:tcBorders>
              <w:lef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Выбирается из справочника с помощью кнопки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E271893" wp14:editId="5CE67EB7">
                  <wp:extent cx="209550" cy="188595"/>
                  <wp:effectExtent l="19050" t="19050" r="19050" b="20955"/>
                  <wp:docPr id="100933" name="Рисунок 100933" descr="_scroll_external/attachments/image2021-1-14_13-55-19-dc6efbcffac78299cc7d9fd1ac3b6215289c4b48bd75424a4bdf9f133aac3f2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316805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 xml:space="preserve">. В открывшемся окне отметьте флажками необходимые позиции и нажмите на кнопку «Ок». Чтобы очистить поле, нажмите на кнопку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1981EFB" wp14:editId="13E93743">
                  <wp:extent cx="209550" cy="209550"/>
                  <wp:effectExtent l="19050" t="19050" r="19050" b="19050"/>
                  <wp:docPr id="100934" name="Рисунок 100934" descr="_scroll_external/attachments/image2021-10-21_15-51-16-b29a01eb0938fd3a4f1eeb0bcb117919ba1825bb29bb22280e3476f2bd8406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907392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15B36" w:rsidRPr="000B50C9" w:rsidTr="00093E02">
        <w:tc>
          <w:tcPr>
            <w:tcW w:w="1156" w:type="pct"/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Номенклатура</w:t>
            </w:r>
          </w:p>
        </w:tc>
        <w:tc>
          <w:tcPr>
            <w:tcW w:w="913" w:type="pct"/>
            <w:tcBorders>
              <w:top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32" w:type="pct"/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Выбирается из справочника с помощью кнопки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4F9C207" wp14:editId="2C958BB1">
                  <wp:extent cx="209550" cy="188595"/>
                  <wp:effectExtent l="19050" t="19050" r="19050" b="20955"/>
                  <wp:docPr id="100935" name="Рисунок 100935" descr="_scroll_external/attachments/image2021-1-14_13-55-19-dc6efbcffac78299cc7d9fd1ac3b6215289c4b48bd75424a4bdf9f133aac3f2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060981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 xml:space="preserve">. В открывшемся окне отметьте флажками необходимые позиции номенклатуры и нажмите на кнопку «Ок». Чтобы очистить поле, нажмите на кнопку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01CD69A" wp14:editId="6D61887E">
                  <wp:extent cx="209550" cy="209550"/>
                  <wp:effectExtent l="19050" t="19050" r="19050" b="19050"/>
                  <wp:docPr id="100936" name="Рисунок 100936" descr="_scroll_external/attachments/image2021-10-21_15-51-16-b29a01eb0938fd3a4f1eeb0bcb117919ba1825bb29bb22280e3476f2bd8406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268372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15B36" w:rsidRPr="000B50C9" w:rsidRDefault="00815B36" w:rsidP="00815B36">
      <w:pPr>
        <w:pStyle w:val="phnormal"/>
        <w:rPr>
          <w:rFonts w:ascii="Times New Roman" w:hAnsi="Times New Roman"/>
        </w:rPr>
      </w:pPr>
    </w:p>
    <w:p w:rsidR="00815B36" w:rsidRPr="000B50C9" w:rsidRDefault="00815B36" w:rsidP="00815B36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после заполнения полей нажмите на кнопку «Просмотр». Откроется окно «Просмотр отчета» (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 xml:space="preserve"> REF _Ref106284803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Pr="000B50C9">
        <w:rPr>
          <w:rFonts w:ascii="Times New Roman" w:hAnsi="Times New Roman" w:cs="Times New Roman"/>
        </w:rPr>
      </w:r>
      <w:r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197</w:t>
      </w:r>
      <w:r w:rsidRPr="000B50C9">
        <w:rPr>
          <w:rFonts w:ascii="Times New Roman" w:hAnsi="Times New Roman" w:cs="Times New Roman"/>
        </w:rPr>
        <w:fldChar w:fldCharType="end"/>
      </w:r>
      <w:r w:rsidRPr="000B50C9">
        <w:rPr>
          <w:rFonts w:ascii="Times New Roman" w:hAnsi="Times New Roman" w:cs="Times New Roman"/>
        </w:rPr>
        <w:t>);</w:t>
      </w:r>
    </w:p>
    <w:p w:rsidR="00815B36" w:rsidRPr="000B50C9" w:rsidRDefault="00815B36" w:rsidP="00815B36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51BE2C9B" wp14:editId="07C20EA7">
            <wp:extent cx="6295390" cy="2286533"/>
            <wp:effectExtent l="19050" t="19050" r="10160" b="19050"/>
            <wp:docPr id="100939" name="Рисунок 100939" descr="Окно просмотра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6085370" name=""/>
                    <pic:cNvPicPr>
                      <a:picLocks noChangeAspect="1"/>
                    </pic:cNvPicPr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2286533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815B36" w:rsidRPr="000B50C9" w:rsidRDefault="00815B36" w:rsidP="00815B36">
      <w:pPr>
        <w:pStyle w:val="phfiguretitle"/>
        <w:rPr>
          <w:rFonts w:ascii="Times New Roman" w:hAnsi="Times New Roman" w:cs="Times New Roman"/>
        </w:rPr>
      </w:pPr>
      <w:bookmarkStart w:id="743" w:name="_Ref106284803"/>
      <w:r w:rsidRPr="000B50C9">
        <w:rPr>
          <w:rFonts w:ascii="Times New Roman" w:hAnsi="Times New Roman" w:cs="Times New Roman"/>
        </w:rPr>
        <w:t>Рисунок 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>SEQ Рисунок \* ARABIC</w:instrText>
      </w:r>
      <w:r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197</w:t>
      </w:r>
      <w:r w:rsidRPr="000B50C9">
        <w:rPr>
          <w:rFonts w:ascii="Times New Roman" w:hAnsi="Times New Roman" w:cs="Times New Roman"/>
        </w:rPr>
        <w:fldChar w:fldCharType="end"/>
      </w:r>
      <w:bookmarkEnd w:id="743"/>
      <w:r w:rsidRPr="000B50C9">
        <w:rPr>
          <w:rFonts w:ascii="Times New Roman" w:hAnsi="Times New Roman" w:cs="Times New Roman"/>
        </w:rPr>
        <w:t xml:space="preserve"> – Окно просмотра отчета</w:t>
      </w:r>
    </w:p>
    <w:p w:rsidR="00815B36" w:rsidRPr="000B50C9" w:rsidRDefault="00815B36" w:rsidP="00815B36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для печати отчета нажмите на кнопку «Печать». Для выгрузки отчета выберите с помощью выпадающего списка нужный формат и нажмите на кнопку «Выгрузить». Чтобы открыть отчет в формате .</w:t>
      </w:r>
      <w:proofErr w:type="spellStart"/>
      <w:r w:rsidRPr="000B50C9">
        <w:rPr>
          <w:rFonts w:ascii="Times New Roman" w:hAnsi="Times New Roman" w:cs="Times New Roman"/>
        </w:rPr>
        <w:t>pdf</w:t>
      </w:r>
      <w:proofErr w:type="spellEnd"/>
      <w:r w:rsidRPr="000B50C9">
        <w:rPr>
          <w:rFonts w:ascii="Times New Roman" w:hAnsi="Times New Roman" w:cs="Times New Roman"/>
        </w:rPr>
        <w:t xml:space="preserve">, нажмите на кнопку «PDF». Для редактирования отчета нажмите на кнопку </w:t>
      </w:r>
      <w:r w:rsidRPr="000B50C9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3AB8D610" wp14:editId="5FF902E5">
            <wp:extent cx="209550" cy="217932"/>
            <wp:effectExtent l="19050" t="19050" r="19050" b="10795"/>
            <wp:docPr id="100940" name="Рисунок 100940" descr="_scroll_external/attachments/image2021-10-13_18-2-15-dbe96f3032806fe60c4174bf111acde12aedf3f4e7387888ad25ca2253d64d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6114960" name="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17932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Pr="000B50C9">
        <w:rPr>
          <w:rFonts w:ascii="Times New Roman" w:hAnsi="Times New Roman" w:cs="Times New Roman"/>
        </w:rPr>
        <w:t>.</w:t>
      </w:r>
    </w:p>
    <w:p w:rsidR="00815B36" w:rsidRPr="000B50C9" w:rsidRDefault="00815B36" w:rsidP="00815B36">
      <w:pPr>
        <w:pStyle w:val="2"/>
        <w:rPr>
          <w:rFonts w:ascii="Times New Roman" w:hAnsi="Times New Roman"/>
        </w:rPr>
      </w:pPr>
      <w:bookmarkStart w:id="744" w:name="_Toc105672221"/>
      <w:bookmarkStart w:id="745" w:name="_Toc106292036"/>
      <w:r w:rsidRPr="000B50C9">
        <w:rPr>
          <w:rFonts w:ascii="Times New Roman" w:hAnsi="Times New Roman"/>
        </w:rPr>
        <w:t>Печать отчета «Материальный отчет»</w:t>
      </w:r>
      <w:bookmarkEnd w:id="744"/>
      <w:bookmarkEnd w:id="745"/>
    </w:p>
    <w:p w:rsidR="00815B36" w:rsidRPr="000B50C9" w:rsidRDefault="00815B36" w:rsidP="00815B36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Отчет «Материальный отчет» используется для сдачи ежемесячной отчетности по приходу и расходу медикаментов.</w:t>
      </w:r>
    </w:p>
    <w:p w:rsidR="00815B36" w:rsidRPr="000B50C9" w:rsidRDefault="00815B36" w:rsidP="00815B36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формирования отчета «Материальный отчет» выполните следующие действия:</w:t>
      </w:r>
    </w:p>
    <w:p w:rsidR="00815B36" w:rsidRPr="000B50C9" w:rsidRDefault="00815B36" w:rsidP="00815B36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выберите пункт главного меню «Склад/Аптека/ Отчеты/ Материальный отчет». Откроется окно «Введите параметры» (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 xml:space="preserve"> REF _Ref106203013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Pr="000B50C9">
        <w:rPr>
          <w:rFonts w:ascii="Times New Roman" w:hAnsi="Times New Roman" w:cs="Times New Roman"/>
        </w:rPr>
      </w:r>
      <w:r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198</w:t>
      </w:r>
      <w:r w:rsidRPr="000B50C9">
        <w:rPr>
          <w:rFonts w:ascii="Times New Roman" w:hAnsi="Times New Roman" w:cs="Times New Roman"/>
        </w:rPr>
        <w:fldChar w:fldCharType="end"/>
      </w:r>
      <w:r w:rsidRPr="000B50C9">
        <w:rPr>
          <w:rFonts w:ascii="Times New Roman" w:hAnsi="Times New Roman" w:cs="Times New Roman"/>
        </w:rPr>
        <w:t>);</w:t>
      </w:r>
    </w:p>
    <w:p w:rsidR="00815B36" w:rsidRPr="000B50C9" w:rsidRDefault="00815B36" w:rsidP="00815B36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6EF0F849" wp14:editId="2D71F458">
            <wp:extent cx="2819400" cy="4524375"/>
            <wp:effectExtent l="19050" t="19050" r="19050" b="28575"/>
            <wp:docPr id="100002" name="Рисунок 10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2819400" cy="4524375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815B36" w:rsidRPr="000B50C9" w:rsidRDefault="00815B36" w:rsidP="00815B36">
      <w:pPr>
        <w:pStyle w:val="phfiguretitle"/>
        <w:rPr>
          <w:rFonts w:ascii="Times New Roman" w:hAnsi="Times New Roman" w:cs="Times New Roman"/>
        </w:rPr>
      </w:pPr>
      <w:bookmarkStart w:id="746" w:name="_Ref106203013"/>
      <w:r w:rsidRPr="000B50C9">
        <w:rPr>
          <w:rFonts w:ascii="Times New Roman" w:hAnsi="Times New Roman" w:cs="Times New Roman"/>
        </w:rPr>
        <w:t>Рисунок 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>SEQ Рисунок \* ARABIC</w:instrText>
      </w:r>
      <w:r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198</w:t>
      </w:r>
      <w:r w:rsidRPr="000B50C9">
        <w:rPr>
          <w:rFonts w:ascii="Times New Roman" w:hAnsi="Times New Roman" w:cs="Times New Roman"/>
        </w:rPr>
        <w:fldChar w:fldCharType="end"/>
      </w:r>
      <w:bookmarkEnd w:id="746"/>
      <w:r w:rsidRPr="000B50C9">
        <w:rPr>
          <w:rFonts w:ascii="Times New Roman" w:hAnsi="Times New Roman" w:cs="Times New Roman"/>
        </w:rPr>
        <w:t xml:space="preserve"> – Окно</w:t>
      </w:r>
      <w:r w:rsidR="00615014" w:rsidRPr="000B50C9">
        <w:rPr>
          <w:rFonts w:ascii="Times New Roman" w:hAnsi="Times New Roman" w:cs="Times New Roman"/>
        </w:rPr>
        <w:t xml:space="preserve"> входных</w:t>
      </w:r>
      <w:r w:rsidRPr="000B50C9">
        <w:rPr>
          <w:rFonts w:ascii="Times New Roman" w:hAnsi="Times New Roman" w:cs="Times New Roman"/>
        </w:rPr>
        <w:t xml:space="preserve"> параметров отчета</w:t>
      </w:r>
    </w:p>
    <w:p w:rsidR="00815B36" w:rsidRPr="000B50C9" w:rsidRDefault="00815B36" w:rsidP="00815B36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заполните поля в соответствии с приведенной ниже таблицей (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 xml:space="preserve"> REF _Ref106203024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Pr="000B50C9">
        <w:rPr>
          <w:rFonts w:ascii="Times New Roman" w:hAnsi="Times New Roman" w:cs="Times New Roman"/>
        </w:rPr>
      </w:r>
      <w:r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 xml:space="preserve">Таблица </w:t>
      </w:r>
      <w:r w:rsidR="009B6E0C" w:rsidRPr="000B50C9">
        <w:rPr>
          <w:rFonts w:ascii="Times New Roman" w:hAnsi="Times New Roman" w:cs="Times New Roman"/>
          <w:noProof/>
        </w:rPr>
        <w:t>67</w:t>
      </w:r>
      <w:r w:rsidRPr="000B50C9">
        <w:rPr>
          <w:rFonts w:ascii="Times New Roman" w:hAnsi="Times New Roman" w:cs="Times New Roman"/>
        </w:rPr>
        <w:fldChar w:fldCharType="end"/>
      </w:r>
      <w:r w:rsidRPr="000B50C9">
        <w:rPr>
          <w:rFonts w:ascii="Times New Roman" w:hAnsi="Times New Roman" w:cs="Times New Roman"/>
        </w:rPr>
        <w:t>);</w:t>
      </w:r>
    </w:p>
    <w:p w:rsidR="00815B36" w:rsidRPr="000B50C9" w:rsidRDefault="00815B36" w:rsidP="00815B36">
      <w:pPr>
        <w:pStyle w:val="phtabletitle"/>
        <w:rPr>
          <w:rFonts w:ascii="Times New Roman" w:hAnsi="Times New Roman"/>
        </w:rPr>
      </w:pPr>
      <w:bookmarkStart w:id="747" w:name="_Ref106203024"/>
      <w:r w:rsidRPr="000B50C9">
        <w:rPr>
          <w:rFonts w:ascii="Times New Roman" w:hAnsi="Times New Roman"/>
        </w:rPr>
        <w:t xml:space="preserve">Таблица </w:t>
      </w:r>
      <w:r w:rsidRPr="000B50C9">
        <w:rPr>
          <w:rFonts w:ascii="Times New Roman" w:hAnsi="Times New Roman"/>
        </w:rPr>
        <w:fldChar w:fldCharType="begin"/>
      </w:r>
      <w:r w:rsidRPr="000B50C9">
        <w:rPr>
          <w:rFonts w:ascii="Times New Roman" w:hAnsi="Times New Roman"/>
        </w:rPr>
        <w:instrText>SEQ Таблица \* ARABIC</w:instrText>
      </w:r>
      <w:r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  <w:noProof/>
        </w:rPr>
        <w:t>67</w:t>
      </w:r>
      <w:r w:rsidRPr="000B50C9">
        <w:rPr>
          <w:rFonts w:ascii="Times New Roman" w:hAnsi="Times New Roman"/>
        </w:rPr>
        <w:fldChar w:fldCharType="end"/>
      </w:r>
      <w:bookmarkEnd w:id="747"/>
      <w:r w:rsidRPr="000B50C9">
        <w:rPr>
          <w:rFonts w:ascii="Times New Roman" w:hAnsi="Times New Roman"/>
        </w:rPr>
        <w:t xml:space="preserve"> – Заполнение полей окна </w:t>
      </w:r>
      <w:r w:rsidR="00615014" w:rsidRPr="000B50C9">
        <w:rPr>
          <w:rFonts w:ascii="Times New Roman" w:hAnsi="Times New Roman"/>
        </w:rPr>
        <w:t>входных параметров отчета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2407"/>
        <w:gridCol w:w="1900"/>
        <w:gridCol w:w="6107"/>
      </w:tblGrid>
      <w:tr w:rsidR="00815B36" w:rsidRPr="000B50C9" w:rsidTr="00093E02">
        <w:trPr>
          <w:tblHeader/>
        </w:trPr>
        <w:tc>
          <w:tcPr>
            <w:tcW w:w="1156" w:type="pct"/>
          </w:tcPr>
          <w:p w:rsidR="00815B36" w:rsidRPr="000B50C9" w:rsidRDefault="00815B36" w:rsidP="00093E02">
            <w:pPr>
              <w:pStyle w:val="phtablecolcaption"/>
              <w:rPr>
                <w:rFonts w:ascii="Times New Roman" w:hAnsi="Times New Roman" w:cs="Times New Roman"/>
              </w:rPr>
            </w:pPr>
            <w:bookmarkStart w:id="748" w:name="scroll-bookmark-257"/>
            <w:r w:rsidRPr="000B50C9">
              <w:rPr>
                <w:rFonts w:ascii="Times New Roman" w:hAnsi="Times New Roman" w:cs="Times New Roman"/>
              </w:rPr>
              <w:t>Наименование</w:t>
            </w:r>
            <w:bookmarkEnd w:id="748"/>
            <w:r w:rsidRPr="000B50C9">
              <w:rPr>
                <w:rFonts w:ascii="Times New Roman" w:hAnsi="Times New Roman" w:cs="Times New Roman"/>
              </w:rPr>
              <w:t xml:space="preserve"> поля</w:t>
            </w:r>
          </w:p>
        </w:tc>
        <w:tc>
          <w:tcPr>
            <w:tcW w:w="912" w:type="pct"/>
            <w:tcBorders>
              <w:bottom w:val="single" w:sz="8" w:space="0" w:color="auto"/>
            </w:tcBorders>
          </w:tcPr>
          <w:p w:rsidR="00815B36" w:rsidRPr="000B50C9" w:rsidRDefault="00815B36" w:rsidP="00093E02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2932" w:type="pct"/>
          </w:tcPr>
          <w:p w:rsidR="00815B36" w:rsidRPr="000B50C9" w:rsidRDefault="00815B36" w:rsidP="00093E02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Пояснение</w:t>
            </w:r>
          </w:p>
        </w:tc>
      </w:tr>
      <w:tr w:rsidR="00815B36" w:rsidRPr="000B50C9" w:rsidTr="00093E02">
        <w:tc>
          <w:tcPr>
            <w:tcW w:w="1156" w:type="pct"/>
            <w:tcBorders>
              <w:righ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Дата </w:t>
            </w:r>
            <w:proofErr w:type="gramStart"/>
            <w:r w:rsidRPr="000B50C9">
              <w:rPr>
                <w:rFonts w:ascii="Times New Roman" w:hAnsi="Times New Roman" w:cs="Times New Roman"/>
              </w:rPr>
              <w:t>с</w:t>
            </w:r>
            <w:proofErr w:type="gramEnd"/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7B79622" wp14:editId="290758BD">
                  <wp:extent cx="152213" cy="152297"/>
                  <wp:effectExtent l="0" t="0" r="0" b="0"/>
                  <wp:docPr id="100942" name="Рисунок 100942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773975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2" w:type="pct"/>
            <w:tcBorders>
              <w:lef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дата начала периода формирования отчета с помощью календаря или с клавиатуры. По умолчанию указана текущая дата</w:t>
            </w:r>
          </w:p>
        </w:tc>
      </w:tr>
      <w:tr w:rsidR="00815B36" w:rsidRPr="000B50C9" w:rsidTr="00093E02">
        <w:tc>
          <w:tcPr>
            <w:tcW w:w="1156" w:type="pct"/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Дата </w:t>
            </w:r>
            <w:proofErr w:type="gramStart"/>
            <w:r w:rsidRPr="000B50C9">
              <w:rPr>
                <w:rFonts w:ascii="Times New Roman" w:hAnsi="Times New Roman" w:cs="Times New Roman"/>
              </w:rPr>
              <w:t>по</w:t>
            </w:r>
            <w:proofErr w:type="gramEnd"/>
          </w:p>
        </w:tc>
        <w:tc>
          <w:tcPr>
            <w:tcW w:w="912" w:type="pct"/>
            <w:tcBorders>
              <w:top w:val="single" w:sz="8" w:space="0" w:color="auto"/>
              <w:bottom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32" w:type="pct"/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дата окончания периода формирования отчета с помощью календаря или с клавиатуры. По умолчанию указана текущая дата</w:t>
            </w:r>
          </w:p>
        </w:tc>
      </w:tr>
      <w:tr w:rsidR="00815B36" w:rsidRPr="000B50C9" w:rsidTr="00093E02">
        <w:tc>
          <w:tcPr>
            <w:tcW w:w="1156" w:type="pct"/>
            <w:tcBorders>
              <w:righ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Склады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9E421F4" wp14:editId="5FF75891">
                  <wp:extent cx="152213" cy="152297"/>
                  <wp:effectExtent l="0" t="0" r="0" b="0"/>
                  <wp:docPr id="100945" name="Рисунок 100945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50936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2" w:type="pct"/>
            <w:tcBorders>
              <w:lef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Выбирается из справочника с помощью кнопки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F0DA518" wp14:editId="39834B35">
                  <wp:extent cx="209550" cy="188595"/>
                  <wp:effectExtent l="19050" t="19050" r="19050" b="20955"/>
                  <wp:docPr id="100946" name="Рисунок 100946" descr="_scroll_external/attachments/image2021-1-14_13-55-19-97f1ecc4ccd5ce83da3dce1aa1a5c5a2c3a99ef1829d63b503764850c03db6f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42107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 xml:space="preserve">. В открывшемся окне отметьте флажками необходимые позиции и нажмите на кнопку «Ок». Чтобы очистить поле, нажмите на кнопку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CE900A6" wp14:editId="11CADCB0">
                  <wp:extent cx="209550" cy="209550"/>
                  <wp:effectExtent l="19050" t="19050" r="19050" b="19050"/>
                  <wp:docPr id="100947" name="Рисунок 100947" descr="_scroll_external/attachments/image2021-10-21_15-51-16-f5f5389f7cb2ed9a274fbf2079f98d234abc6a19e5d597a8f0b916a371abeea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237770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15B36" w:rsidRPr="000B50C9" w:rsidTr="00093E02">
        <w:tc>
          <w:tcPr>
            <w:tcW w:w="1156" w:type="pct"/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Вид учета лекарственных средств</w:t>
            </w:r>
          </w:p>
        </w:tc>
        <w:tc>
          <w:tcPr>
            <w:tcW w:w="912" w:type="pct"/>
            <w:tcBorders>
              <w:top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32" w:type="pct"/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Выбирается из справочника с помощью кнопки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E81137F" wp14:editId="28D5B486">
                  <wp:extent cx="209550" cy="188595"/>
                  <wp:effectExtent l="19050" t="19050" r="19050" b="20955"/>
                  <wp:docPr id="100948" name="Рисунок 100948" descr="_scroll_external/attachments/image2021-1-14_13-55-19-97f1ecc4ccd5ce83da3dce1aa1a5c5a2c3a99ef1829d63b503764850c03db6f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370346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 xml:space="preserve">. В открывшемся окне отметьте флажками необходимые позиции и нажмите на кнопку «Ок». Чтобы очистить поле, нажмите на кнопку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97B33CD" wp14:editId="767EFF02">
                  <wp:extent cx="209550" cy="209550"/>
                  <wp:effectExtent l="19050" t="19050" r="19050" b="19050"/>
                  <wp:docPr id="100949" name="Рисунок 100949" descr="_scroll_external/attachments/image2021-10-21_15-51-16-f5f5389f7cb2ed9a274fbf2079f98d234abc6a19e5d597a8f0b916a371abeea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090996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15B36" w:rsidRPr="000B50C9" w:rsidTr="00093E02">
        <w:tc>
          <w:tcPr>
            <w:tcW w:w="1156" w:type="pct"/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Источник финансирования</w:t>
            </w:r>
          </w:p>
        </w:tc>
        <w:tc>
          <w:tcPr>
            <w:tcW w:w="912" w:type="pct"/>
            <w:tcBorders>
              <w:bottom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32" w:type="pct"/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Выбирается из справочника с помощью кнопки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109F122" wp14:editId="75744D23">
                  <wp:extent cx="209550" cy="188595"/>
                  <wp:effectExtent l="19050" t="19050" r="19050" b="20955"/>
                  <wp:docPr id="100950" name="Рисунок 100950" descr="_scroll_external/attachments/image2021-1-14_13-55-19-97f1ecc4ccd5ce83da3dce1aa1a5c5a2c3a99ef1829d63b503764850c03db6f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255081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 xml:space="preserve">. В открывшемся окне отметьте флажками необходимые позиции и нажмите на кнопку «Ок». Чтобы очистить поле, нажмите на кнопку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9C022DE" wp14:editId="2B0653ED">
                  <wp:extent cx="209550" cy="209550"/>
                  <wp:effectExtent l="19050" t="19050" r="19050" b="19050"/>
                  <wp:docPr id="100951" name="Рисунок 100951" descr="_scroll_external/attachments/image2021-10-21_15-51-16-f5f5389f7cb2ed9a274fbf2079f98d234abc6a19e5d597a8f0b916a371abeea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715448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15B36" w:rsidRPr="000B50C9" w:rsidTr="00093E02">
        <w:tc>
          <w:tcPr>
            <w:tcW w:w="1156" w:type="pct"/>
            <w:tcBorders>
              <w:righ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Группировать по видам учета ЛС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CCE6432" wp14:editId="04E69561">
                  <wp:extent cx="152213" cy="152297"/>
                  <wp:effectExtent l="0" t="0" r="0" b="0"/>
                  <wp:docPr id="100952" name="Рисунок 100952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625142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2" w:type="pct"/>
            <w:tcBorders>
              <w:lef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Флажок устанавливается для вывода отчета с группировкой по видам лекарственных средств</w:t>
            </w:r>
          </w:p>
        </w:tc>
      </w:tr>
      <w:tr w:rsidR="00815B36" w:rsidRPr="000B50C9" w:rsidTr="00093E02">
        <w:tc>
          <w:tcPr>
            <w:tcW w:w="1156" w:type="pct"/>
            <w:tcBorders>
              <w:righ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Считать в ОЕИ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CFD5B18" wp14:editId="3E9C6BAE">
                  <wp:extent cx="152213" cy="152297"/>
                  <wp:effectExtent l="0" t="0" r="0" b="0"/>
                  <wp:docPr id="100953" name="Рисунок 100953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997197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2" w:type="pct"/>
            <w:tcBorders>
              <w:lef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Флажок устанавливается для вывода отчета в основных единицах измерения</w:t>
            </w:r>
          </w:p>
        </w:tc>
      </w:tr>
      <w:tr w:rsidR="00815B36" w:rsidRPr="000B50C9" w:rsidTr="00093E02">
        <w:tc>
          <w:tcPr>
            <w:tcW w:w="1156" w:type="pct"/>
            <w:tcBorders>
              <w:righ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Признак </w:t>
            </w:r>
            <w:proofErr w:type="spellStart"/>
            <w:r w:rsidRPr="000B50C9">
              <w:rPr>
                <w:rFonts w:ascii="Times New Roman" w:hAnsi="Times New Roman" w:cs="Times New Roman"/>
              </w:rPr>
              <w:t>учетности</w:t>
            </w:r>
            <w:proofErr w:type="spellEnd"/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1DBC263" wp14:editId="36BD1114">
                  <wp:extent cx="152213" cy="152297"/>
                  <wp:effectExtent l="0" t="0" r="0" b="0"/>
                  <wp:docPr id="100954" name="Рисунок 100954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759976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2" w:type="pct"/>
            <w:tcBorders>
              <w:lef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Выбирается признак </w:t>
            </w:r>
            <w:proofErr w:type="spellStart"/>
            <w:r w:rsidRPr="000B50C9">
              <w:rPr>
                <w:rFonts w:ascii="Times New Roman" w:hAnsi="Times New Roman" w:cs="Times New Roman"/>
              </w:rPr>
              <w:t>учетности</w:t>
            </w:r>
            <w:proofErr w:type="spellEnd"/>
            <w:r w:rsidRPr="000B50C9">
              <w:rPr>
                <w:rFonts w:ascii="Times New Roman" w:hAnsi="Times New Roman" w:cs="Times New Roman"/>
              </w:rPr>
              <w:t xml:space="preserve"> из выпадающего списка. По умолчанию выбрано значение «Все»</w:t>
            </w:r>
          </w:p>
        </w:tc>
      </w:tr>
      <w:tr w:rsidR="00815B36" w:rsidRPr="000B50C9" w:rsidTr="00093E02">
        <w:tc>
          <w:tcPr>
            <w:tcW w:w="1156" w:type="pct"/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Принял</w:t>
            </w:r>
          </w:p>
        </w:tc>
        <w:tc>
          <w:tcPr>
            <w:tcW w:w="912" w:type="pct"/>
            <w:tcBorders>
              <w:top w:val="single" w:sz="8" w:space="0" w:color="auto"/>
              <w:bottom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32" w:type="pct"/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Указывается ФИО </w:t>
            </w:r>
            <w:proofErr w:type="gramStart"/>
            <w:r w:rsidRPr="000B50C9">
              <w:rPr>
                <w:rFonts w:ascii="Times New Roman" w:hAnsi="Times New Roman" w:cs="Times New Roman"/>
              </w:rPr>
              <w:t>принявшего</w:t>
            </w:r>
            <w:proofErr w:type="gramEnd"/>
            <w:r w:rsidRPr="000B50C9">
              <w:rPr>
                <w:rFonts w:ascii="Times New Roman" w:hAnsi="Times New Roman" w:cs="Times New Roman"/>
              </w:rPr>
              <w:t xml:space="preserve"> отчет</w:t>
            </w:r>
          </w:p>
        </w:tc>
      </w:tr>
      <w:tr w:rsidR="00815B36" w:rsidRPr="000B50C9" w:rsidTr="00093E02">
        <w:tc>
          <w:tcPr>
            <w:tcW w:w="1156" w:type="pct"/>
            <w:tcBorders>
              <w:righ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Сохранить параметры как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E450030" wp14:editId="0824F5B3">
                  <wp:extent cx="152213" cy="152297"/>
                  <wp:effectExtent l="0" t="0" r="0" b="0"/>
                  <wp:docPr id="100956" name="Рисунок 100956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770880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2" w:type="pct"/>
            <w:tcBorders>
              <w:lef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Флажок устанавливается в случае, если введенные параметры требуется сохранить в качестве шаблона для дальнейшего использования. При установке флажка становится доступным поле для ввода имени шаблона.</w:t>
            </w:r>
          </w:p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После сохранения данных шаблон с сохраненными параметрами будет доступен в списке поля «Сохраненные параметры» в верхней части окна</w:t>
            </w:r>
          </w:p>
        </w:tc>
      </w:tr>
    </w:tbl>
    <w:p w:rsidR="00815B36" w:rsidRPr="000B50C9" w:rsidRDefault="00815B36" w:rsidP="00815B36">
      <w:pPr>
        <w:pStyle w:val="phnormal"/>
        <w:rPr>
          <w:rFonts w:ascii="Times New Roman" w:hAnsi="Times New Roman"/>
        </w:rPr>
      </w:pPr>
    </w:p>
    <w:p w:rsidR="00815B36" w:rsidRPr="000B50C9" w:rsidRDefault="00815B36" w:rsidP="00815B36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после заполнения полей нажмите на кнопку «Ок». Откроется окно «Просмотр отчета» (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 xml:space="preserve"> REF _Ref106203049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Pr="000B50C9">
        <w:rPr>
          <w:rFonts w:ascii="Times New Roman" w:hAnsi="Times New Roman" w:cs="Times New Roman"/>
        </w:rPr>
      </w:r>
      <w:r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199</w:t>
      </w:r>
      <w:r w:rsidRPr="000B50C9">
        <w:rPr>
          <w:rFonts w:ascii="Times New Roman" w:hAnsi="Times New Roman" w:cs="Times New Roman"/>
        </w:rPr>
        <w:fldChar w:fldCharType="end"/>
      </w:r>
      <w:r w:rsidRPr="000B50C9">
        <w:rPr>
          <w:rFonts w:ascii="Times New Roman" w:hAnsi="Times New Roman" w:cs="Times New Roman"/>
        </w:rPr>
        <w:t>);</w:t>
      </w:r>
    </w:p>
    <w:p w:rsidR="00815B36" w:rsidRPr="000B50C9" w:rsidRDefault="00815B36" w:rsidP="00815B36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0CF299B7" wp14:editId="51FFB21C">
            <wp:extent cx="6295390" cy="2524714"/>
            <wp:effectExtent l="19050" t="19050" r="10160" b="28575"/>
            <wp:docPr id="100957" name="Рисунок 100957" descr="Окно просмотра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8771026" name=""/>
                    <pic:cNvPicPr>
                      <a:picLocks noChangeAspect="1"/>
                    </pic:cNvPicPr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2524714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815B36" w:rsidRPr="000B50C9" w:rsidRDefault="00815B36" w:rsidP="00815B36">
      <w:pPr>
        <w:pStyle w:val="phfiguretitle"/>
        <w:rPr>
          <w:rFonts w:ascii="Times New Roman" w:hAnsi="Times New Roman" w:cs="Times New Roman"/>
        </w:rPr>
      </w:pPr>
      <w:bookmarkStart w:id="749" w:name="_Ref106203049"/>
      <w:r w:rsidRPr="000B50C9">
        <w:rPr>
          <w:rFonts w:ascii="Times New Roman" w:hAnsi="Times New Roman" w:cs="Times New Roman"/>
        </w:rPr>
        <w:t>Рисунок 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>SEQ Рисунок \* ARABIC</w:instrText>
      </w:r>
      <w:r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199</w:t>
      </w:r>
      <w:r w:rsidRPr="000B50C9">
        <w:rPr>
          <w:rFonts w:ascii="Times New Roman" w:hAnsi="Times New Roman" w:cs="Times New Roman"/>
        </w:rPr>
        <w:fldChar w:fldCharType="end"/>
      </w:r>
      <w:bookmarkEnd w:id="749"/>
      <w:r w:rsidRPr="000B50C9">
        <w:rPr>
          <w:rFonts w:ascii="Times New Roman" w:hAnsi="Times New Roman" w:cs="Times New Roman"/>
        </w:rPr>
        <w:t xml:space="preserve"> – Окно просмотра отчета</w:t>
      </w:r>
    </w:p>
    <w:p w:rsidR="00815B36" w:rsidRPr="000B50C9" w:rsidRDefault="00815B36" w:rsidP="00815B36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для печати отчета нажмите на кнопку «Печать». Для выгрузки отчета выберите с помощью выпадающего списка нужный формат и нажмите на кнопку «Выгрузить». Чтобы открыть отчет в формате .</w:t>
      </w:r>
      <w:proofErr w:type="spellStart"/>
      <w:r w:rsidRPr="000B50C9">
        <w:rPr>
          <w:rFonts w:ascii="Times New Roman" w:hAnsi="Times New Roman" w:cs="Times New Roman"/>
        </w:rPr>
        <w:t>pdf</w:t>
      </w:r>
      <w:proofErr w:type="spellEnd"/>
      <w:r w:rsidRPr="000B50C9">
        <w:rPr>
          <w:rFonts w:ascii="Times New Roman" w:hAnsi="Times New Roman" w:cs="Times New Roman"/>
        </w:rPr>
        <w:t xml:space="preserve">, нажмите на кнопку «PDF». Для редактирования отчета нажмите на кнопку </w:t>
      </w:r>
      <w:r w:rsidRPr="000B50C9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5960B197" wp14:editId="6D89CA64">
            <wp:extent cx="209550" cy="217932"/>
            <wp:effectExtent l="19050" t="19050" r="19050" b="10795"/>
            <wp:docPr id="100958" name="Рисунок 100958" descr="_scroll_external/attachments/image2021-10-13_18-2-15-36b89fbea5946e5f842e888b47df3143e7ccd66f44a715728614fec10c9d2c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5079349" name="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17932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Pr="000B50C9">
        <w:rPr>
          <w:rFonts w:ascii="Times New Roman" w:hAnsi="Times New Roman" w:cs="Times New Roman"/>
        </w:rPr>
        <w:t>.</w:t>
      </w:r>
    </w:p>
    <w:p w:rsidR="00815B36" w:rsidRPr="000B50C9" w:rsidRDefault="00815B36" w:rsidP="00815B36">
      <w:pPr>
        <w:pStyle w:val="2"/>
        <w:rPr>
          <w:rFonts w:ascii="Times New Roman" w:hAnsi="Times New Roman"/>
        </w:rPr>
      </w:pPr>
      <w:bookmarkStart w:id="750" w:name="scroll-bookmark-258"/>
      <w:bookmarkStart w:id="751" w:name="_Toc105672222"/>
      <w:bookmarkStart w:id="752" w:name="_Toc106292037"/>
      <w:r w:rsidRPr="000B50C9">
        <w:rPr>
          <w:rFonts w:ascii="Times New Roman" w:hAnsi="Times New Roman"/>
        </w:rPr>
        <w:t>Печать отчета «Материальный отчет по отделениям»</w:t>
      </w:r>
      <w:bookmarkEnd w:id="750"/>
      <w:bookmarkEnd w:id="751"/>
      <w:bookmarkEnd w:id="752"/>
    </w:p>
    <w:p w:rsidR="00815B36" w:rsidRPr="000B50C9" w:rsidRDefault="00815B36" w:rsidP="00815B36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Отчет «Материальный отчет по отделениям» используется для сдачи ежемесячной отчетности по приходу и расходу медикаментов.</w:t>
      </w:r>
    </w:p>
    <w:p w:rsidR="00815B36" w:rsidRPr="000B50C9" w:rsidRDefault="00815B36" w:rsidP="00815B36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формирования отчета «Материальный отчет по отделениям» выполните следующие действия:</w:t>
      </w:r>
    </w:p>
    <w:p w:rsidR="00815B36" w:rsidRPr="000B50C9" w:rsidRDefault="00815B36" w:rsidP="00815B36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выберите пункт главного меню «Склад/Аптека/ Отчеты/ Материальный отчет по отделениям». Откроется окно </w:t>
      </w:r>
      <w:r w:rsidR="00615014" w:rsidRPr="000B50C9">
        <w:rPr>
          <w:rFonts w:ascii="Times New Roman" w:hAnsi="Times New Roman" w:cs="Times New Roman"/>
        </w:rPr>
        <w:t>входных параметров отчета</w:t>
      </w:r>
      <w:r w:rsidRPr="000B50C9">
        <w:rPr>
          <w:rFonts w:ascii="Times New Roman" w:hAnsi="Times New Roman" w:cs="Times New Roman"/>
        </w:rPr>
        <w:t xml:space="preserve"> (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 xml:space="preserve"> REF _Ref106203062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Pr="000B50C9">
        <w:rPr>
          <w:rFonts w:ascii="Times New Roman" w:hAnsi="Times New Roman" w:cs="Times New Roman"/>
        </w:rPr>
      </w:r>
      <w:r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200</w:t>
      </w:r>
      <w:r w:rsidRPr="000B50C9">
        <w:rPr>
          <w:rFonts w:ascii="Times New Roman" w:hAnsi="Times New Roman" w:cs="Times New Roman"/>
        </w:rPr>
        <w:fldChar w:fldCharType="end"/>
      </w:r>
      <w:r w:rsidRPr="000B50C9">
        <w:rPr>
          <w:rFonts w:ascii="Times New Roman" w:hAnsi="Times New Roman" w:cs="Times New Roman"/>
        </w:rPr>
        <w:t>);</w:t>
      </w:r>
    </w:p>
    <w:p w:rsidR="00815B36" w:rsidRPr="000B50C9" w:rsidRDefault="00815B36" w:rsidP="00815B36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5A2644AE" wp14:editId="0925A5D9">
            <wp:extent cx="3810000" cy="4430633"/>
            <wp:effectExtent l="19050" t="19050" r="19050" b="27305"/>
            <wp:docPr id="100959" name="Рисунок 100959" descr="Окно параметров формирования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4201899" name=""/>
                    <pic:cNvPicPr>
                      <a:picLocks noChangeAspect="1"/>
                    </pic:cNvPicPr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4430633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815B36" w:rsidRPr="000B50C9" w:rsidRDefault="00815B36" w:rsidP="00815B36">
      <w:pPr>
        <w:pStyle w:val="phfiguretitle"/>
        <w:rPr>
          <w:rFonts w:ascii="Times New Roman" w:hAnsi="Times New Roman" w:cs="Times New Roman"/>
        </w:rPr>
      </w:pPr>
      <w:bookmarkStart w:id="753" w:name="_Ref106203062"/>
      <w:r w:rsidRPr="000B50C9">
        <w:rPr>
          <w:rFonts w:ascii="Times New Roman" w:hAnsi="Times New Roman" w:cs="Times New Roman"/>
        </w:rPr>
        <w:t>Рисунок 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>SEQ Рисунок \* ARABIC</w:instrText>
      </w:r>
      <w:r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200</w:t>
      </w:r>
      <w:r w:rsidRPr="000B50C9">
        <w:rPr>
          <w:rFonts w:ascii="Times New Roman" w:hAnsi="Times New Roman" w:cs="Times New Roman"/>
        </w:rPr>
        <w:fldChar w:fldCharType="end"/>
      </w:r>
      <w:bookmarkEnd w:id="753"/>
      <w:r w:rsidRPr="000B50C9">
        <w:rPr>
          <w:rFonts w:ascii="Times New Roman" w:hAnsi="Times New Roman" w:cs="Times New Roman"/>
        </w:rPr>
        <w:t xml:space="preserve"> – Окно </w:t>
      </w:r>
      <w:r w:rsidR="00615014" w:rsidRPr="000B50C9">
        <w:rPr>
          <w:rFonts w:ascii="Times New Roman" w:hAnsi="Times New Roman" w:cs="Times New Roman"/>
        </w:rPr>
        <w:t xml:space="preserve">входных </w:t>
      </w:r>
      <w:r w:rsidRPr="000B50C9">
        <w:rPr>
          <w:rFonts w:ascii="Times New Roman" w:hAnsi="Times New Roman" w:cs="Times New Roman"/>
        </w:rPr>
        <w:t>параметров отчета</w:t>
      </w:r>
    </w:p>
    <w:p w:rsidR="00815B36" w:rsidRPr="000B50C9" w:rsidRDefault="00815B36" w:rsidP="00815B36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заполните поля в соответствии с приведенной ниже таблицей (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 xml:space="preserve"> REF _Ref106203073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Pr="000B50C9">
        <w:rPr>
          <w:rFonts w:ascii="Times New Roman" w:hAnsi="Times New Roman" w:cs="Times New Roman"/>
        </w:rPr>
      </w:r>
      <w:r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 xml:space="preserve">Таблица </w:t>
      </w:r>
      <w:r w:rsidR="009B6E0C" w:rsidRPr="000B50C9">
        <w:rPr>
          <w:rFonts w:ascii="Times New Roman" w:hAnsi="Times New Roman" w:cs="Times New Roman"/>
          <w:noProof/>
        </w:rPr>
        <w:t>68</w:t>
      </w:r>
      <w:r w:rsidRPr="000B50C9">
        <w:rPr>
          <w:rFonts w:ascii="Times New Roman" w:hAnsi="Times New Roman" w:cs="Times New Roman"/>
        </w:rPr>
        <w:fldChar w:fldCharType="end"/>
      </w:r>
      <w:r w:rsidRPr="000B50C9">
        <w:rPr>
          <w:rFonts w:ascii="Times New Roman" w:hAnsi="Times New Roman" w:cs="Times New Roman"/>
        </w:rPr>
        <w:t>);</w:t>
      </w:r>
    </w:p>
    <w:p w:rsidR="00815B36" w:rsidRPr="000B50C9" w:rsidRDefault="00815B36" w:rsidP="00815B36">
      <w:pPr>
        <w:pStyle w:val="phtabletitle"/>
        <w:rPr>
          <w:rFonts w:ascii="Times New Roman" w:hAnsi="Times New Roman"/>
        </w:rPr>
      </w:pPr>
      <w:bookmarkStart w:id="754" w:name="_Ref106203073"/>
      <w:r w:rsidRPr="000B50C9">
        <w:rPr>
          <w:rFonts w:ascii="Times New Roman" w:hAnsi="Times New Roman"/>
        </w:rPr>
        <w:t xml:space="preserve">Таблица </w:t>
      </w:r>
      <w:r w:rsidRPr="000B50C9">
        <w:rPr>
          <w:rFonts w:ascii="Times New Roman" w:hAnsi="Times New Roman"/>
        </w:rPr>
        <w:fldChar w:fldCharType="begin"/>
      </w:r>
      <w:r w:rsidRPr="000B50C9">
        <w:rPr>
          <w:rFonts w:ascii="Times New Roman" w:hAnsi="Times New Roman"/>
        </w:rPr>
        <w:instrText>SEQ Таблица \* ARABIC</w:instrText>
      </w:r>
      <w:r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  <w:noProof/>
        </w:rPr>
        <w:t>68</w:t>
      </w:r>
      <w:r w:rsidRPr="000B50C9">
        <w:rPr>
          <w:rFonts w:ascii="Times New Roman" w:hAnsi="Times New Roman"/>
        </w:rPr>
        <w:fldChar w:fldCharType="end"/>
      </w:r>
      <w:bookmarkEnd w:id="754"/>
      <w:r w:rsidRPr="000B50C9">
        <w:rPr>
          <w:rFonts w:ascii="Times New Roman" w:hAnsi="Times New Roman"/>
        </w:rPr>
        <w:t xml:space="preserve"> – Заполнение полей окна </w:t>
      </w:r>
      <w:r w:rsidR="00615014" w:rsidRPr="000B50C9">
        <w:rPr>
          <w:rFonts w:ascii="Times New Roman" w:hAnsi="Times New Roman"/>
        </w:rPr>
        <w:t>входных параметров отчета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2307"/>
        <w:gridCol w:w="1900"/>
        <w:gridCol w:w="6207"/>
      </w:tblGrid>
      <w:tr w:rsidR="00815B36" w:rsidRPr="000B50C9" w:rsidTr="00093E02">
        <w:trPr>
          <w:tblHeader/>
        </w:trPr>
        <w:tc>
          <w:tcPr>
            <w:tcW w:w="1108" w:type="pct"/>
          </w:tcPr>
          <w:p w:rsidR="00815B36" w:rsidRPr="000B50C9" w:rsidRDefault="00815B36" w:rsidP="00093E02">
            <w:pPr>
              <w:pStyle w:val="phtablecolcaption"/>
              <w:rPr>
                <w:rFonts w:ascii="Times New Roman" w:hAnsi="Times New Roman" w:cs="Times New Roman"/>
              </w:rPr>
            </w:pPr>
            <w:bookmarkStart w:id="755" w:name="scroll-bookmark-259"/>
            <w:r w:rsidRPr="000B50C9">
              <w:rPr>
                <w:rFonts w:ascii="Times New Roman" w:hAnsi="Times New Roman" w:cs="Times New Roman"/>
              </w:rPr>
              <w:t>Наименование</w:t>
            </w:r>
            <w:bookmarkEnd w:id="755"/>
            <w:r w:rsidRPr="000B50C9">
              <w:rPr>
                <w:rFonts w:ascii="Times New Roman" w:hAnsi="Times New Roman" w:cs="Times New Roman"/>
              </w:rPr>
              <w:t xml:space="preserve"> поля</w:t>
            </w:r>
          </w:p>
        </w:tc>
        <w:tc>
          <w:tcPr>
            <w:tcW w:w="912" w:type="pct"/>
            <w:tcBorders>
              <w:bottom w:val="single" w:sz="8" w:space="0" w:color="auto"/>
            </w:tcBorders>
          </w:tcPr>
          <w:p w:rsidR="00815B36" w:rsidRPr="000B50C9" w:rsidRDefault="00815B36" w:rsidP="00093E02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2980" w:type="pct"/>
          </w:tcPr>
          <w:p w:rsidR="00815B36" w:rsidRPr="000B50C9" w:rsidRDefault="00815B36" w:rsidP="00093E02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Пояснение</w:t>
            </w:r>
          </w:p>
        </w:tc>
      </w:tr>
      <w:tr w:rsidR="00815B36" w:rsidRPr="000B50C9" w:rsidTr="00093E02">
        <w:tc>
          <w:tcPr>
            <w:tcW w:w="1108" w:type="pct"/>
            <w:tcBorders>
              <w:righ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Дата </w:t>
            </w:r>
            <w:proofErr w:type="gramStart"/>
            <w:r w:rsidRPr="000B50C9">
              <w:rPr>
                <w:rFonts w:ascii="Times New Roman" w:hAnsi="Times New Roman" w:cs="Times New Roman"/>
              </w:rPr>
              <w:t>с</w:t>
            </w:r>
            <w:proofErr w:type="gramEnd"/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458391F" wp14:editId="47941215">
                  <wp:extent cx="152213" cy="152297"/>
                  <wp:effectExtent l="0" t="0" r="0" b="0"/>
                  <wp:docPr id="100960" name="Рисунок 100960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556675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0" w:type="pct"/>
            <w:tcBorders>
              <w:lef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дата начала периода формирования отчета с помощью календаря или с клавиатуры</w:t>
            </w:r>
          </w:p>
        </w:tc>
      </w:tr>
      <w:tr w:rsidR="00815B36" w:rsidRPr="000B50C9" w:rsidTr="00093E02">
        <w:tc>
          <w:tcPr>
            <w:tcW w:w="1108" w:type="pct"/>
            <w:tcBorders>
              <w:righ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Дата </w:t>
            </w:r>
            <w:proofErr w:type="gramStart"/>
            <w:r w:rsidRPr="000B50C9">
              <w:rPr>
                <w:rFonts w:ascii="Times New Roman" w:hAnsi="Times New Roman" w:cs="Times New Roman"/>
              </w:rPr>
              <w:t>по</w:t>
            </w:r>
            <w:proofErr w:type="gramEnd"/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68695D5" wp14:editId="442EDCED">
                  <wp:extent cx="152213" cy="152297"/>
                  <wp:effectExtent l="0" t="0" r="0" b="0"/>
                  <wp:docPr id="100962" name="Рисунок 100962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453098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0" w:type="pct"/>
            <w:tcBorders>
              <w:lef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дата окончания периода формирования отчета с помощью календаря или с клавиатуры</w:t>
            </w:r>
          </w:p>
        </w:tc>
      </w:tr>
      <w:tr w:rsidR="00815B36" w:rsidRPr="000B50C9" w:rsidTr="00093E02">
        <w:tc>
          <w:tcPr>
            <w:tcW w:w="1108" w:type="pct"/>
            <w:tcBorders>
              <w:righ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Склады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4DE540D" wp14:editId="704B5C66">
                  <wp:extent cx="152213" cy="152297"/>
                  <wp:effectExtent l="0" t="0" r="0" b="0"/>
                  <wp:docPr id="100964" name="Рисунок 100964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209267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0" w:type="pct"/>
            <w:tcBorders>
              <w:lef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Выбирается из справочника с помощью кнопки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624A18E" wp14:editId="165678AA">
                  <wp:extent cx="209550" cy="188595"/>
                  <wp:effectExtent l="19050" t="19050" r="19050" b="20955"/>
                  <wp:docPr id="100965" name="Рисунок 100965" descr="_scroll_external/attachments/image2021-1-14_13-55-19-43242af94570da1731bd539eaa68c93f153f3d04ce4317bdd1779417e4a3c1c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390514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 xml:space="preserve">. В открывшемся окне отметьте флажками необходимые позиции и нажмите на кнопку «Ок». Чтобы очистить поле, нажмите на кнопку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E5FCE74" wp14:editId="0C7FF091">
                  <wp:extent cx="209550" cy="209550"/>
                  <wp:effectExtent l="19050" t="19050" r="19050" b="19050"/>
                  <wp:docPr id="100966" name="Рисунок 100966" descr="_scroll_external/attachments/image2021-10-21_15-51-16-0c0a953cd0c33a8eb1fe7d35e21bd38ce2d33a0647f7a0f24ed69307d55b00b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486166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15B36" w:rsidRPr="000B50C9" w:rsidTr="00093E02">
        <w:tc>
          <w:tcPr>
            <w:tcW w:w="1108" w:type="pct"/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Вид учета лекарственных средств</w:t>
            </w:r>
          </w:p>
        </w:tc>
        <w:tc>
          <w:tcPr>
            <w:tcW w:w="912" w:type="pct"/>
            <w:tcBorders>
              <w:top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80" w:type="pct"/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Выбирается из справочника с помощью кнопки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33C9589" wp14:editId="66417EB6">
                  <wp:extent cx="209550" cy="188595"/>
                  <wp:effectExtent l="19050" t="19050" r="19050" b="20955"/>
                  <wp:docPr id="100967" name="Рисунок 100967" descr="_scroll_external/attachments/image2021-1-14_13-55-19-43242af94570da1731bd539eaa68c93f153f3d04ce4317bdd1779417e4a3c1c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282541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 xml:space="preserve">. В открывшемся окне отметьте флажками необходимые позиции и нажмите на кнопку «Ок». Чтобы очистить поле, нажмите на кнопку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9A6F311" wp14:editId="14C7C30C">
                  <wp:extent cx="209550" cy="209550"/>
                  <wp:effectExtent l="19050" t="19050" r="19050" b="19050"/>
                  <wp:docPr id="100968" name="Рисунок 100968" descr="_scroll_external/attachments/image2021-10-21_15-51-16-0c0a953cd0c33a8eb1fe7d35e21bd38ce2d33a0647f7a0f24ed69307d55b00b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268266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15B36" w:rsidRPr="000B50C9" w:rsidTr="00093E02">
        <w:tc>
          <w:tcPr>
            <w:tcW w:w="1108" w:type="pct"/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Источник финансирования</w:t>
            </w:r>
          </w:p>
        </w:tc>
        <w:tc>
          <w:tcPr>
            <w:tcW w:w="912" w:type="pct"/>
            <w:tcBorders>
              <w:bottom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80" w:type="pct"/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Выбирается из справочника с помощью кнопки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E925E2D" wp14:editId="6033D4BD">
                  <wp:extent cx="209550" cy="188595"/>
                  <wp:effectExtent l="19050" t="19050" r="19050" b="20955"/>
                  <wp:docPr id="100969" name="Рисунок 100969" descr="_scroll_external/attachments/image2021-1-14_13-55-19-43242af94570da1731bd539eaa68c93f153f3d04ce4317bdd1779417e4a3c1c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26594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 xml:space="preserve">. В открывшемся окне отметьте флажками необходимые позиции и нажмите на кнопку «Ок». Чтобы очистить поле, нажмите на кнопку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F75422F" wp14:editId="1078D1A7">
                  <wp:extent cx="209550" cy="209550"/>
                  <wp:effectExtent l="19050" t="19050" r="19050" b="19050"/>
                  <wp:docPr id="100970" name="Рисунок 100970" descr="_scroll_external/attachments/image2021-10-21_15-51-16-0c0a953cd0c33a8eb1fe7d35e21bd38ce2d33a0647f7a0f24ed69307d55b00b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924247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15B36" w:rsidRPr="000B50C9" w:rsidTr="00093E02">
        <w:tc>
          <w:tcPr>
            <w:tcW w:w="1108" w:type="pct"/>
            <w:tcBorders>
              <w:righ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Группировать по видам учета ЛС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60FBF93" wp14:editId="25351DF4">
                  <wp:extent cx="152213" cy="152297"/>
                  <wp:effectExtent l="0" t="0" r="0" b="0"/>
                  <wp:docPr id="100971" name="Рисунок 100971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257298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0" w:type="pct"/>
            <w:tcBorders>
              <w:lef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Флажок устанавливается для вывода отчета с группировкой по видам лекарственных средств</w:t>
            </w:r>
          </w:p>
        </w:tc>
      </w:tr>
      <w:tr w:rsidR="00815B36" w:rsidRPr="000B50C9" w:rsidTr="00093E02">
        <w:tc>
          <w:tcPr>
            <w:tcW w:w="1108" w:type="pct"/>
            <w:tcBorders>
              <w:righ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Считать в ОЕИ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1CAF249" wp14:editId="61BD896C">
                  <wp:extent cx="152213" cy="152297"/>
                  <wp:effectExtent l="0" t="0" r="0" b="0"/>
                  <wp:docPr id="100972" name="Рисунок 100972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496743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0" w:type="pct"/>
            <w:tcBorders>
              <w:lef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Флажок устанавливается для вывода отчета в основных единицах измерения</w:t>
            </w:r>
          </w:p>
        </w:tc>
      </w:tr>
      <w:tr w:rsidR="00815B36" w:rsidRPr="000B50C9" w:rsidTr="00093E02">
        <w:tc>
          <w:tcPr>
            <w:tcW w:w="1108" w:type="pct"/>
            <w:tcBorders>
              <w:righ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Признак </w:t>
            </w:r>
            <w:proofErr w:type="spellStart"/>
            <w:r w:rsidRPr="000B50C9">
              <w:rPr>
                <w:rFonts w:ascii="Times New Roman" w:hAnsi="Times New Roman" w:cs="Times New Roman"/>
              </w:rPr>
              <w:t>учетности</w:t>
            </w:r>
            <w:proofErr w:type="spellEnd"/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F4DE933" wp14:editId="2AF828C3">
                  <wp:extent cx="152213" cy="152297"/>
                  <wp:effectExtent l="0" t="0" r="0" b="0"/>
                  <wp:docPr id="100973" name="Рисунок 100973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169572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0" w:type="pct"/>
            <w:tcBorders>
              <w:lef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Выбирается признак </w:t>
            </w:r>
            <w:proofErr w:type="spellStart"/>
            <w:r w:rsidRPr="000B50C9">
              <w:rPr>
                <w:rFonts w:ascii="Times New Roman" w:hAnsi="Times New Roman" w:cs="Times New Roman"/>
              </w:rPr>
              <w:t>учетности</w:t>
            </w:r>
            <w:proofErr w:type="spellEnd"/>
            <w:r w:rsidRPr="000B50C9">
              <w:rPr>
                <w:rFonts w:ascii="Times New Roman" w:hAnsi="Times New Roman" w:cs="Times New Roman"/>
              </w:rPr>
              <w:t xml:space="preserve"> из выпадающего списка. По умолчанию выбрано значение «Все»</w:t>
            </w:r>
          </w:p>
        </w:tc>
      </w:tr>
      <w:tr w:rsidR="00815B36" w:rsidRPr="000B50C9" w:rsidTr="00093E02">
        <w:tc>
          <w:tcPr>
            <w:tcW w:w="1108" w:type="pct"/>
            <w:tcBorders>
              <w:righ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Учитывать посты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D409583" wp14:editId="01B47FCF">
                  <wp:extent cx="152213" cy="152297"/>
                  <wp:effectExtent l="0" t="0" r="0" b="0"/>
                  <wp:docPr id="100975" name="Рисунок 100975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280471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0" w:type="pct"/>
            <w:tcBorders>
              <w:lef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Флажок устанавливается для учета постов</w:t>
            </w:r>
          </w:p>
        </w:tc>
      </w:tr>
      <w:tr w:rsidR="00815B36" w:rsidRPr="000B50C9" w:rsidTr="00093E02">
        <w:tc>
          <w:tcPr>
            <w:tcW w:w="1108" w:type="pct"/>
            <w:tcBorders>
              <w:righ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Проверять непринятые документы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497EB0A" wp14:editId="53209302">
                  <wp:extent cx="152213" cy="152297"/>
                  <wp:effectExtent l="0" t="0" r="0" b="0"/>
                  <wp:docPr id="100976" name="Рисунок 100976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161949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0" w:type="pct"/>
            <w:tcBorders>
              <w:lef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Флажок устанавливается для запуска проверки о непринятых документах на складах-получателях, выбранных во входных параметрах отчета. Проверка запускается перед формированием отчета.</w:t>
            </w:r>
          </w:p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При наличии непринятых документов появится соответствующее информационное сообщение, и отчет не сформируется</w:t>
            </w:r>
          </w:p>
        </w:tc>
      </w:tr>
      <w:tr w:rsidR="00815B36" w:rsidRPr="000B50C9" w:rsidTr="00093E02">
        <w:tc>
          <w:tcPr>
            <w:tcW w:w="1108" w:type="pct"/>
            <w:tcBorders>
              <w:righ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Утверждаю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3B4A34A" wp14:editId="63E903D4">
                  <wp:extent cx="152213" cy="152297"/>
                  <wp:effectExtent l="0" t="0" r="0" b="0"/>
                  <wp:docPr id="100977" name="Рисунок 100977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6861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0" w:type="pct"/>
            <w:tcBorders>
              <w:lef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Данные </w:t>
            </w:r>
            <w:proofErr w:type="gramStart"/>
            <w:r w:rsidRPr="000B50C9">
              <w:rPr>
                <w:rFonts w:ascii="Times New Roman" w:hAnsi="Times New Roman" w:cs="Times New Roman"/>
              </w:rPr>
              <w:t>утверждающего</w:t>
            </w:r>
            <w:proofErr w:type="gramEnd"/>
            <w:r w:rsidRPr="000B50C9">
              <w:rPr>
                <w:rFonts w:ascii="Times New Roman" w:hAnsi="Times New Roman" w:cs="Times New Roman"/>
              </w:rPr>
              <w:t>.</w:t>
            </w:r>
          </w:p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Вводится с клавиатуры в соответствующие поля:</w:t>
            </w:r>
          </w:p>
          <w:p w:rsidR="00815B36" w:rsidRPr="000B50C9" w:rsidRDefault="00815B36" w:rsidP="00093E02">
            <w:pPr>
              <w:pStyle w:val="phtableitemizedlist1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«Должность»;</w:t>
            </w:r>
          </w:p>
          <w:p w:rsidR="00815B36" w:rsidRPr="000B50C9" w:rsidRDefault="00815B36" w:rsidP="00093E02">
            <w:pPr>
              <w:pStyle w:val="phtableitemizedlist1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«ФИО»;</w:t>
            </w:r>
          </w:p>
          <w:p w:rsidR="00815B36" w:rsidRPr="000B50C9" w:rsidRDefault="00815B36" w:rsidP="00093E02">
            <w:pPr>
              <w:pStyle w:val="phtableitemizedlist1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«Принял»</w:t>
            </w:r>
          </w:p>
        </w:tc>
      </w:tr>
      <w:tr w:rsidR="00815B36" w:rsidRPr="000B50C9" w:rsidTr="00093E02">
        <w:tc>
          <w:tcPr>
            <w:tcW w:w="1108" w:type="pct"/>
            <w:tcBorders>
              <w:righ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Сохранить параметры как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D44D3D3" wp14:editId="547F3080">
                  <wp:extent cx="152213" cy="152297"/>
                  <wp:effectExtent l="0" t="0" r="0" b="0"/>
                  <wp:docPr id="100978" name="Рисунок 100978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662219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0" w:type="pct"/>
            <w:tcBorders>
              <w:lef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Флажок устанавливается в случае, если введенные параметры требуется сохранить в качестве шаблона для дальнейшего использования. При установке флажка становится доступным поле для ввода имени шаблона.</w:t>
            </w:r>
          </w:p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После сохранения данных шаблон с сохраненными параметрами будет доступен в списке поля «Сохраненные параметры» в верхней части окна</w:t>
            </w:r>
          </w:p>
        </w:tc>
      </w:tr>
    </w:tbl>
    <w:p w:rsidR="00815B36" w:rsidRPr="000B50C9" w:rsidRDefault="00815B36" w:rsidP="00815B36">
      <w:pPr>
        <w:pStyle w:val="phnormal"/>
        <w:rPr>
          <w:rFonts w:ascii="Times New Roman" w:hAnsi="Times New Roman"/>
        </w:rPr>
      </w:pPr>
    </w:p>
    <w:p w:rsidR="00815B36" w:rsidRPr="000B50C9" w:rsidRDefault="00815B36" w:rsidP="00815B36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после заполнения полей нажмите на кнопку «Ок». Откроется окно «Просмотр отчета» (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 xml:space="preserve"> REF _Ref106203423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Pr="000B50C9">
        <w:rPr>
          <w:rFonts w:ascii="Times New Roman" w:hAnsi="Times New Roman" w:cs="Times New Roman"/>
        </w:rPr>
      </w:r>
      <w:r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201</w:t>
      </w:r>
      <w:r w:rsidRPr="000B50C9">
        <w:rPr>
          <w:rFonts w:ascii="Times New Roman" w:hAnsi="Times New Roman" w:cs="Times New Roman"/>
        </w:rPr>
        <w:fldChar w:fldCharType="end"/>
      </w:r>
      <w:r w:rsidRPr="000B50C9">
        <w:rPr>
          <w:rFonts w:ascii="Times New Roman" w:hAnsi="Times New Roman" w:cs="Times New Roman"/>
        </w:rPr>
        <w:t>);</w:t>
      </w:r>
    </w:p>
    <w:p w:rsidR="00815B36" w:rsidRPr="000B50C9" w:rsidRDefault="00815B36" w:rsidP="00815B36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2E74793D" wp14:editId="455BF1BA">
            <wp:extent cx="6295390" cy="2230918"/>
            <wp:effectExtent l="19050" t="19050" r="10160" b="17145"/>
            <wp:docPr id="100979" name="Рисунок 100979" descr="Окно просмотра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4441224" name=""/>
                    <pic:cNvPicPr>
                      <a:picLocks noChangeAspect="1"/>
                    </pic:cNvPicPr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2230918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815B36" w:rsidRPr="000B50C9" w:rsidRDefault="00815B36" w:rsidP="00815B36">
      <w:pPr>
        <w:pStyle w:val="phfiguretitle"/>
        <w:rPr>
          <w:rFonts w:ascii="Times New Roman" w:hAnsi="Times New Roman" w:cs="Times New Roman"/>
        </w:rPr>
      </w:pPr>
      <w:bookmarkStart w:id="756" w:name="_Ref106203423"/>
      <w:r w:rsidRPr="000B50C9">
        <w:rPr>
          <w:rFonts w:ascii="Times New Roman" w:hAnsi="Times New Roman" w:cs="Times New Roman"/>
        </w:rPr>
        <w:t>Рисунок 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>SEQ Рисунок \* ARABIC</w:instrText>
      </w:r>
      <w:r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201</w:t>
      </w:r>
      <w:r w:rsidRPr="000B50C9">
        <w:rPr>
          <w:rFonts w:ascii="Times New Roman" w:hAnsi="Times New Roman" w:cs="Times New Roman"/>
        </w:rPr>
        <w:fldChar w:fldCharType="end"/>
      </w:r>
      <w:bookmarkEnd w:id="756"/>
      <w:r w:rsidRPr="000B50C9">
        <w:rPr>
          <w:rFonts w:ascii="Times New Roman" w:hAnsi="Times New Roman" w:cs="Times New Roman"/>
        </w:rPr>
        <w:t xml:space="preserve"> – Окно просмотра отчета</w:t>
      </w:r>
    </w:p>
    <w:p w:rsidR="00815B36" w:rsidRPr="000B50C9" w:rsidRDefault="00815B36" w:rsidP="00815B36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для печати отчета нажмите на кнопку «Печать». Для выгрузки отчета выберите с помощью выпадающего списка нужный формат и нажмите на кнопку «Выгрузить». Чтобы открыть отчет в формате .</w:t>
      </w:r>
      <w:proofErr w:type="spellStart"/>
      <w:r w:rsidRPr="000B50C9">
        <w:rPr>
          <w:rFonts w:ascii="Times New Roman" w:hAnsi="Times New Roman" w:cs="Times New Roman"/>
        </w:rPr>
        <w:t>pdf</w:t>
      </w:r>
      <w:proofErr w:type="spellEnd"/>
      <w:r w:rsidRPr="000B50C9">
        <w:rPr>
          <w:rFonts w:ascii="Times New Roman" w:hAnsi="Times New Roman" w:cs="Times New Roman"/>
        </w:rPr>
        <w:t xml:space="preserve">, нажмите на кнопку «PDF». Для редактирования отчета нажмите на кнопку </w:t>
      </w:r>
      <w:r w:rsidRPr="000B50C9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73553ADE" wp14:editId="27C04FBC">
            <wp:extent cx="209550" cy="217932"/>
            <wp:effectExtent l="19050" t="19050" r="19050" b="10795"/>
            <wp:docPr id="100980" name="Рисунок 100980" descr="_scroll_external/attachments/image2021-10-13_18-2-15-e0ede283ea885221d679c9fca69efd2b5ff93745b67906f29c72af4f28eaa5c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6882020" name="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17932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Pr="000B50C9">
        <w:rPr>
          <w:rFonts w:ascii="Times New Roman" w:hAnsi="Times New Roman" w:cs="Times New Roman"/>
        </w:rPr>
        <w:t>.</w:t>
      </w:r>
    </w:p>
    <w:p w:rsidR="00815B36" w:rsidRPr="000B50C9" w:rsidRDefault="00815B36" w:rsidP="00815B36">
      <w:pPr>
        <w:pStyle w:val="2"/>
        <w:rPr>
          <w:rFonts w:ascii="Times New Roman" w:hAnsi="Times New Roman"/>
        </w:rPr>
      </w:pPr>
      <w:bookmarkStart w:id="757" w:name="scroll-bookmark-296"/>
      <w:bookmarkStart w:id="758" w:name="_Toc105672246"/>
      <w:bookmarkStart w:id="759" w:name="_Toc106292038"/>
      <w:r w:rsidRPr="000B50C9">
        <w:rPr>
          <w:rFonts w:ascii="Times New Roman" w:hAnsi="Times New Roman"/>
        </w:rPr>
        <w:t>Печать отчета «Отчет по закупкам по поставщикам»</w:t>
      </w:r>
      <w:bookmarkEnd w:id="757"/>
      <w:bookmarkEnd w:id="758"/>
      <w:bookmarkEnd w:id="759"/>
    </w:p>
    <w:p w:rsidR="00815B36" w:rsidRPr="000B50C9" w:rsidRDefault="00815B36" w:rsidP="00815B36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Отчет «Отчет по закупкам по поставщикам» собирается по данным приходных документов в рамках договоров, в которых поставщиками указаны контрагенты из входных параметров.</w:t>
      </w:r>
    </w:p>
    <w:p w:rsidR="00815B36" w:rsidRPr="000B50C9" w:rsidRDefault="00815B36" w:rsidP="00815B36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формирования отчета выполните следующие действия:</w:t>
      </w:r>
    </w:p>
    <w:p w:rsidR="00815B36" w:rsidRPr="000B50C9" w:rsidRDefault="00815B36" w:rsidP="00815B36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выберите пункт главного меню «Склад/Аптека/ Отчеты/ Отчет по закупкам по поставщикам». Откроется окно </w:t>
      </w:r>
      <w:r w:rsidR="00615014" w:rsidRPr="000B50C9">
        <w:rPr>
          <w:rFonts w:ascii="Times New Roman" w:hAnsi="Times New Roman" w:cs="Times New Roman"/>
        </w:rPr>
        <w:t>входных параметров отчета</w:t>
      </w:r>
      <w:r w:rsidRPr="000B50C9">
        <w:rPr>
          <w:rFonts w:ascii="Times New Roman" w:hAnsi="Times New Roman" w:cs="Times New Roman"/>
        </w:rPr>
        <w:t xml:space="preserve"> (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 xml:space="preserve"> REF _Ref106268047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Pr="000B50C9">
        <w:rPr>
          <w:rFonts w:ascii="Times New Roman" w:hAnsi="Times New Roman" w:cs="Times New Roman"/>
        </w:rPr>
      </w:r>
      <w:r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202</w:t>
      </w:r>
      <w:r w:rsidRPr="000B50C9">
        <w:rPr>
          <w:rFonts w:ascii="Times New Roman" w:hAnsi="Times New Roman" w:cs="Times New Roman"/>
        </w:rPr>
        <w:fldChar w:fldCharType="end"/>
      </w:r>
      <w:r w:rsidRPr="000B50C9">
        <w:rPr>
          <w:rFonts w:ascii="Times New Roman" w:hAnsi="Times New Roman" w:cs="Times New Roman"/>
        </w:rPr>
        <w:t>);</w:t>
      </w:r>
    </w:p>
    <w:p w:rsidR="00815B36" w:rsidRPr="000B50C9" w:rsidRDefault="00815B36" w:rsidP="00815B36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17BFA728" wp14:editId="2E7C646D">
            <wp:extent cx="6109290" cy="1661160"/>
            <wp:effectExtent l="19050" t="19050" r="25400" b="15240"/>
            <wp:docPr id="101227" name="Рисунок 101227" descr="Окно параметров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98449" name=""/>
                    <pic:cNvPicPr>
                      <a:picLocks noChangeAspect="1"/>
                    </pic:cNvPicPr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6112308" cy="1661981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815B36" w:rsidRPr="000B50C9" w:rsidRDefault="00815B36" w:rsidP="00815B36">
      <w:pPr>
        <w:pStyle w:val="phfiguretitle"/>
        <w:rPr>
          <w:rFonts w:ascii="Times New Roman" w:hAnsi="Times New Roman" w:cs="Times New Roman"/>
        </w:rPr>
      </w:pPr>
      <w:bookmarkStart w:id="760" w:name="_Ref106268047"/>
      <w:r w:rsidRPr="000B50C9">
        <w:rPr>
          <w:rFonts w:ascii="Times New Roman" w:hAnsi="Times New Roman" w:cs="Times New Roman"/>
        </w:rPr>
        <w:t>Рисунок 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>SEQ Рисунок \* ARABIC</w:instrText>
      </w:r>
      <w:r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202</w:t>
      </w:r>
      <w:r w:rsidRPr="000B50C9">
        <w:rPr>
          <w:rFonts w:ascii="Times New Roman" w:hAnsi="Times New Roman" w:cs="Times New Roman"/>
        </w:rPr>
        <w:fldChar w:fldCharType="end"/>
      </w:r>
      <w:bookmarkEnd w:id="760"/>
      <w:r w:rsidRPr="000B50C9">
        <w:rPr>
          <w:rFonts w:ascii="Times New Roman" w:hAnsi="Times New Roman" w:cs="Times New Roman"/>
        </w:rPr>
        <w:t xml:space="preserve"> – Окно </w:t>
      </w:r>
      <w:r w:rsidR="00615014" w:rsidRPr="000B50C9">
        <w:rPr>
          <w:rFonts w:ascii="Times New Roman" w:hAnsi="Times New Roman" w:cs="Times New Roman"/>
        </w:rPr>
        <w:t xml:space="preserve">входных </w:t>
      </w:r>
      <w:r w:rsidRPr="000B50C9">
        <w:rPr>
          <w:rFonts w:ascii="Times New Roman" w:hAnsi="Times New Roman" w:cs="Times New Roman"/>
        </w:rPr>
        <w:t>параметров отчета</w:t>
      </w:r>
    </w:p>
    <w:p w:rsidR="00815B36" w:rsidRPr="000B50C9" w:rsidRDefault="00815B36" w:rsidP="00815B36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заполните поля в соответствии с приведенной ниже таблицей (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 xml:space="preserve"> REF _Ref106268752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Pr="000B50C9">
        <w:rPr>
          <w:rFonts w:ascii="Times New Roman" w:hAnsi="Times New Roman" w:cs="Times New Roman"/>
        </w:rPr>
      </w:r>
      <w:r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 xml:space="preserve">Таблица </w:t>
      </w:r>
      <w:r w:rsidR="009B6E0C" w:rsidRPr="000B50C9">
        <w:rPr>
          <w:rFonts w:ascii="Times New Roman" w:hAnsi="Times New Roman" w:cs="Times New Roman"/>
          <w:noProof/>
        </w:rPr>
        <w:t>69</w:t>
      </w:r>
      <w:r w:rsidRPr="000B50C9">
        <w:rPr>
          <w:rFonts w:ascii="Times New Roman" w:hAnsi="Times New Roman" w:cs="Times New Roman"/>
        </w:rPr>
        <w:fldChar w:fldCharType="end"/>
      </w:r>
      <w:r w:rsidRPr="000B50C9">
        <w:rPr>
          <w:rFonts w:ascii="Times New Roman" w:hAnsi="Times New Roman" w:cs="Times New Roman"/>
        </w:rPr>
        <w:t>);</w:t>
      </w:r>
    </w:p>
    <w:p w:rsidR="00815B36" w:rsidRPr="000B50C9" w:rsidRDefault="00815B36" w:rsidP="00815B36">
      <w:pPr>
        <w:pStyle w:val="phtabletitle"/>
        <w:rPr>
          <w:rFonts w:ascii="Times New Roman" w:hAnsi="Times New Roman"/>
        </w:rPr>
      </w:pPr>
      <w:bookmarkStart w:id="761" w:name="_Ref106268752"/>
      <w:r w:rsidRPr="000B50C9">
        <w:rPr>
          <w:rFonts w:ascii="Times New Roman" w:hAnsi="Times New Roman"/>
        </w:rPr>
        <w:t xml:space="preserve">Таблица </w:t>
      </w:r>
      <w:r w:rsidRPr="000B50C9">
        <w:rPr>
          <w:rFonts w:ascii="Times New Roman" w:hAnsi="Times New Roman"/>
        </w:rPr>
        <w:fldChar w:fldCharType="begin"/>
      </w:r>
      <w:r w:rsidRPr="000B50C9">
        <w:rPr>
          <w:rFonts w:ascii="Times New Roman" w:hAnsi="Times New Roman"/>
        </w:rPr>
        <w:instrText>SEQ Таблица \* ARABIC</w:instrText>
      </w:r>
      <w:r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  <w:noProof/>
        </w:rPr>
        <w:t>69</w:t>
      </w:r>
      <w:r w:rsidRPr="000B50C9">
        <w:rPr>
          <w:rFonts w:ascii="Times New Roman" w:hAnsi="Times New Roman"/>
        </w:rPr>
        <w:fldChar w:fldCharType="end"/>
      </w:r>
      <w:bookmarkEnd w:id="761"/>
      <w:r w:rsidRPr="000B50C9">
        <w:rPr>
          <w:rFonts w:ascii="Times New Roman" w:hAnsi="Times New Roman"/>
        </w:rPr>
        <w:t xml:space="preserve"> – Заполнение полей окна </w:t>
      </w:r>
      <w:r w:rsidR="00615014" w:rsidRPr="000B50C9">
        <w:rPr>
          <w:rFonts w:ascii="Times New Roman" w:hAnsi="Times New Roman"/>
        </w:rPr>
        <w:t>входных параметров отчета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2507"/>
        <w:gridCol w:w="1900"/>
        <w:gridCol w:w="6007"/>
      </w:tblGrid>
      <w:tr w:rsidR="00815B36" w:rsidRPr="000B50C9" w:rsidTr="00093E02">
        <w:trPr>
          <w:tblHeader/>
        </w:trPr>
        <w:tc>
          <w:tcPr>
            <w:tcW w:w="1204" w:type="pct"/>
          </w:tcPr>
          <w:p w:rsidR="00815B36" w:rsidRPr="000B50C9" w:rsidRDefault="00815B36" w:rsidP="00093E02">
            <w:pPr>
              <w:pStyle w:val="phtablecolcaption"/>
              <w:rPr>
                <w:rFonts w:ascii="Times New Roman" w:hAnsi="Times New Roman" w:cs="Times New Roman"/>
              </w:rPr>
            </w:pPr>
            <w:bookmarkStart w:id="762" w:name="scroll-bookmark-297"/>
            <w:r w:rsidRPr="000B50C9">
              <w:rPr>
                <w:rFonts w:ascii="Times New Roman" w:hAnsi="Times New Roman" w:cs="Times New Roman"/>
              </w:rPr>
              <w:t>Наименование</w:t>
            </w:r>
            <w:bookmarkEnd w:id="762"/>
            <w:r w:rsidRPr="000B50C9">
              <w:rPr>
                <w:rFonts w:ascii="Times New Roman" w:hAnsi="Times New Roman" w:cs="Times New Roman"/>
              </w:rPr>
              <w:t xml:space="preserve"> поля</w:t>
            </w:r>
          </w:p>
        </w:tc>
        <w:tc>
          <w:tcPr>
            <w:tcW w:w="912" w:type="pct"/>
            <w:tcBorders>
              <w:bottom w:val="single" w:sz="8" w:space="0" w:color="auto"/>
            </w:tcBorders>
          </w:tcPr>
          <w:p w:rsidR="00815B36" w:rsidRPr="000B50C9" w:rsidRDefault="00815B36" w:rsidP="00093E02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2884" w:type="pct"/>
          </w:tcPr>
          <w:p w:rsidR="00815B36" w:rsidRPr="000B50C9" w:rsidRDefault="00815B36" w:rsidP="00093E02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Пояснение</w:t>
            </w:r>
          </w:p>
        </w:tc>
      </w:tr>
      <w:tr w:rsidR="00815B36" w:rsidRPr="000B50C9" w:rsidTr="00093E02">
        <w:tc>
          <w:tcPr>
            <w:tcW w:w="1204" w:type="pct"/>
            <w:tcBorders>
              <w:righ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Дата </w:t>
            </w:r>
            <w:proofErr w:type="gramStart"/>
            <w:r w:rsidRPr="000B50C9">
              <w:rPr>
                <w:rFonts w:ascii="Times New Roman" w:hAnsi="Times New Roman" w:cs="Times New Roman"/>
              </w:rPr>
              <w:t>с</w:t>
            </w:r>
            <w:proofErr w:type="gramEnd"/>
            <w:r w:rsidRPr="000B50C9">
              <w:rPr>
                <w:rFonts w:ascii="Times New Roman" w:hAnsi="Times New Roman" w:cs="Times New Roman"/>
              </w:rPr>
              <w:t>, по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5257A98" wp14:editId="39DD009F">
                  <wp:extent cx="152213" cy="152297"/>
                  <wp:effectExtent l="0" t="0" r="0" b="0"/>
                  <wp:docPr id="101228" name="Рисунок 101228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184047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4" w:type="pct"/>
            <w:tcBorders>
              <w:lef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период формирования отчета с помощью календаря или с клавиатуры. По умолчанию указаны дата начала месяца и текущая дата</w:t>
            </w:r>
          </w:p>
        </w:tc>
      </w:tr>
      <w:tr w:rsidR="00815B36" w:rsidRPr="000B50C9" w:rsidTr="00093E02">
        <w:tc>
          <w:tcPr>
            <w:tcW w:w="1204" w:type="pct"/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Поставщик</w:t>
            </w:r>
          </w:p>
        </w:tc>
        <w:tc>
          <w:tcPr>
            <w:tcW w:w="912" w:type="pct"/>
            <w:tcBorders>
              <w:top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84" w:type="pct"/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Выбирается из справочника с помощью кнопки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E6DA0B6" wp14:editId="7EBB54DC">
                  <wp:extent cx="209550" cy="188595"/>
                  <wp:effectExtent l="19050" t="19050" r="19050" b="20955"/>
                  <wp:docPr id="101230" name="Рисунок 101230" descr="_scroll_external/attachments/image2021-1-14_13-55-19-852f41c8805206e88f23cce6f3c5bc7157745a6e7180fb244b58fdf1665a8ee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476244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 xml:space="preserve">. В открывшемся окне отметьте флажками необходимые позиции модификаций и нажмите на кнопку «Ок». Чтобы очистить поле, нажмите на кнопку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3B367BE" wp14:editId="449FCC8C">
                  <wp:extent cx="209550" cy="209550"/>
                  <wp:effectExtent l="19050" t="19050" r="19050" b="19050"/>
                  <wp:docPr id="101231" name="Рисунок 101231" descr="_scroll_external/attachments/image2021-10-21_15-51-16-76a96652e325ee7b355a443ea4cdf2e17a2f80ba56c0a8af171dce17ac58d38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879496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15B36" w:rsidRPr="000B50C9" w:rsidTr="00093E02">
        <w:tc>
          <w:tcPr>
            <w:tcW w:w="1204" w:type="pct"/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Вид учета ЛС</w:t>
            </w:r>
          </w:p>
        </w:tc>
        <w:tc>
          <w:tcPr>
            <w:tcW w:w="912" w:type="pct"/>
            <w:tcBorders>
              <w:bottom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84" w:type="pct"/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Выбирается из справочника с помощью кнопки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176FFAF" wp14:editId="0D3BBAD6">
                  <wp:extent cx="209550" cy="188595"/>
                  <wp:effectExtent l="19050" t="19050" r="19050" b="20955"/>
                  <wp:docPr id="101232" name="Рисунок 101232" descr="_scroll_external/attachments/image2021-1-14_13-55-19-852f41c8805206e88f23cce6f3c5bc7157745a6e7180fb244b58fdf1665a8ee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976975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 xml:space="preserve">. В открывшемся окне отметьте флажками необходимые позиции модификаций и нажмите на кнопку «Ок». Чтобы очистить поле, нажмите на кнопку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77B6A8D" wp14:editId="64B36FA6">
                  <wp:extent cx="209550" cy="209550"/>
                  <wp:effectExtent l="19050" t="19050" r="19050" b="19050"/>
                  <wp:docPr id="101233" name="Рисунок 101233" descr="_scroll_external/attachments/image2021-10-21_15-51-16-76a96652e325ee7b355a443ea4cdf2e17a2f80ba56c0a8af171dce17ac58d38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644157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15B36" w:rsidRPr="000B50C9" w:rsidTr="00093E02">
        <w:tc>
          <w:tcPr>
            <w:tcW w:w="1204" w:type="pct"/>
            <w:tcBorders>
              <w:righ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Выводить примечание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2CF17A2" wp14:editId="6DCA8401">
                  <wp:extent cx="152213" cy="152297"/>
                  <wp:effectExtent l="0" t="0" r="0" b="0"/>
                  <wp:docPr id="101234" name="Рисунок 101234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165635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4" w:type="pct"/>
            <w:tcBorders>
              <w:lef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Флажок устанавливается для вывода примечания в отчет.</w:t>
            </w:r>
          </w:p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 умолчанию флажок установлен</w:t>
            </w:r>
          </w:p>
        </w:tc>
      </w:tr>
      <w:tr w:rsidR="00815B36" w:rsidRPr="000B50C9" w:rsidTr="00093E02">
        <w:tc>
          <w:tcPr>
            <w:tcW w:w="1204" w:type="pct"/>
            <w:tcBorders>
              <w:righ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Выводить Внешний номер договора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D37189F" wp14:editId="15B841CA">
                  <wp:extent cx="152213" cy="152297"/>
                  <wp:effectExtent l="0" t="0" r="0" b="0"/>
                  <wp:docPr id="101235" name="Рисунок 101235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760654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4" w:type="pct"/>
            <w:tcBorders>
              <w:lef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Флажок устанавливается для вывода внешнего номера договора в отчет</w:t>
            </w:r>
          </w:p>
        </w:tc>
      </w:tr>
    </w:tbl>
    <w:p w:rsidR="00815B36" w:rsidRPr="000B50C9" w:rsidRDefault="00815B36" w:rsidP="00815B36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после заполнения полей нажмите на кнопку «Печать». Откроется окно «Просмотр отчета» (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 xml:space="preserve"> REF _Ref106268886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Pr="000B50C9">
        <w:rPr>
          <w:rFonts w:ascii="Times New Roman" w:hAnsi="Times New Roman" w:cs="Times New Roman"/>
        </w:rPr>
      </w:r>
      <w:r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203</w:t>
      </w:r>
      <w:r w:rsidRPr="000B50C9">
        <w:rPr>
          <w:rFonts w:ascii="Times New Roman" w:hAnsi="Times New Roman" w:cs="Times New Roman"/>
        </w:rPr>
        <w:fldChar w:fldCharType="end"/>
      </w:r>
      <w:r w:rsidRPr="000B50C9">
        <w:rPr>
          <w:rFonts w:ascii="Times New Roman" w:hAnsi="Times New Roman" w:cs="Times New Roman"/>
        </w:rPr>
        <w:t>);</w:t>
      </w:r>
    </w:p>
    <w:p w:rsidR="00815B36" w:rsidRPr="000B50C9" w:rsidRDefault="00815B36" w:rsidP="00815B36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58C0946F" wp14:editId="6F0B4D0C">
            <wp:extent cx="6295390" cy="2225776"/>
            <wp:effectExtent l="19050" t="19050" r="10160" b="22225"/>
            <wp:docPr id="101236" name="Рисунок 101236" descr="Окно просмотра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5614888" name=""/>
                    <pic:cNvPicPr>
                      <a:picLocks noChangeAspect="1"/>
                    </pic:cNvPicPr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2225776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815B36" w:rsidRPr="000B50C9" w:rsidRDefault="00815B36" w:rsidP="00815B36">
      <w:pPr>
        <w:pStyle w:val="phfiguretitle"/>
        <w:rPr>
          <w:rFonts w:ascii="Times New Roman" w:hAnsi="Times New Roman" w:cs="Times New Roman"/>
        </w:rPr>
      </w:pPr>
      <w:bookmarkStart w:id="763" w:name="_Ref106268886"/>
      <w:r w:rsidRPr="000B50C9">
        <w:rPr>
          <w:rFonts w:ascii="Times New Roman" w:hAnsi="Times New Roman" w:cs="Times New Roman"/>
        </w:rPr>
        <w:t>Рисунок 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>SEQ Рисунок \* ARABIC</w:instrText>
      </w:r>
      <w:r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203</w:t>
      </w:r>
      <w:r w:rsidRPr="000B50C9">
        <w:rPr>
          <w:rFonts w:ascii="Times New Roman" w:hAnsi="Times New Roman" w:cs="Times New Roman"/>
        </w:rPr>
        <w:fldChar w:fldCharType="end"/>
      </w:r>
      <w:bookmarkEnd w:id="763"/>
      <w:r w:rsidRPr="000B50C9">
        <w:rPr>
          <w:rFonts w:ascii="Times New Roman" w:hAnsi="Times New Roman" w:cs="Times New Roman"/>
        </w:rPr>
        <w:t xml:space="preserve"> – Окно просмотра отчета</w:t>
      </w:r>
    </w:p>
    <w:p w:rsidR="00815B36" w:rsidRPr="000B50C9" w:rsidRDefault="00815B36" w:rsidP="00815B36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для печати отчета нажмите на кнопку «Печать». Для выгрузки отчета выберите с помощью выпадающего списка нужный формат и нажмите на кнопку «Выгрузить». Чтобы открыть отчет в формате .</w:t>
      </w:r>
      <w:proofErr w:type="spellStart"/>
      <w:r w:rsidRPr="000B50C9">
        <w:rPr>
          <w:rFonts w:ascii="Times New Roman" w:hAnsi="Times New Roman" w:cs="Times New Roman"/>
        </w:rPr>
        <w:t>pdf</w:t>
      </w:r>
      <w:proofErr w:type="spellEnd"/>
      <w:r w:rsidRPr="000B50C9">
        <w:rPr>
          <w:rFonts w:ascii="Times New Roman" w:hAnsi="Times New Roman" w:cs="Times New Roman"/>
        </w:rPr>
        <w:t xml:space="preserve">, нажмите на кнопку «PDF». Для редактирования отчета нажмите на кнопку </w:t>
      </w:r>
      <w:r w:rsidRPr="000B50C9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1F97C6B0" wp14:editId="1CAE1532">
            <wp:extent cx="209550" cy="217932"/>
            <wp:effectExtent l="19050" t="19050" r="19050" b="10795"/>
            <wp:docPr id="101237" name="Рисунок 101237" descr="_scroll_external/attachments/image2021-10-13_18-2-15-44c651d717d719178cfbf4948b5f3eecde49a0f12d18a6072d0ff7620cf216b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644171" name="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17932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Pr="000B50C9">
        <w:rPr>
          <w:rFonts w:ascii="Times New Roman" w:hAnsi="Times New Roman" w:cs="Times New Roman"/>
        </w:rPr>
        <w:t>.</w:t>
      </w:r>
    </w:p>
    <w:p w:rsidR="00AC1784" w:rsidRPr="000B50C9" w:rsidRDefault="00AC1784" w:rsidP="00AC1784">
      <w:pPr>
        <w:pStyle w:val="2"/>
        <w:rPr>
          <w:rFonts w:ascii="Times New Roman" w:hAnsi="Times New Roman"/>
        </w:rPr>
      </w:pPr>
      <w:bookmarkStart w:id="764" w:name="_Toc106292039"/>
      <w:r w:rsidRPr="000B50C9">
        <w:rPr>
          <w:rFonts w:ascii="Times New Roman" w:hAnsi="Times New Roman"/>
        </w:rPr>
        <w:t xml:space="preserve">Печать отчета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Отчет выполнения договора по источникам финансирования/упаковкам</w:t>
      </w:r>
      <w:r w:rsidR="007208D3" w:rsidRPr="000B50C9">
        <w:rPr>
          <w:rFonts w:ascii="Times New Roman" w:hAnsi="Times New Roman"/>
        </w:rPr>
        <w:t>»</w:t>
      </w:r>
      <w:bookmarkEnd w:id="705"/>
      <w:bookmarkEnd w:id="706"/>
      <w:bookmarkEnd w:id="764"/>
    </w:p>
    <w:p w:rsidR="00AC1784" w:rsidRPr="000B50C9" w:rsidRDefault="00AC1784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Отчет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Отчет выполнения договора по упаковкам/источникам финансирования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формируется по обработанным приходным и расходным документам с датой обработки, входящей в установленный фильтрами период.</w:t>
      </w:r>
    </w:p>
    <w:p w:rsidR="00AC1784" w:rsidRPr="000B50C9" w:rsidRDefault="00AC1784" w:rsidP="00F6734B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формирования отчета выполните следующие действия:</w:t>
      </w:r>
    </w:p>
    <w:p w:rsidR="00AC1784" w:rsidRPr="000B50C9" w:rsidRDefault="00914C76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в</w:t>
      </w:r>
      <w:r w:rsidR="00AC1784" w:rsidRPr="000B50C9">
        <w:rPr>
          <w:rFonts w:ascii="Times New Roman" w:hAnsi="Times New Roman" w:cs="Times New Roman"/>
        </w:rPr>
        <w:t>ыберите пункт главного меню</w:t>
      </w:r>
      <w:r w:rsidR="0097007A" w:rsidRPr="000B50C9">
        <w:rPr>
          <w:rFonts w:ascii="Times New Roman" w:hAnsi="Times New Roman" w:cs="Times New Roman"/>
        </w:rPr>
        <w:t xml:space="preserve"> </w:t>
      </w:r>
      <w:r w:rsidR="00045844" w:rsidRPr="000B50C9">
        <w:rPr>
          <w:rFonts w:ascii="Times New Roman" w:hAnsi="Times New Roman" w:cs="Times New Roman"/>
        </w:rPr>
        <w:t>«Склад</w:t>
      </w:r>
      <w:r w:rsidRPr="000B50C9">
        <w:rPr>
          <w:rFonts w:ascii="Times New Roman" w:hAnsi="Times New Roman" w:cs="Times New Roman"/>
        </w:rPr>
        <w:t>/Аптека</w:t>
      </w:r>
      <w:r w:rsidR="0097007A" w:rsidRPr="000B50C9">
        <w:rPr>
          <w:rFonts w:ascii="Times New Roman" w:hAnsi="Times New Roman" w:cs="Times New Roman"/>
        </w:rPr>
        <w:t xml:space="preserve">/ </w:t>
      </w:r>
      <w:r w:rsidR="00AC1784" w:rsidRPr="000B50C9">
        <w:rPr>
          <w:rFonts w:ascii="Times New Roman" w:hAnsi="Times New Roman" w:cs="Times New Roman"/>
        </w:rPr>
        <w:t>Отчеты</w:t>
      </w:r>
      <w:r w:rsidR="0097007A" w:rsidRPr="000B50C9">
        <w:rPr>
          <w:rFonts w:ascii="Times New Roman" w:hAnsi="Times New Roman" w:cs="Times New Roman"/>
        </w:rPr>
        <w:t xml:space="preserve">/ </w:t>
      </w:r>
      <w:r w:rsidR="00AC1784" w:rsidRPr="000B50C9">
        <w:rPr>
          <w:rFonts w:ascii="Times New Roman" w:hAnsi="Times New Roman" w:cs="Times New Roman"/>
        </w:rPr>
        <w:t>Отчет выполнения договора по</w:t>
      </w:r>
      <w:r w:rsidRPr="000B50C9">
        <w:rPr>
          <w:rFonts w:ascii="Times New Roman" w:hAnsi="Times New Roman" w:cs="Times New Roman"/>
        </w:rPr>
        <w:t xml:space="preserve"> </w:t>
      </w:r>
      <w:r w:rsidR="00AC1784" w:rsidRPr="000B50C9">
        <w:rPr>
          <w:rFonts w:ascii="Times New Roman" w:hAnsi="Times New Roman" w:cs="Times New Roman"/>
        </w:rPr>
        <w:t>источникам финансирования</w:t>
      </w:r>
      <w:r w:rsidRPr="000B50C9">
        <w:rPr>
          <w:rFonts w:ascii="Times New Roman" w:hAnsi="Times New Roman" w:cs="Times New Roman"/>
        </w:rPr>
        <w:t>/упаковкам</w:t>
      </w:r>
      <w:r w:rsidR="007208D3" w:rsidRPr="000B50C9">
        <w:rPr>
          <w:rFonts w:ascii="Times New Roman" w:hAnsi="Times New Roman" w:cs="Times New Roman"/>
        </w:rPr>
        <w:t>»</w:t>
      </w:r>
      <w:r w:rsidR="00AC1784" w:rsidRPr="000B50C9">
        <w:rPr>
          <w:rFonts w:ascii="Times New Roman" w:hAnsi="Times New Roman" w:cs="Times New Roman"/>
        </w:rPr>
        <w:t xml:space="preserve">. Откроется окно </w:t>
      </w:r>
      <w:r w:rsidR="00615014" w:rsidRPr="000B50C9">
        <w:rPr>
          <w:rFonts w:ascii="Times New Roman" w:hAnsi="Times New Roman" w:cs="Times New Roman"/>
        </w:rPr>
        <w:t>входных параметров отчета</w:t>
      </w:r>
      <w:r w:rsidR="00F6734B" w:rsidRPr="000B50C9">
        <w:rPr>
          <w:rFonts w:ascii="Times New Roman" w:hAnsi="Times New Roman" w:cs="Times New Roman"/>
        </w:rPr>
        <w:t xml:space="preserve"> (</w:t>
      </w:r>
      <w:r w:rsidR="00F6734B" w:rsidRPr="000B50C9">
        <w:rPr>
          <w:rFonts w:ascii="Times New Roman" w:hAnsi="Times New Roman" w:cs="Times New Roman"/>
        </w:rPr>
        <w:fldChar w:fldCharType="begin"/>
      </w:r>
      <w:r w:rsidR="00F6734B" w:rsidRPr="000B50C9">
        <w:rPr>
          <w:rFonts w:ascii="Times New Roman" w:hAnsi="Times New Roman" w:cs="Times New Roman"/>
        </w:rPr>
        <w:instrText xml:space="preserve"> REF _Ref106201716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F6734B" w:rsidRPr="000B50C9">
        <w:rPr>
          <w:rFonts w:ascii="Times New Roman" w:hAnsi="Times New Roman" w:cs="Times New Roman"/>
        </w:rPr>
      </w:r>
      <w:r w:rsidR="00F6734B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204</w:t>
      </w:r>
      <w:r w:rsidR="00F6734B" w:rsidRPr="000B50C9">
        <w:rPr>
          <w:rFonts w:ascii="Times New Roman" w:hAnsi="Times New Roman" w:cs="Times New Roman"/>
        </w:rPr>
        <w:fldChar w:fldCharType="end"/>
      </w:r>
      <w:r w:rsidR="00F6734B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AC1784" w:rsidRPr="000B50C9" w:rsidRDefault="00AC1784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5D6FEF09" wp14:editId="2A321E3D">
            <wp:extent cx="6184774" cy="2240280"/>
            <wp:effectExtent l="19050" t="19050" r="26035" b="26670"/>
            <wp:docPr id="101089" name="Рисунок 101089" descr="Окно параметров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724157" name=""/>
                    <pic:cNvPicPr>
                      <a:picLocks noChangeAspect="1"/>
                    </pic:cNvPicPr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6186360" cy="2240855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765" w:name="_Ref106201716"/>
      <w:r w:rsidRPr="000B50C9">
        <w:rPr>
          <w:rFonts w:ascii="Times New Roman" w:hAnsi="Times New Roman" w:cs="Times New Roman"/>
        </w:rPr>
        <w:t>Рисунок </w:t>
      </w:r>
      <w:r w:rsidR="00AC1784" w:rsidRPr="000B50C9">
        <w:rPr>
          <w:rFonts w:ascii="Times New Roman" w:hAnsi="Times New Roman" w:cs="Times New Roman"/>
        </w:rPr>
        <w:fldChar w:fldCharType="begin"/>
      </w:r>
      <w:r w:rsidR="00AC1784" w:rsidRPr="000B50C9">
        <w:rPr>
          <w:rFonts w:ascii="Times New Roman" w:hAnsi="Times New Roman" w:cs="Times New Roman"/>
        </w:rPr>
        <w:instrText>SEQ Рисунок \* ARABIC</w:instrText>
      </w:r>
      <w:r w:rsidR="00AC1784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204</w:t>
      </w:r>
      <w:r w:rsidR="00AC1784" w:rsidRPr="000B50C9">
        <w:rPr>
          <w:rFonts w:ascii="Times New Roman" w:hAnsi="Times New Roman" w:cs="Times New Roman"/>
        </w:rPr>
        <w:fldChar w:fldCharType="end"/>
      </w:r>
      <w:bookmarkEnd w:id="765"/>
      <w:r w:rsidR="00BA6714" w:rsidRPr="000B50C9">
        <w:rPr>
          <w:rFonts w:ascii="Times New Roman" w:hAnsi="Times New Roman" w:cs="Times New Roman"/>
        </w:rPr>
        <w:t xml:space="preserve"> – </w:t>
      </w:r>
      <w:r w:rsidR="00AC1784" w:rsidRPr="000B50C9">
        <w:rPr>
          <w:rFonts w:ascii="Times New Roman" w:hAnsi="Times New Roman" w:cs="Times New Roman"/>
        </w:rPr>
        <w:t xml:space="preserve">Окно </w:t>
      </w:r>
      <w:r w:rsidR="00615014" w:rsidRPr="000B50C9">
        <w:rPr>
          <w:rFonts w:ascii="Times New Roman" w:hAnsi="Times New Roman" w:cs="Times New Roman"/>
        </w:rPr>
        <w:t xml:space="preserve">входных </w:t>
      </w:r>
      <w:r w:rsidR="00AC1784" w:rsidRPr="000B50C9">
        <w:rPr>
          <w:rFonts w:ascii="Times New Roman" w:hAnsi="Times New Roman" w:cs="Times New Roman"/>
        </w:rPr>
        <w:t>параметров отчета</w:t>
      </w:r>
    </w:p>
    <w:p w:rsidR="00AC1784" w:rsidRPr="000B50C9" w:rsidRDefault="00914C76" w:rsidP="00F6734B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з</w:t>
      </w:r>
      <w:r w:rsidR="00AC1784" w:rsidRPr="000B50C9">
        <w:rPr>
          <w:rFonts w:ascii="Times New Roman" w:hAnsi="Times New Roman" w:cs="Times New Roman"/>
        </w:rPr>
        <w:t>аполните поля в соответст</w:t>
      </w:r>
      <w:r w:rsidRPr="000B50C9">
        <w:rPr>
          <w:rFonts w:ascii="Times New Roman" w:hAnsi="Times New Roman" w:cs="Times New Roman"/>
        </w:rPr>
        <w:t>вии с приведенной ниже таблицей</w:t>
      </w:r>
      <w:r w:rsidR="00F6734B" w:rsidRPr="000B50C9">
        <w:rPr>
          <w:rFonts w:ascii="Times New Roman" w:hAnsi="Times New Roman" w:cs="Times New Roman"/>
        </w:rPr>
        <w:t xml:space="preserve"> (</w:t>
      </w:r>
      <w:r w:rsidR="00F6734B" w:rsidRPr="000B50C9">
        <w:rPr>
          <w:rFonts w:ascii="Times New Roman" w:hAnsi="Times New Roman" w:cs="Times New Roman"/>
        </w:rPr>
        <w:fldChar w:fldCharType="begin"/>
      </w:r>
      <w:r w:rsidR="00F6734B" w:rsidRPr="000B50C9">
        <w:rPr>
          <w:rFonts w:ascii="Times New Roman" w:hAnsi="Times New Roman" w:cs="Times New Roman"/>
        </w:rPr>
        <w:instrText xml:space="preserve"> REF _Ref106201733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F6734B" w:rsidRPr="000B50C9">
        <w:rPr>
          <w:rFonts w:ascii="Times New Roman" w:hAnsi="Times New Roman" w:cs="Times New Roman"/>
        </w:rPr>
      </w:r>
      <w:r w:rsidR="00F6734B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 xml:space="preserve">Таблица </w:t>
      </w:r>
      <w:r w:rsidR="009B6E0C" w:rsidRPr="000B50C9">
        <w:rPr>
          <w:rFonts w:ascii="Times New Roman" w:hAnsi="Times New Roman" w:cs="Times New Roman"/>
          <w:noProof/>
        </w:rPr>
        <w:t>70</w:t>
      </w:r>
      <w:r w:rsidR="00F6734B" w:rsidRPr="000B50C9">
        <w:rPr>
          <w:rFonts w:ascii="Times New Roman" w:hAnsi="Times New Roman" w:cs="Times New Roman"/>
        </w:rPr>
        <w:fldChar w:fldCharType="end"/>
      </w:r>
      <w:r w:rsidR="00F6734B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AC1784" w:rsidRPr="000B50C9" w:rsidRDefault="00B53E36" w:rsidP="00B53E36">
      <w:pPr>
        <w:pStyle w:val="phtabletitle"/>
        <w:rPr>
          <w:rFonts w:ascii="Times New Roman" w:hAnsi="Times New Roman"/>
        </w:rPr>
      </w:pPr>
      <w:bookmarkStart w:id="766" w:name="_Ref106201733"/>
      <w:r w:rsidRPr="000B50C9">
        <w:rPr>
          <w:rFonts w:ascii="Times New Roman" w:hAnsi="Times New Roman"/>
        </w:rPr>
        <w:t xml:space="preserve">Таблица </w:t>
      </w:r>
      <w:r w:rsidR="00AC1784" w:rsidRPr="000B50C9">
        <w:rPr>
          <w:rFonts w:ascii="Times New Roman" w:hAnsi="Times New Roman"/>
        </w:rPr>
        <w:fldChar w:fldCharType="begin"/>
      </w:r>
      <w:r w:rsidR="00AC1784" w:rsidRPr="000B50C9">
        <w:rPr>
          <w:rFonts w:ascii="Times New Roman" w:hAnsi="Times New Roman"/>
        </w:rPr>
        <w:instrText>SEQ Таблица \* ARABIC</w:instrText>
      </w:r>
      <w:r w:rsidR="00AC1784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  <w:noProof/>
        </w:rPr>
        <w:t>70</w:t>
      </w:r>
      <w:r w:rsidR="00AC1784" w:rsidRPr="000B50C9">
        <w:rPr>
          <w:rFonts w:ascii="Times New Roman" w:hAnsi="Times New Roman"/>
        </w:rPr>
        <w:fldChar w:fldCharType="end"/>
      </w:r>
      <w:bookmarkEnd w:id="766"/>
      <w:r w:rsidR="00BA6714" w:rsidRPr="000B50C9">
        <w:rPr>
          <w:rFonts w:ascii="Times New Roman" w:hAnsi="Times New Roman"/>
        </w:rPr>
        <w:t xml:space="preserve"> – </w:t>
      </w:r>
      <w:r w:rsidR="007516EE" w:rsidRPr="000B50C9">
        <w:rPr>
          <w:rFonts w:ascii="Times New Roman" w:hAnsi="Times New Roman"/>
        </w:rPr>
        <w:t xml:space="preserve">Заполнение полей окна </w:t>
      </w:r>
      <w:r w:rsidR="00615014" w:rsidRPr="000B50C9">
        <w:rPr>
          <w:rFonts w:ascii="Times New Roman" w:hAnsi="Times New Roman"/>
        </w:rPr>
        <w:t>входных параметров отчета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2307"/>
        <w:gridCol w:w="1900"/>
        <w:gridCol w:w="6207"/>
      </w:tblGrid>
      <w:tr w:rsidR="00AC1784" w:rsidRPr="000B50C9" w:rsidTr="007014A8">
        <w:trPr>
          <w:tblHeader/>
        </w:trPr>
        <w:tc>
          <w:tcPr>
            <w:tcW w:w="1108" w:type="pct"/>
          </w:tcPr>
          <w:p w:rsidR="00AC1784" w:rsidRPr="000B50C9" w:rsidRDefault="00AC1784" w:rsidP="001129E4">
            <w:pPr>
              <w:pStyle w:val="phtablecolcaption"/>
              <w:rPr>
                <w:rFonts w:ascii="Times New Roman" w:hAnsi="Times New Roman" w:cs="Times New Roman"/>
              </w:rPr>
            </w:pPr>
            <w:bookmarkStart w:id="767" w:name="scroll-bookmark-277"/>
            <w:r w:rsidRPr="000B50C9">
              <w:rPr>
                <w:rFonts w:ascii="Times New Roman" w:hAnsi="Times New Roman" w:cs="Times New Roman"/>
              </w:rPr>
              <w:t>Наименование</w:t>
            </w:r>
            <w:bookmarkEnd w:id="767"/>
            <w:r w:rsidR="007516EE" w:rsidRPr="000B50C9">
              <w:rPr>
                <w:rFonts w:ascii="Times New Roman" w:hAnsi="Times New Roman" w:cs="Times New Roman"/>
              </w:rPr>
              <w:t xml:space="preserve"> поля</w:t>
            </w:r>
          </w:p>
        </w:tc>
        <w:tc>
          <w:tcPr>
            <w:tcW w:w="912" w:type="pct"/>
            <w:tcBorders>
              <w:bottom w:val="single" w:sz="8" w:space="0" w:color="auto"/>
            </w:tcBorders>
          </w:tcPr>
          <w:p w:rsidR="00AC1784" w:rsidRPr="000B50C9" w:rsidRDefault="00AC1784" w:rsidP="00F6734B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2980" w:type="pct"/>
          </w:tcPr>
          <w:p w:rsidR="00AC1784" w:rsidRPr="000B50C9" w:rsidRDefault="00AC1784" w:rsidP="001129E4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Пояснение</w:t>
            </w:r>
          </w:p>
        </w:tc>
      </w:tr>
      <w:tr w:rsidR="00AC1784" w:rsidRPr="000B50C9" w:rsidTr="007014A8">
        <w:tc>
          <w:tcPr>
            <w:tcW w:w="1108" w:type="pct"/>
            <w:tcBorders>
              <w:right w:val="single" w:sz="8" w:space="0" w:color="auto"/>
            </w:tcBorders>
          </w:tcPr>
          <w:p w:rsidR="00AC1784" w:rsidRPr="000B50C9" w:rsidRDefault="00AC1784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Дата </w:t>
            </w:r>
            <w:proofErr w:type="gramStart"/>
            <w:r w:rsidRPr="000B50C9">
              <w:rPr>
                <w:rFonts w:ascii="Times New Roman" w:hAnsi="Times New Roman" w:cs="Times New Roman"/>
              </w:rPr>
              <w:t>с</w:t>
            </w:r>
            <w:proofErr w:type="gramEnd"/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AC1784" w:rsidRPr="000B50C9" w:rsidRDefault="00AC1784" w:rsidP="00F6734B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FBEC833" wp14:editId="351335A7">
                  <wp:extent cx="152213" cy="152297"/>
                  <wp:effectExtent l="0" t="0" r="0" b="0"/>
                  <wp:docPr id="101090" name="Рисунок 101090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316320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0" w:type="pct"/>
            <w:tcBorders>
              <w:left w:val="single" w:sz="8" w:space="0" w:color="auto"/>
            </w:tcBorders>
          </w:tcPr>
          <w:p w:rsidR="00AC1784" w:rsidRPr="000B50C9" w:rsidRDefault="00914C76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д</w:t>
            </w:r>
            <w:r w:rsidR="00AC1784" w:rsidRPr="000B50C9">
              <w:rPr>
                <w:rFonts w:ascii="Times New Roman" w:hAnsi="Times New Roman" w:cs="Times New Roman"/>
              </w:rPr>
              <w:t>ата нач</w:t>
            </w:r>
            <w:r w:rsidRPr="000B50C9">
              <w:rPr>
                <w:rFonts w:ascii="Times New Roman" w:hAnsi="Times New Roman" w:cs="Times New Roman"/>
              </w:rPr>
              <w:t xml:space="preserve">ала периода формирования отчета </w:t>
            </w:r>
            <w:r w:rsidR="000569C0" w:rsidRPr="000B50C9">
              <w:rPr>
                <w:rFonts w:ascii="Times New Roman" w:hAnsi="Times New Roman" w:cs="Times New Roman"/>
              </w:rPr>
              <w:t>с помощью календаря</w:t>
            </w:r>
            <w:r w:rsidRPr="000B50C9">
              <w:rPr>
                <w:rFonts w:ascii="Times New Roman" w:hAnsi="Times New Roman" w:cs="Times New Roman"/>
              </w:rPr>
              <w:t xml:space="preserve"> </w:t>
            </w:r>
            <w:r w:rsidR="00AC1784" w:rsidRPr="000B50C9">
              <w:rPr>
                <w:rFonts w:ascii="Times New Roman" w:hAnsi="Times New Roman" w:cs="Times New Roman"/>
              </w:rPr>
              <w:t xml:space="preserve">или </w:t>
            </w:r>
            <w:r w:rsidRPr="000B50C9">
              <w:rPr>
                <w:rFonts w:ascii="Times New Roman" w:hAnsi="Times New Roman" w:cs="Times New Roman"/>
              </w:rPr>
              <w:t>с клавиатуры</w:t>
            </w:r>
          </w:p>
        </w:tc>
      </w:tr>
      <w:tr w:rsidR="00AC1784" w:rsidRPr="000B50C9" w:rsidTr="007014A8">
        <w:tc>
          <w:tcPr>
            <w:tcW w:w="1108" w:type="pct"/>
            <w:tcBorders>
              <w:right w:val="single" w:sz="8" w:space="0" w:color="auto"/>
            </w:tcBorders>
          </w:tcPr>
          <w:p w:rsidR="00AC1784" w:rsidRPr="000B50C9" w:rsidRDefault="00AC1784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Дата </w:t>
            </w:r>
            <w:proofErr w:type="gramStart"/>
            <w:r w:rsidRPr="000B50C9">
              <w:rPr>
                <w:rFonts w:ascii="Times New Roman" w:hAnsi="Times New Roman" w:cs="Times New Roman"/>
              </w:rPr>
              <w:t>по</w:t>
            </w:r>
            <w:proofErr w:type="gramEnd"/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AC1784" w:rsidRPr="000B50C9" w:rsidRDefault="00AC1784" w:rsidP="00F6734B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CFE1B70" wp14:editId="7B6F745F">
                  <wp:extent cx="152213" cy="152297"/>
                  <wp:effectExtent l="0" t="0" r="0" b="0"/>
                  <wp:docPr id="101092" name="Рисунок 101092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17474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0" w:type="pct"/>
            <w:tcBorders>
              <w:left w:val="single" w:sz="8" w:space="0" w:color="auto"/>
            </w:tcBorders>
          </w:tcPr>
          <w:p w:rsidR="00AC1784" w:rsidRPr="000B50C9" w:rsidRDefault="00914C76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д</w:t>
            </w:r>
            <w:r w:rsidR="00AC1784" w:rsidRPr="000B50C9">
              <w:rPr>
                <w:rFonts w:ascii="Times New Roman" w:hAnsi="Times New Roman" w:cs="Times New Roman"/>
              </w:rPr>
              <w:t>ата оконча</w:t>
            </w:r>
            <w:r w:rsidRPr="000B50C9">
              <w:rPr>
                <w:rFonts w:ascii="Times New Roman" w:hAnsi="Times New Roman" w:cs="Times New Roman"/>
              </w:rPr>
              <w:t>ния периода формирования отчета</w:t>
            </w:r>
            <w:r w:rsidR="00AC1784" w:rsidRPr="000B50C9">
              <w:rPr>
                <w:rFonts w:ascii="Times New Roman" w:hAnsi="Times New Roman" w:cs="Times New Roman"/>
              </w:rPr>
              <w:t xml:space="preserve"> </w:t>
            </w:r>
            <w:r w:rsidR="000569C0" w:rsidRPr="000B50C9">
              <w:rPr>
                <w:rFonts w:ascii="Times New Roman" w:hAnsi="Times New Roman" w:cs="Times New Roman"/>
              </w:rPr>
              <w:t>с помощью календаря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="00AC1784" w:rsidRPr="000B50C9">
              <w:rPr>
                <w:rFonts w:ascii="Times New Roman" w:hAnsi="Times New Roman" w:cs="Times New Roman"/>
              </w:rPr>
              <w:t xml:space="preserve">или </w:t>
            </w:r>
            <w:r w:rsidRPr="000B50C9">
              <w:rPr>
                <w:rFonts w:ascii="Times New Roman" w:hAnsi="Times New Roman" w:cs="Times New Roman"/>
              </w:rPr>
              <w:t>с клавиатуры</w:t>
            </w:r>
          </w:p>
        </w:tc>
      </w:tr>
      <w:tr w:rsidR="00AC1784" w:rsidRPr="000B50C9" w:rsidTr="007014A8">
        <w:tc>
          <w:tcPr>
            <w:tcW w:w="1108" w:type="pct"/>
          </w:tcPr>
          <w:p w:rsidR="00AC1784" w:rsidRPr="000B50C9" w:rsidRDefault="00AC1784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Источник финансирования</w:t>
            </w:r>
          </w:p>
        </w:tc>
        <w:tc>
          <w:tcPr>
            <w:tcW w:w="912" w:type="pct"/>
            <w:tcBorders>
              <w:top w:val="single" w:sz="8" w:space="0" w:color="auto"/>
            </w:tcBorders>
          </w:tcPr>
          <w:p w:rsidR="00AC1784" w:rsidRPr="000B50C9" w:rsidRDefault="00AC1784" w:rsidP="00F6734B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80" w:type="pct"/>
          </w:tcPr>
          <w:p w:rsidR="00AC1784" w:rsidRPr="000B50C9" w:rsidRDefault="00AC1784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="00914C76" w:rsidRPr="000B50C9">
              <w:rPr>
                <w:rFonts w:ascii="Times New Roman" w:hAnsi="Times New Roman" w:cs="Times New Roman"/>
              </w:rPr>
              <w:t>значение из выпадающего списка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 xml:space="preserve">или вводится </w:t>
            </w:r>
            <w:r w:rsidR="00914C76" w:rsidRPr="000B50C9">
              <w:rPr>
                <w:rFonts w:ascii="Times New Roman" w:hAnsi="Times New Roman" w:cs="Times New Roman"/>
              </w:rPr>
              <w:t>с клавиатуры</w:t>
            </w:r>
          </w:p>
        </w:tc>
      </w:tr>
      <w:tr w:rsidR="00AC1784" w:rsidRPr="000B50C9" w:rsidTr="007014A8">
        <w:tc>
          <w:tcPr>
            <w:tcW w:w="1108" w:type="pct"/>
          </w:tcPr>
          <w:p w:rsidR="00AC1784" w:rsidRPr="000B50C9" w:rsidRDefault="00AC1784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Поставщик</w:t>
            </w:r>
          </w:p>
        </w:tc>
        <w:tc>
          <w:tcPr>
            <w:tcW w:w="912" w:type="pct"/>
          </w:tcPr>
          <w:p w:rsidR="00AC1784" w:rsidRPr="000B50C9" w:rsidRDefault="00AC1784" w:rsidP="00F6734B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80" w:type="pct"/>
          </w:tcPr>
          <w:p w:rsidR="00AC1784" w:rsidRPr="000B50C9" w:rsidRDefault="00AC1784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из справочника с помощью кнопки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DD054CC" wp14:editId="3C5212B7">
                  <wp:extent cx="209550" cy="188595"/>
                  <wp:effectExtent l="19050" t="19050" r="19050" b="20955"/>
                  <wp:docPr id="101095" name="Рисунок 101095" descr="_scroll_external/attachments/image2021-1-14_13-55-19-1dbf4cd3b4e280e7b6ce89f043ffb99adb2c765e34fe1a165f2a5cb9eaaf17b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65958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 xml:space="preserve">. В открывшемся окне отметьте флажками необходимые позиции и нажмите на кнопку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Ок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>. Чтобы очистить поле, нажмите на кнопку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3A4D305" wp14:editId="554026CE">
                  <wp:extent cx="209550" cy="209550"/>
                  <wp:effectExtent l="19050" t="19050" r="19050" b="19050"/>
                  <wp:docPr id="101096" name="Рисунок 101096" descr="_scroll_external/attachments/image2021-10-21_15-51-16-59727e09d44b944d7b3bf110cd08d25877485e7239748cf7b5883b363f438c0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864761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1784" w:rsidRPr="000B50C9" w:rsidTr="007014A8">
        <w:tc>
          <w:tcPr>
            <w:tcW w:w="1108" w:type="pct"/>
          </w:tcPr>
          <w:p w:rsidR="00AC1784" w:rsidRPr="000B50C9" w:rsidRDefault="00AC1784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Договор</w:t>
            </w:r>
          </w:p>
        </w:tc>
        <w:tc>
          <w:tcPr>
            <w:tcW w:w="912" w:type="pct"/>
          </w:tcPr>
          <w:p w:rsidR="00AC1784" w:rsidRPr="000B50C9" w:rsidRDefault="00AC1784" w:rsidP="00F6734B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80" w:type="pct"/>
          </w:tcPr>
          <w:p w:rsidR="00AC1784" w:rsidRPr="000B50C9" w:rsidRDefault="00AC1784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из справочника с помощью кнопки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91D8B53" wp14:editId="1D76A481">
                  <wp:extent cx="209550" cy="188595"/>
                  <wp:effectExtent l="19050" t="19050" r="19050" b="20955"/>
                  <wp:docPr id="101097" name="Рисунок 101097" descr="_scroll_external/attachments/image2021-1-14_13-55-19-1dbf4cd3b4e280e7b6ce89f043ffb99adb2c765e34fe1a165f2a5cb9eaaf17b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749949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 xml:space="preserve">. В открывшемся окне отметьте флажками необходимые позиции и нажмите на кнопку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Ок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>. Чтобы очистить поле, нажмите на кнопку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B91A8ED" wp14:editId="4E0A718D">
                  <wp:extent cx="209550" cy="209550"/>
                  <wp:effectExtent l="19050" t="19050" r="19050" b="19050"/>
                  <wp:docPr id="101098" name="Рисунок 101098" descr="_scroll_external/attachments/image2021-10-21_15-51-16-59727e09d44b944d7b3bf110cd08d25877485e7239748cf7b5883b363f438c0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386255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1784" w:rsidRPr="000B50C9" w:rsidTr="007014A8">
        <w:tc>
          <w:tcPr>
            <w:tcW w:w="1108" w:type="pct"/>
          </w:tcPr>
          <w:p w:rsidR="00AC1784" w:rsidRPr="000B50C9" w:rsidRDefault="00AC1784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Номенклатура</w:t>
            </w:r>
          </w:p>
        </w:tc>
        <w:tc>
          <w:tcPr>
            <w:tcW w:w="912" w:type="pct"/>
          </w:tcPr>
          <w:p w:rsidR="00AC1784" w:rsidRPr="000B50C9" w:rsidRDefault="00AC1784" w:rsidP="00F6734B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80" w:type="pct"/>
          </w:tcPr>
          <w:p w:rsidR="00AC1784" w:rsidRPr="000B50C9" w:rsidRDefault="00AC1784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из справочника с помощью кнопки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1B305F8" wp14:editId="4BF8A31B">
                  <wp:extent cx="209550" cy="188595"/>
                  <wp:effectExtent l="19050" t="19050" r="19050" b="20955"/>
                  <wp:docPr id="101099" name="Рисунок 101099" descr="_scroll_external/attachments/image2021-1-14_13-55-19-1dbf4cd3b4e280e7b6ce89f043ffb99adb2c765e34fe1a165f2a5cb9eaaf17b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783364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 xml:space="preserve">. В открывшемся окне отметьте флажками необходимые позиции номенклатуры и нажмите на кнопку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Ок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>. Чтобы очистить поле, нажмите на кнопку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C961C81" wp14:editId="45D0353D">
                  <wp:extent cx="209550" cy="209550"/>
                  <wp:effectExtent l="19050" t="19050" r="19050" b="19050"/>
                  <wp:docPr id="101100" name="Рисунок 101100" descr="_scroll_external/attachments/image2021-10-21_15-51-16-59727e09d44b944d7b3bf110cd08d25877485e7239748cf7b5883b363f438c0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586627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1784" w:rsidRPr="000B50C9" w:rsidTr="007014A8">
        <w:tc>
          <w:tcPr>
            <w:tcW w:w="1108" w:type="pct"/>
          </w:tcPr>
          <w:p w:rsidR="00AC1784" w:rsidRPr="000B50C9" w:rsidRDefault="00AC1784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Действующее вещество</w:t>
            </w:r>
          </w:p>
        </w:tc>
        <w:tc>
          <w:tcPr>
            <w:tcW w:w="912" w:type="pct"/>
          </w:tcPr>
          <w:p w:rsidR="00AC1784" w:rsidRPr="000B50C9" w:rsidRDefault="00AC1784" w:rsidP="00F6734B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80" w:type="pct"/>
          </w:tcPr>
          <w:p w:rsidR="00AC1784" w:rsidRPr="000B50C9" w:rsidRDefault="00AC1784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из справочника с помощью кнопки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F973DB9" wp14:editId="4827D6DF">
                  <wp:extent cx="209550" cy="188595"/>
                  <wp:effectExtent l="19050" t="19050" r="19050" b="20955"/>
                  <wp:docPr id="101101" name="Рисунок 101101" descr="_scroll_external/attachments/image2021-1-14_13-55-19-1dbf4cd3b4e280e7b6ce89f043ffb99adb2c765e34fe1a165f2a5cb9eaaf17b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259052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 xml:space="preserve">. В открывшемся окне отметьте флажками необходимые позиции и нажмите на кнопку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Ок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>. Чтобы очистить поле, нажмите на кнопку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B6AFBBC" wp14:editId="12482328">
                  <wp:extent cx="209550" cy="209550"/>
                  <wp:effectExtent l="19050" t="19050" r="19050" b="19050"/>
                  <wp:docPr id="101102" name="Рисунок 101102" descr="_scroll_external/attachments/image2021-10-21_15-51-16-59727e09d44b944d7b3bf110cd08d25877485e7239748cf7b5883b363f438c0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389666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1784" w:rsidRPr="000B50C9" w:rsidTr="007014A8">
        <w:tc>
          <w:tcPr>
            <w:tcW w:w="1108" w:type="pct"/>
          </w:tcPr>
          <w:p w:rsidR="00AC1784" w:rsidRPr="000B50C9" w:rsidRDefault="00AC1784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Форма выпуска</w:t>
            </w:r>
          </w:p>
        </w:tc>
        <w:tc>
          <w:tcPr>
            <w:tcW w:w="912" w:type="pct"/>
            <w:tcBorders>
              <w:bottom w:val="single" w:sz="8" w:space="0" w:color="auto"/>
            </w:tcBorders>
          </w:tcPr>
          <w:p w:rsidR="00AC1784" w:rsidRPr="000B50C9" w:rsidRDefault="00AC1784" w:rsidP="00F6734B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80" w:type="pct"/>
          </w:tcPr>
          <w:p w:rsidR="00AC1784" w:rsidRPr="000B50C9" w:rsidRDefault="00AC1784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из справочника с помощью кнопки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479706C" wp14:editId="71DAD698">
                  <wp:extent cx="209550" cy="188595"/>
                  <wp:effectExtent l="19050" t="19050" r="19050" b="20955"/>
                  <wp:docPr id="101103" name="Рисунок 101103" descr="_scroll_external/attachments/image2021-1-14_13-55-19-1dbf4cd3b4e280e7b6ce89f043ffb99adb2c765e34fe1a165f2a5cb9eaaf17b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953056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 xml:space="preserve">. В открывшемся окне отметьте флажками необходимые позиции и нажмите на кнопку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Ок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>. Чтобы очистить поле, нажмите на кнопку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3676CB1" wp14:editId="61C1BCA8">
                  <wp:extent cx="209550" cy="209550"/>
                  <wp:effectExtent l="19050" t="19050" r="19050" b="19050"/>
                  <wp:docPr id="101104" name="Рисунок 101104" descr="_scroll_external/attachments/image2021-10-21_15-51-16-59727e09d44b944d7b3bf110cd08d25877485e7239748cf7b5883b363f438c0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277943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1784" w:rsidRPr="000B50C9" w:rsidTr="007014A8">
        <w:tc>
          <w:tcPr>
            <w:tcW w:w="1108" w:type="pct"/>
            <w:tcBorders>
              <w:right w:val="single" w:sz="8" w:space="0" w:color="auto"/>
            </w:tcBorders>
          </w:tcPr>
          <w:p w:rsidR="00AC1784" w:rsidRPr="000B50C9" w:rsidRDefault="00AC1784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Сформировать по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AC1784" w:rsidRPr="000B50C9" w:rsidRDefault="00AC1784" w:rsidP="00F6734B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06F6AB2" wp14:editId="2D5D1D8F">
                  <wp:extent cx="152213" cy="152297"/>
                  <wp:effectExtent l="0" t="0" r="0" b="0"/>
                  <wp:docPr id="101105" name="Рисунок 101105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964842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0" w:type="pct"/>
            <w:tcBorders>
              <w:left w:val="single" w:sz="8" w:space="0" w:color="auto"/>
            </w:tcBorders>
          </w:tcPr>
          <w:p w:rsidR="00AC1784" w:rsidRPr="000B50C9" w:rsidRDefault="00AC1784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Переключатель устанавливается в нужное положение:</w:t>
            </w:r>
          </w:p>
          <w:p w:rsidR="00AC1784" w:rsidRPr="000B50C9" w:rsidRDefault="007208D3" w:rsidP="003D4FA8">
            <w:pPr>
              <w:pStyle w:val="phtableitemizedlist1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«</w:t>
            </w:r>
            <w:r w:rsidR="00AC1784" w:rsidRPr="000B50C9">
              <w:rPr>
                <w:rFonts w:ascii="Times New Roman" w:hAnsi="Times New Roman" w:cs="Times New Roman"/>
              </w:rPr>
              <w:t>по упаковкам</w:t>
            </w:r>
            <w:r w:rsidRPr="000B50C9">
              <w:rPr>
                <w:rFonts w:ascii="Times New Roman" w:hAnsi="Times New Roman" w:cs="Times New Roman"/>
              </w:rPr>
              <w:t>»</w:t>
            </w:r>
            <w:r w:rsidR="00AC1784" w:rsidRPr="000B50C9">
              <w:rPr>
                <w:rFonts w:ascii="Times New Roman" w:hAnsi="Times New Roman" w:cs="Times New Roman"/>
              </w:rPr>
              <w:t>;</w:t>
            </w:r>
          </w:p>
          <w:p w:rsidR="00AC1784" w:rsidRPr="000B50C9" w:rsidRDefault="007208D3" w:rsidP="003D4FA8">
            <w:pPr>
              <w:pStyle w:val="phtableitemizedlist1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«</w:t>
            </w:r>
            <w:r w:rsidR="00AC1784" w:rsidRPr="000B50C9">
              <w:rPr>
                <w:rFonts w:ascii="Times New Roman" w:hAnsi="Times New Roman" w:cs="Times New Roman"/>
              </w:rPr>
              <w:t>по источникам финансирования</w:t>
            </w:r>
            <w:r w:rsidRPr="000B50C9">
              <w:rPr>
                <w:rFonts w:ascii="Times New Roman" w:hAnsi="Times New Roman" w:cs="Times New Roman"/>
              </w:rPr>
              <w:t>»</w:t>
            </w:r>
            <w:r w:rsidR="00AC1784" w:rsidRPr="000B50C9">
              <w:rPr>
                <w:rFonts w:ascii="Times New Roman" w:hAnsi="Times New Roman" w:cs="Times New Roman"/>
              </w:rPr>
              <w:t>.</w:t>
            </w:r>
          </w:p>
          <w:p w:rsidR="00AC1784" w:rsidRPr="000B50C9" w:rsidRDefault="00AC1784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По умолчанию выбрано значение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по упаковкам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</w:p>
        </w:tc>
      </w:tr>
    </w:tbl>
    <w:p w:rsidR="003D4FA8" w:rsidRPr="000B50C9" w:rsidRDefault="003D4FA8" w:rsidP="003D4FA8">
      <w:pPr>
        <w:pStyle w:val="phnormal"/>
        <w:rPr>
          <w:rFonts w:ascii="Times New Roman" w:hAnsi="Times New Roman"/>
        </w:rPr>
      </w:pPr>
    </w:p>
    <w:p w:rsidR="00AC1784" w:rsidRPr="000B50C9" w:rsidRDefault="00914C76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п</w:t>
      </w:r>
      <w:r w:rsidR="00AC1784" w:rsidRPr="000B50C9">
        <w:rPr>
          <w:rFonts w:ascii="Times New Roman" w:hAnsi="Times New Roman" w:cs="Times New Roman"/>
        </w:rPr>
        <w:t xml:space="preserve">осле заполнения полей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C1784"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="00AC1784" w:rsidRPr="000B50C9">
        <w:rPr>
          <w:rFonts w:ascii="Times New Roman" w:hAnsi="Times New Roman" w:cs="Times New Roman"/>
        </w:rPr>
        <w:t>. О</w:t>
      </w:r>
      <w:r w:rsidRPr="000B50C9">
        <w:rPr>
          <w:rFonts w:ascii="Times New Roman" w:hAnsi="Times New Roman" w:cs="Times New Roman"/>
        </w:rPr>
        <w:t xml:space="preserve">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Просмотр отчета</w:t>
      </w:r>
      <w:r w:rsidR="007208D3" w:rsidRPr="000B50C9">
        <w:rPr>
          <w:rFonts w:ascii="Times New Roman" w:hAnsi="Times New Roman" w:cs="Times New Roman"/>
        </w:rPr>
        <w:t>»</w:t>
      </w:r>
      <w:r w:rsidR="003D4FA8" w:rsidRPr="000B50C9">
        <w:rPr>
          <w:rFonts w:ascii="Times New Roman" w:hAnsi="Times New Roman" w:cs="Times New Roman"/>
        </w:rPr>
        <w:t xml:space="preserve"> (</w:t>
      </w:r>
      <w:r w:rsidR="003D4FA8" w:rsidRPr="000B50C9">
        <w:rPr>
          <w:rFonts w:ascii="Times New Roman" w:hAnsi="Times New Roman" w:cs="Times New Roman"/>
        </w:rPr>
        <w:fldChar w:fldCharType="begin"/>
      </w:r>
      <w:r w:rsidR="003D4FA8" w:rsidRPr="000B50C9">
        <w:rPr>
          <w:rFonts w:ascii="Times New Roman" w:hAnsi="Times New Roman" w:cs="Times New Roman"/>
        </w:rPr>
        <w:instrText xml:space="preserve"> REF _Ref106201819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3D4FA8" w:rsidRPr="000B50C9">
        <w:rPr>
          <w:rFonts w:ascii="Times New Roman" w:hAnsi="Times New Roman" w:cs="Times New Roman"/>
        </w:rPr>
      </w:r>
      <w:r w:rsidR="003D4FA8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205</w:t>
      </w:r>
      <w:r w:rsidR="003D4FA8" w:rsidRPr="000B50C9">
        <w:rPr>
          <w:rFonts w:ascii="Times New Roman" w:hAnsi="Times New Roman" w:cs="Times New Roman"/>
        </w:rPr>
        <w:fldChar w:fldCharType="end"/>
      </w:r>
      <w:r w:rsidR="003D4FA8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AC1784" w:rsidRPr="000B50C9" w:rsidRDefault="00AC1784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6843CA31" wp14:editId="0BB0B270">
            <wp:extent cx="6119264" cy="3230880"/>
            <wp:effectExtent l="19050" t="19050" r="15240" b="26670"/>
            <wp:docPr id="101106" name="Рисунок 101106" descr="Окно просмотра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4525340" name=""/>
                    <pic:cNvPicPr>
                      <a:picLocks noChangeAspect="1"/>
                    </pic:cNvPicPr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6123295" cy="3233008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6017C3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768" w:name="_Ref106201819"/>
      <w:r w:rsidRPr="000B50C9">
        <w:rPr>
          <w:rFonts w:ascii="Times New Roman" w:hAnsi="Times New Roman" w:cs="Times New Roman"/>
        </w:rPr>
        <w:t>Рисунок </w:t>
      </w:r>
      <w:r w:rsidR="00AC1784" w:rsidRPr="000B50C9">
        <w:rPr>
          <w:rFonts w:ascii="Times New Roman" w:hAnsi="Times New Roman" w:cs="Times New Roman"/>
        </w:rPr>
        <w:fldChar w:fldCharType="begin"/>
      </w:r>
      <w:r w:rsidR="00AC1784" w:rsidRPr="000B50C9">
        <w:rPr>
          <w:rFonts w:ascii="Times New Roman" w:hAnsi="Times New Roman" w:cs="Times New Roman"/>
        </w:rPr>
        <w:instrText>SEQ Рисунок \* ARABIC</w:instrText>
      </w:r>
      <w:r w:rsidR="00AC1784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205</w:t>
      </w:r>
      <w:r w:rsidR="00AC1784" w:rsidRPr="000B50C9">
        <w:rPr>
          <w:rFonts w:ascii="Times New Roman" w:hAnsi="Times New Roman" w:cs="Times New Roman"/>
        </w:rPr>
        <w:fldChar w:fldCharType="end"/>
      </w:r>
      <w:bookmarkEnd w:id="768"/>
      <w:r w:rsidR="00BA6714" w:rsidRPr="000B50C9">
        <w:rPr>
          <w:rFonts w:ascii="Times New Roman" w:hAnsi="Times New Roman" w:cs="Times New Roman"/>
        </w:rPr>
        <w:t xml:space="preserve"> – </w:t>
      </w:r>
      <w:r w:rsidR="00AC1784" w:rsidRPr="000B50C9">
        <w:rPr>
          <w:rFonts w:ascii="Times New Roman" w:hAnsi="Times New Roman" w:cs="Times New Roman"/>
        </w:rPr>
        <w:t>Окно просмотра отчета</w:t>
      </w:r>
    </w:p>
    <w:p w:rsidR="00AC1784" w:rsidRPr="000B50C9" w:rsidRDefault="00B53E36" w:rsidP="00B53E36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для печати отчета нажмите на кнопку «Печать</w:t>
      </w:r>
      <w:r w:rsidR="007208D3" w:rsidRPr="000B50C9">
        <w:rPr>
          <w:rFonts w:ascii="Times New Roman" w:hAnsi="Times New Roman" w:cs="Times New Roman"/>
        </w:rPr>
        <w:t>»</w:t>
      </w:r>
      <w:r w:rsidR="00AC1784" w:rsidRPr="000B50C9">
        <w:rPr>
          <w:rFonts w:ascii="Times New Roman" w:hAnsi="Times New Roman" w:cs="Times New Roman"/>
        </w:rPr>
        <w:t>.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C1784" w:rsidRPr="000B50C9">
        <w:rPr>
          <w:rFonts w:ascii="Times New Roman" w:hAnsi="Times New Roman" w:cs="Times New Roman"/>
        </w:rPr>
        <w:t xml:space="preserve">Для выгрузки отчета выберите с помощью выпадающего списка нужный формат и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C1784" w:rsidRPr="000B50C9">
        <w:rPr>
          <w:rFonts w:ascii="Times New Roman" w:hAnsi="Times New Roman" w:cs="Times New Roman"/>
        </w:rPr>
        <w:t>Выгрузить</w:t>
      </w:r>
      <w:r w:rsidR="007208D3" w:rsidRPr="000B50C9">
        <w:rPr>
          <w:rFonts w:ascii="Times New Roman" w:hAnsi="Times New Roman" w:cs="Times New Roman"/>
        </w:rPr>
        <w:t>»</w:t>
      </w:r>
      <w:r w:rsidR="00AC1784" w:rsidRPr="000B50C9">
        <w:rPr>
          <w:rFonts w:ascii="Times New Roman" w:hAnsi="Times New Roman" w:cs="Times New Roman"/>
        </w:rPr>
        <w:t xml:space="preserve">. </w:t>
      </w:r>
      <w:r w:rsidR="00C86D43" w:rsidRPr="000B50C9">
        <w:rPr>
          <w:rFonts w:ascii="Times New Roman" w:hAnsi="Times New Roman" w:cs="Times New Roman"/>
        </w:rPr>
        <w:t>Чтобы открыть отчет в формате .</w:t>
      </w:r>
      <w:proofErr w:type="spellStart"/>
      <w:r w:rsidR="00C86D43" w:rsidRPr="000B50C9">
        <w:rPr>
          <w:rFonts w:ascii="Times New Roman" w:hAnsi="Times New Roman" w:cs="Times New Roman"/>
        </w:rPr>
        <w:t>pdf</w:t>
      </w:r>
      <w:proofErr w:type="spellEnd"/>
      <w:r w:rsidR="00C86D43" w:rsidRPr="000B50C9">
        <w:rPr>
          <w:rFonts w:ascii="Times New Roman" w:hAnsi="Times New Roman" w:cs="Times New Roman"/>
        </w:rPr>
        <w:t>, нажмите на кнопку «PDF»</w:t>
      </w:r>
      <w:r w:rsidR="00AC1784" w:rsidRPr="000B50C9">
        <w:rPr>
          <w:rFonts w:ascii="Times New Roman" w:hAnsi="Times New Roman" w:cs="Times New Roman"/>
        </w:rPr>
        <w:t xml:space="preserve">. Для </w:t>
      </w:r>
      <w:r w:rsidR="00C86D43" w:rsidRPr="000B50C9">
        <w:rPr>
          <w:rFonts w:ascii="Times New Roman" w:hAnsi="Times New Roman" w:cs="Times New Roman"/>
        </w:rPr>
        <w:t>редактирования отчета нажмите на кнопку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C1784" w:rsidRPr="000B50C9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14BA371A" wp14:editId="46E08DB4">
            <wp:extent cx="209550" cy="217932"/>
            <wp:effectExtent l="19050" t="19050" r="19050" b="10795"/>
            <wp:docPr id="101107" name="Рисунок 101107" descr="_scroll_external/attachments/image2021-10-13_18-2-15-b9da11c816163c0c27cb0387a7309c6a158a13f652c889420c34fb36f46cca3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1196168" name="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17932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="00AC1784" w:rsidRPr="000B50C9">
        <w:rPr>
          <w:rFonts w:ascii="Times New Roman" w:hAnsi="Times New Roman" w:cs="Times New Roman"/>
        </w:rPr>
        <w:t>.</w:t>
      </w:r>
    </w:p>
    <w:p w:rsidR="00AC1784" w:rsidRPr="000B50C9" w:rsidRDefault="00AC1784" w:rsidP="00AC1784">
      <w:pPr>
        <w:pStyle w:val="2"/>
        <w:rPr>
          <w:rFonts w:ascii="Times New Roman" w:hAnsi="Times New Roman"/>
        </w:rPr>
      </w:pPr>
      <w:bookmarkStart w:id="769" w:name="scroll-bookmark-268"/>
      <w:bookmarkStart w:id="770" w:name="_Toc105672207"/>
      <w:bookmarkStart w:id="771" w:name="_Toc106292040"/>
      <w:r w:rsidRPr="000B50C9">
        <w:rPr>
          <w:rFonts w:ascii="Times New Roman" w:hAnsi="Times New Roman"/>
        </w:rPr>
        <w:t xml:space="preserve">Печать отчета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Остатки и оборот по партиям</w:t>
      </w:r>
      <w:r w:rsidR="007208D3" w:rsidRPr="000B50C9">
        <w:rPr>
          <w:rFonts w:ascii="Times New Roman" w:hAnsi="Times New Roman"/>
        </w:rPr>
        <w:t>»</w:t>
      </w:r>
      <w:bookmarkEnd w:id="769"/>
      <w:bookmarkEnd w:id="770"/>
      <w:bookmarkEnd w:id="771"/>
    </w:p>
    <w:p w:rsidR="00AC1784" w:rsidRPr="000B50C9" w:rsidRDefault="00AC1784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Отчет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Остатки и оборот по партиям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предназначен для отслеживания движения материалов в аптеке. </w:t>
      </w:r>
      <w:r w:rsidR="003D4FA8" w:rsidRPr="000B50C9">
        <w:rPr>
          <w:rFonts w:ascii="Times New Roman" w:hAnsi="Times New Roman"/>
        </w:rPr>
        <w:t>В отчете отображается</w:t>
      </w:r>
      <w:r w:rsidRPr="000B50C9">
        <w:rPr>
          <w:rFonts w:ascii="Times New Roman" w:hAnsi="Times New Roman"/>
        </w:rPr>
        <w:t xml:space="preserve"> оборот ЛС в разрезе номенклатуры и партии.</w:t>
      </w:r>
    </w:p>
    <w:p w:rsidR="00AC1784" w:rsidRPr="000B50C9" w:rsidRDefault="00AC1784" w:rsidP="003D4FA8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Для формирования отчета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Остатки и оборот по партиям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выполните следующие </w:t>
      </w:r>
      <w:r w:rsidR="007516EE" w:rsidRPr="000B50C9">
        <w:rPr>
          <w:rFonts w:ascii="Times New Roman" w:hAnsi="Times New Roman"/>
        </w:rPr>
        <w:t>действия</w:t>
      </w:r>
      <w:r w:rsidRPr="000B50C9">
        <w:rPr>
          <w:rFonts w:ascii="Times New Roman" w:hAnsi="Times New Roman"/>
        </w:rPr>
        <w:t>:</w:t>
      </w:r>
    </w:p>
    <w:p w:rsidR="00AC1784" w:rsidRPr="000B50C9" w:rsidRDefault="007516EE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в</w:t>
      </w:r>
      <w:r w:rsidR="00AC1784" w:rsidRPr="000B50C9">
        <w:rPr>
          <w:rFonts w:ascii="Times New Roman" w:hAnsi="Times New Roman" w:cs="Times New Roman"/>
        </w:rPr>
        <w:t>ыберите пункт главного меню</w:t>
      </w:r>
      <w:r w:rsidR="0097007A" w:rsidRPr="000B50C9">
        <w:rPr>
          <w:rFonts w:ascii="Times New Roman" w:hAnsi="Times New Roman" w:cs="Times New Roman"/>
        </w:rPr>
        <w:t xml:space="preserve"> </w:t>
      </w:r>
      <w:r w:rsidR="00045844" w:rsidRPr="000B50C9">
        <w:rPr>
          <w:rFonts w:ascii="Times New Roman" w:hAnsi="Times New Roman" w:cs="Times New Roman"/>
        </w:rPr>
        <w:t>«Склад</w:t>
      </w:r>
      <w:r w:rsidRPr="000B50C9">
        <w:rPr>
          <w:rFonts w:ascii="Times New Roman" w:hAnsi="Times New Roman" w:cs="Times New Roman"/>
        </w:rPr>
        <w:t>/Аптека</w:t>
      </w:r>
      <w:r w:rsidR="0097007A" w:rsidRPr="000B50C9">
        <w:rPr>
          <w:rFonts w:ascii="Times New Roman" w:hAnsi="Times New Roman" w:cs="Times New Roman"/>
        </w:rPr>
        <w:t xml:space="preserve">/ </w:t>
      </w:r>
      <w:r w:rsidR="00AC1784" w:rsidRPr="000B50C9">
        <w:rPr>
          <w:rFonts w:ascii="Times New Roman" w:hAnsi="Times New Roman" w:cs="Times New Roman"/>
        </w:rPr>
        <w:t>Отчеты</w:t>
      </w:r>
      <w:r w:rsidR="0097007A" w:rsidRPr="000B50C9">
        <w:rPr>
          <w:rFonts w:ascii="Times New Roman" w:hAnsi="Times New Roman" w:cs="Times New Roman"/>
        </w:rPr>
        <w:t xml:space="preserve">/ </w:t>
      </w:r>
      <w:r w:rsidR="00AC1784" w:rsidRPr="000B50C9">
        <w:rPr>
          <w:rFonts w:ascii="Times New Roman" w:hAnsi="Times New Roman" w:cs="Times New Roman"/>
        </w:rPr>
        <w:t>Остатки и оборот по партиям</w:t>
      </w:r>
      <w:r w:rsidR="007208D3" w:rsidRPr="000B50C9">
        <w:rPr>
          <w:rFonts w:ascii="Times New Roman" w:hAnsi="Times New Roman" w:cs="Times New Roman"/>
        </w:rPr>
        <w:t>»</w:t>
      </w:r>
      <w:r w:rsidR="00AC1784" w:rsidRPr="000B50C9">
        <w:rPr>
          <w:rFonts w:ascii="Times New Roman" w:hAnsi="Times New Roman" w:cs="Times New Roman"/>
        </w:rPr>
        <w:t xml:space="preserve">. Откроется окно </w:t>
      </w:r>
      <w:r w:rsidR="00615014" w:rsidRPr="000B50C9">
        <w:rPr>
          <w:rFonts w:ascii="Times New Roman" w:hAnsi="Times New Roman" w:cs="Times New Roman"/>
        </w:rPr>
        <w:t>входных параметров отчета</w:t>
      </w:r>
      <w:r w:rsidR="003D4FA8" w:rsidRPr="000B50C9">
        <w:rPr>
          <w:rFonts w:ascii="Times New Roman" w:hAnsi="Times New Roman" w:cs="Times New Roman"/>
        </w:rPr>
        <w:t xml:space="preserve"> (</w:t>
      </w:r>
      <w:r w:rsidR="003D4FA8" w:rsidRPr="000B50C9">
        <w:rPr>
          <w:rFonts w:ascii="Times New Roman" w:hAnsi="Times New Roman" w:cs="Times New Roman"/>
        </w:rPr>
        <w:fldChar w:fldCharType="begin"/>
      </w:r>
      <w:r w:rsidR="003D4FA8" w:rsidRPr="000B50C9">
        <w:rPr>
          <w:rFonts w:ascii="Times New Roman" w:hAnsi="Times New Roman" w:cs="Times New Roman"/>
        </w:rPr>
        <w:instrText xml:space="preserve"> REF _Ref106201918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3D4FA8" w:rsidRPr="000B50C9">
        <w:rPr>
          <w:rFonts w:ascii="Times New Roman" w:hAnsi="Times New Roman" w:cs="Times New Roman"/>
        </w:rPr>
      </w:r>
      <w:r w:rsidR="003D4FA8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206</w:t>
      </w:r>
      <w:r w:rsidR="003D4FA8" w:rsidRPr="000B50C9">
        <w:rPr>
          <w:rFonts w:ascii="Times New Roman" w:hAnsi="Times New Roman" w:cs="Times New Roman"/>
        </w:rPr>
        <w:fldChar w:fldCharType="end"/>
      </w:r>
      <w:r w:rsidR="003D4FA8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BA6714" w:rsidRPr="000B50C9" w:rsidRDefault="00AC1784" w:rsidP="00BA6714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  <w:color w:val="000000"/>
        </w:rPr>
        <w:drawing>
          <wp:inline distT="0" distB="0" distL="0" distR="0" wp14:anchorId="2FA90124" wp14:editId="019D9840">
            <wp:extent cx="6090712" cy="1638300"/>
            <wp:effectExtent l="19050" t="19050" r="24765" b="19050"/>
            <wp:docPr id="101036" name="Рисунок 101036" descr="_scroll_external/attachments/image2021-10-22_13-5-16-908e9312885cce799499d569ea2620a7bbe3ed0b6782ff5f3e5f632fb62dc20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595661" name=""/>
                    <pic:cNvPicPr>
                      <a:picLocks noChangeAspect="1"/>
                    </pic:cNvPicPr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6094214" cy="1639242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AC1784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772" w:name="_Ref106201918"/>
      <w:r w:rsidRPr="000B50C9">
        <w:rPr>
          <w:rFonts w:ascii="Times New Roman" w:hAnsi="Times New Roman" w:cs="Times New Roman"/>
        </w:rPr>
        <w:t>Рисунок </w:t>
      </w:r>
      <w:r w:rsidR="00BA6714" w:rsidRPr="000B50C9">
        <w:rPr>
          <w:rFonts w:ascii="Times New Roman" w:hAnsi="Times New Roman" w:cs="Times New Roman"/>
        </w:rPr>
        <w:fldChar w:fldCharType="begin"/>
      </w:r>
      <w:r w:rsidR="00BA6714" w:rsidRPr="000B50C9">
        <w:rPr>
          <w:rFonts w:ascii="Times New Roman" w:hAnsi="Times New Roman" w:cs="Times New Roman"/>
        </w:rPr>
        <w:instrText xml:space="preserve"> SEQ Рисунок \* ARABIC </w:instrText>
      </w:r>
      <w:r w:rsidR="00BA6714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206</w:t>
      </w:r>
      <w:r w:rsidR="00BA6714" w:rsidRPr="000B50C9">
        <w:rPr>
          <w:rFonts w:ascii="Times New Roman" w:hAnsi="Times New Roman" w:cs="Times New Roman"/>
        </w:rPr>
        <w:fldChar w:fldCharType="end"/>
      </w:r>
      <w:bookmarkEnd w:id="772"/>
      <w:r w:rsidR="00BA6714" w:rsidRPr="000B50C9">
        <w:rPr>
          <w:rFonts w:ascii="Times New Roman" w:hAnsi="Times New Roman" w:cs="Times New Roman"/>
        </w:rPr>
        <w:t xml:space="preserve"> –</w:t>
      </w:r>
      <w:r w:rsidR="003D4FA8" w:rsidRPr="000B50C9">
        <w:rPr>
          <w:rFonts w:ascii="Times New Roman" w:hAnsi="Times New Roman" w:cs="Times New Roman"/>
        </w:rPr>
        <w:t xml:space="preserve"> Окно </w:t>
      </w:r>
      <w:r w:rsidR="00615014" w:rsidRPr="000B50C9">
        <w:rPr>
          <w:rFonts w:ascii="Times New Roman" w:hAnsi="Times New Roman" w:cs="Times New Roman"/>
        </w:rPr>
        <w:t>входных параметров отчета</w:t>
      </w:r>
    </w:p>
    <w:p w:rsidR="00AC1784" w:rsidRPr="000B50C9" w:rsidRDefault="007516EE" w:rsidP="003D4FA8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з</w:t>
      </w:r>
      <w:r w:rsidR="00AC1784" w:rsidRPr="000B50C9">
        <w:rPr>
          <w:rFonts w:ascii="Times New Roman" w:hAnsi="Times New Roman" w:cs="Times New Roman"/>
        </w:rPr>
        <w:t>аполните поля в соответст</w:t>
      </w:r>
      <w:r w:rsidRPr="000B50C9">
        <w:rPr>
          <w:rFonts w:ascii="Times New Roman" w:hAnsi="Times New Roman" w:cs="Times New Roman"/>
        </w:rPr>
        <w:t>вии с приведенной ниже таблицей</w:t>
      </w:r>
      <w:r w:rsidR="003D4FA8" w:rsidRPr="000B50C9">
        <w:rPr>
          <w:rFonts w:ascii="Times New Roman" w:hAnsi="Times New Roman" w:cs="Times New Roman"/>
        </w:rPr>
        <w:t xml:space="preserve"> (</w:t>
      </w:r>
      <w:r w:rsidR="003D4FA8" w:rsidRPr="000B50C9">
        <w:rPr>
          <w:rFonts w:ascii="Times New Roman" w:hAnsi="Times New Roman" w:cs="Times New Roman"/>
        </w:rPr>
        <w:fldChar w:fldCharType="begin"/>
      </w:r>
      <w:r w:rsidR="003D4FA8" w:rsidRPr="000B50C9">
        <w:rPr>
          <w:rFonts w:ascii="Times New Roman" w:hAnsi="Times New Roman" w:cs="Times New Roman"/>
        </w:rPr>
        <w:instrText xml:space="preserve"> REF _Ref106201937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3D4FA8" w:rsidRPr="000B50C9">
        <w:rPr>
          <w:rFonts w:ascii="Times New Roman" w:hAnsi="Times New Roman" w:cs="Times New Roman"/>
        </w:rPr>
      </w:r>
      <w:r w:rsidR="003D4FA8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 xml:space="preserve">Таблица </w:t>
      </w:r>
      <w:r w:rsidR="009B6E0C" w:rsidRPr="000B50C9">
        <w:rPr>
          <w:rFonts w:ascii="Times New Roman" w:hAnsi="Times New Roman" w:cs="Times New Roman"/>
          <w:noProof/>
        </w:rPr>
        <w:t>71</w:t>
      </w:r>
      <w:r w:rsidR="003D4FA8" w:rsidRPr="000B50C9">
        <w:rPr>
          <w:rFonts w:ascii="Times New Roman" w:hAnsi="Times New Roman" w:cs="Times New Roman"/>
        </w:rPr>
        <w:fldChar w:fldCharType="end"/>
      </w:r>
      <w:r w:rsidR="003D4FA8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AC1784" w:rsidRPr="000B50C9" w:rsidRDefault="00B53E36" w:rsidP="00B53E36">
      <w:pPr>
        <w:pStyle w:val="phtabletitle"/>
        <w:rPr>
          <w:rFonts w:ascii="Times New Roman" w:hAnsi="Times New Roman"/>
        </w:rPr>
      </w:pPr>
      <w:bookmarkStart w:id="773" w:name="_Ref106201937"/>
      <w:r w:rsidRPr="000B50C9">
        <w:rPr>
          <w:rFonts w:ascii="Times New Roman" w:hAnsi="Times New Roman"/>
        </w:rPr>
        <w:t xml:space="preserve">Таблица </w:t>
      </w:r>
      <w:r w:rsidR="00AC1784" w:rsidRPr="000B50C9">
        <w:rPr>
          <w:rFonts w:ascii="Times New Roman" w:hAnsi="Times New Roman"/>
        </w:rPr>
        <w:fldChar w:fldCharType="begin"/>
      </w:r>
      <w:r w:rsidR="00AC1784" w:rsidRPr="000B50C9">
        <w:rPr>
          <w:rFonts w:ascii="Times New Roman" w:hAnsi="Times New Roman"/>
        </w:rPr>
        <w:instrText>SEQ Таблица \* ARABIC</w:instrText>
      </w:r>
      <w:r w:rsidR="00AC1784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  <w:noProof/>
        </w:rPr>
        <w:t>71</w:t>
      </w:r>
      <w:r w:rsidR="00AC1784" w:rsidRPr="000B50C9">
        <w:rPr>
          <w:rFonts w:ascii="Times New Roman" w:hAnsi="Times New Roman"/>
        </w:rPr>
        <w:fldChar w:fldCharType="end"/>
      </w:r>
      <w:bookmarkEnd w:id="773"/>
      <w:r w:rsidR="00BA6714" w:rsidRPr="000B50C9">
        <w:rPr>
          <w:rFonts w:ascii="Times New Roman" w:hAnsi="Times New Roman"/>
        </w:rPr>
        <w:t xml:space="preserve"> – </w:t>
      </w:r>
      <w:r w:rsidR="007516EE" w:rsidRPr="000B50C9">
        <w:rPr>
          <w:rFonts w:ascii="Times New Roman" w:hAnsi="Times New Roman"/>
        </w:rPr>
        <w:t xml:space="preserve">Заполнение полей окна </w:t>
      </w:r>
      <w:r w:rsidR="00615014" w:rsidRPr="000B50C9">
        <w:rPr>
          <w:rFonts w:ascii="Times New Roman" w:hAnsi="Times New Roman"/>
        </w:rPr>
        <w:t>входных параметров отчета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2407"/>
        <w:gridCol w:w="1902"/>
        <w:gridCol w:w="6105"/>
      </w:tblGrid>
      <w:tr w:rsidR="00AC1784" w:rsidRPr="000B50C9" w:rsidTr="007014A8">
        <w:trPr>
          <w:tblHeader/>
        </w:trPr>
        <w:tc>
          <w:tcPr>
            <w:tcW w:w="1156" w:type="pct"/>
          </w:tcPr>
          <w:p w:rsidR="00AC1784" w:rsidRPr="000B50C9" w:rsidRDefault="00AC1784" w:rsidP="001129E4">
            <w:pPr>
              <w:pStyle w:val="phtablecolcaption"/>
              <w:rPr>
                <w:rFonts w:ascii="Times New Roman" w:hAnsi="Times New Roman" w:cs="Times New Roman"/>
              </w:rPr>
            </w:pPr>
            <w:bookmarkStart w:id="774" w:name="scroll-bookmark-269"/>
            <w:r w:rsidRPr="000B50C9">
              <w:rPr>
                <w:rFonts w:ascii="Times New Roman" w:hAnsi="Times New Roman" w:cs="Times New Roman"/>
              </w:rPr>
              <w:t>Наименование</w:t>
            </w:r>
            <w:bookmarkEnd w:id="774"/>
            <w:r w:rsidR="007516EE" w:rsidRPr="000B50C9">
              <w:rPr>
                <w:rFonts w:ascii="Times New Roman" w:hAnsi="Times New Roman" w:cs="Times New Roman"/>
              </w:rPr>
              <w:t xml:space="preserve"> поля</w:t>
            </w:r>
          </w:p>
        </w:tc>
        <w:tc>
          <w:tcPr>
            <w:tcW w:w="913" w:type="pct"/>
            <w:tcBorders>
              <w:bottom w:val="single" w:sz="8" w:space="0" w:color="auto"/>
            </w:tcBorders>
          </w:tcPr>
          <w:p w:rsidR="00AC1784" w:rsidRPr="000B50C9" w:rsidRDefault="00AC1784" w:rsidP="003D4FA8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2931" w:type="pct"/>
          </w:tcPr>
          <w:p w:rsidR="00AC1784" w:rsidRPr="000B50C9" w:rsidRDefault="00AC1784" w:rsidP="001129E4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Пояснение</w:t>
            </w:r>
          </w:p>
        </w:tc>
      </w:tr>
      <w:tr w:rsidR="00AC1784" w:rsidRPr="000B50C9" w:rsidTr="007014A8">
        <w:tc>
          <w:tcPr>
            <w:tcW w:w="1156" w:type="pct"/>
            <w:tcBorders>
              <w:right w:val="single" w:sz="8" w:space="0" w:color="auto"/>
            </w:tcBorders>
          </w:tcPr>
          <w:p w:rsidR="00AC1784" w:rsidRPr="000B50C9" w:rsidRDefault="00AC1784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Дата </w:t>
            </w:r>
            <w:proofErr w:type="gramStart"/>
            <w:r w:rsidRPr="000B50C9">
              <w:rPr>
                <w:rFonts w:ascii="Times New Roman" w:hAnsi="Times New Roman" w:cs="Times New Roman"/>
              </w:rPr>
              <w:t>с</w:t>
            </w:r>
            <w:proofErr w:type="gramEnd"/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AC1784" w:rsidRPr="000B50C9" w:rsidRDefault="00AC1784" w:rsidP="003D4FA8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5E67E62" wp14:editId="468B32BF">
                  <wp:extent cx="152213" cy="152297"/>
                  <wp:effectExtent l="0" t="0" r="0" b="0"/>
                  <wp:docPr id="101037" name="Рисунок 101037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769610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1" w:type="pct"/>
            <w:tcBorders>
              <w:left w:val="single" w:sz="8" w:space="0" w:color="auto"/>
            </w:tcBorders>
          </w:tcPr>
          <w:p w:rsidR="00AC1784" w:rsidRPr="000B50C9" w:rsidRDefault="007516EE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д</w:t>
            </w:r>
            <w:r w:rsidR="00AC1784" w:rsidRPr="000B50C9">
              <w:rPr>
                <w:rFonts w:ascii="Times New Roman" w:hAnsi="Times New Roman" w:cs="Times New Roman"/>
              </w:rPr>
              <w:t xml:space="preserve">ата начала периода формирования отчета </w:t>
            </w:r>
            <w:r w:rsidR="000569C0" w:rsidRPr="000B50C9">
              <w:rPr>
                <w:rFonts w:ascii="Times New Roman" w:hAnsi="Times New Roman" w:cs="Times New Roman"/>
              </w:rPr>
              <w:t>с помощью календаря</w:t>
            </w:r>
            <w:r w:rsidR="00AC1784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или с клавиатуры</w:t>
            </w:r>
          </w:p>
        </w:tc>
      </w:tr>
      <w:tr w:rsidR="00AC1784" w:rsidRPr="000B50C9" w:rsidTr="007014A8">
        <w:tc>
          <w:tcPr>
            <w:tcW w:w="1156" w:type="pct"/>
            <w:tcBorders>
              <w:right w:val="single" w:sz="8" w:space="0" w:color="auto"/>
            </w:tcBorders>
          </w:tcPr>
          <w:p w:rsidR="00AC1784" w:rsidRPr="000B50C9" w:rsidRDefault="00AC1784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Дата </w:t>
            </w:r>
            <w:proofErr w:type="gramStart"/>
            <w:r w:rsidRPr="000B50C9">
              <w:rPr>
                <w:rFonts w:ascii="Times New Roman" w:hAnsi="Times New Roman" w:cs="Times New Roman"/>
              </w:rPr>
              <w:t>по</w:t>
            </w:r>
            <w:proofErr w:type="gramEnd"/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AC1784" w:rsidRPr="000B50C9" w:rsidRDefault="00AC1784" w:rsidP="003D4FA8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52690C1" wp14:editId="138C29A9">
                  <wp:extent cx="152213" cy="152297"/>
                  <wp:effectExtent l="0" t="0" r="0" b="0"/>
                  <wp:docPr id="101039" name="Рисунок 101039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498518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1" w:type="pct"/>
            <w:tcBorders>
              <w:left w:val="single" w:sz="8" w:space="0" w:color="auto"/>
            </w:tcBorders>
          </w:tcPr>
          <w:p w:rsidR="00AC1784" w:rsidRPr="000B50C9" w:rsidRDefault="007516EE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д</w:t>
            </w:r>
            <w:r w:rsidR="00AC1784" w:rsidRPr="000B50C9">
              <w:rPr>
                <w:rFonts w:ascii="Times New Roman" w:hAnsi="Times New Roman" w:cs="Times New Roman"/>
              </w:rPr>
              <w:t>ата оконча</w:t>
            </w:r>
            <w:r w:rsidRPr="000B50C9">
              <w:rPr>
                <w:rFonts w:ascii="Times New Roman" w:hAnsi="Times New Roman" w:cs="Times New Roman"/>
              </w:rPr>
              <w:t>ния периода формирования отчета</w:t>
            </w:r>
            <w:r w:rsidR="00AC1784" w:rsidRPr="000B50C9">
              <w:rPr>
                <w:rFonts w:ascii="Times New Roman" w:hAnsi="Times New Roman" w:cs="Times New Roman"/>
              </w:rPr>
              <w:t xml:space="preserve"> </w:t>
            </w:r>
            <w:r w:rsidR="000569C0" w:rsidRPr="000B50C9">
              <w:rPr>
                <w:rFonts w:ascii="Times New Roman" w:hAnsi="Times New Roman" w:cs="Times New Roman"/>
              </w:rPr>
              <w:t>с помощью календаря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="00AC1784" w:rsidRPr="000B50C9">
              <w:rPr>
                <w:rFonts w:ascii="Times New Roman" w:hAnsi="Times New Roman" w:cs="Times New Roman"/>
              </w:rPr>
              <w:t xml:space="preserve">или </w:t>
            </w:r>
            <w:r w:rsidRPr="000B50C9">
              <w:rPr>
                <w:rFonts w:ascii="Times New Roman" w:hAnsi="Times New Roman" w:cs="Times New Roman"/>
              </w:rPr>
              <w:t>с клавиатуры</w:t>
            </w:r>
          </w:p>
        </w:tc>
      </w:tr>
      <w:tr w:rsidR="00AC1784" w:rsidRPr="000B50C9" w:rsidTr="007014A8">
        <w:tc>
          <w:tcPr>
            <w:tcW w:w="1156" w:type="pct"/>
          </w:tcPr>
          <w:p w:rsidR="00AC1784" w:rsidRPr="000B50C9" w:rsidRDefault="00AC1784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Модификация</w:t>
            </w:r>
          </w:p>
        </w:tc>
        <w:tc>
          <w:tcPr>
            <w:tcW w:w="913" w:type="pct"/>
            <w:tcBorders>
              <w:top w:val="single" w:sz="8" w:space="0" w:color="auto"/>
            </w:tcBorders>
          </w:tcPr>
          <w:p w:rsidR="00AC1784" w:rsidRPr="000B50C9" w:rsidRDefault="00AC1784" w:rsidP="003D4FA8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31" w:type="pct"/>
          </w:tcPr>
          <w:p w:rsidR="00AC1784" w:rsidRPr="000B50C9" w:rsidRDefault="00AC1784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из справочника с помощью кнопки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327014E" wp14:editId="0A69B6B3">
                  <wp:extent cx="209550" cy="188595"/>
                  <wp:effectExtent l="19050" t="19050" r="19050" b="20955"/>
                  <wp:docPr id="101041" name="Рисунок 101041" descr="_scroll_external/attachments/image2021-1-14_13-55-19-d4e7f15ceb2f7655dddc62668497a1aefeec4ebfeec91665a80835631578bf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518009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 xml:space="preserve">. В открывшемся окне отметьте флажками необходимые позиции модификаций и нажмите на кнопку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Ок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>. Чтобы очистить поле, нажмите на кнопку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492AEB3" wp14:editId="5A44BFF0">
                  <wp:extent cx="209550" cy="209550"/>
                  <wp:effectExtent l="19050" t="19050" r="19050" b="19050"/>
                  <wp:docPr id="101042" name="Рисунок 101042" descr="_scroll_external/attachments/image2021-10-21_15-51-16-c809dd3f631375cac727077658b616a07b6c3b6ac0ab1c6c917daf94fd0b3fd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971796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1784" w:rsidRPr="000B50C9" w:rsidTr="007014A8">
        <w:tc>
          <w:tcPr>
            <w:tcW w:w="1156" w:type="pct"/>
          </w:tcPr>
          <w:p w:rsidR="00AC1784" w:rsidRPr="000B50C9" w:rsidRDefault="00AC1784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Склад</w:t>
            </w:r>
          </w:p>
        </w:tc>
        <w:tc>
          <w:tcPr>
            <w:tcW w:w="913" w:type="pct"/>
          </w:tcPr>
          <w:p w:rsidR="00AC1784" w:rsidRPr="000B50C9" w:rsidRDefault="00AC1784" w:rsidP="003D4FA8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31" w:type="pct"/>
          </w:tcPr>
          <w:p w:rsidR="00AC1784" w:rsidRPr="000B50C9" w:rsidRDefault="00AC1784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из справочника с помощью кнопки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A84509D" wp14:editId="611560EA">
                  <wp:extent cx="209550" cy="188595"/>
                  <wp:effectExtent l="19050" t="19050" r="19050" b="20955"/>
                  <wp:docPr id="101043" name="Рисунок 101043" descr="_scroll_external/attachments/image2021-1-14_13-55-19-d4e7f15ceb2f7655dddc62668497a1aefeec4ebfeec91665a80835631578bf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384252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 xml:space="preserve">. В открывшемся окне отметьте флажками необходимые позиции и нажмите на кнопку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Ок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>. Чтобы очистить поле, нажмите на кнопку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C33CE99" wp14:editId="3A89720A">
                  <wp:extent cx="209550" cy="209550"/>
                  <wp:effectExtent l="19050" t="19050" r="19050" b="19050"/>
                  <wp:docPr id="101044" name="Рисунок 101044" descr="_scroll_external/attachments/image2021-10-21_15-51-16-c809dd3f631375cac727077658b616a07b6c3b6ac0ab1c6c917daf94fd0b3fd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751273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1784" w:rsidRPr="000B50C9" w:rsidTr="007014A8">
        <w:tc>
          <w:tcPr>
            <w:tcW w:w="1156" w:type="pct"/>
          </w:tcPr>
          <w:p w:rsidR="00AC1784" w:rsidRPr="000B50C9" w:rsidRDefault="00AC1784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Группа ЛС</w:t>
            </w:r>
          </w:p>
        </w:tc>
        <w:tc>
          <w:tcPr>
            <w:tcW w:w="913" w:type="pct"/>
          </w:tcPr>
          <w:p w:rsidR="00AC1784" w:rsidRPr="000B50C9" w:rsidRDefault="00AC1784" w:rsidP="003D4FA8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31" w:type="pct"/>
          </w:tcPr>
          <w:p w:rsidR="00AC1784" w:rsidRPr="000B50C9" w:rsidRDefault="00AC1784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из справочника с помощью кнопки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5E8B4C9" wp14:editId="0B6C63FB">
                  <wp:extent cx="209550" cy="188595"/>
                  <wp:effectExtent l="19050" t="19050" r="19050" b="20955"/>
                  <wp:docPr id="101045" name="Рисунок 101045" descr="_scroll_external/attachments/image2021-1-14_13-55-19-d4e7f15ceb2f7655dddc62668497a1aefeec4ebfeec91665a80835631578bf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181663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 xml:space="preserve">. В открывшемся окне отметьте флажками необходимые позиции и нажмите на кнопку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Ок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>. Чтобы очистить поле, нажмите на кнопку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844494E" wp14:editId="4EBD2D38">
                  <wp:extent cx="209550" cy="209550"/>
                  <wp:effectExtent l="19050" t="19050" r="19050" b="19050"/>
                  <wp:docPr id="101046" name="Рисунок 101046" descr="_scroll_external/attachments/image2021-10-21_15-51-16-c809dd3f631375cac727077658b616a07b6c3b6ac0ab1c6c917daf94fd0b3fd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86090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1784" w:rsidRPr="000B50C9" w:rsidTr="007014A8">
        <w:tc>
          <w:tcPr>
            <w:tcW w:w="1156" w:type="pct"/>
          </w:tcPr>
          <w:p w:rsidR="00AC1784" w:rsidRPr="000B50C9" w:rsidRDefault="00AC1784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Вид учета</w:t>
            </w:r>
          </w:p>
        </w:tc>
        <w:tc>
          <w:tcPr>
            <w:tcW w:w="913" w:type="pct"/>
          </w:tcPr>
          <w:p w:rsidR="00AC1784" w:rsidRPr="000B50C9" w:rsidRDefault="00AC1784" w:rsidP="003D4FA8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31" w:type="pct"/>
          </w:tcPr>
          <w:p w:rsidR="00AC1784" w:rsidRPr="000B50C9" w:rsidRDefault="00AC1784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из справочника с помощью кнопки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A7CAF29" wp14:editId="2C588E5D">
                  <wp:extent cx="209550" cy="188595"/>
                  <wp:effectExtent l="19050" t="19050" r="19050" b="20955"/>
                  <wp:docPr id="101047" name="Рисунок 101047" descr="_scroll_external/attachments/image2021-1-14_13-55-19-d4e7f15ceb2f7655dddc62668497a1aefeec4ebfeec91665a80835631578bf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673798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 xml:space="preserve">. В открывшемся окне отметьте флажками необходимые позиции и нажмите на кнопку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Ок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>. Чтобы очистить поле, нажмите на кнопку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C5A50C9" wp14:editId="0FDA2868">
                  <wp:extent cx="209550" cy="209550"/>
                  <wp:effectExtent l="19050" t="19050" r="19050" b="19050"/>
                  <wp:docPr id="101048" name="Рисунок 101048" descr="_scroll_external/attachments/image2021-10-21_15-51-16-c809dd3f631375cac727077658b616a07b6c3b6ac0ab1c6c917daf94fd0b3fd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7596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D4FA8" w:rsidRPr="000B50C9" w:rsidRDefault="003D4FA8" w:rsidP="003D4FA8">
      <w:pPr>
        <w:pStyle w:val="phnormal"/>
        <w:rPr>
          <w:rFonts w:ascii="Times New Roman" w:hAnsi="Times New Roman"/>
        </w:rPr>
      </w:pPr>
    </w:p>
    <w:p w:rsidR="00AC1784" w:rsidRPr="000B50C9" w:rsidRDefault="007516EE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п</w:t>
      </w:r>
      <w:r w:rsidR="00AC1784" w:rsidRPr="000B50C9">
        <w:rPr>
          <w:rFonts w:ascii="Times New Roman" w:hAnsi="Times New Roman" w:cs="Times New Roman"/>
        </w:rPr>
        <w:t xml:space="preserve">осле заполнения полей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C1784"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="00AC1784" w:rsidRPr="000B50C9">
        <w:rPr>
          <w:rFonts w:ascii="Times New Roman" w:hAnsi="Times New Roman" w:cs="Times New Roman"/>
        </w:rPr>
        <w:t>. О</w:t>
      </w:r>
      <w:r w:rsidRPr="000B50C9">
        <w:rPr>
          <w:rFonts w:ascii="Times New Roman" w:hAnsi="Times New Roman" w:cs="Times New Roman"/>
        </w:rPr>
        <w:t xml:space="preserve">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Просмотр отчета</w:t>
      </w:r>
      <w:r w:rsidR="007208D3" w:rsidRPr="000B50C9">
        <w:rPr>
          <w:rFonts w:ascii="Times New Roman" w:hAnsi="Times New Roman" w:cs="Times New Roman"/>
        </w:rPr>
        <w:t>»</w:t>
      </w:r>
      <w:r w:rsidR="001C07D0" w:rsidRPr="000B50C9">
        <w:rPr>
          <w:rFonts w:ascii="Times New Roman" w:hAnsi="Times New Roman" w:cs="Times New Roman"/>
        </w:rPr>
        <w:t xml:space="preserve"> (</w:t>
      </w:r>
      <w:r w:rsidR="001C07D0" w:rsidRPr="000B50C9">
        <w:rPr>
          <w:rFonts w:ascii="Times New Roman" w:hAnsi="Times New Roman" w:cs="Times New Roman"/>
        </w:rPr>
        <w:fldChar w:fldCharType="begin"/>
      </w:r>
      <w:r w:rsidR="001C07D0" w:rsidRPr="000B50C9">
        <w:rPr>
          <w:rFonts w:ascii="Times New Roman" w:hAnsi="Times New Roman" w:cs="Times New Roman"/>
        </w:rPr>
        <w:instrText xml:space="preserve"> REF _Ref106201985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1C07D0" w:rsidRPr="000B50C9">
        <w:rPr>
          <w:rFonts w:ascii="Times New Roman" w:hAnsi="Times New Roman" w:cs="Times New Roman"/>
        </w:rPr>
      </w:r>
      <w:r w:rsidR="001C07D0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207</w:t>
      </w:r>
      <w:r w:rsidR="001C07D0" w:rsidRPr="000B50C9">
        <w:rPr>
          <w:rFonts w:ascii="Times New Roman" w:hAnsi="Times New Roman" w:cs="Times New Roman"/>
        </w:rPr>
        <w:fldChar w:fldCharType="end"/>
      </w:r>
      <w:r w:rsidR="001C07D0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BA6714" w:rsidRPr="000B50C9" w:rsidRDefault="00AC1784" w:rsidP="00BA6714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  <w:color w:val="000000"/>
        </w:rPr>
        <w:drawing>
          <wp:inline distT="0" distB="0" distL="0" distR="0" wp14:anchorId="3F4CDB26" wp14:editId="02801195">
            <wp:extent cx="6203132" cy="3359789"/>
            <wp:effectExtent l="19050" t="19050" r="26670" b="12065"/>
            <wp:docPr id="101049" name="Рисунок 101049" descr="_scroll_external/attachments/image2021-10-22_13-11-18-76555f8cf78112a39e4aa4f5174c804ab8085135b0a7ee191427da4bee0aded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809918" name=""/>
                    <pic:cNvPicPr>
                      <a:picLocks noChangeAspect="1"/>
                    </pic:cNvPicPr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6206179" cy="3361439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AC1784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775" w:name="_Ref106201985"/>
      <w:r w:rsidRPr="000B50C9">
        <w:rPr>
          <w:rFonts w:ascii="Times New Roman" w:hAnsi="Times New Roman" w:cs="Times New Roman"/>
        </w:rPr>
        <w:t>Рисунок </w:t>
      </w:r>
      <w:r w:rsidR="00BA6714" w:rsidRPr="000B50C9">
        <w:rPr>
          <w:rFonts w:ascii="Times New Roman" w:hAnsi="Times New Roman" w:cs="Times New Roman"/>
        </w:rPr>
        <w:fldChar w:fldCharType="begin"/>
      </w:r>
      <w:r w:rsidR="00BA6714" w:rsidRPr="000B50C9">
        <w:rPr>
          <w:rFonts w:ascii="Times New Roman" w:hAnsi="Times New Roman" w:cs="Times New Roman"/>
        </w:rPr>
        <w:instrText xml:space="preserve"> SEQ Рисунок \* ARABIC </w:instrText>
      </w:r>
      <w:r w:rsidR="00BA6714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207</w:t>
      </w:r>
      <w:r w:rsidR="00BA6714" w:rsidRPr="000B50C9">
        <w:rPr>
          <w:rFonts w:ascii="Times New Roman" w:hAnsi="Times New Roman" w:cs="Times New Roman"/>
        </w:rPr>
        <w:fldChar w:fldCharType="end"/>
      </w:r>
      <w:bookmarkEnd w:id="775"/>
      <w:r w:rsidR="00BA6714" w:rsidRPr="000B50C9">
        <w:rPr>
          <w:rFonts w:ascii="Times New Roman" w:hAnsi="Times New Roman" w:cs="Times New Roman"/>
        </w:rPr>
        <w:t xml:space="preserve"> –</w:t>
      </w:r>
      <w:r w:rsidR="001C07D0" w:rsidRPr="000B50C9">
        <w:rPr>
          <w:rFonts w:ascii="Times New Roman" w:hAnsi="Times New Roman" w:cs="Times New Roman"/>
        </w:rPr>
        <w:t xml:space="preserve"> Окно «Просмотр отчета»</w:t>
      </w:r>
    </w:p>
    <w:p w:rsidR="00AC1784" w:rsidRPr="000B50C9" w:rsidRDefault="007516EE" w:rsidP="001C07D0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д</w:t>
      </w:r>
      <w:r w:rsidR="00AC1784" w:rsidRPr="000B50C9">
        <w:rPr>
          <w:rFonts w:ascii="Times New Roman" w:hAnsi="Times New Roman" w:cs="Times New Roman"/>
        </w:rPr>
        <w:t xml:space="preserve">ля печати отчета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C1784" w:rsidRPr="000B50C9">
        <w:rPr>
          <w:rFonts w:ascii="Times New Roman" w:hAnsi="Times New Roman" w:cs="Times New Roman"/>
        </w:rPr>
        <w:t>Печать</w:t>
      </w:r>
      <w:r w:rsidR="007208D3" w:rsidRPr="000B50C9">
        <w:rPr>
          <w:rFonts w:ascii="Times New Roman" w:hAnsi="Times New Roman" w:cs="Times New Roman"/>
        </w:rPr>
        <w:t>»</w:t>
      </w:r>
      <w:r w:rsidR="00AC1784" w:rsidRPr="000B50C9">
        <w:rPr>
          <w:rFonts w:ascii="Times New Roman" w:hAnsi="Times New Roman" w:cs="Times New Roman"/>
        </w:rPr>
        <w:t xml:space="preserve">. Для выгрузки отчета выберите с помощью выпадающего списка нужный формат и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C1784" w:rsidRPr="000B50C9">
        <w:rPr>
          <w:rFonts w:ascii="Times New Roman" w:hAnsi="Times New Roman" w:cs="Times New Roman"/>
        </w:rPr>
        <w:t>Выгрузить</w:t>
      </w:r>
      <w:r w:rsidR="007208D3" w:rsidRPr="000B50C9">
        <w:rPr>
          <w:rFonts w:ascii="Times New Roman" w:hAnsi="Times New Roman" w:cs="Times New Roman"/>
        </w:rPr>
        <w:t>»</w:t>
      </w:r>
      <w:r w:rsidR="00AC1784" w:rsidRPr="000B50C9">
        <w:rPr>
          <w:rFonts w:ascii="Times New Roman" w:hAnsi="Times New Roman" w:cs="Times New Roman"/>
        </w:rPr>
        <w:t xml:space="preserve">. </w:t>
      </w:r>
      <w:r w:rsidR="00C86D43" w:rsidRPr="000B50C9">
        <w:rPr>
          <w:rFonts w:ascii="Times New Roman" w:hAnsi="Times New Roman" w:cs="Times New Roman"/>
        </w:rPr>
        <w:t>Чтобы открыть отчет в формате .</w:t>
      </w:r>
      <w:proofErr w:type="spellStart"/>
      <w:r w:rsidR="00C86D43" w:rsidRPr="000B50C9">
        <w:rPr>
          <w:rFonts w:ascii="Times New Roman" w:hAnsi="Times New Roman" w:cs="Times New Roman"/>
        </w:rPr>
        <w:t>pdf</w:t>
      </w:r>
      <w:proofErr w:type="spellEnd"/>
      <w:r w:rsidR="00C86D43" w:rsidRPr="000B50C9">
        <w:rPr>
          <w:rFonts w:ascii="Times New Roman" w:hAnsi="Times New Roman" w:cs="Times New Roman"/>
        </w:rPr>
        <w:t>, нажмите на кнопку «PDF»</w:t>
      </w:r>
      <w:r w:rsidR="00AC1784" w:rsidRPr="000B50C9">
        <w:rPr>
          <w:rFonts w:ascii="Times New Roman" w:hAnsi="Times New Roman" w:cs="Times New Roman"/>
        </w:rPr>
        <w:t xml:space="preserve">. Для </w:t>
      </w:r>
      <w:r w:rsidR="00C86D43" w:rsidRPr="000B50C9">
        <w:rPr>
          <w:rFonts w:ascii="Times New Roman" w:hAnsi="Times New Roman" w:cs="Times New Roman"/>
        </w:rPr>
        <w:t>редактирования отчета нажмите на кнопку</w:t>
      </w:r>
      <w:r w:rsidR="00AC1784" w:rsidRPr="000B50C9">
        <w:rPr>
          <w:rFonts w:ascii="Times New Roman" w:hAnsi="Times New Roman" w:cs="Times New Roman"/>
        </w:rPr>
        <w:t> </w:t>
      </w:r>
      <w:r w:rsidR="00AC1784" w:rsidRPr="000B50C9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062F2D44" wp14:editId="5AE83CA8">
            <wp:extent cx="209550" cy="217932"/>
            <wp:effectExtent l="19050" t="19050" r="19050" b="10795"/>
            <wp:docPr id="101050" name="Рисунок 101050" descr="_scroll_external/attachments/image2021-10-13_18-2-15-9685a635c1db147442e09e920f51f58443c4b70e3edd7a3cb4e9f81b31adc94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7395975" name="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17932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="00AC1784" w:rsidRPr="000B50C9">
        <w:rPr>
          <w:rFonts w:ascii="Times New Roman" w:hAnsi="Times New Roman" w:cs="Times New Roman"/>
        </w:rPr>
        <w:t>.</w:t>
      </w:r>
    </w:p>
    <w:p w:rsidR="00AC1784" w:rsidRPr="000B50C9" w:rsidRDefault="00AC1784" w:rsidP="00AC1784">
      <w:pPr>
        <w:pStyle w:val="2"/>
        <w:rPr>
          <w:rFonts w:ascii="Times New Roman" w:hAnsi="Times New Roman"/>
        </w:rPr>
      </w:pPr>
      <w:bookmarkStart w:id="776" w:name="scroll-bookmark-294"/>
      <w:bookmarkStart w:id="777" w:name="_Toc105672208"/>
      <w:bookmarkStart w:id="778" w:name="_Toc106292041"/>
      <w:r w:rsidRPr="000B50C9">
        <w:rPr>
          <w:rFonts w:ascii="Times New Roman" w:hAnsi="Times New Roman"/>
        </w:rPr>
        <w:t xml:space="preserve">Печать отчета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Отчет по выполнению заказа поставщику</w:t>
      </w:r>
      <w:r w:rsidR="007208D3" w:rsidRPr="000B50C9">
        <w:rPr>
          <w:rFonts w:ascii="Times New Roman" w:hAnsi="Times New Roman"/>
        </w:rPr>
        <w:t>»</w:t>
      </w:r>
      <w:bookmarkEnd w:id="776"/>
      <w:bookmarkEnd w:id="777"/>
      <w:bookmarkEnd w:id="778"/>
    </w:p>
    <w:p w:rsidR="00AC1784" w:rsidRPr="000B50C9" w:rsidRDefault="00AC1784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Отчет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Отчет по выполнению заказа поставщику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формируется по обработанным заявкам и приходным документам.</w:t>
      </w:r>
    </w:p>
    <w:p w:rsidR="00AC1784" w:rsidRPr="000B50C9" w:rsidRDefault="00AC1784" w:rsidP="001C07D0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формирования отчета выполните следующие действия:</w:t>
      </w:r>
    </w:p>
    <w:p w:rsidR="00AC1784" w:rsidRPr="000B50C9" w:rsidRDefault="007516EE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в</w:t>
      </w:r>
      <w:r w:rsidR="00AC1784" w:rsidRPr="000B50C9">
        <w:rPr>
          <w:rFonts w:ascii="Times New Roman" w:hAnsi="Times New Roman" w:cs="Times New Roman"/>
        </w:rPr>
        <w:t>ыберите пункт главного меню</w:t>
      </w:r>
      <w:r w:rsidR="0097007A" w:rsidRPr="000B50C9">
        <w:rPr>
          <w:rFonts w:ascii="Times New Roman" w:hAnsi="Times New Roman" w:cs="Times New Roman"/>
        </w:rPr>
        <w:t xml:space="preserve"> </w:t>
      </w:r>
      <w:r w:rsidR="00045844" w:rsidRPr="000B50C9">
        <w:rPr>
          <w:rFonts w:ascii="Times New Roman" w:hAnsi="Times New Roman" w:cs="Times New Roman"/>
        </w:rPr>
        <w:t>«Склад</w:t>
      </w:r>
      <w:r w:rsidRPr="000B50C9">
        <w:rPr>
          <w:rFonts w:ascii="Times New Roman" w:hAnsi="Times New Roman" w:cs="Times New Roman"/>
        </w:rPr>
        <w:t>/Аптека</w:t>
      </w:r>
      <w:r w:rsidR="0097007A" w:rsidRPr="000B50C9">
        <w:rPr>
          <w:rFonts w:ascii="Times New Roman" w:hAnsi="Times New Roman" w:cs="Times New Roman"/>
        </w:rPr>
        <w:t xml:space="preserve">/ </w:t>
      </w:r>
      <w:r w:rsidR="00AC1784" w:rsidRPr="000B50C9">
        <w:rPr>
          <w:rFonts w:ascii="Times New Roman" w:hAnsi="Times New Roman" w:cs="Times New Roman"/>
        </w:rPr>
        <w:t>Отчеты</w:t>
      </w:r>
      <w:r w:rsidR="0097007A" w:rsidRPr="000B50C9">
        <w:rPr>
          <w:rFonts w:ascii="Times New Roman" w:hAnsi="Times New Roman" w:cs="Times New Roman"/>
        </w:rPr>
        <w:t xml:space="preserve">/ </w:t>
      </w:r>
      <w:r w:rsidR="00AC1784" w:rsidRPr="000B50C9">
        <w:rPr>
          <w:rFonts w:ascii="Times New Roman" w:hAnsi="Times New Roman" w:cs="Times New Roman"/>
        </w:rPr>
        <w:t>Отчет по выполнению заказа поставщику</w:t>
      </w:r>
      <w:r w:rsidR="007208D3" w:rsidRPr="000B50C9">
        <w:rPr>
          <w:rFonts w:ascii="Times New Roman" w:hAnsi="Times New Roman" w:cs="Times New Roman"/>
        </w:rPr>
        <w:t>»</w:t>
      </w:r>
      <w:r w:rsidR="00AC1784" w:rsidRPr="000B50C9">
        <w:rPr>
          <w:rFonts w:ascii="Times New Roman" w:hAnsi="Times New Roman" w:cs="Times New Roman"/>
        </w:rPr>
        <w:t xml:space="preserve">. Откроется окно </w:t>
      </w:r>
      <w:r w:rsidR="00615014" w:rsidRPr="000B50C9">
        <w:rPr>
          <w:rFonts w:ascii="Times New Roman" w:hAnsi="Times New Roman" w:cs="Times New Roman"/>
        </w:rPr>
        <w:t>входных параметров отчета</w:t>
      </w:r>
      <w:r w:rsidR="001C07D0" w:rsidRPr="000B50C9">
        <w:rPr>
          <w:rFonts w:ascii="Times New Roman" w:hAnsi="Times New Roman" w:cs="Times New Roman"/>
        </w:rPr>
        <w:t xml:space="preserve"> (</w:t>
      </w:r>
      <w:r w:rsidR="001C07D0" w:rsidRPr="000B50C9">
        <w:rPr>
          <w:rFonts w:ascii="Times New Roman" w:hAnsi="Times New Roman" w:cs="Times New Roman"/>
        </w:rPr>
        <w:fldChar w:fldCharType="begin"/>
      </w:r>
      <w:r w:rsidR="001C07D0" w:rsidRPr="000B50C9">
        <w:rPr>
          <w:rFonts w:ascii="Times New Roman" w:hAnsi="Times New Roman" w:cs="Times New Roman"/>
        </w:rPr>
        <w:instrText xml:space="preserve"> REF _Ref106202008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1C07D0" w:rsidRPr="000B50C9">
        <w:rPr>
          <w:rFonts w:ascii="Times New Roman" w:hAnsi="Times New Roman" w:cs="Times New Roman"/>
        </w:rPr>
      </w:r>
      <w:r w:rsidR="001C07D0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208</w:t>
      </w:r>
      <w:r w:rsidR="001C07D0" w:rsidRPr="000B50C9">
        <w:rPr>
          <w:rFonts w:ascii="Times New Roman" w:hAnsi="Times New Roman" w:cs="Times New Roman"/>
        </w:rPr>
        <w:fldChar w:fldCharType="end"/>
      </w:r>
      <w:r w:rsidR="001C07D0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AC1784" w:rsidRPr="000B50C9" w:rsidRDefault="00AC1784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1A6BD749" wp14:editId="362EC30B">
            <wp:extent cx="4587044" cy="2129699"/>
            <wp:effectExtent l="19050" t="19050" r="23495" b="23495"/>
            <wp:docPr id="101216" name="Рисунок 101216" descr="Окно параметров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6579556" name=""/>
                    <pic:cNvPicPr>
                      <a:picLocks noChangeAspect="1"/>
                    </pic:cNvPicPr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4591284" cy="2131668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779" w:name="_Ref106202008"/>
      <w:r w:rsidRPr="000B50C9">
        <w:rPr>
          <w:rFonts w:ascii="Times New Roman" w:hAnsi="Times New Roman" w:cs="Times New Roman"/>
        </w:rPr>
        <w:t>Рисунок </w:t>
      </w:r>
      <w:r w:rsidR="00AC1784" w:rsidRPr="000B50C9">
        <w:rPr>
          <w:rFonts w:ascii="Times New Roman" w:hAnsi="Times New Roman" w:cs="Times New Roman"/>
        </w:rPr>
        <w:fldChar w:fldCharType="begin"/>
      </w:r>
      <w:r w:rsidR="00AC1784" w:rsidRPr="000B50C9">
        <w:rPr>
          <w:rFonts w:ascii="Times New Roman" w:hAnsi="Times New Roman" w:cs="Times New Roman"/>
        </w:rPr>
        <w:instrText>SEQ Рисунок \* ARABIC</w:instrText>
      </w:r>
      <w:r w:rsidR="00AC1784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208</w:t>
      </w:r>
      <w:r w:rsidR="00AC1784" w:rsidRPr="000B50C9">
        <w:rPr>
          <w:rFonts w:ascii="Times New Roman" w:hAnsi="Times New Roman" w:cs="Times New Roman"/>
        </w:rPr>
        <w:fldChar w:fldCharType="end"/>
      </w:r>
      <w:bookmarkEnd w:id="779"/>
      <w:r w:rsidR="00BA6714" w:rsidRPr="000B50C9">
        <w:rPr>
          <w:rFonts w:ascii="Times New Roman" w:hAnsi="Times New Roman" w:cs="Times New Roman"/>
        </w:rPr>
        <w:t xml:space="preserve"> – </w:t>
      </w:r>
      <w:r w:rsidR="00AC1784" w:rsidRPr="000B50C9">
        <w:rPr>
          <w:rFonts w:ascii="Times New Roman" w:hAnsi="Times New Roman" w:cs="Times New Roman"/>
        </w:rPr>
        <w:t xml:space="preserve">Окно </w:t>
      </w:r>
      <w:r w:rsidR="00615014" w:rsidRPr="000B50C9">
        <w:rPr>
          <w:rFonts w:ascii="Times New Roman" w:hAnsi="Times New Roman" w:cs="Times New Roman"/>
        </w:rPr>
        <w:t xml:space="preserve">входных </w:t>
      </w:r>
      <w:r w:rsidR="00AC1784" w:rsidRPr="000B50C9">
        <w:rPr>
          <w:rFonts w:ascii="Times New Roman" w:hAnsi="Times New Roman" w:cs="Times New Roman"/>
        </w:rPr>
        <w:t>параметров отчета</w:t>
      </w:r>
    </w:p>
    <w:p w:rsidR="00AC1784" w:rsidRPr="000B50C9" w:rsidRDefault="007516EE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з</w:t>
      </w:r>
      <w:r w:rsidR="00AC1784" w:rsidRPr="000B50C9">
        <w:rPr>
          <w:rFonts w:ascii="Times New Roman" w:hAnsi="Times New Roman" w:cs="Times New Roman"/>
        </w:rPr>
        <w:t>аполните поля в соответст</w:t>
      </w:r>
      <w:r w:rsidRPr="000B50C9">
        <w:rPr>
          <w:rFonts w:ascii="Times New Roman" w:hAnsi="Times New Roman" w:cs="Times New Roman"/>
        </w:rPr>
        <w:t>вии с приведенной ниже таблицей</w:t>
      </w:r>
      <w:r w:rsidR="001C07D0" w:rsidRPr="000B50C9">
        <w:rPr>
          <w:rFonts w:ascii="Times New Roman" w:hAnsi="Times New Roman" w:cs="Times New Roman"/>
        </w:rPr>
        <w:t xml:space="preserve"> (</w:t>
      </w:r>
      <w:r w:rsidR="001C07D0" w:rsidRPr="000B50C9">
        <w:rPr>
          <w:rFonts w:ascii="Times New Roman" w:hAnsi="Times New Roman" w:cs="Times New Roman"/>
        </w:rPr>
        <w:fldChar w:fldCharType="begin"/>
      </w:r>
      <w:r w:rsidR="001C07D0" w:rsidRPr="000B50C9">
        <w:rPr>
          <w:rFonts w:ascii="Times New Roman" w:hAnsi="Times New Roman" w:cs="Times New Roman"/>
        </w:rPr>
        <w:instrText xml:space="preserve"> REF _Ref106202020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1C07D0" w:rsidRPr="000B50C9">
        <w:rPr>
          <w:rFonts w:ascii="Times New Roman" w:hAnsi="Times New Roman" w:cs="Times New Roman"/>
        </w:rPr>
      </w:r>
      <w:r w:rsidR="001C07D0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 xml:space="preserve">Таблица </w:t>
      </w:r>
      <w:r w:rsidR="009B6E0C" w:rsidRPr="000B50C9">
        <w:rPr>
          <w:rFonts w:ascii="Times New Roman" w:hAnsi="Times New Roman" w:cs="Times New Roman"/>
          <w:noProof/>
        </w:rPr>
        <w:t>72</w:t>
      </w:r>
      <w:r w:rsidR="001C07D0" w:rsidRPr="000B50C9">
        <w:rPr>
          <w:rFonts w:ascii="Times New Roman" w:hAnsi="Times New Roman" w:cs="Times New Roman"/>
        </w:rPr>
        <w:fldChar w:fldCharType="end"/>
      </w:r>
      <w:r w:rsidR="001C07D0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AC1784" w:rsidRPr="000B50C9" w:rsidRDefault="00B53E36" w:rsidP="00B53E36">
      <w:pPr>
        <w:pStyle w:val="phtabletitle"/>
        <w:rPr>
          <w:rFonts w:ascii="Times New Roman" w:hAnsi="Times New Roman"/>
        </w:rPr>
      </w:pPr>
      <w:bookmarkStart w:id="780" w:name="_Ref106202020"/>
      <w:r w:rsidRPr="000B50C9">
        <w:rPr>
          <w:rFonts w:ascii="Times New Roman" w:hAnsi="Times New Roman"/>
        </w:rPr>
        <w:t xml:space="preserve">Таблица </w:t>
      </w:r>
      <w:r w:rsidR="00AC1784" w:rsidRPr="000B50C9">
        <w:rPr>
          <w:rFonts w:ascii="Times New Roman" w:hAnsi="Times New Roman"/>
        </w:rPr>
        <w:fldChar w:fldCharType="begin"/>
      </w:r>
      <w:r w:rsidR="00AC1784" w:rsidRPr="000B50C9">
        <w:rPr>
          <w:rFonts w:ascii="Times New Roman" w:hAnsi="Times New Roman"/>
        </w:rPr>
        <w:instrText>SEQ Таблица \* ARABIC</w:instrText>
      </w:r>
      <w:r w:rsidR="00AC1784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  <w:noProof/>
        </w:rPr>
        <w:t>72</w:t>
      </w:r>
      <w:r w:rsidR="00AC1784" w:rsidRPr="000B50C9">
        <w:rPr>
          <w:rFonts w:ascii="Times New Roman" w:hAnsi="Times New Roman"/>
        </w:rPr>
        <w:fldChar w:fldCharType="end"/>
      </w:r>
      <w:bookmarkEnd w:id="780"/>
      <w:r w:rsidR="00BA6714" w:rsidRPr="000B50C9">
        <w:rPr>
          <w:rFonts w:ascii="Times New Roman" w:hAnsi="Times New Roman"/>
        </w:rPr>
        <w:t xml:space="preserve"> – </w:t>
      </w:r>
      <w:r w:rsidR="007516EE" w:rsidRPr="000B50C9">
        <w:rPr>
          <w:rFonts w:ascii="Times New Roman" w:hAnsi="Times New Roman"/>
        </w:rPr>
        <w:t xml:space="preserve">Заполнение полей окна </w:t>
      </w:r>
      <w:r w:rsidR="00615014" w:rsidRPr="000B50C9">
        <w:rPr>
          <w:rFonts w:ascii="Times New Roman" w:hAnsi="Times New Roman"/>
        </w:rPr>
        <w:t>входных параметров отчета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2307"/>
        <w:gridCol w:w="1900"/>
        <w:gridCol w:w="6207"/>
      </w:tblGrid>
      <w:tr w:rsidR="00AC1784" w:rsidRPr="000B50C9" w:rsidTr="007014A8">
        <w:trPr>
          <w:tblHeader/>
        </w:trPr>
        <w:tc>
          <w:tcPr>
            <w:tcW w:w="1108" w:type="pct"/>
          </w:tcPr>
          <w:p w:rsidR="00AC1784" w:rsidRPr="000B50C9" w:rsidRDefault="00AC1784" w:rsidP="001129E4">
            <w:pPr>
              <w:pStyle w:val="phtablecolcaption"/>
              <w:rPr>
                <w:rFonts w:ascii="Times New Roman" w:hAnsi="Times New Roman" w:cs="Times New Roman"/>
              </w:rPr>
            </w:pPr>
            <w:bookmarkStart w:id="781" w:name="scroll-bookmark-295"/>
            <w:r w:rsidRPr="000B50C9">
              <w:rPr>
                <w:rFonts w:ascii="Times New Roman" w:hAnsi="Times New Roman" w:cs="Times New Roman"/>
              </w:rPr>
              <w:t>Наименование</w:t>
            </w:r>
            <w:bookmarkEnd w:id="781"/>
            <w:r w:rsidR="007516EE" w:rsidRPr="000B50C9">
              <w:rPr>
                <w:rFonts w:ascii="Times New Roman" w:hAnsi="Times New Roman" w:cs="Times New Roman"/>
              </w:rPr>
              <w:t xml:space="preserve"> поля</w:t>
            </w:r>
          </w:p>
        </w:tc>
        <w:tc>
          <w:tcPr>
            <w:tcW w:w="912" w:type="pct"/>
            <w:tcBorders>
              <w:bottom w:val="single" w:sz="8" w:space="0" w:color="auto"/>
            </w:tcBorders>
          </w:tcPr>
          <w:p w:rsidR="00AC1784" w:rsidRPr="000B50C9" w:rsidRDefault="00AC1784" w:rsidP="001C07D0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2980" w:type="pct"/>
          </w:tcPr>
          <w:p w:rsidR="00AC1784" w:rsidRPr="000B50C9" w:rsidRDefault="00AC1784" w:rsidP="001129E4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Пояснение</w:t>
            </w:r>
          </w:p>
        </w:tc>
      </w:tr>
      <w:tr w:rsidR="00AC1784" w:rsidRPr="000B50C9" w:rsidTr="007014A8">
        <w:tc>
          <w:tcPr>
            <w:tcW w:w="1108" w:type="pct"/>
            <w:tcBorders>
              <w:right w:val="single" w:sz="8" w:space="0" w:color="auto"/>
            </w:tcBorders>
          </w:tcPr>
          <w:p w:rsidR="00AC1784" w:rsidRPr="000B50C9" w:rsidRDefault="00AC1784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Дата </w:t>
            </w:r>
            <w:proofErr w:type="gramStart"/>
            <w:r w:rsidRPr="000B50C9">
              <w:rPr>
                <w:rFonts w:ascii="Times New Roman" w:hAnsi="Times New Roman" w:cs="Times New Roman"/>
              </w:rPr>
              <w:t>с</w:t>
            </w:r>
            <w:proofErr w:type="gramEnd"/>
            <w:r w:rsidRPr="000B50C9">
              <w:rPr>
                <w:rFonts w:ascii="Times New Roman" w:hAnsi="Times New Roman" w:cs="Times New Roman"/>
              </w:rPr>
              <w:t>, по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AC1784" w:rsidRPr="000B50C9" w:rsidRDefault="00AC1784" w:rsidP="001C07D0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AFD4753" wp14:editId="21A61C30">
                  <wp:extent cx="152213" cy="152297"/>
                  <wp:effectExtent l="0" t="0" r="0" b="0"/>
                  <wp:docPr id="101217" name="Рисунок 101217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043575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0" w:type="pct"/>
            <w:tcBorders>
              <w:left w:val="single" w:sz="8" w:space="0" w:color="auto"/>
            </w:tcBorders>
          </w:tcPr>
          <w:p w:rsidR="00AC1784" w:rsidRPr="000B50C9" w:rsidRDefault="007516EE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период формирования отчета</w:t>
            </w:r>
            <w:r w:rsidR="00AC1784" w:rsidRPr="000B50C9">
              <w:rPr>
                <w:rFonts w:ascii="Times New Roman" w:hAnsi="Times New Roman" w:cs="Times New Roman"/>
              </w:rPr>
              <w:t xml:space="preserve"> </w:t>
            </w:r>
            <w:r w:rsidR="000569C0" w:rsidRPr="000B50C9">
              <w:rPr>
                <w:rFonts w:ascii="Times New Roman" w:hAnsi="Times New Roman" w:cs="Times New Roman"/>
              </w:rPr>
              <w:t>с помощью</w:t>
            </w:r>
            <w:r w:rsidRPr="000B50C9">
              <w:rPr>
                <w:rFonts w:ascii="Times New Roman" w:hAnsi="Times New Roman" w:cs="Times New Roman"/>
              </w:rPr>
              <w:t xml:space="preserve"> или с клавиатуры</w:t>
            </w:r>
            <w:r w:rsidR="00AC1784" w:rsidRPr="000B50C9">
              <w:rPr>
                <w:rFonts w:ascii="Times New Roman" w:hAnsi="Times New Roman" w:cs="Times New Roman"/>
              </w:rPr>
              <w:t>. По умолчанию указана дата начала текущего месяца и текущая дата</w:t>
            </w:r>
          </w:p>
        </w:tc>
      </w:tr>
      <w:tr w:rsidR="00AC1784" w:rsidRPr="000B50C9" w:rsidTr="007014A8">
        <w:tc>
          <w:tcPr>
            <w:tcW w:w="1108" w:type="pct"/>
          </w:tcPr>
          <w:p w:rsidR="00AC1784" w:rsidRPr="000B50C9" w:rsidRDefault="00AC1784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Источники финансирования</w:t>
            </w:r>
          </w:p>
        </w:tc>
        <w:tc>
          <w:tcPr>
            <w:tcW w:w="912" w:type="pct"/>
            <w:tcBorders>
              <w:top w:val="single" w:sz="8" w:space="0" w:color="auto"/>
            </w:tcBorders>
          </w:tcPr>
          <w:p w:rsidR="00AC1784" w:rsidRPr="000B50C9" w:rsidRDefault="00AC1784" w:rsidP="001C07D0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80" w:type="pct"/>
          </w:tcPr>
          <w:p w:rsidR="00AC1784" w:rsidRPr="000B50C9" w:rsidRDefault="00AC1784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из справочника с помощью кнопки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C941987" wp14:editId="58A443CE">
                  <wp:extent cx="209550" cy="188595"/>
                  <wp:effectExtent l="19050" t="19050" r="19050" b="20955"/>
                  <wp:docPr id="101219" name="Рисунок 101219" descr="_scroll_external/attachments/image2021-1-14_13-55-19-0b17c990b3df66426663b5c0cf33efb2372348fecc0f4e1b6aecd61346fb58a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307696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>.</w:t>
            </w:r>
            <w:r w:rsidR="001C07D0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 xml:space="preserve">В открывшемся окне отметьте флажками необходимые позиции модификаций и нажмите на кнопку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Ок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>. Чтобы очистить поле, нажмите на кнопку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0CA281A" wp14:editId="5671475C">
                  <wp:extent cx="209550" cy="209550"/>
                  <wp:effectExtent l="19050" t="19050" r="19050" b="19050"/>
                  <wp:docPr id="101220" name="Рисунок 101220" descr="_scroll_external/attachments/image2021-10-21_15-51-16-9a7b5686e1bad17ac6d3efada5f2ba2f70655d6de158a7db0935a08e077a7b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17327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1784" w:rsidRPr="000B50C9" w:rsidTr="007014A8">
        <w:tc>
          <w:tcPr>
            <w:tcW w:w="1108" w:type="pct"/>
          </w:tcPr>
          <w:p w:rsidR="00AC1784" w:rsidRPr="000B50C9" w:rsidRDefault="00AC1784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Поставщик</w:t>
            </w:r>
          </w:p>
        </w:tc>
        <w:tc>
          <w:tcPr>
            <w:tcW w:w="912" w:type="pct"/>
          </w:tcPr>
          <w:p w:rsidR="00AC1784" w:rsidRPr="000B50C9" w:rsidRDefault="00AC1784" w:rsidP="001C07D0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80" w:type="pct"/>
          </w:tcPr>
          <w:p w:rsidR="00AC1784" w:rsidRPr="000B50C9" w:rsidRDefault="00AC1784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из справочника с помощью кнопки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2CB6D10" wp14:editId="6123D414">
                  <wp:extent cx="209550" cy="188595"/>
                  <wp:effectExtent l="19050" t="19050" r="19050" b="20955"/>
                  <wp:docPr id="101221" name="Рисунок 101221" descr="_scroll_external/attachments/image2021-1-14_13-55-19-0b17c990b3df66426663b5c0cf33efb2372348fecc0f4e1b6aecd61346fb58a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277989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>.</w:t>
            </w:r>
            <w:r w:rsidR="001C07D0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 xml:space="preserve">В открывшемся окне отметьте флажками необходимые позиции модификаций и нажмите на кнопку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Ок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>. Чтобы очистить поле, нажмите на кнопку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68BF83B" wp14:editId="32BEB7AA">
                  <wp:extent cx="209550" cy="209550"/>
                  <wp:effectExtent l="19050" t="19050" r="19050" b="19050"/>
                  <wp:docPr id="101222" name="Рисунок 101222" descr="_scroll_external/attachments/image2021-10-21_15-51-16-9a7b5686e1bad17ac6d3efada5f2ba2f70655d6de158a7db0935a08e077a7b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352068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1784" w:rsidRPr="000B50C9" w:rsidTr="007014A8">
        <w:tc>
          <w:tcPr>
            <w:tcW w:w="1108" w:type="pct"/>
          </w:tcPr>
          <w:p w:rsidR="00AC1784" w:rsidRPr="000B50C9" w:rsidRDefault="00AC1784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Договор</w:t>
            </w:r>
          </w:p>
        </w:tc>
        <w:tc>
          <w:tcPr>
            <w:tcW w:w="912" w:type="pct"/>
          </w:tcPr>
          <w:p w:rsidR="00AC1784" w:rsidRPr="000B50C9" w:rsidRDefault="00AC1784" w:rsidP="001C07D0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80" w:type="pct"/>
          </w:tcPr>
          <w:p w:rsidR="00AC1784" w:rsidRPr="000B50C9" w:rsidRDefault="00AC1784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из справочника с помощью кнопки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998D27E" wp14:editId="56D00E87">
                  <wp:extent cx="209550" cy="188595"/>
                  <wp:effectExtent l="19050" t="19050" r="19050" b="20955"/>
                  <wp:docPr id="101223" name="Рисунок 101223" descr="_scroll_external/attachments/image2021-1-14_13-55-19-0b17c990b3df66426663b5c0cf33efb2372348fecc0f4e1b6aecd61346fb58a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810676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>.</w:t>
            </w:r>
            <w:r w:rsidR="001C07D0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 xml:space="preserve">В открывшемся окне отметьте флажками необходимые позиции модификаций и нажмите на кнопку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Ок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>. Чтобы очистить поле, нажмите на кнопку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6CA3A52" wp14:editId="172C1723">
                  <wp:extent cx="209550" cy="209550"/>
                  <wp:effectExtent l="19050" t="19050" r="19050" b="19050"/>
                  <wp:docPr id="101224" name="Рисунок 101224" descr="_scroll_external/attachments/image2021-10-21_15-51-16-9a7b5686e1bad17ac6d3efada5f2ba2f70655d6de158a7db0935a08e077a7b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507939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C07D0" w:rsidRPr="000B50C9" w:rsidRDefault="001C07D0" w:rsidP="001C07D0">
      <w:pPr>
        <w:pStyle w:val="phnormal"/>
        <w:rPr>
          <w:rFonts w:ascii="Times New Roman" w:hAnsi="Times New Roman"/>
        </w:rPr>
      </w:pPr>
    </w:p>
    <w:p w:rsidR="00AC1784" w:rsidRPr="000B50C9" w:rsidRDefault="007516EE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п</w:t>
      </w:r>
      <w:r w:rsidR="00AC1784" w:rsidRPr="000B50C9">
        <w:rPr>
          <w:rFonts w:ascii="Times New Roman" w:hAnsi="Times New Roman" w:cs="Times New Roman"/>
        </w:rPr>
        <w:t xml:space="preserve">осле заполнения полей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C1784"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="00AC1784" w:rsidRPr="000B50C9">
        <w:rPr>
          <w:rFonts w:ascii="Times New Roman" w:hAnsi="Times New Roman" w:cs="Times New Roman"/>
        </w:rPr>
        <w:t>. О</w:t>
      </w:r>
      <w:r w:rsidRPr="000B50C9">
        <w:rPr>
          <w:rFonts w:ascii="Times New Roman" w:hAnsi="Times New Roman" w:cs="Times New Roman"/>
        </w:rPr>
        <w:t xml:space="preserve">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Просмотр отчета</w:t>
      </w:r>
      <w:r w:rsidR="007208D3" w:rsidRPr="000B50C9">
        <w:rPr>
          <w:rFonts w:ascii="Times New Roman" w:hAnsi="Times New Roman" w:cs="Times New Roman"/>
        </w:rPr>
        <w:t>»</w:t>
      </w:r>
      <w:r w:rsidR="001C07D0" w:rsidRPr="000B50C9">
        <w:rPr>
          <w:rFonts w:ascii="Times New Roman" w:hAnsi="Times New Roman" w:cs="Times New Roman"/>
        </w:rPr>
        <w:t xml:space="preserve"> (</w:t>
      </w:r>
      <w:r w:rsidR="001C07D0" w:rsidRPr="000B50C9">
        <w:rPr>
          <w:rFonts w:ascii="Times New Roman" w:hAnsi="Times New Roman" w:cs="Times New Roman"/>
        </w:rPr>
        <w:fldChar w:fldCharType="begin"/>
      </w:r>
      <w:r w:rsidR="001C07D0" w:rsidRPr="000B50C9">
        <w:rPr>
          <w:rFonts w:ascii="Times New Roman" w:hAnsi="Times New Roman" w:cs="Times New Roman"/>
        </w:rPr>
        <w:instrText xml:space="preserve"> REF _Ref106202047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1C07D0" w:rsidRPr="000B50C9">
        <w:rPr>
          <w:rFonts w:ascii="Times New Roman" w:hAnsi="Times New Roman" w:cs="Times New Roman"/>
        </w:rPr>
      </w:r>
      <w:r w:rsidR="001C07D0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209</w:t>
      </w:r>
      <w:r w:rsidR="001C07D0" w:rsidRPr="000B50C9">
        <w:rPr>
          <w:rFonts w:ascii="Times New Roman" w:hAnsi="Times New Roman" w:cs="Times New Roman"/>
        </w:rPr>
        <w:fldChar w:fldCharType="end"/>
      </w:r>
      <w:r w:rsidR="001C07D0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AC1784" w:rsidRPr="000B50C9" w:rsidRDefault="00AC1784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118047CD" wp14:editId="014F2BCA">
            <wp:extent cx="6295390" cy="3374750"/>
            <wp:effectExtent l="19050" t="19050" r="10160" b="16510"/>
            <wp:docPr id="101225" name="Рисунок 101225" descr="Окно просмотра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385946" name=""/>
                    <pic:cNvPicPr>
                      <a:picLocks noChangeAspect="1"/>
                    </pic:cNvPicPr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337475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6017C3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782" w:name="_Ref106202047"/>
      <w:r w:rsidRPr="000B50C9">
        <w:rPr>
          <w:rFonts w:ascii="Times New Roman" w:hAnsi="Times New Roman" w:cs="Times New Roman"/>
        </w:rPr>
        <w:t>Рисунок </w:t>
      </w:r>
      <w:r w:rsidR="00AC1784" w:rsidRPr="000B50C9">
        <w:rPr>
          <w:rFonts w:ascii="Times New Roman" w:hAnsi="Times New Roman" w:cs="Times New Roman"/>
        </w:rPr>
        <w:fldChar w:fldCharType="begin"/>
      </w:r>
      <w:r w:rsidR="00AC1784" w:rsidRPr="000B50C9">
        <w:rPr>
          <w:rFonts w:ascii="Times New Roman" w:hAnsi="Times New Roman" w:cs="Times New Roman"/>
        </w:rPr>
        <w:instrText>SEQ Рисунок \* ARABIC</w:instrText>
      </w:r>
      <w:r w:rsidR="00AC1784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209</w:t>
      </w:r>
      <w:r w:rsidR="00AC1784" w:rsidRPr="000B50C9">
        <w:rPr>
          <w:rFonts w:ascii="Times New Roman" w:hAnsi="Times New Roman" w:cs="Times New Roman"/>
        </w:rPr>
        <w:fldChar w:fldCharType="end"/>
      </w:r>
      <w:bookmarkEnd w:id="782"/>
      <w:r w:rsidR="00BA6714" w:rsidRPr="000B50C9">
        <w:rPr>
          <w:rFonts w:ascii="Times New Roman" w:hAnsi="Times New Roman" w:cs="Times New Roman"/>
        </w:rPr>
        <w:t xml:space="preserve"> – </w:t>
      </w:r>
      <w:r w:rsidR="00AC1784" w:rsidRPr="000B50C9">
        <w:rPr>
          <w:rFonts w:ascii="Times New Roman" w:hAnsi="Times New Roman" w:cs="Times New Roman"/>
        </w:rPr>
        <w:t>Окно просмотра отчета</w:t>
      </w:r>
    </w:p>
    <w:p w:rsidR="00AC1784" w:rsidRPr="000B50C9" w:rsidRDefault="00B53E36" w:rsidP="00B53E36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для печати отчета нажмите на кнопку «Печать</w:t>
      </w:r>
      <w:r w:rsidR="007208D3" w:rsidRPr="000B50C9">
        <w:rPr>
          <w:rFonts w:ascii="Times New Roman" w:hAnsi="Times New Roman" w:cs="Times New Roman"/>
        </w:rPr>
        <w:t>»</w:t>
      </w:r>
      <w:r w:rsidR="00AC1784" w:rsidRPr="000B50C9">
        <w:rPr>
          <w:rFonts w:ascii="Times New Roman" w:hAnsi="Times New Roman" w:cs="Times New Roman"/>
        </w:rPr>
        <w:t>.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C1784" w:rsidRPr="000B50C9">
        <w:rPr>
          <w:rFonts w:ascii="Times New Roman" w:hAnsi="Times New Roman" w:cs="Times New Roman"/>
        </w:rPr>
        <w:t xml:space="preserve">Для выгрузки отчета выберите с помощью выпадающего списка нужный формат и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C1784" w:rsidRPr="000B50C9">
        <w:rPr>
          <w:rFonts w:ascii="Times New Roman" w:hAnsi="Times New Roman" w:cs="Times New Roman"/>
        </w:rPr>
        <w:t>Выгрузить</w:t>
      </w:r>
      <w:r w:rsidR="007208D3" w:rsidRPr="000B50C9">
        <w:rPr>
          <w:rFonts w:ascii="Times New Roman" w:hAnsi="Times New Roman" w:cs="Times New Roman"/>
        </w:rPr>
        <w:t>»</w:t>
      </w:r>
      <w:r w:rsidR="00AC1784" w:rsidRPr="000B50C9">
        <w:rPr>
          <w:rFonts w:ascii="Times New Roman" w:hAnsi="Times New Roman" w:cs="Times New Roman"/>
        </w:rPr>
        <w:t xml:space="preserve">. </w:t>
      </w:r>
      <w:r w:rsidR="00C86D43" w:rsidRPr="000B50C9">
        <w:rPr>
          <w:rFonts w:ascii="Times New Roman" w:hAnsi="Times New Roman" w:cs="Times New Roman"/>
        </w:rPr>
        <w:t>Чтобы открыть отчет в формате .</w:t>
      </w:r>
      <w:proofErr w:type="spellStart"/>
      <w:r w:rsidR="00C86D43" w:rsidRPr="000B50C9">
        <w:rPr>
          <w:rFonts w:ascii="Times New Roman" w:hAnsi="Times New Roman" w:cs="Times New Roman"/>
        </w:rPr>
        <w:t>pdf</w:t>
      </w:r>
      <w:proofErr w:type="spellEnd"/>
      <w:r w:rsidR="00C86D43" w:rsidRPr="000B50C9">
        <w:rPr>
          <w:rFonts w:ascii="Times New Roman" w:hAnsi="Times New Roman" w:cs="Times New Roman"/>
        </w:rPr>
        <w:t>, нажмите на кнопку «PDF»</w:t>
      </w:r>
      <w:r w:rsidR="00AC1784" w:rsidRPr="000B50C9">
        <w:rPr>
          <w:rFonts w:ascii="Times New Roman" w:hAnsi="Times New Roman" w:cs="Times New Roman"/>
        </w:rPr>
        <w:t xml:space="preserve">. Для </w:t>
      </w:r>
      <w:r w:rsidR="00C86D43" w:rsidRPr="000B50C9">
        <w:rPr>
          <w:rFonts w:ascii="Times New Roman" w:hAnsi="Times New Roman" w:cs="Times New Roman"/>
        </w:rPr>
        <w:t>редактирования отчета нажмите на кнопку</w:t>
      </w:r>
      <w:r w:rsidR="0097007A" w:rsidRPr="000B50C9">
        <w:rPr>
          <w:rFonts w:ascii="Times New Roman" w:hAnsi="Times New Roman" w:cs="Times New Roman"/>
        </w:rPr>
        <w:t xml:space="preserve"> </w:t>
      </w:r>
      <w:r w:rsidR="00AC1784" w:rsidRPr="000B50C9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554F8D38" wp14:editId="67E976F5">
            <wp:extent cx="209550" cy="217932"/>
            <wp:effectExtent l="19050" t="19050" r="19050" b="10795"/>
            <wp:docPr id="101226" name="Рисунок 101226" descr="_scroll_external/attachments/image2021-10-13_18-2-15-b0554aeeaf7b35c67c5df8441709cd68377420cd0eb0fe59d60285b58a8b66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9964633" name="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17932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="00AC1784" w:rsidRPr="000B50C9">
        <w:rPr>
          <w:rFonts w:ascii="Times New Roman" w:hAnsi="Times New Roman" w:cs="Times New Roman"/>
        </w:rPr>
        <w:t>.</w:t>
      </w:r>
    </w:p>
    <w:p w:rsidR="00AC1784" w:rsidRPr="000B50C9" w:rsidRDefault="00AC1784" w:rsidP="00AC1784">
      <w:pPr>
        <w:pStyle w:val="2"/>
        <w:rPr>
          <w:rFonts w:ascii="Times New Roman" w:hAnsi="Times New Roman"/>
        </w:rPr>
      </w:pPr>
      <w:bookmarkStart w:id="783" w:name="scroll-bookmark-266"/>
      <w:bookmarkStart w:id="784" w:name="_Toc105672209"/>
      <w:bookmarkStart w:id="785" w:name="_Toc106292042"/>
      <w:r w:rsidRPr="000B50C9">
        <w:rPr>
          <w:rFonts w:ascii="Times New Roman" w:hAnsi="Times New Roman"/>
        </w:rPr>
        <w:t xml:space="preserve">Печать отчета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Общий</w:t>
      </w:r>
      <w:r w:rsidR="007516EE" w:rsidRPr="000B50C9">
        <w:rPr>
          <w:rFonts w:ascii="Times New Roman" w:hAnsi="Times New Roman"/>
        </w:rPr>
        <w:t xml:space="preserve"> отчет о движении по отделениям. Форм</w:t>
      </w:r>
      <w:r w:rsidR="006017C3" w:rsidRPr="000B50C9">
        <w:rPr>
          <w:rFonts w:ascii="Times New Roman" w:hAnsi="Times New Roman"/>
        </w:rPr>
        <w:t>а 2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Склад/аптека</w:t>
      </w:r>
      <w:bookmarkEnd w:id="783"/>
      <w:bookmarkEnd w:id="784"/>
      <w:bookmarkEnd w:id="785"/>
    </w:p>
    <w:p w:rsidR="00AC1784" w:rsidRPr="000B50C9" w:rsidRDefault="00AC1784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Отчет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Общий отчет о движении по отделениям. Форм</w:t>
      </w:r>
      <w:r w:rsidR="006017C3" w:rsidRPr="000B50C9">
        <w:rPr>
          <w:rFonts w:ascii="Times New Roman" w:hAnsi="Times New Roman"/>
        </w:rPr>
        <w:t>а</w:t>
      </w:r>
      <w:r w:rsidR="0097007A" w:rsidRPr="000B50C9">
        <w:rPr>
          <w:rFonts w:ascii="Times New Roman" w:hAnsi="Times New Roman"/>
        </w:rPr>
        <w:t xml:space="preserve"> </w:t>
      </w:r>
      <w:r w:rsidR="006017C3" w:rsidRPr="000B50C9">
        <w:rPr>
          <w:rFonts w:ascii="Times New Roman" w:hAnsi="Times New Roman"/>
        </w:rPr>
        <w:t>2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собирается на основании расходных документов, где складом-отправителем является склад с типом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Аптека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, а складом-получателем является склад с типом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Отделение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 Отображаются только те склады, на которые у пользователя есть право просмотра.</w:t>
      </w:r>
    </w:p>
    <w:p w:rsidR="00AC1784" w:rsidRPr="000B50C9" w:rsidRDefault="00AC1784" w:rsidP="00110C97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Для формирования отчета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Общий отчет о движении по отделениям</w:t>
      </w:r>
      <w:r w:rsidR="007516EE" w:rsidRPr="000B50C9">
        <w:rPr>
          <w:rFonts w:ascii="Times New Roman" w:hAnsi="Times New Roman"/>
        </w:rPr>
        <w:t>. Форм</w:t>
      </w:r>
      <w:r w:rsidR="006017C3" w:rsidRPr="000B50C9">
        <w:rPr>
          <w:rFonts w:ascii="Times New Roman" w:hAnsi="Times New Roman"/>
        </w:rPr>
        <w:t>а</w:t>
      </w:r>
      <w:r w:rsidR="0097007A" w:rsidRPr="000B50C9">
        <w:rPr>
          <w:rFonts w:ascii="Times New Roman" w:hAnsi="Times New Roman"/>
        </w:rPr>
        <w:t xml:space="preserve"> </w:t>
      </w:r>
      <w:r w:rsidR="006017C3" w:rsidRPr="000B50C9">
        <w:rPr>
          <w:rFonts w:ascii="Times New Roman" w:hAnsi="Times New Roman"/>
        </w:rPr>
        <w:t>2</w:t>
      </w:r>
      <w:r w:rsidR="007208D3" w:rsidRPr="000B50C9">
        <w:rPr>
          <w:rFonts w:ascii="Times New Roman" w:hAnsi="Times New Roman"/>
        </w:rPr>
        <w:t>»</w:t>
      </w:r>
      <w:r w:rsidR="007516EE" w:rsidRPr="000B50C9">
        <w:rPr>
          <w:rFonts w:ascii="Times New Roman" w:hAnsi="Times New Roman"/>
        </w:rPr>
        <w:t xml:space="preserve"> </w:t>
      </w:r>
      <w:r w:rsidRPr="000B50C9">
        <w:rPr>
          <w:rFonts w:ascii="Times New Roman" w:hAnsi="Times New Roman"/>
        </w:rPr>
        <w:t>выполните следующие действия:</w:t>
      </w:r>
    </w:p>
    <w:p w:rsidR="00AC1784" w:rsidRPr="000B50C9" w:rsidRDefault="007516EE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в</w:t>
      </w:r>
      <w:r w:rsidR="00AC1784" w:rsidRPr="000B50C9">
        <w:rPr>
          <w:rFonts w:ascii="Times New Roman" w:hAnsi="Times New Roman" w:cs="Times New Roman"/>
        </w:rPr>
        <w:t>ыберите пункт главного меню</w:t>
      </w:r>
      <w:r w:rsidR="0097007A" w:rsidRPr="000B50C9">
        <w:rPr>
          <w:rFonts w:ascii="Times New Roman" w:hAnsi="Times New Roman" w:cs="Times New Roman"/>
        </w:rPr>
        <w:t xml:space="preserve"> </w:t>
      </w:r>
      <w:r w:rsidR="00045844" w:rsidRPr="000B50C9">
        <w:rPr>
          <w:rFonts w:ascii="Times New Roman" w:hAnsi="Times New Roman" w:cs="Times New Roman"/>
        </w:rPr>
        <w:t>«Склад</w:t>
      </w:r>
      <w:r w:rsidRPr="000B50C9">
        <w:rPr>
          <w:rFonts w:ascii="Times New Roman" w:hAnsi="Times New Roman" w:cs="Times New Roman"/>
        </w:rPr>
        <w:t>/Аптека</w:t>
      </w:r>
      <w:r w:rsidR="0097007A" w:rsidRPr="000B50C9">
        <w:rPr>
          <w:rFonts w:ascii="Times New Roman" w:hAnsi="Times New Roman" w:cs="Times New Roman"/>
        </w:rPr>
        <w:t xml:space="preserve">/ </w:t>
      </w:r>
      <w:r w:rsidR="00AC1784" w:rsidRPr="000B50C9">
        <w:rPr>
          <w:rFonts w:ascii="Times New Roman" w:hAnsi="Times New Roman" w:cs="Times New Roman"/>
        </w:rPr>
        <w:t>Отчеты</w:t>
      </w:r>
      <w:r w:rsidR="0097007A" w:rsidRPr="000B50C9">
        <w:rPr>
          <w:rFonts w:ascii="Times New Roman" w:hAnsi="Times New Roman" w:cs="Times New Roman"/>
        </w:rPr>
        <w:t xml:space="preserve">/ </w:t>
      </w:r>
      <w:r w:rsidR="00AC1784" w:rsidRPr="000B50C9">
        <w:rPr>
          <w:rFonts w:ascii="Times New Roman" w:hAnsi="Times New Roman" w:cs="Times New Roman"/>
        </w:rPr>
        <w:t>Общий отчет о движении по отделениям. Форм</w:t>
      </w:r>
      <w:r w:rsidR="006017C3" w:rsidRPr="000B50C9">
        <w:rPr>
          <w:rFonts w:ascii="Times New Roman" w:hAnsi="Times New Roman" w:cs="Times New Roman"/>
        </w:rPr>
        <w:t>а</w:t>
      </w:r>
      <w:r w:rsidR="0097007A" w:rsidRPr="000B50C9">
        <w:rPr>
          <w:rFonts w:ascii="Times New Roman" w:hAnsi="Times New Roman" w:cs="Times New Roman"/>
        </w:rPr>
        <w:t xml:space="preserve"> </w:t>
      </w:r>
      <w:r w:rsidR="006017C3" w:rsidRPr="000B50C9">
        <w:rPr>
          <w:rFonts w:ascii="Times New Roman" w:hAnsi="Times New Roman" w:cs="Times New Roman"/>
        </w:rPr>
        <w:t>2</w:t>
      </w:r>
      <w:r w:rsidR="007208D3" w:rsidRPr="000B50C9">
        <w:rPr>
          <w:rFonts w:ascii="Times New Roman" w:hAnsi="Times New Roman" w:cs="Times New Roman"/>
        </w:rPr>
        <w:t>»</w:t>
      </w:r>
      <w:r w:rsidR="00AC1784" w:rsidRPr="000B50C9">
        <w:rPr>
          <w:rFonts w:ascii="Times New Roman" w:hAnsi="Times New Roman" w:cs="Times New Roman"/>
        </w:rPr>
        <w:t xml:space="preserve">. Откроется окно </w:t>
      </w:r>
      <w:r w:rsidR="00615014" w:rsidRPr="000B50C9">
        <w:rPr>
          <w:rFonts w:ascii="Times New Roman" w:hAnsi="Times New Roman" w:cs="Times New Roman"/>
        </w:rPr>
        <w:t>входных параметров отчета</w:t>
      </w:r>
      <w:r w:rsidR="001C07D0" w:rsidRPr="000B50C9">
        <w:rPr>
          <w:rFonts w:ascii="Times New Roman" w:hAnsi="Times New Roman" w:cs="Times New Roman"/>
        </w:rPr>
        <w:t xml:space="preserve"> (</w:t>
      </w:r>
      <w:r w:rsidR="001C07D0" w:rsidRPr="000B50C9">
        <w:rPr>
          <w:rFonts w:ascii="Times New Roman" w:hAnsi="Times New Roman" w:cs="Times New Roman"/>
        </w:rPr>
        <w:fldChar w:fldCharType="begin"/>
      </w:r>
      <w:r w:rsidR="001C07D0" w:rsidRPr="000B50C9">
        <w:rPr>
          <w:rFonts w:ascii="Times New Roman" w:hAnsi="Times New Roman" w:cs="Times New Roman"/>
        </w:rPr>
        <w:instrText xml:space="preserve"> REF _Ref106202060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1C07D0" w:rsidRPr="000B50C9">
        <w:rPr>
          <w:rFonts w:ascii="Times New Roman" w:hAnsi="Times New Roman" w:cs="Times New Roman"/>
        </w:rPr>
      </w:r>
      <w:r w:rsidR="001C07D0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210</w:t>
      </w:r>
      <w:r w:rsidR="001C07D0" w:rsidRPr="000B50C9">
        <w:rPr>
          <w:rFonts w:ascii="Times New Roman" w:hAnsi="Times New Roman" w:cs="Times New Roman"/>
        </w:rPr>
        <w:fldChar w:fldCharType="end"/>
      </w:r>
      <w:r w:rsidR="001C07D0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AC1784" w:rsidRPr="000B50C9" w:rsidRDefault="00AC1784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0285839A" wp14:editId="57166251">
            <wp:extent cx="3810000" cy="1259758"/>
            <wp:effectExtent l="19050" t="19050" r="19050" b="17145"/>
            <wp:docPr id="101030" name="Рисунок 101030" descr="Окно параметров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940403" name=""/>
                    <pic:cNvPicPr>
                      <a:picLocks noChangeAspect="1"/>
                    </pic:cNvPicPr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1259758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786" w:name="_Ref106202060"/>
      <w:r w:rsidRPr="000B50C9">
        <w:rPr>
          <w:rFonts w:ascii="Times New Roman" w:hAnsi="Times New Roman" w:cs="Times New Roman"/>
        </w:rPr>
        <w:t>Рисунок </w:t>
      </w:r>
      <w:r w:rsidR="00AC1784" w:rsidRPr="000B50C9">
        <w:rPr>
          <w:rFonts w:ascii="Times New Roman" w:hAnsi="Times New Roman" w:cs="Times New Roman"/>
        </w:rPr>
        <w:fldChar w:fldCharType="begin"/>
      </w:r>
      <w:r w:rsidR="00AC1784" w:rsidRPr="000B50C9">
        <w:rPr>
          <w:rFonts w:ascii="Times New Roman" w:hAnsi="Times New Roman" w:cs="Times New Roman"/>
        </w:rPr>
        <w:instrText>SEQ Рисунок \* ARABIC</w:instrText>
      </w:r>
      <w:r w:rsidR="00AC1784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210</w:t>
      </w:r>
      <w:r w:rsidR="00AC1784" w:rsidRPr="000B50C9">
        <w:rPr>
          <w:rFonts w:ascii="Times New Roman" w:hAnsi="Times New Roman" w:cs="Times New Roman"/>
        </w:rPr>
        <w:fldChar w:fldCharType="end"/>
      </w:r>
      <w:bookmarkEnd w:id="786"/>
      <w:r w:rsidR="00BA6714" w:rsidRPr="000B50C9">
        <w:rPr>
          <w:rFonts w:ascii="Times New Roman" w:hAnsi="Times New Roman" w:cs="Times New Roman"/>
        </w:rPr>
        <w:t xml:space="preserve"> – </w:t>
      </w:r>
      <w:r w:rsidR="00AC1784" w:rsidRPr="000B50C9">
        <w:rPr>
          <w:rFonts w:ascii="Times New Roman" w:hAnsi="Times New Roman" w:cs="Times New Roman"/>
        </w:rPr>
        <w:t xml:space="preserve">Окно </w:t>
      </w:r>
      <w:r w:rsidR="00615014" w:rsidRPr="000B50C9">
        <w:rPr>
          <w:rFonts w:ascii="Times New Roman" w:hAnsi="Times New Roman" w:cs="Times New Roman"/>
        </w:rPr>
        <w:t xml:space="preserve">входных </w:t>
      </w:r>
      <w:r w:rsidR="00AC1784" w:rsidRPr="000B50C9">
        <w:rPr>
          <w:rFonts w:ascii="Times New Roman" w:hAnsi="Times New Roman" w:cs="Times New Roman"/>
        </w:rPr>
        <w:t>параметров отчета</w:t>
      </w:r>
    </w:p>
    <w:p w:rsidR="00AC1784" w:rsidRPr="000B50C9" w:rsidRDefault="007516EE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з</w:t>
      </w:r>
      <w:r w:rsidR="00AC1784" w:rsidRPr="000B50C9">
        <w:rPr>
          <w:rFonts w:ascii="Times New Roman" w:hAnsi="Times New Roman" w:cs="Times New Roman"/>
        </w:rPr>
        <w:t>аполните поля в соответст</w:t>
      </w:r>
      <w:r w:rsidRPr="000B50C9">
        <w:rPr>
          <w:rFonts w:ascii="Times New Roman" w:hAnsi="Times New Roman" w:cs="Times New Roman"/>
        </w:rPr>
        <w:t>вии с приведенной ниже таблицей</w:t>
      </w:r>
      <w:r w:rsidR="00110C97" w:rsidRPr="000B50C9">
        <w:rPr>
          <w:rFonts w:ascii="Times New Roman" w:hAnsi="Times New Roman" w:cs="Times New Roman"/>
        </w:rPr>
        <w:t xml:space="preserve"> (</w:t>
      </w:r>
      <w:r w:rsidR="00110C97" w:rsidRPr="000B50C9">
        <w:rPr>
          <w:rFonts w:ascii="Times New Roman" w:hAnsi="Times New Roman" w:cs="Times New Roman"/>
        </w:rPr>
        <w:fldChar w:fldCharType="begin"/>
      </w:r>
      <w:r w:rsidR="00110C97" w:rsidRPr="000B50C9">
        <w:rPr>
          <w:rFonts w:ascii="Times New Roman" w:hAnsi="Times New Roman" w:cs="Times New Roman"/>
        </w:rPr>
        <w:instrText xml:space="preserve"> REF _Ref106202105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110C97" w:rsidRPr="000B50C9">
        <w:rPr>
          <w:rFonts w:ascii="Times New Roman" w:hAnsi="Times New Roman" w:cs="Times New Roman"/>
        </w:rPr>
      </w:r>
      <w:r w:rsidR="00110C97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 xml:space="preserve">Таблица </w:t>
      </w:r>
      <w:r w:rsidR="009B6E0C" w:rsidRPr="000B50C9">
        <w:rPr>
          <w:rFonts w:ascii="Times New Roman" w:hAnsi="Times New Roman" w:cs="Times New Roman"/>
          <w:noProof/>
        </w:rPr>
        <w:t>73</w:t>
      </w:r>
      <w:r w:rsidR="00110C97" w:rsidRPr="000B50C9">
        <w:rPr>
          <w:rFonts w:ascii="Times New Roman" w:hAnsi="Times New Roman" w:cs="Times New Roman"/>
        </w:rPr>
        <w:fldChar w:fldCharType="end"/>
      </w:r>
      <w:r w:rsidR="00110C97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AC1784" w:rsidRPr="000B50C9" w:rsidRDefault="00B53E36" w:rsidP="00B53E36">
      <w:pPr>
        <w:pStyle w:val="phtabletitle"/>
        <w:rPr>
          <w:rFonts w:ascii="Times New Roman" w:hAnsi="Times New Roman"/>
        </w:rPr>
      </w:pPr>
      <w:bookmarkStart w:id="787" w:name="_Ref106202105"/>
      <w:r w:rsidRPr="000B50C9">
        <w:rPr>
          <w:rFonts w:ascii="Times New Roman" w:hAnsi="Times New Roman"/>
        </w:rPr>
        <w:t xml:space="preserve">Таблица </w:t>
      </w:r>
      <w:r w:rsidR="00AC1784" w:rsidRPr="000B50C9">
        <w:rPr>
          <w:rFonts w:ascii="Times New Roman" w:hAnsi="Times New Roman"/>
        </w:rPr>
        <w:fldChar w:fldCharType="begin"/>
      </w:r>
      <w:r w:rsidR="00AC1784" w:rsidRPr="000B50C9">
        <w:rPr>
          <w:rFonts w:ascii="Times New Roman" w:hAnsi="Times New Roman"/>
        </w:rPr>
        <w:instrText>SEQ Таблица \* ARABIC</w:instrText>
      </w:r>
      <w:r w:rsidR="00AC1784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  <w:noProof/>
        </w:rPr>
        <w:t>73</w:t>
      </w:r>
      <w:r w:rsidR="00AC1784" w:rsidRPr="000B50C9">
        <w:rPr>
          <w:rFonts w:ascii="Times New Roman" w:hAnsi="Times New Roman"/>
        </w:rPr>
        <w:fldChar w:fldCharType="end"/>
      </w:r>
      <w:bookmarkEnd w:id="787"/>
      <w:r w:rsidR="00BA6714" w:rsidRPr="000B50C9">
        <w:rPr>
          <w:rFonts w:ascii="Times New Roman" w:hAnsi="Times New Roman"/>
        </w:rPr>
        <w:t xml:space="preserve"> – </w:t>
      </w:r>
      <w:r w:rsidR="007516EE" w:rsidRPr="000B50C9">
        <w:rPr>
          <w:rFonts w:ascii="Times New Roman" w:hAnsi="Times New Roman"/>
        </w:rPr>
        <w:t xml:space="preserve">Заполнение полей окна </w:t>
      </w:r>
      <w:r w:rsidR="00615014" w:rsidRPr="000B50C9">
        <w:rPr>
          <w:rFonts w:ascii="Times New Roman" w:hAnsi="Times New Roman"/>
        </w:rPr>
        <w:t>входных параметров отчета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2407"/>
        <w:gridCol w:w="1900"/>
        <w:gridCol w:w="6107"/>
      </w:tblGrid>
      <w:tr w:rsidR="00AC1784" w:rsidRPr="000B50C9" w:rsidTr="007014A8">
        <w:trPr>
          <w:tblHeader/>
        </w:trPr>
        <w:tc>
          <w:tcPr>
            <w:tcW w:w="1156" w:type="pct"/>
          </w:tcPr>
          <w:p w:rsidR="00AC1784" w:rsidRPr="000B50C9" w:rsidRDefault="00AC1784" w:rsidP="001129E4">
            <w:pPr>
              <w:pStyle w:val="phtablecolcaption"/>
              <w:rPr>
                <w:rFonts w:ascii="Times New Roman" w:hAnsi="Times New Roman" w:cs="Times New Roman"/>
              </w:rPr>
            </w:pPr>
            <w:bookmarkStart w:id="788" w:name="scroll-bookmark-267"/>
            <w:r w:rsidRPr="000B50C9">
              <w:rPr>
                <w:rFonts w:ascii="Times New Roman" w:hAnsi="Times New Roman" w:cs="Times New Roman"/>
              </w:rPr>
              <w:t>Наименование</w:t>
            </w:r>
            <w:bookmarkEnd w:id="788"/>
            <w:r w:rsidR="00151618" w:rsidRPr="000B50C9">
              <w:rPr>
                <w:rFonts w:ascii="Times New Roman" w:hAnsi="Times New Roman" w:cs="Times New Roman"/>
              </w:rPr>
              <w:t xml:space="preserve"> поля</w:t>
            </w:r>
          </w:p>
        </w:tc>
        <w:tc>
          <w:tcPr>
            <w:tcW w:w="912" w:type="pct"/>
            <w:tcBorders>
              <w:bottom w:val="single" w:sz="8" w:space="0" w:color="auto"/>
            </w:tcBorders>
          </w:tcPr>
          <w:p w:rsidR="00AC1784" w:rsidRPr="000B50C9" w:rsidRDefault="00AC1784" w:rsidP="009F5196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2932" w:type="pct"/>
          </w:tcPr>
          <w:p w:rsidR="00AC1784" w:rsidRPr="000B50C9" w:rsidRDefault="00AC1784" w:rsidP="001129E4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Пояснение</w:t>
            </w:r>
          </w:p>
        </w:tc>
      </w:tr>
      <w:tr w:rsidR="00AC1784" w:rsidRPr="000B50C9" w:rsidTr="007014A8">
        <w:tc>
          <w:tcPr>
            <w:tcW w:w="1156" w:type="pct"/>
            <w:tcBorders>
              <w:right w:val="single" w:sz="8" w:space="0" w:color="auto"/>
            </w:tcBorders>
          </w:tcPr>
          <w:p w:rsidR="00AC1784" w:rsidRPr="000B50C9" w:rsidRDefault="00AC1784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Дата </w:t>
            </w:r>
            <w:proofErr w:type="gramStart"/>
            <w:r w:rsidRPr="000B50C9">
              <w:rPr>
                <w:rFonts w:ascii="Times New Roman" w:hAnsi="Times New Roman" w:cs="Times New Roman"/>
              </w:rPr>
              <w:t>с</w:t>
            </w:r>
            <w:proofErr w:type="gramEnd"/>
            <w:r w:rsidRPr="000B50C9">
              <w:rPr>
                <w:rFonts w:ascii="Times New Roman" w:hAnsi="Times New Roman" w:cs="Times New Roman"/>
              </w:rPr>
              <w:t>, по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AC1784" w:rsidRPr="000B50C9" w:rsidRDefault="00AC1784" w:rsidP="009F5196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0C6A030" wp14:editId="2EFC04FD">
                  <wp:extent cx="152213" cy="152297"/>
                  <wp:effectExtent l="0" t="0" r="0" b="0"/>
                  <wp:docPr id="101031" name="Рисунок 101031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378040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2" w:type="pct"/>
            <w:tcBorders>
              <w:left w:val="single" w:sz="8" w:space="0" w:color="auto"/>
            </w:tcBorders>
          </w:tcPr>
          <w:p w:rsidR="00AC1784" w:rsidRPr="000B50C9" w:rsidRDefault="007516EE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период формирования отчета</w:t>
            </w:r>
            <w:r w:rsidR="00AC1784" w:rsidRPr="000B50C9">
              <w:rPr>
                <w:rFonts w:ascii="Times New Roman" w:hAnsi="Times New Roman" w:cs="Times New Roman"/>
              </w:rPr>
              <w:t xml:space="preserve"> </w:t>
            </w:r>
            <w:r w:rsidR="000569C0" w:rsidRPr="000B50C9">
              <w:rPr>
                <w:rFonts w:ascii="Times New Roman" w:hAnsi="Times New Roman" w:cs="Times New Roman"/>
              </w:rPr>
              <w:t>с помощью календаря</w:t>
            </w:r>
            <w:r w:rsidR="00AC1784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 xml:space="preserve">или с клавиатуры. </w:t>
            </w:r>
            <w:r w:rsidR="00AC1784" w:rsidRPr="000B50C9">
              <w:rPr>
                <w:rFonts w:ascii="Times New Roman" w:hAnsi="Times New Roman" w:cs="Times New Roman"/>
              </w:rPr>
              <w:t>По умолчанию указаны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="00AC1784" w:rsidRPr="000B50C9">
              <w:rPr>
                <w:rFonts w:ascii="Times New Roman" w:hAnsi="Times New Roman" w:cs="Times New Roman"/>
              </w:rPr>
              <w:t>даты начала и окончания текущего месяца</w:t>
            </w:r>
          </w:p>
        </w:tc>
      </w:tr>
      <w:tr w:rsidR="00AC1784" w:rsidRPr="000B50C9" w:rsidTr="007014A8">
        <w:tc>
          <w:tcPr>
            <w:tcW w:w="1156" w:type="pct"/>
            <w:tcBorders>
              <w:right w:val="single" w:sz="8" w:space="0" w:color="auto"/>
            </w:tcBorders>
          </w:tcPr>
          <w:p w:rsidR="00AC1784" w:rsidRPr="000B50C9" w:rsidRDefault="00AC1784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Включать ПКУ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AC1784" w:rsidRPr="000B50C9" w:rsidRDefault="00AC1784" w:rsidP="009F5196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558368E" wp14:editId="7431947D">
                  <wp:extent cx="152213" cy="152297"/>
                  <wp:effectExtent l="0" t="0" r="0" b="0"/>
                  <wp:docPr id="101033" name="Рисунок 101033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823125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2" w:type="pct"/>
            <w:tcBorders>
              <w:left w:val="single" w:sz="8" w:space="0" w:color="auto"/>
            </w:tcBorders>
          </w:tcPr>
          <w:p w:rsidR="00AC1784" w:rsidRPr="000B50C9" w:rsidRDefault="007516EE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Флажок</w:t>
            </w:r>
            <w:r w:rsidR="00AC1784" w:rsidRPr="000B50C9">
              <w:rPr>
                <w:rFonts w:ascii="Times New Roman" w:hAnsi="Times New Roman" w:cs="Times New Roman"/>
              </w:rPr>
              <w:t xml:space="preserve"> устанавливается для отображения в отчете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="00AC1784" w:rsidRPr="000B50C9">
              <w:rPr>
                <w:rFonts w:ascii="Times New Roman" w:hAnsi="Times New Roman" w:cs="Times New Roman"/>
              </w:rPr>
              <w:t>накладных предметно-количественного учета</w:t>
            </w:r>
          </w:p>
        </w:tc>
      </w:tr>
    </w:tbl>
    <w:p w:rsidR="00110C97" w:rsidRPr="000B50C9" w:rsidRDefault="00110C97" w:rsidP="00110C97">
      <w:pPr>
        <w:pStyle w:val="phnormal"/>
        <w:rPr>
          <w:rFonts w:ascii="Times New Roman" w:hAnsi="Times New Roman"/>
        </w:rPr>
      </w:pPr>
    </w:p>
    <w:p w:rsidR="00AC1784" w:rsidRPr="000B50C9" w:rsidRDefault="00151618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п</w:t>
      </w:r>
      <w:r w:rsidR="00AC1784" w:rsidRPr="000B50C9">
        <w:rPr>
          <w:rFonts w:ascii="Times New Roman" w:hAnsi="Times New Roman" w:cs="Times New Roman"/>
        </w:rPr>
        <w:t xml:space="preserve">осле заполнения полей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C1784"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="00AC1784" w:rsidRPr="000B50C9">
        <w:rPr>
          <w:rFonts w:ascii="Times New Roman" w:hAnsi="Times New Roman" w:cs="Times New Roman"/>
        </w:rPr>
        <w:t>. О</w:t>
      </w:r>
      <w:r w:rsidRPr="000B50C9">
        <w:rPr>
          <w:rFonts w:ascii="Times New Roman" w:hAnsi="Times New Roman" w:cs="Times New Roman"/>
        </w:rPr>
        <w:t xml:space="preserve">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Просмотр отчета</w:t>
      </w:r>
      <w:r w:rsidR="007208D3" w:rsidRPr="000B50C9">
        <w:rPr>
          <w:rFonts w:ascii="Times New Roman" w:hAnsi="Times New Roman" w:cs="Times New Roman"/>
        </w:rPr>
        <w:t>»</w:t>
      </w:r>
      <w:r w:rsidR="00110C97" w:rsidRPr="000B50C9">
        <w:rPr>
          <w:rFonts w:ascii="Times New Roman" w:hAnsi="Times New Roman" w:cs="Times New Roman"/>
        </w:rPr>
        <w:t xml:space="preserve"> (</w:t>
      </w:r>
      <w:r w:rsidR="00110C97" w:rsidRPr="000B50C9">
        <w:rPr>
          <w:rFonts w:ascii="Times New Roman" w:hAnsi="Times New Roman" w:cs="Times New Roman"/>
        </w:rPr>
        <w:fldChar w:fldCharType="begin"/>
      </w:r>
      <w:r w:rsidR="00110C97" w:rsidRPr="000B50C9">
        <w:rPr>
          <w:rFonts w:ascii="Times New Roman" w:hAnsi="Times New Roman" w:cs="Times New Roman"/>
        </w:rPr>
        <w:instrText xml:space="preserve"> REF _Ref106202138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110C97" w:rsidRPr="000B50C9">
        <w:rPr>
          <w:rFonts w:ascii="Times New Roman" w:hAnsi="Times New Roman" w:cs="Times New Roman"/>
        </w:rPr>
      </w:r>
      <w:r w:rsidR="00110C97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211</w:t>
      </w:r>
      <w:r w:rsidR="00110C97" w:rsidRPr="000B50C9">
        <w:rPr>
          <w:rFonts w:ascii="Times New Roman" w:hAnsi="Times New Roman" w:cs="Times New Roman"/>
        </w:rPr>
        <w:fldChar w:fldCharType="end"/>
      </w:r>
      <w:r w:rsidR="00110C97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BA6714" w:rsidRPr="000B50C9" w:rsidRDefault="00AC1784" w:rsidP="00BA6714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  <w:color w:val="000000"/>
        </w:rPr>
        <w:drawing>
          <wp:inline distT="0" distB="0" distL="0" distR="0" wp14:anchorId="2D1A7460" wp14:editId="6AEF4F2E">
            <wp:extent cx="6027420" cy="1549368"/>
            <wp:effectExtent l="19050" t="19050" r="11430" b="13335"/>
            <wp:docPr id="101034" name="Рисунок 101034" descr="_scroll_external/attachments/image2021-10-22_13-1-27-8e498a6d0ae897f457432bc4f6f1cb3d94c3da0eb59c69d6d5d0ffdbd57719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7327738" name=""/>
                    <pic:cNvPicPr>
                      <a:picLocks noChangeAspect="1"/>
                    </pic:cNvPicPr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6041687" cy="1553035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AC1784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789" w:name="_Ref106202138"/>
      <w:r w:rsidRPr="000B50C9">
        <w:rPr>
          <w:rFonts w:ascii="Times New Roman" w:hAnsi="Times New Roman" w:cs="Times New Roman"/>
        </w:rPr>
        <w:t>Рисунок </w:t>
      </w:r>
      <w:r w:rsidR="00BA6714" w:rsidRPr="000B50C9">
        <w:rPr>
          <w:rFonts w:ascii="Times New Roman" w:hAnsi="Times New Roman" w:cs="Times New Roman"/>
        </w:rPr>
        <w:fldChar w:fldCharType="begin"/>
      </w:r>
      <w:r w:rsidR="00BA6714" w:rsidRPr="000B50C9">
        <w:rPr>
          <w:rFonts w:ascii="Times New Roman" w:hAnsi="Times New Roman" w:cs="Times New Roman"/>
        </w:rPr>
        <w:instrText xml:space="preserve"> SEQ Рисунок \* ARABIC </w:instrText>
      </w:r>
      <w:r w:rsidR="00BA6714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211</w:t>
      </w:r>
      <w:r w:rsidR="00BA6714" w:rsidRPr="000B50C9">
        <w:rPr>
          <w:rFonts w:ascii="Times New Roman" w:hAnsi="Times New Roman" w:cs="Times New Roman"/>
        </w:rPr>
        <w:fldChar w:fldCharType="end"/>
      </w:r>
      <w:bookmarkEnd w:id="789"/>
      <w:r w:rsidR="00BA6714" w:rsidRPr="000B50C9">
        <w:rPr>
          <w:rFonts w:ascii="Times New Roman" w:hAnsi="Times New Roman" w:cs="Times New Roman"/>
        </w:rPr>
        <w:t xml:space="preserve"> –</w:t>
      </w:r>
      <w:r w:rsidR="00110C97" w:rsidRPr="000B50C9">
        <w:rPr>
          <w:rFonts w:ascii="Times New Roman" w:hAnsi="Times New Roman" w:cs="Times New Roman"/>
        </w:rPr>
        <w:t xml:space="preserve"> Окно «Просмотр отчета»</w:t>
      </w:r>
    </w:p>
    <w:p w:rsidR="00AC1784" w:rsidRPr="000B50C9" w:rsidRDefault="00151618" w:rsidP="00110C97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д</w:t>
      </w:r>
      <w:r w:rsidR="00AC1784" w:rsidRPr="000B50C9">
        <w:rPr>
          <w:rFonts w:ascii="Times New Roman" w:hAnsi="Times New Roman" w:cs="Times New Roman"/>
        </w:rPr>
        <w:t xml:space="preserve">ля печати отчета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C1784" w:rsidRPr="000B50C9">
        <w:rPr>
          <w:rFonts w:ascii="Times New Roman" w:hAnsi="Times New Roman" w:cs="Times New Roman"/>
        </w:rPr>
        <w:t>Печать</w:t>
      </w:r>
      <w:r w:rsidR="007208D3" w:rsidRPr="000B50C9">
        <w:rPr>
          <w:rFonts w:ascii="Times New Roman" w:hAnsi="Times New Roman" w:cs="Times New Roman"/>
        </w:rPr>
        <w:t>»</w:t>
      </w:r>
      <w:r w:rsidR="00AC1784" w:rsidRPr="000B50C9">
        <w:rPr>
          <w:rFonts w:ascii="Times New Roman" w:hAnsi="Times New Roman" w:cs="Times New Roman"/>
        </w:rPr>
        <w:t>.</w:t>
      </w:r>
      <w:r w:rsidR="00110C97" w:rsidRPr="000B50C9">
        <w:rPr>
          <w:rFonts w:ascii="Times New Roman" w:hAnsi="Times New Roman" w:cs="Times New Roman"/>
        </w:rPr>
        <w:t xml:space="preserve"> </w:t>
      </w:r>
      <w:r w:rsidR="00AC1784" w:rsidRPr="000B50C9">
        <w:rPr>
          <w:rFonts w:ascii="Times New Roman" w:hAnsi="Times New Roman" w:cs="Times New Roman"/>
        </w:rPr>
        <w:t xml:space="preserve">Для выгрузки отчета выберите с помощью выпадающего списка нужный формат и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C1784" w:rsidRPr="000B50C9">
        <w:rPr>
          <w:rFonts w:ascii="Times New Roman" w:hAnsi="Times New Roman" w:cs="Times New Roman"/>
        </w:rPr>
        <w:t>Выгрузить</w:t>
      </w:r>
      <w:r w:rsidR="007208D3" w:rsidRPr="000B50C9">
        <w:rPr>
          <w:rFonts w:ascii="Times New Roman" w:hAnsi="Times New Roman" w:cs="Times New Roman"/>
        </w:rPr>
        <w:t>»</w:t>
      </w:r>
      <w:r w:rsidR="00AC1784" w:rsidRPr="000B50C9">
        <w:rPr>
          <w:rFonts w:ascii="Times New Roman" w:hAnsi="Times New Roman" w:cs="Times New Roman"/>
        </w:rPr>
        <w:t xml:space="preserve">. </w:t>
      </w:r>
      <w:r w:rsidR="00C86D43" w:rsidRPr="000B50C9">
        <w:rPr>
          <w:rFonts w:ascii="Times New Roman" w:hAnsi="Times New Roman" w:cs="Times New Roman"/>
        </w:rPr>
        <w:t>Чтобы открыть отчет в формате .</w:t>
      </w:r>
      <w:proofErr w:type="spellStart"/>
      <w:r w:rsidR="00C86D43" w:rsidRPr="000B50C9">
        <w:rPr>
          <w:rFonts w:ascii="Times New Roman" w:hAnsi="Times New Roman" w:cs="Times New Roman"/>
        </w:rPr>
        <w:t>pdf</w:t>
      </w:r>
      <w:proofErr w:type="spellEnd"/>
      <w:r w:rsidR="00C86D43" w:rsidRPr="000B50C9">
        <w:rPr>
          <w:rFonts w:ascii="Times New Roman" w:hAnsi="Times New Roman" w:cs="Times New Roman"/>
        </w:rPr>
        <w:t>, нажмите на кнопку «PDF»</w:t>
      </w:r>
      <w:r w:rsidR="00AC1784" w:rsidRPr="000B50C9">
        <w:rPr>
          <w:rFonts w:ascii="Times New Roman" w:hAnsi="Times New Roman" w:cs="Times New Roman"/>
        </w:rPr>
        <w:t xml:space="preserve">. Для </w:t>
      </w:r>
      <w:r w:rsidR="00C86D43" w:rsidRPr="000B50C9">
        <w:rPr>
          <w:rFonts w:ascii="Times New Roman" w:hAnsi="Times New Roman" w:cs="Times New Roman"/>
        </w:rPr>
        <w:t>редактирования отчета нажмите на кнопку</w:t>
      </w:r>
      <w:r w:rsidR="00AC1784" w:rsidRPr="000B50C9">
        <w:rPr>
          <w:rFonts w:ascii="Times New Roman" w:hAnsi="Times New Roman" w:cs="Times New Roman"/>
        </w:rPr>
        <w:t> </w:t>
      </w:r>
      <w:r w:rsidR="00AC1784" w:rsidRPr="000B50C9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79BD7C69" wp14:editId="755ACD24">
            <wp:extent cx="209550" cy="217932"/>
            <wp:effectExtent l="19050" t="19050" r="19050" b="10795"/>
            <wp:docPr id="101035" name="Рисунок 101035" descr="_scroll_external/attachments/image2021-10-13_18-2-15-8fac5167e4067130fbaa6c3d62e67e3d2f06da08e11a36bb760943944cfd71d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9504135" name="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17932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="00AC1784" w:rsidRPr="000B50C9">
        <w:rPr>
          <w:rFonts w:ascii="Times New Roman" w:hAnsi="Times New Roman" w:cs="Times New Roman"/>
        </w:rPr>
        <w:t>.</w:t>
      </w:r>
    </w:p>
    <w:p w:rsidR="0097007A" w:rsidRPr="000B50C9" w:rsidRDefault="002348E1" w:rsidP="002348E1">
      <w:pPr>
        <w:pStyle w:val="2"/>
        <w:rPr>
          <w:rFonts w:ascii="Times New Roman" w:hAnsi="Times New Roman"/>
        </w:rPr>
      </w:pPr>
      <w:bookmarkStart w:id="790" w:name="scroll-bookmark-292"/>
      <w:bookmarkStart w:id="791" w:name="_Toc105672212"/>
      <w:bookmarkStart w:id="792" w:name="_Toc106292043"/>
      <w:r w:rsidRPr="000B50C9">
        <w:rPr>
          <w:rFonts w:ascii="Times New Roman" w:hAnsi="Times New Roman"/>
        </w:rPr>
        <w:t xml:space="preserve">Печать отчета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Отчет о приходе и расходе аптечных товаров в денежном выражении (Форма №11-МЗ)</w:t>
      </w:r>
      <w:r w:rsidR="007208D3" w:rsidRPr="000B50C9">
        <w:rPr>
          <w:rFonts w:ascii="Times New Roman" w:hAnsi="Times New Roman"/>
        </w:rPr>
        <w:t>»</w:t>
      </w:r>
      <w:bookmarkEnd w:id="790"/>
      <w:bookmarkEnd w:id="791"/>
      <w:bookmarkEnd w:id="792"/>
    </w:p>
    <w:p w:rsidR="002348E1" w:rsidRPr="000B50C9" w:rsidRDefault="002348E1" w:rsidP="00024E59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Данный отчет формируется для учета движения аптечных запасов за месяц. Отчет составляется на основании:</w:t>
      </w:r>
    </w:p>
    <w:p w:rsidR="002348E1" w:rsidRPr="000B50C9" w:rsidRDefault="002348E1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приходно-расходных документов, зарегистрированных в книге регистрации счетов, поступивших в аптеку;</w:t>
      </w:r>
    </w:p>
    <w:p w:rsidR="002348E1" w:rsidRPr="000B50C9" w:rsidRDefault="002348E1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книги учета </w:t>
      </w:r>
      <w:proofErr w:type="spellStart"/>
      <w:r w:rsidRPr="000B50C9">
        <w:rPr>
          <w:rFonts w:ascii="Times New Roman" w:hAnsi="Times New Roman" w:cs="Times New Roman"/>
        </w:rPr>
        <w:t>протаксированных</w:t>
      </w:r>
      <w:proofErr w:type="spellEnd"/>
      <w:r w:rsidRPr="000B50C9">
        <w:rPr>
          <w:rFonts w:ascii="Times New Roman" w:hAnsi="Times New Roman" w:cs="Times New Roman"/>
        </w:rPr>
        <w:t xml:space="preserve"> накладных (требований).</w:t>
      </w:r>
    </w:p>
    <w:p w:rsidR="002348E1" w:rsidRPr="000B50C9" w:rsidRDefault="002348E1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Отчет составляется заведующим аптекой в двух экземплярах, утверждается руководителем учреждения. Первый экземпляр отчета служит основанием для списания в расход бухгалтерией учреждения израсходованных аптекарских запасов, второй экземпляр отчета остается в аптеке.</w:t>
      </w:r>
    </w:p>
    <w:p w:rsidR="002348E1" w:rsidRPr="000B50C9" w:rsidRDefault="002348E1" w:rsidP="00024E59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Отчет формируется по документам аптеки по следующим условиям:</w:t>
      </w:r>
    </w:p>
    <w:p w:rsidR="002348E1" w:rsidRPr="000B50C9" w:rsidRDefault="002348E1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дата документа попадает в период, указанный во входном параметре;</w:t>
      </w:r>
    </w:p>
    <w:p w:rsidR="002348E1" w:rsidRPr="000B50C9" w:rsidRDefault="002348E1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склад документа соответствует одному из складов входного параметра.</w:t>
      </w:r>
    </w:p>
    <w:p w:rsidR="002348E1" w:rsidRPr="000B50C9" w:rsidRDefault="002348E1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По каждому параметру таблицы отчета выводятся суммы стоимости препаратов по группам учета в соответствующие колонки и общая сумма по всем группам в колонку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Всего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2348E1" w:rsidRPr="000B50C9" w:rsidRDefault="002348E1" w:rsidP="002F54BA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Для формирования отчета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Отчет о приходе и расходе аптечных товаров в денежном выражении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по форме № 11-МЗ выполните следующие действия:</w:t>
      </w:r>
    </w:p>
    <w:p w:rsidR="002348E1" w:rsidRPr="000B50C9" w:rsidRDefault="00151618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в</w:t>
      </w:r>
      <w:r w:rsidR="002348E1" w:rsidRPr="000B50C9">
        <w:rPr>
          <w:rFonts w:ascii="Times New Roman" w:hAnsi="Times New Roman" w:cs="Times New Roman"/>
        </w:rPr>
        <w:t>ыберите пункт главного меню</w:t>
      </w:r>
      <w:r w:rsidR="0097007A" w:rsidRPr="000B50C9">
        <w:rPr>
          <w:rFonts w:ascii="Times New Roman" w:hAnsi="Times New Roman" w:cs="Times New Roman"/>
        </w:rPr>
        <w:t xml:space="preserve"> </w:t>
      </w:r>
      <w:r w:rsidR="00045844" w:rsidRPr="000B50C9">
        <w:rPr>
          <w:rFonts w:ascii="Times New Roman" w:hAnsi="Times New Roman" w:cs="Times New Roman"/>
        </w:rPr>
        <w:t>«Склад</w:t>
      </w:r>
      <w:r w:rsidRPr="000B50C9">
        <w:rPr>
          <w:rFonts w:ascii="Times New Roman" w:hAnsi="Times New Roman" w:cs="Times New Roman"/>
        </w:rPr>
        <w:t>/Аптека</w:t>
      </w:r>
      <w:r w:rsidR="0097007A" w:rsidRPr="000B50C9">
        <w:rPr>
          <w:rFonts w:ascii="Times New Roman" w:hAnsi="Times New Roman" w:cs="Times New Roman"/>
        </w:rPr>
        <w:t xml:space="preserve">/ </w:t>
      </w:r>
      <w:r w:rsidR="002348E1" w:rsidRPr="000B50C9">
        <w:rPr>
          <w:rFonts w:ascii="Times New Roman" w:hAnsi="Times New Roman" w:cs="Times New Roman"/>
        </w:rPr>
        <w:t>Отчеты</w:t>
      </w:r>
      <w:r w:rsidR="0097007A" w:rsidRPr="000B50C9">
        <w:rPr>
          <w:rFonts w:ascii="Times New Roman" w:hAnsi="Times New Roman" w:cs="Times New Roman"/>
        </w:rPr>
        <w:t xml:space="preserve">/ </w:t>
      </w:r>
      <w:r w:rsidRPr="000B50C9">
        <w:rPr>
          <w:rFonts w:ascii="Times New Roman" w:hAnsi="Times New Roman" w:cs="Times New Roman"/>
        </w:rPr>
        <w:t>Форм</w:t>
      </w:r>
      <w:r w:rsidR="006017C3" w:rsidRPr="000B50C9">
        <w:rPr>
          <w:rFonts w:ascii="Times New Roman" w:hAnsi="Times New Roman" w:cs="Times New Roman"/>
        </w:rPr>
        <w:t>а</w:t>
      </w:r>
      <w:r w:rsidR="0097007A" w:rsidRPr="000B50C9">
        <w:rPr>
          <w:rFonts w:ascii="Times New Roman" w:hAnsi="Times New Roman" w:cs="Times New Roman"/>
        </w:rPr>
        <w:t xml:space="preserve"> </w:t>
      </w:r>
      <w:r w:rsidR="006017C3" w:rsidRPr="000B50C9">
        <w:rPr>
          <w:rFonts w:ascii="Times New Roman" w:hAnsi="Times New Roman" w:cs="Times New Roman"/>
        </w:rPr>
        <w:t>1</w:t>
      </w:r>
      <w:r w:rsidR="002348E1" w:rsidRPr="000B50C9">
        <w:rPr>
          <w:rFonts w:ascii="Times New Roman" w:hAnsi="Times New Roman" w:cs="Times New Roman"/>
        </w:rPr>
        <w:t>1-М3)</w:t>
      </w:r>
      <w:r w:rsidR="007208D3" w:rsidRPr="000B50C9">
        <w:rPr>
          <w:rFonts w:ascii="Times New Roman" w:hAnsi="Times New Roman" w:cs="Times New Roman"/>
        </w:rPr>
        <w:t>»</w:t>
      </w:r>
      <w:r w:rsidR="002348E1" w:rsidRPr="000B50C9">
        <w:rPr>
          <w:rFonts w:ascii="Times New Roman" w:hAnsi="Times New Roman" w:cs="Times New Roman"/>
        </w:rPr>
        <w:t xml:space="preserve">. Откроется окно </w:t>
      </w:r>
      <w:r w:rsidR="00615014" w:rsidRPr="000B50C9">
        <w:rPr>
          <w:rFonts w:ascii="Times New Roman" w:hAnsi="Times New Roman" w:cs="Times New Roman"/>
        </w:rPr>
        <w:t>входных параметров отчета</w:t>
      </w:r>
      <w:r w:rsidR="002F54BA" w:rsidRPr="000B50C9">
        <w:rPr>
          <w:rFonts w:ascii="Times New Roman" w:hAnsi="Times New Roman" w:cs="Times New Roman"/>
        </w:rPr>
        <w:t xml:space="preserve"> (</w:t>
      </w:r>
      <w:r w:rsidR="002F54BA" w:rsidRPr="000B50C9">
        <w:rPr>
          <w:rFonts w:ascii="Times New Roman" w:hAnsi="Times New Roman" w:cs="Times New Roman"/>
        </w:rPr>
        <w:fldChar w:fldCharType="begin"/>
      </w:r>
      <w:r w:rsidR="002F54BA" w:rsidRPr="000B50C9">
        <w:rPr>
          <w:rFonts w:ascii="Times New Roman" w:hAnsi="Times New Roman" w:cs="Times New Roman"/>
        </w:rPr>
        <w:instrText xml:space="preserve"> REF _Ref106202406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2F54BA" w:rsidRPr="000B50C9">
        <w:rPr>
          <w:rFonts w:ascii="Times New Roman" w:hAnsi="Times New Roman" w:cs="Times New Roman"/>
        </w:rPr>
      </w:r>
      <w:r w:rsidR="002F54B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212</w:t>
      </w:r>
      <w:r w:rsidR="002F54BA" w:rsidRPr="000B50C9">
        <w:rPr>
          <w:rFonts w:ascii="Times New Roman" w:hAnsi="Times New Roman" w:cs="Times New Roman"/>
        </w:rPr>
        <w:fldChar w:fldCharType="end"/>
      </w:r>
      <w:r w:rsidR="002F54BA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2348E1" w:rsidRPr="000B50C9" w:rsidRDefault="00151618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377CC7CE" wp14:editId="4909E8B3">
            <wp:extent cx="4219575" cy="1543050"/>
            <wp:effectExtent l="19050" t="19050" r="28575" b="19050"/>
            <wp:docPr id="100000" name="Рисунок 100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4219575" cy="154305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793" w:name="_Ref106202406"/>
      <w:r w:rsidRPr="000B50C9">
        <w:rPr>
          <w:rFonts w:ascii="Times New Roman" w:hAnsi="Times New Roman" w:cs="Times New Roman"/>
        </w:rPr>
        <w:t>Рисунок </w:t>
      </w:r>
      <w:r w:rsidR="002348E1" w:rsidRPr="000B50C9">
        <w:rPr>
          <w:rFonts w:ascii="Times New Roman" w:hAnsi="Times New Roman" w:cs="Times New Roman"/>
        </w:rPr>
        <w:fldChar w:fldCharType="begin"/>
      </w:r>
      <w:r w:rsidR="002348E1" w:rsidRPr="000B50C9">
        <w:rPr>
          <w:rFonts w:ascii="Times New Roman" w:hAnsi="Times New Roman" w:cs="Times New Roman"/>
        </w:rPr>
        <w:instrText>SEQ Рисунок \* ARABIC</w:instrText>
      </w:r>
      <w:r w:rsidR="002348E1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212</w:t>
      </w:r>
      <w:r w:rsidR="002348E1" w:rsidRPr="000B50C9">
        <w:rPr>
          <w:rFonts w:ascii="Times New Roman" w:hAnsi="Times New Roman" w:cs="Times New Roman"/>
        </w:rPr>
        <w:fldChar w:fldCharType="end"/>
      </w:r>
      <w:bookmarkEnd w:id="793"/>
      <w:r w:rsidR="00BA6714" w:rsidRPr="000B50C9">
        <w:rPr>
          <w:rFonts w:ascii="Times New Roman" w:hAnsi="Times New Roman" w:cs="Times New Roman"/>
        </w:rPr>
        <w:t xml:space="preserve"> – </w:t>
      </w:r>
      <w:r w:rsidR="002348E1" w:rsidRPr="000B50C9">
        <w:rPr>
          <w:rFonts w:ascii="Times New Roman" w:hAnsi="Times New Roman" w:cs="Times New Roman"/>
        </w:rPr>
        <w:t xml:space="preserve">Окно </w:t>
      </w:r>
      <w:r w:rsidR="00615014" w:rsidRPr="000B50C9">
        <w:rPr>
          <w:rFonts w:ascii="Times New Roman" w:hAnsi="Times New Roman" w:cs="Times New Roman"/>
        </w:rPr>
        <w:t xml:space="preserve">входных </w:t>
      </w:r>
      <w:r w:rsidR="002348E1" w:rsidRPr="000B50C9">
        <w:rPr>
          <w:rFonts w:ascii="Times New Roman" w:hAnsi="Times New Roman" w:cs="Times New Roman"/>
        </w:rPr>
        <w:t>параметров отчета</w:t>
      </w:r>
    </w:p>
    <w:p w:rsidR="002348E1" w:rsidRPr="000B50C9" w:rsidRDefault="00151618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з</w:t>
      </w:r>
      <w:r w:rsidR="002348E1" w:rsidRPr="000B50C9">
        <w:rPr>
          <w:rFonts w:ascii="Times New Roman" w:hAnsi="Times New Roman" w:cs="Times New Roman"/>
        </w:rPr>
        <w:t>аполните поля в соответст</w:t>
      </w:r>
      <w:r w:rsidRPr="000B50C9">
        <w:rPr>
          <w:rFonts w:ascii="Times New Roman" w:hAnsi="Times New Roman" w:cs="Times New Roman"/>
        </w:rPr>
        <w:t>вии с приведенной ниже таблицей</w:t>
      </w:r>
      <w:r w:rsidR="002F54BA" w:rsidRPr="000B50C9">
        <w:rPr>
          <w:rFonts w:ascii="Times New Roman" w:hAnsi="Times New Roman" w:cs="Times New Roman"/>
        </w:rPr>
        <w:t xml:space="preserve"> (</w:t>
      </w:r>
      <w:r w:rsidR="002F54BA" w:rsidRPr="000B50C9">
        <w:rPr>
          <w:rFonts w:ascii="Times New Roman" w:hAnsi="Times New Roman" w:cs="Times New Roman"/>
        </w:rPr>
        <w:fldChar w:fldCharType="begin"/>
      </w:r>
      <w:r w:rsidR="002F54BA" w:rsidRPr="000B50C9">
        <w:rPr>
          <w:rFonts w:ascii="Times New Roman" w:hAnsi="Times New Roman" w:cs="Times New Roman"/>
        </w:rPr>
        <w:instrText xml:space="preserve"> REF _Ref106202419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2F54BA" w:rsidRPr="000B50C9">
        <w:rPr>
          <w:rFonts w:ascii="Times New Roman" w:hAnsi="Times New Roman" w:cs="Times New Roman"/>
        </w:rPr>
      </w:r>
      <w:r w:rsidR="002F54B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 xml:space="preserve">Таблица </w:t>
      </w:r>
      <w:r w:rsidR="009B6E0C" w:rsidRPr="000B50C9">
        <w:rPr>
          <w:rFonts w:ascii="Times New Roman" w:hAnsi="Times New Roman" w:cs="Times New Roman"/>
          <w:noProof/>
        </w:rPr>
        <w:t>74</w:t>
      </w:r>
      <w:r w:rsidR="002F54BA" w:rsidRPr="000B50C9">
        <w:rPr>
          <w:rFonts w:ascii="Times New Roman" w:hAnsi="Times New Roman" w:cs="Times New Roman"/>
        </w:rPr>
        <w:fldChar w:fldCharType="end"/>
      </w:r>
      <w:r w:rsidR="002F54BA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2348E1" w:rsidRPr="000B50C9" w:rsidRDefault="00B53E36" w:rsidP="00B53E36">
      <w:pPr>
        <w:pStyle w:val="phtabletitle"/>
        <w:rPr>
          <w:rFonts w:ascii="Times New Roman" w:hAnsi="Times New Roman"/>
        </w:rPr>
      </w:pPr>
      <w:bookmarkStart w:id="794" w:name="_Ref106202419"/>
      <w:r w:rsidRPr="000B50C9">
        <w:rPr>
          <w:rFonts w:ascii="Times New Roman" w:hAnsi="Times New Roman"/>
        </w:rPr>
        <w:t xml:space="preserve">Таблица </w:t>
      </w:r>
      <w:r w:rsidR="002348E1" w:rsidRPr="000B50C9">
        <w:rPr>
          <w:rFonts w:ascii="Times New Roman" w:hAnsi="Times New Roman"/>
        </w:rPr>
        <w:fldChar w:fldCharType="begin"/>
      </w:r>
      <w:r w:rsidR="002348E1" w:rsidRPr="000B50C9">
        <w:rPr>
          <w:rFonts w:ascii="Times New Roman" w:hAnsi="Times New Roman"/>
        </w:rPr>
        <w:instrText>SEQ Таблица \* ARABIC</w:instrText>
      </w:r>
      <w:r w:rsidR="002348E1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  <w:noProof/>
        </w:rPr>
        <w:t>74</w:t>
      </w:r>
      <w:r w:rsidR="002348E1" w:rsidRPr="000B50C9">
        <w:rPr>
          <w:rFonts w:ascii="Times New Roman" w:hAnsi="Times New Roman"/>
        </w:rPr>
        <w:fldChar w:fldCharType="end"/>
      </w:r>
      <w:bookmarkEnd w:id="794"/>
      <w:r w:rsidR="00BA6714" w:rsidRPr="000B50C9">
        <w:rPr>
          <w:rFonts w:ascii="Times New Roman" w:hAnsi="Times New Roman"/>
        </w:rPr>
        <w:t xml:space="preserve"> – </w:t>
      </w:r>
      <w:r w:rsidR="007516EE" w:rsidRPr="000B50C9">
        <w:rPr>
          <w:rFonts w:ascii="Times New Roman" w:hAnsi="Times New Roman"/>
        </w:rPr>
        <w:t xml:space="preserve">Заполнение полей окна </w:t>
      </w:r>
      <w:r w:rsidR="00615014" w:rsidRPr="000B50C9">
        <w:rPr>
          <w:rFonts w:ascii="Times New Roman" w:hAnsi="Times New Roman"/>
        </w:rPr>
        <w:t>входных параметров отчета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2307"/>
        <w:gridCol w:w="1900"/>
        <w:gridCol w:w="6207"/>
      </w:tblGrid>
      <w:tr w:rsidR="002348E1" w:rsidRPr="000B50C9" w:rsidTr="007014A8">
        <w:trPr>
          <w:tblHeader/>
        </w:trPr>
        <w:tc>
          <w:tcPr>
            <w:tcW w:w="1108" w:type="pct"/>
          </w:tcPr>
          <w:p w:rsidR="002348E1" w:rsidRPr="000B50C9" w:rsidRDefault="002348E1" w:rsidP="001129E4">
            <w:pPr>
              <w:pStyle w:val="phtablecolcaption"/>
              <w:rPr>
                <w:rFonts w:ascii="Times New Roman" w:hAnsi="Times New Roman" w:cs="Times New Roman"/>
              </w:rPr>
            </w:pPr>
            <w:bookmarkStart w:id="795" w:name="scroll-bookmark-293"/>
            <w:r w:rsidRPr="000B50C9">
              <w:rPr>
                <w:rFonts w:ascii="Times New Roman" w:hAnsi="Times New Roman" w:cs="Times New Roman"/>
              </w:rPr>
              <w:t>Наименование</w:t>
            </w:r>
            <w:bookmarkEnd w:id="795"/>
            <w:r w:rsidR="00151618" w:rsidRPr="000B50C9">
              <w:rPr>
                <w:rFonts w:ascii="Times New Roman" w:hAnsi="Times New Roman" w:cs="Times New Roman"/>
              </w:rPr>
              <w:t xml:space="preserve"> поля</w:t>
            </w:r>
          </w:p>
        </w:tc>
        <w:tc>
          <w:tcPr>
            <w:tcW w:w="912" w:type="pct"/>
            <w:tcBorders>
              <w:bottom w:val="single" w:sz="8" w:space="0" w:color="auto"/>
            </w:tcBorders>
          </w:tcPr>
          <w:p w:rsidR="002348E1" w:rsidRPr="000B50C9" w:rsidRDefault="002348E1" w:rsidP="002F54BA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2980" w:type="pct"/>
          </w:tcPr>
          <w:p w:rsidR="002348E1" w:rsidRPr="000B50C9" w:rsidRDefault="002348E1" w:rsidP="001129E4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Пояснение</w:t>
            </w:r>
          </w:p>
        </w:tc>
      </w:tr>
      <w:tr w:rsidR="002348E1" w:rsidRPr="000B50C9" w:rsidTr="007014A8">
        <w:tc>
          <w:tcPr>
            <w:tcW w:w="1108" w:type="pct"/>
            <w:tcBorders>
              <w:right w:val="single" w:sz="8" w:space="0" w:color="auto"/>
            </w:tcBorders>
          </w:tcPr>
          <w:p w:rsidR="002348E1" w:rsidRPr="000B50C9" w:rsidRDefault="002348E1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Склад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2348E1" w:rsidRPr="000B50C9" w:rsidRDefault="002348E1" w:rsidP="002F54BA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C310414" wp14:editId="1F764012">
                  <wp:extent cx="152213" cy="152297"/>
                  <wp:effectExtent l="0" t="0" r="0" b="0"/>
                  <wp:docPr id="101203" name="Рисунок 101203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484365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0" w:type="pct"/>
            <w:tcBorders>
              <w:left w:val="single" w:sz="8" w:space="0" w:color="auto"/>
            </w:tcBorders>
          </w:tcPr>
          <w:p w:rsidR="002348E1" w:rsidRPr="000B50C9" w:rsidRDefault="002348E1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из справочника с помощью кнопки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684ACFC" wp14:editId="7AED0D18">
                  <wp:extent cx="209550" cy="188595"/>
                  <wp:effectExtent l="19050" t="19050" r="19050" b="20955"/>
                  <wp:docPr id="101204" name="Рисунок 101204" descr="_scroll_external/attachments/image2021-1-14_13-55-19-cdb37ff30d06e87e966a924089dd1e812988dbac0b27fff4457a61705ec391e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247424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="001460C1" w:rsidRPr="000B50C9">
              <w:rPr>
                <w:rFonts w:ascii="Times New Roman" w:hAnsi="Times New Roman" w:cs="Times New Roman"/>
              </w:rPr>
              <w:t>. В</w:t>
            </w:r>
            <w:r w:rsidRPr="000B50C9">
              <w:rPr>
                <w:rFonts w:ascii="Times New Roman" w:hAnsi="Times New Roman" w:cs="Times New Roman"/>
              </w:rPr>
              <w:t xml:space="preserve"> открывшемся окне отметьте флажками необходимые позиции и нажмите на кнопку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Ок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>. Чтобы очистить поле, нажмите на кнопку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31C51D8" wp14:editId="207CBCB0">
                  <wp:extent cx="209550" cy="209550"/>
                  <wp:effectExtent l="19050" t="19050" r="19050" b="19050"/>
                  <wp:docPr id="101205" name="Рисунок 101205" descr="_scroll_external/attachments/image2021-10-21_15-51-16-a27139582419648732efb7e3992b2bb46affa2b30190998d456f047479e45fd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654133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48E1" w:rsidRPr="000B50C9" w:rsidTr="007014A8">
        <w:tc>
          <w:tcPr>
            <w:tcW w:w="1108" w:type="pct"/>
            <w:tcBorders>
              <w:right w:val="single" w:sz="8" w:space="0" w:color="auto"/>
            </w:tcBorders>
          </w:tcPr>
          <w:p w:rsidR="002348E1" w:rsidRPr="000B50C9" w:rsidRDefault="002348E1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Дата </w:t>
            </w:r>
            <w:proofErr w:type="gramStart"/>
            <w:r w:rsidRPr="000B50C9">
              <w:rPr>
                <w:rFonts w:ascii="Times New Roman" w:hAnsi="Times New Roman" w:cs="Times New Roman"/>
              </w:rPr>
              <w:t>с</w:t>
            </w:r>
            <w:proofErr w:type="gramEnd"/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2348E1" w:rsidRPr="000B50C9" w:rsidRDefault="002348E1" w:rsidP="002F54BA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C5F7118" wp14:editId="248298A9">
                  <wp:extent cx="152213" cy="152297"/>
                  <wp:effectExtent l="0" t="0" r="0" b="0"/>
                  <wp:docPr id="101208" name="Рисунок 101208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602978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0" w:type="pct"/>
            <w:tcBorders>
              <w:left w:val="single" w:sz="8" w:space="0" w:color="auto"/>
            </w:tcBorders>
          </w:tcPr>
          <w:p w:rsidR="002348E1" w:rsidRPr="000B50C9" w:rsidRDefault="00151618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дата</w:t>
            </w:r>
            <w:r w:rsidR="002348E1" w:rsidRPr="000B50C9">
              <w:rPr>
                <w:rFonts w:ascii="Times New Roman" w:hAnsi="Times New Roman" w:cs="Times New Roman"/>
              </w:rPr>
              <w:t xml:space="preserve"> начала периода формирования отчета</w:t>
            </w:r>
            <w:r w:rsidRPr="000B50C9">
              <w:rPr>
                <w:rFonts w:ascii="Times New Roman" w:hAnsi="Times New Roman" w:cs="Times New Roman"/>
              </w:rPr>
              <w:t xml:space="preserve"> </w:t>
            </w:r>
            <w:r w:rsidR="000569C0" w:rsidRPr="000B50C9">
              <w:rPr>
                <w:rFonts w:ascii="Times New Roman" w:hAnsi="Times New Roman" w:cs="Times New Roman"/>
              </w:rPr>
              <w:t>с помощью календаря</w:t>
            </w:r>
            <w:r w:rsidRPr="000B50C9">
              <w:rPr>
                <w:rFonts w:ascii="Times New Roman" w:hAnsi="Times New Roman" w:cs="Times New Roman"/>
              </w:rPr>
              <w:t xml:space="preserve"> или с клавиатуры. </w:t>
            </w:r>
            <w:r w:rsidR="00717989" w:rsidRPr="000B50C9">
              <w:rPr>
                <w:rFonts w:ascii="Times New Roman" w:hAnsi="Times New Roman" w:cs="Times New Roman"/>
              </w:rPr>
              <w:t>По умолчанию указана дата</w:t>
            </w:r>
            <w:r w:rsidR="002348E1" w:rsidRPr="000B50C9">
              <w:rPr>
                <w:rFonts w:ascii="Times New Roman" w:hAnsi="Times New Roman" w:cs="Times New Roman"/>
              </w:rPr>
              <w:t xml:space="preserve"> начала</w:t>
            </w:r>
            <w:r w:rsidR="00717989" w:rsidRPr="000B50C9">
              <w:rPr>
                <w:rFonts w:ascii="Times New Roman" w:hAnsi="Times New Roman" w:cs="Times New Roman"/>
              </w:rPr>
              <w:t xml:space="preserve"> текущего</w:t>
            </w:r>
            <w:r w:rsidR="002348E1" w:rsidRPr="000B50C9">
              <w:rPr>
                <w:rFonts w:ascii="Times New Roman" w:hAnsi="Times New Roman" w:cs="Times New Roman"/>
              </w:rPr>
              <w:t xml:space="preserve"> месяца</w:t>
            </w:r>
          </w:p>
        </w:tc>
      </w:tr>
      <w:tr w:rsidR="002348E1" w:rsidRPr="000B50C9" w:rsidTr="007014A8">
        <w:tc>
          <w:tcPr>
            <w:tcW w:w="1108" w:type="pct"/>
            <w:tcBorders>
              <w:right w:val="single" w:sz="8" w:space="0" w:color="auto"/>
            </w:tcBorders>
          </w:tcPr>
          <w:p w:rsidR="002348E1" w:rsidRPr="000B50C9" w:rsidRDefault="002348E1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Дата </w:t>
            </w:r>
            <w:proofErr w:type="gramStart"/>
            <w:r w:rsidRPr="000B50C9">
              <w:rPr>
                <w:rFonts w:ascii="Times New Roman" w:hAnsi="Times New Roman" w:cs="Times New Roman"/>
              </w:rPr>
              <w:t>по</w:t>
            </w:r>
            <w:proofErr w:type="gramEnd"/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2348E1" w:rsidRPr="000B50C9" w:rsidRDefault="002348E1" w:rsidP="002F54BA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1275772" wp14:editId="1D529844">
                  <wp:extent cx="152213" cy="152297"/>
                  <wp:effectExtent l="0" t="0" r="0" b="0"/>
                  <wp:docPr id="101210" name="Рисунок 101210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265025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0" w:type="pct"/>
            <w:tcBorders>
              <w:left w:val="single" w:sz="8" w:space="0" w:color="auto"/>
            </w:tcBorders>
          </w:tcPr>
          <w:p w:rsidR="002348E1" w:rsidRPr="000B50C9" w:rsidRDefault="00717989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дата</w:t>
            </w:r>
            <w:r w:rsidR="002348E1" w:rsidRPr="000B50C9">
              <w:rPr>
                <w:rFonts w:ascii="Times New Roman" w:hAnsi="Times New Roman" w:cs="Times New Roman"/>
              </w:rPr>
              <w:t xml:space="preserve"> оконча</w:t>
            </w:r>
            <w:r w:rsidRPr="000B50C9">
              <w:rPr>
                <w:rFonts w:ascii="Times New Roman" w:hAnsi="Times New Roman" w:cs="Times New Roman"/>
              </w:rPr>
              <w:t>ния периода формирования отчета с помощью календаря или с клавиатуры. По умолчанию указана дата</w:t>
            </w:r>
            <w:r w:rsidR="002348E1" w:rsidRPr="000B50C9">
              <w:rPr>
                <w:rFonts w:ascii="Times New Roman" w:hAnsi="Times New Roman" w:cs="Times New Roman"/>
              </w:rPr>
              <w:t xml:space="preserve"> окончания</w:t>
            </w:r>
            <w:r w:rsidRPr="000B50C9">
              <w:rPr>
                <w:rFonts w:ascii="Times New Roman" w:hAnsi="Times New Roman" w:cs="Times New Roman"/>
              </w:rPr>
              <w:t xml:space="preserve"> текущего</w:t>
            </w:r>
            <w:r w:rsidR="002348E1" w:rsidRPr="000B50C9">
              <w:rPr>
                <w:rFonts w:ascii="Times New Roman" w:hAnsi="Times New Roman" w:cs="Times New Roman"/>
              </w:rPr>
              <w:t xml:space="preserve"> месяца</w:t>
            </w:r>
          </w:p>
        </w:tc>
      </w:tr>
      <w:tr w:rsidR="002348E1" w:rsidRPr="000B50C9" w:rsidTr="007014A8">
        <w:tc>
          <w:tcPr>
            <w:tcW w:w="1108" w:type="pct"/>
          </w:tcPr>
          <w:p w:rsidR="002348E1" w:rsidRPr="000B50C9" w:rsidRDefault="002348E1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Источник финансирования</w:t>
            </w:r>
          </w:p>
        </w:tc>
        <w:tc>
          <w:tcPr>
            <w:tcW w:w="912" w:type="pct"/>
            <w:tcBorders>
              <w:top w:val="single" w:sz="8" w:space="0" w:color="auto"/>
            </w:tcBorders>
          </w:tcPr>
          <w:p w:rsidR="002348E1" w:rsidRPr="000B50C9" w:rsidRDefault="002348E1" w:rsidP="002F54BA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80" w:type="pct"/>
          </w:tcPr>
          <w:p w:rsidR="002348E1" w:rsidRPr="000B50C9" w:rsidRDefault="002348E1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из справочника с помощью кнопки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4A8391B" wp14:editId="44A37077">
                  <wp:extent cx="209550" cy="188595"/>
                  <wp:effectExtent l="19050" t="19050" r="19050" b="20955"/>
                  <wp:docPr id="101212" name="Рисунок 101212" descr="_scroll_external/attachments/image2021-1-14_13-55-19-cdb37ff30d06e87e966a924089dd1e812988dbac0b27fff4457a61705ec391e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550143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="001460C1" w:rsidRPr="000B50C9">
              <w:rPr>
                <w:rFonts w:ascii="Times New Roman" w:hAnsi="Times New Roman" w:cs="Times New Roman"/>
              </w:rPr>
              <w:t>. В</w:t>
            </w:r>
            <w:r w:rsidRPr="000B50C9">
              <w:rPr>
                <w:rFonts w:ascii="Times New Roman" w:hAnsi="Times New Roman" w:cs="Times New Roman"/>
              </w:rPr>
              <w:t xml:space="preserve"> открывшемся окне отметьте флажками необходимые позиции и нажмите на кнопку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Ок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>. Чтобы очистить поле, нажмите на кнопку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D1E4CC9" wp14:editId="1E74A6C5">
                  <wp:extent cx="209550" cy="209550"/>
                  <wp:effectExtent l="19050" t="19050" r="19050" b="19050"/>
                  <wp:docPr id="101213" name="Рисунок 101213" descr="_scroll_external/attachments/image2021-10-21_15-51-16-a27139582419648732efb7e3992b2bb46affa2b30190998d456f047479e45fd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867882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F54BA" w:rsidRPr="000B50C9" w:rsidRDefault="002F54BA" w:rsidP="002F54BA">
      <w:pPr>
        <w:pStyle w:val="phnormal"/>
        <w:rPr>
          <w:rFonts w:ascii="Times New Roman" w:hAnsi="Times New Roman"/>
        </w:rPr>
      </w:pPr>
    </w:p>
    <w:p w:rsidR="002348E1" w:rsidRPr="000B50C9" w:rsidRDefault="00717989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п</w:t>
      </w:r>
      <w:r w:rsidR="002348E1" w:rsidRPr="000B50C9">
        <w:rPr>
          <w:rFonts w:ascii="Times New Roman" w:hAnsi="Times New Roman" w:cs="Times New Roman"/>
        </w:rPr>
        <w:t xml:space="preserve">осле заполнения полей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2348E1"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="002348E1" w:rsidRPr="000B50C9">
        <w:rPr>
          <w:rFonts w:ascii="Times New Roman" w:hAnsi="Times New Roman" w:cs="Times New Roman"/>
        </w:rPr>
        <w:t>. О</w:t>
      </w:r>
      <w:r w:rsidRPr="000B50C9">
        <w:rPr>
          <w:rFonts w:ascii="Times New Roman" w:hAnsi="Times New Roman" w:cs="Times New Roman"/>
        </w:rPr>
        <w:t xml:space="preserve">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Просмотр отчета</w:t>
      </w:r>
      <w:r w:rsidR="007208D3" w:rsidRPr="000B50C9">
        <w:rPr>
          <w:rFonts w:ascii="Times New Roman" w:hAnsi="Times New Roman" w:cs="Times New Roman"/>
        </w:rPr>
        <w:t>»</w:t>
      </w:r>
      <w:r w:rsidR="002F54BA" w:rsidRPr="000B50C9">
        <w:rPr>
          <w:rFonts w:ascii="Times New Roman" w:hAnsi="Times New Roman" w:cs="Times New Roman"/>
        </w:rPr>
        <w:t xml:space="preserve"> (</w:t>
      </w:r>
      <w:r w:rsidR="002F54BA" w:rsidRPr="000B50C9">
        <w:rPr>
          <w:rFonts w:ascii="Times New Roman" w:hAnsi="Times New Roman" w:cs="Times New Roman"/>
        </w:rPr>
        <w:fldChar w:fldCharType="begin"/>
      </w:r>
      <w:r w:rsidR="002F54BA" w:rsidRPr="000B50C9">
        <w:rPr>
          <w:rFonts w:ascii="Times New Roman" w:hAnsi="Times New Roman" w:cs="Times New Roman"/>
        </w:rPr>
        <w:instrText xml:space="preserve"> REF _Ref106202445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2F54BA" w:rsidRPr="000B50C9">
        <w:rPr>
          <w:rFonts w:ascii="Times New Roman" w:hAnsi="Times New Roman" w:cs="Times New Roman"/>
        </w:rPr>
      </w:r>
      <w:r w:rsidR="002F54B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213</w:t>
      </w:r>
      <w:r w:rsidR="002F54BA" w:rsidRPr="000B50C9">
        <w:rPr>
          <w:rFonts w:ascii="Times New Roman" w:hAnsi="Times New Roman" w:cs="Times New Roman"/>
        </w:rPr>
        <w:fldChar w:fldCharType="end"/>
      </w:r>
      <w:r w:rsidR="002F54BA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2348E1" w:rsidRPr="000B50C9" w:rsidRDefault="002348E1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7C2E8EAE" wp14:editId="2124B57B">
            <wp:extent cx="6295390" cy="3887664"/>
            <wp:effectExtent l="19050" t="19050" r="10160" b="17780"/>
            <wp:docPr id="101214" name="Рисунок 101214" descr="Окно просмотра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579578" name=""/>
                    <pic:cNvPicPr>
                      <a:picLocks noChangeAspect="1"/>
                    </pic:cNvPicPr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3887664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6017C3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796" w:name="_Ref106202445"/>
      <w:r w:rsidRPr="000B50C9">
        <w:rPr>
          <w:rFonts w:ascii="Times New Roman" w:hAnsi="Times New Roman" w:cs="Times New Roman"/>
        </w:rPr>
        <w:t>Рисунок </w:t>
      </w:r>
      <w:r w:rsidR="002348E1" w:rsidRPr="000B50C9">
        <w:rPr>
          <w:rFonts w:ascii="Times New Roman" w:hAnsi="Times New Roman" w:cs="Times New Roman"/>
        </w:rPr>
        <w:fldChar w:fldCharType="begin"/>
      </w:r>
      <w:r w:rsidR="002348E1" w:rsidRPr="000B50C9">
        <w:rPr>
          <w:rFonts w:ascii="Times New Roman" w:hAnsi="Times New Roman" w:cs="Times New Roman"/>
        </w:rPr>
        <w:instrText>SEQ Рисунок \* ARABIC</w:instrText>
      </w:r>
      <w:r w:rsidR="002348E1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213</w:t>
      </w:r>
      <w:r w:rsidR="002348E1" w:rsidRPr="000B50C9">
        <w:rPr>
          <w:rFonts w:ascii="Times New Roman" w:hAnsi="Times New Roman" w:cs="Times New Roman"/>
        </w:rPr>
        <w:fldChar w:fldCharType="end"/>
      </w:r>
      <w:bookmarkEnd w:id="796"/>
      <w:r w:rsidR="00BA6714" w:rsidRPr="000B50C9">
        <w:rPr>
          <w:rFonts w:ascii="Times New Roman" w:hAnsi="Times New Roman" w:cs="Times New Roman"/>
        </w:rPr>
        <w:t xml:space="preserve"> – </w:t>
      </w:r>
      <w:r w:rsidR="002348E1" w:rsidRPr="000B50C9">
        <w:rPr>
          <w:rFonts w:ascii="Times New Roman" w:hAnsi="Times New Roman" w:cs="Times New Roman"/>
        </w:rPr>
        <w:t>Окно просмотра отчета</w:t>
      </w:r>
    </w:p>
    <w:p w:rsidR="002348E1" w:rsidRPr="000B50C9" w:rsidRDefault="00B53E36" w:rsidP="00B53E36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для печати отчета нажмите на кнопку «Печать</w:t>
      </w:r>
      <w:r w:rsidR="007208D3" w:rsidRPr="000B50C9">
        <w:rPr>
          <w:rFonts w:ascii="Times New Roman" w:hAnsi="Times New Roman" w:cs="Times New Roman"/>
        </w:rPr>
        <w:t>»</w:t>
      </w:r>
      <w:r w:rsidR="002348E1" w:rsidRPr="000B50C9">
        <w:rPr>
          <w:rFonts w:ascii="Times New Roman" w:hAnsi="Times New Roman" w:cs="Times New Roman"/>
        </w:rPr>
        <w:t>.</w:t>
      </w:r>
      <w:r w:rsidR="0097007A" w:rsidRPr="000B50C9">
        <w:rPr>
          <w:rFonts w:ascii="Times New Roman" w:hAnsi="Times New Roman" w:cs="Times New Roman"/>
        </w:rPr>
        <w:t xml:space="preserve"> </w:t>
      </w:r>
      <w:r w:rsidR="002348E1" w:rsidRPr="000B50C9">
        <w:rPr>
          <w:rFonts w:ascii="Times New Roman" w:hAnsi="Times New Roman" w:cs="Times New Roman"/>
        </w:rPr>
        <w:t xml:space="preserve">Для выгрузки отчета выберите с помощью выпадающего списка нужный формат и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2348E1" w:rsidRPr="000B50C9">
        <w:rPr>
          <w:rFonts w:ascii="Times New Roman" w:hAnsi="Times New Roman" w:cs="Times New Roman"/>
        </w:rPr>
        <w:t>Выгрузить</w:t>
      </w:r>
      <w:r w:rsidR="007208D3" w:rsidRPr="000B50C9">
        <w:rPr>
          <w:rFonts w:ascii="Times New Roman" w:hAnsi="Times New Roman" w:cs="Times New Roman"/>
        </w:rPr>
        <w:t>»</w:t>
      </w:r>
      <w:r w:rsidR="002348E1" w:rsidRPr="000B50C9">
        <w:rPr>
          <w:rFonts w:ascii="Times New Roman" w:hAnsi="Times New Roman" w:cs="Times New Roman"/>
        </w:rPr>
        <w:t xml:space="preserve">. </w:t>
      </w:r>
      <w:r w:rsidR="00C86D43" w:rsidRPr="000B50C9">
        <w:rPr>
          <w:rFonts w:ascii="Times New Roman" w:hAnsi="Times New Roman" w:cs="Times New Roman"/>
        </w:rPr>
        <w:t>Чтобы открыть отчет в формате .</w:t>
      </w:r>
      <w:proofErr w:type="spellStart"/>
      <w:r w:rsidR="00C86D43" w:rsidRPr="000B50C9">
        <w:rPr>
          <w:rFonts w:ascii="Times New Roman" w:hAnsi="Times New Roman" w:cs="Times New Roman"/>
        </w:rPr>
        <w:t>pdf</w:t>
      </w:r>
      <w:proofErr w:type="spellEnd"/>
      <w:r w:rsidR="00C86D43" w:rsidRPr="000B50C9">
        <w:rPr>
          <w:rFonts w:ascii="Times New Roman" w:hAnsi="Times New Roman" w:cs="Times New Roman"/>
        </w:rPr>
        <w:t>, нажмите на кнопку «PDF»</w:t>
      </w:r>
      <w:r w:rsidR="002348E1" w:rsidRPr="000B50C9">
        <w:rPr>
          <w:rFonts w:ascii="Times New Roman" w:hAnsi="Times New Roman" w:cs="Times New Roman"/>
        </w:rPr>
        <w:t xml:space="preserve">. Для </w:t>
      </w:r>
      <w:r w:rsidR="00C86D43" w:rsidRPr="000B50C9">
        <w:rPr>
          <w:rFonts w:ascii="Times New Roman" w:hAnsi="Times New Roman" w:cs="Times New Roman"/>
        </w:rPr>
        <w:t>редактирования отчета нажмите на кнопку</w:t>
      </w:r>
      <w:r w:rsidR="0097007A" w:rsidRPr="000B50C9">
        <w:rPr>
          <w:rFonts w:ascii="Times New Roman" w:hAnsi="Times New Roman" w:cs="Times New Roman"/>
        </w:rPr>
        <w:t xml:space="preserve"> </w:t>
      </w:r>
      <w:r w:rsidR="002348E1" w:rsidRPr="000B50C9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1852E45C" wp14:editId="3F0F6B7F">
            <wp:extent cx="209550" cy="217932"/>
            <wp:effectExtent l="19050" t="19050" r="19050" b="10795"/>
            <wp:docPr id="101215" name="Рисунок 101215" descr="_scroll_external/attachments/image2021-10-13_18-2-15-1a31a62307231ff516529787824a71bd9b059e31d2be07b7e2d3d97225a18d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5974852" name="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17932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="002348E1" w:rsidRPr="000B50C9">
        <w:rPr>
          <w:rFonts w:ascii="Times New Roman" w:hAnsi="Times New Roman" w:cs="Times New Roman"/>
        </w:rPr>
        <w:t>.</w:t>
      </w:r>
    </w:p>
    <w:p w:rsidR="00717989" w:rsidRPr="000B50C9" w:rsidRDefault="00717989" w:rsidP="00717989">
      <w:pPr>
        <w:pStyle w:val="2"/>
        <w:rPr>
          <w:rFonts w:ascii="Times New Roman" w:hAnsi="Times New Roman"/>
        </w:rPr>
      </w:pPr>
      <w:bookmarkStart w:id="797" w:name="scroll-bookmark-264"/>
      <w:bookmarkStart w:id="798" w:name="_Toc105672213"/>
      <w:bookmarkStart w:id="799" w:name="_Toc106292044"/>
      <w:bookmarkStart w:id="800" w:name="scroll-bookmark-207"/>
      <w:bookmarkStart w:id="801" w:name="scroll-bookmark-211"/>
      <w:r w:rsidRPr="000B50C9">
        <w:rPr>
          <w:rFonts w:ascii="Times New Roman" w:hAnsi="Times New Roman"/>
        </w:rPr>
        <w:t xml:space="preserve">Печать отчета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Оборот товаров аптечного ассортимента</w:t>
      </w:r>
      <w:r w:rsidR="007208D3" w:rsidRPr="000B50C9">
        <w:rPr>
          <w:rFonts w:ascii="Times New Roman" w:hAnsi="Times New Roman"/>
        </w:rPr>
        <w:t>»</w:t>
      </w:r>
      <w:bookmarkEnd w:id="797"/>
      <w:bookmarkEnd w:id="798"/>
      <w:bookmarkEnd w:id="799"/>
    </w:p>
    <w:p w:rsidR="00717989" w:rsidRPr="000B50C9" w:rsidRDefault="00717989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Отчет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Оборот товаров аптечного ассортимента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собирается по всем складам с типом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Аптека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 На каждую группу ЛС своя таблица, внутри таблицы группировка по складскому источнику финансирования.</w:t>
      </w:r>
    </w:p>
    <w:p w:rsidR="00717989" w:rsidRPr="000B50C9" w:rsidRDefault="00717989" w:rsidP="00024E59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Для формирования отчета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Оборот товаров аптечного ассортимента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выполните следующие действия:</w:t>
      </w:r>
    </w:p>
    <w:p w:rsidR="00717989" w:rsidRPr="000B50C9" w:rsidRDefault="00717989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выберите пункт главного меню</w:t>
      </w:r>
      <w:r w:rsidR="0097007A" w:rsidRPr="000B50C9">
        <w:rPr>
          <w:rFonts w:ascii="Times New Roman" w:hAnsi="Times New Roman" w:cs="Times New Roman"/>
        </w:rPr>
        <w:t xml:space="preserve"> </w:t>
      </w:r>
      <w:r w:rsidR="00045844" w:rsidRPr="000B50C9">
        <w:rPr>
          <w:rFonts w:ascii="Times New Roman" w:hAnsi="Times New Roman" w:cs="Times New Roman"/>
        </w:rPr>
        <w:t>«Склад</w:t>
      </w:r>
      <w:r w:rsidR="003640FE" w:rsidRPr="000B50C9">
        <w:rPr>
          <w:rFonts w:ascii="Times New Roman" w:hAnsi="Times New Roman" w:cs="Times New Roman"/>
        </w:rPr>
        <w:t>/Аптека</w:t>
      </w:r>
      <w:r w:rsidR="0097007A" w:rsidRPr="000B50C9">
        <w:rPr>
          <w:rFonts w:ascii="Times New Roman" w:hAnsi="Times New Roman" w:cs="Times New Roman"/>
        </w:rPr>
        <w:t xml:space="preserve">/ </w:t>
      </w:r>
      <w:r w:rsidRPr="000B50C9">
        <w:rPr>
          <w:rFonts w:ascii="Times New Roman" w:hAnsi="Times New Roman" w:cs="Times New Roman"/>
        </w:rPr>
        <w:t>Отчеты</w:t>
      </w:r>
      <w:r w:rsidR="0097007A" w:rsidRPr="000B50C9">
        <w:rPr>
          <w:rFonts w:ascii="Times New Roman" w:hAnsi="Times New Roman" w:cs="Times New Roman"/>
        </w:rPr>
        <w:t xml:space="preserve">/ </w:t>
      </w:r>
      <w:r w:rsidRPr="000B50C9">
        <w:rPr>
          <w:rFonts w:ascii="Times New Roman" w:hAnsi="Times New Roman" w:cs="Times New Roman"/>
        </w:rPr>
        <w:t>Оборот товаров аптечного ассортимента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. Откроется окно </w:t>
      </w:r>
      <w:r w:rsidR="00615014" w:rsidRPr="000B50C9">
        <w:rPr>
          <w:rFonts w:ascii="Times New Roman" w:hAnsi="Times New Roman" w:cs="Times New Roman"/>
        </w:rPr>
        <w:t xml:space="preserve">входных параметров отчета </w:t>
      </w:r>
      <w:r w:rsidR="002F54BA" w:rsidRPr="000B50C9">
        <w:rPr>
          <w:rFonts w:ascii="Times New Roman" w:hAnsi="Times New Roman" w:cs="Times New Roman"/>
        </w:rPr>
        <w:t>(</w:t>
      </w:r>
      <w:r w:rsidR="002F54BA" w:rsidRPr="000B50C9">
        <w:rPr>
          <w:rFonts w:ascii="Times New Roman" w:hAnsi="Times New Roman" w:cs="Times New Roman"/>
        </w:rPr>
        <w:fldChar w:fldCharType="begin"/>
      </w:r>
      <w:r w:rsidR="002F54BA" w:rsidRPr="000B50C9">
        <w:rPr>
          <w:rFonts w:ascii="Times New Roman" w:hAnsi="Times New Roman" w:cs="Times New Roman"/>
        </w:rPr>
        <w:instrText xml:space="preserve"> REF _Ref106202462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2F54BA" w:rsidRPr="000B50C9">
        <w:rPr>
          <w:rFonts w:ascii="Times New Roman" w:hAnsi="Times New Roman" w:cs="Times New Roman"/>
        </w:rPr>
      </w:r>
      <w:r w:rsidR="002F54B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214</w:t>
      </w:r>
      <w:r w:rsidR="002F54BA" w:rsidRPr="000B50C9">
        <w:rPr>
          <w:rFonts w:ascii="Times New Roman" w:hAnsi="Times New Roman" w:cs="Times New Roman"/>
        </w:rPr>
        <w:fldChar w:fldCharType="end"/>
      </w:r>
      <w:r w:rsidR="002F54BA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BA6714" w:rsidRPr="000B50C9" w:rsidRDefault="00717989" w:rsidP="00BA6714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  <w:color w:val="000000"/>
        </w:rPr>
        <w:drawing>
          <wp:inline distT="0" distB="0" distL="0" distR="0" wp14:anchorId="4D9BCB51" wp14:editId="6CD3B6A5">
            <wp:extent cx="6295390" cy="1837321"/>
            <wp:effectExtent l="19050" t="19050" r="10160" b="10795"/>
            <wp:docPr id="101020" name="Рисунок 101020" descr="_scroll_external/attachments/image2021-10-22_12-48-52-c5efd82755f3104c3150fa9d19f506402cedd96ed1cf4ad200aa02a49baca2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544217" name=""/>
                    <pic:cNvPicPr>
                      <a:picLocks noChangeAspect="1"/>
                    </pic:cNvPicPr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1837321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717989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802" w:name="_Ref106202462"/>
      <w:r w:rsidRPr="000B50C9">
        <w:rPr>
          <w:rFonts w:ascii="Times New Roman" w:hAnsi="Times New Roman" w:cs="Times New Roman"/>
        </w:rPr>
        <w:t>Рисунок </w:t>
      </w:r>
      <w:r w:rsidR="00BA6714" w:rsidRPr="000B50C9">
        <w:rPr>
          <w:rFonts w:ascii="Times New Roman" w:hAnsi="Times New Roman" w:cs="Times New Roman"/>
        </w:rPr>
        <w:fldChar w:fldCharType="begin"/>
      </w:r>
      <w:r w:rsidR="00BA6714" w:rsidRPr="000B50C9">
        <w:rPr>
          <w:rFonts w:ascii="Times New Roman" w:hAnsi="Times New Roman" w:cs="Times New Roman"/>
        </w:rPr>
        <w:instrText xml:space="preserve"> SEQ Рисунок \* ARABIC </w:instrText>
      </w:r>
      <w:r w:rsidR="00BA6714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214</w:t>
      </w:r>
      <w:r w:rsidR="00BA6714" w:rsidRPr="000B50C9">
        <w:rPr>
          <w:rFonts w:ascii="Times New Roman" w:hAnsi="Times New Roman" w:cs="Times New Roman"/>
        </w:rPr>
        <w:fldChar w:fldCharType="end"/>
      </w:r>
      <w:bookmarkEnd w:id="802"/>
      <w:r w:rsidR="00BA6714" w:rsidRPr="000B50C9">
        <w:rPr>
          <w:rFonts w:ascii="Times New Roman" w:hAnsi="Times New Roman" w:cs="Times New Roman"/>
        </w:rPr>
        <w:t xml:space="preserve"> –</w:t>
      </w:r>
      <w:r w:rsidR="002F54BA" w:rsidRPr="000B50C9">
        <w:rPr>
          <w:rFonts w:ascii="Times New Roman" w:hAnsi="Times New Roman" w:cs="Times New Roman"/>
        </w:rPr>
        <w:t xml:space="preserve"> Окно </w:t>
      </w:r>
      <w:r w:rsidR="00615014" w:rsidRPr="000B50C9">
        <w:rPr>
          <w:rFonts w:ascii="Times New Roman" w:hAnsi="Times New Roman" w:cs="Times New Roman"/>
        </w:rPr>
        <w:t>входных параметров отчета</w:t>
      </w:r>
    </w:p>
    <w:p w:rsidR="00717989" w:rsidRPr="000B50C9" w:rsidRDefault="00717989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заполните поля в соответствии с приведенной ниже таблицей</w:t>
      </w:r>
      <w:r w:rsidR="002F54BA" w:rsidRPr="000B50C9">
        <w:rPr>
          <w:rFonts w:ascii="Times New Roman" w:hAnsi="Times New Roman" w:cs="Times New Roman"/>
        </w:rPr>
        <w:t xml:space="preserve"> (</w:t>
      </w:r>
      <w:r w:rsidR="002F54BA" w:rsidRPr="000B50C9">
        <w:rPr>
          <w:rFonts w:ascii="Times New Roman" w:hAnsi="Times New Roman" w:cs="Times New Roman"/>
        </w:rPr>
        <w:fldChar w:fldCharType="begin"/>
      </w:r>
      <w:r w:rsidR="002F54BA" w:rsidRPr="000B50C9">
        <w:rPr>
          <w:rFonts w:ascii="Times New Roman" w:hAnsi="Times New Roman" w:cs="Times New Roman"/>
        </w:rPr>
        <w:instrText xml:space="preserve"> REF _Ref106202552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2F54BA" w:rsidRPr="000B50C9">
        <w:rPr>
          <w:rFonts w:ascii="Times New Roman" w:hAnsi="Times New Roman" w:cs="Times New Roman"/>
        </w:rPr>
      </w:r>
      <w:r w:rsidR="002F54B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 xml:space="preserve">Таблица </w:t>
      </w:r>
      <w:r w:rsidR="009B6E0C" w:rsidRPr="000B50C9">
        <w:rPr>
          <w:rFonts w:ascii="Times New Roman" w:hAnsi="Times New Roman" w:cs="Times New Roman"/>
          <w:noProof/>
        </w:rPr>
        <w:t>75</w:t>
      </w:r>
      <w:r w:rsidR="002F54BA" w:rsidRPr="000B50C9">
        <w:rPr>
          <w:rFonts w:ascii="Times New Roman" w:hAnsi="Times New Roman" w:cs="Times New Roman"/>
        </w:rPr>
        <w:fldChar w:fldCharType="end"/>
      </w:r>
      <w:r w:rsidR="002F54BA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717989" w:rsidRPr="000B50C9" w:rsidRDefault="00B53E36" w:rsidP="00B53E36">
      <w:pPr>
        <w:pStyle w:val="phtabletitle"/>
        <w:rPr>
          <w:rFonts w:ascii="Times New Roman" w:hAnsi="Times New Roman"/>
        </w:rPr>
      </w:pPr>
      <w:bookmarkStart w:id="803" w:name="_Ref106202552"/>
      <w:r w:rsidRPr="000B50C9">
        <w:rPr>
          <w:rFonts w:ascii="Times New Roman" w:hAnsi="Times New Roman"/>
        </w:rPr>
        <w:t xml:space="preserve">Таблица </w:t>
      </w:r>
      <w:r w:rsidR="00717989" w:rsidRPr="000B50C9">
        <w:rPr>
          <w:rFonts w:ascii="Times New Roman" w:hAnsi="Times New Roman"/>
        </w:rPr>
        <w:fldChar w:fldCharType="begin"/>
      </w:r>
      <w:r w:rsidR="00717989" w:rsidRPr="000B50C9">
        <w:rPr>
          <w:rFonts w:ascii="Times New Roman" w:hAnsi="Times New Roman"/>
        </w:rPr>
        <w:instrText>SEQ Таблица \* ARABIC</w:instrText>
      </w:r>
      <w:r w:rsidR="00717989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  <w:noProof/>
        </w:rPr>
        <w:t>75</w:t>
      </w:r>
      <w:r w:rsidR="00717989" w:rsidRPr="000B50C9">
        <w:rPr>
          <w:rFonts w:ascii="Times New Roman" w:hAnsi="Times New Roman"/>
        </w:rPr>
        <w:fldChar w:fldCharType="end"/>
      </w:r>
      <w:bookmarkEnd w:id="803"/>
      <w:r w:rsidR="00BA6714" w:rsidRPr="000B50C9">
        <w:rPr>
          <w:rFonts w:ascii="Times New Roman" w:hAnsi="Times New Roman"/>
        </w:rPr>
        <w:t xml:space="preserve"> – </w:t>
      </w:r>
      <w:r w:rsidR="00717989" w:rsidRPr="000B50C9">
        <w:rPr>
          <w:rFonts w:ascii="Times New Roman" w:hAnsi="Times New Roman"/>
        </w:rPr>
        <w:t xml:space="preserve">Заполнение полей окна </w:t>
      </w:r>
      <w:r w:rsidR="00615014" w:rsidRPr="000B50C9">
        <w:rPr>
          <w:rFonts w:ascii="Times New Roman" w:hAnsi="Times New Roman"/>
        </w:rPr>
        <w:t>входных параметров отчета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2807"/>
        <w:gridCol w:w="1900"/>
        <w:gridCol w:w="5707"/>
      </w:tblGrid>
      <w:tr w:rsidR="00717989" w:rsidRPr="000B50C9" w:rsidTr="007014A8">
        <w:trPr>
          <w:tblHeader/>
        </w:trPr>
        <w:tc>
          <w:tcPr>
            <w:tcW w:w="1348" w:type="pct"/>
          </w:tcPr>
          <w:p w:rsidR="00717989" w:rsidRPr="000B50C9" w:rsidRDefault="00717989" w:rsidP="001129E4">
            <w:pPr>
              <w:pStyle w:val="phtablecolcaption"/>
              <w:rPr>
                <w:rFonts w:ascii="Times New Roman" w:hAnsi="Times New Roman" w:cs="Times New Roman"/>
              </w:rPr>
            </w:pPr>
            <w:bookmarkStart w:id="804" w:name="scroll-bookmark-265"/>
            <w:r w:rsidRPr="000B50C9">
              <w:rPr>
                <w:rFonts w:ascii="Times New Roman" w:hAnsi="Times New Roman" w:cs="Times New Roman"/>
              </w:rPr>
              <w:t>Наименование</w:t>
            </w:r>
            <w:bookmarkEnd w:id="804"/>
            <w:r w:rsidRPr="000B50C9">
              <w:rPr>
                <w:rFonts w:ascii="Times New Roman" w:hAnsi="Times New Roman" w:cs="Times New Roman"/>
              </w:rPr>
              <w:t xml:space="preserve"> поля</w:t>
            </w:r>
          </w:p>
        </w:tc>
        <w:tc>
          <w:tcPr>
            <w:tcW w:w="912" w:type="pct"/>
            <w:tcBorders>
              <w:bottom w:val="single" w:sz="8" w:space="0" w:color="auto"/>
            </w:tcBorders>
          </w:tcPr>
          <w:p w:rsidR="00717989" w:rsidRPr="000B50C9" w:rsidRDefault="00717989" w:rsidP="002F54BA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2740" w:type="pct"/>
          </w:tcPr>
          <w:p w:rsidR="00717989" w:rsidRPr="000B50C9" w:rsidRDefault="00717989" w:rsidP="001129E4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Пояснение</w:t>
            </w:r>
          </w:p>
        </w:tc>
      </w:tr>
      <w:tr w:rsidR="00717989" w:rsidRPr="000B50C9" w:rsidTr="007014A8">
        <w:tc>
          <w:tcPr>
            <w:tcW w:w="1348" w:type="pct"/>
            <w:tcBorders>
              <w:right w:val="single" w:sz="8" w:space="0" w:color="auto"/>
            </w:tcBorders>
          </w:tcPr>
          <w:p w:rsidR="00717989" w:rsidRPr="000B50C9" w:rsidRDefault="00717989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Дата </w:t>
            </w:r>
            <w:proofErr w:type="gramStart"/>
            <w:r w:rsidRPr="000B50C9">
              <w:rPr>
                <w:rFonts w:ascii="Times New Roman" w:hAnsi="Times New Roman" w:cs="Times New Roman"/>
              </w:rPr>
              <w:t>с</w:t>
            </w:r>
            <w:proofErr w:type="gramEnd"/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717989" w:rsidRPr="000B50C9" w:rsidRDefault="00717989" w:rsidP="002F54BA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112B814" wp14:editId="162C8C8B">
                  <wp:extent cx="152213" cy="152297"/>
                  <wp:effectExtent l="0" t="0" r="0" b="0"/>
                  <wp:docPr id="101021" name="Рисунок 101021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939970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0" w:type="pct"/>
            <w:tcBorders>
              <w:left w:val="single" w:sz="8" w:space="0" w:color="auto"/>
            </w:tcBorders>
          </w:tcPr>
          <w:p w:rsidR="00717989" w:rsidRPr="000B50C9" w:rsidRDefault="00717989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дата начала периода формирования отчета с помощью календаря или с клавиатуры. По умолчанию указано первое января текущего года</w:t>
            </w:r>
          </w:p>
        </w:tc>
      </w:tr>
      <w:tr w:rsidR="00717989" w:rsidRPr="000B50C9" w:rsidTr="007014A8">
        <w:tc>
          <w:tcPr>
            <w:tcW w:w="1348" w:type="pct"/>
            <w:tcBorders>
              <w:right w:val="single" w:sz="8" w:space="0" w:color="auto"/>
            </w:tcBorders>
          </w:tcPr>
          <w:p w:rsidR="00717989" w:rsidRPr="000B50C9" w:rsidRDefault="00717989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Дата </w:t>
            </w:r>
            <w:proofErr w:type="gramStart"/>
            <w:r w:rsidRPr="000B50C9">
              <w:rPr>
                <w:rFonts w:ascii="Times New Roman" w:hAnsi="Times New Roman" w:cs="Times New Roman"/>
              </w:rPr>
              <w:t>по</w:t>
            </w:r>
            <w:proofErr w:type="gramEnd"/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717989" w:rsidRPr="000B50C9" w:rsidRDefault="00717989" w:rsidP="002F54BA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6186997" wp14:editId="3197AF6E">
                  <wp:extent cx="152213" cy="152297"/>
                  <wp:effectExtent l="0" t="0" r="0" b="0"/>
                  <wp:docPr id="101022" name="Рисунок 101022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335881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0" w:type="pct"/>
            <w:tcBorders>
              <w:left w:val="single" w:sz="8" w:space="0" w:color="auto"/>
            </w:tcBorders>
          </w:tcPr>
          <w:p w:rsidR="00717989" w:rsidRPr="000B50C9" w:rsidRDefault="00717989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дата окончания периода формирования отчета с помощью календаря или с клавиатуры.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По умолчанию указана текущая дата</w:t>
            </w:r>
          </w:p>
        </w:tc>
      </w:tr>
      <w:tr w:rsidR="00717989" w:rsidRPr="000B50C9" w:rsidTr="007014A8">
        <w:tc>
          <w:tcPr>
            <w:tcW w:w="1348" w:type="pct"/>
          </w:tcPr>
          <w:p w:rsidR="00717989" w:rsidRPr="000B50C9" w:rsidRDefault="00717989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Вид учета ЛС</w:t>
            </w:r>
          </w:p>
        </w:tc>
        <w:tc>
          <w:tcPr>
            <w:tcW w:w="912" w:type="pct"/>
            <w:tcBorders>
              <w:top w:val="single" w:sz="8" w:space="0" w:color="auto"/>
            </w:tcBorders>
          </w:tcPr>
          <w:p w:rsidR="00717989" w:rsidRPr="000B50C9" w:rsidRDefault="00717989" w:rsidP="002F54BA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740" w:type="pct"/>
          </w:tcPr>
          <w:p w:rsidR="00717989" w:rsidRPr="000B50C9" w:rsidRDefault="00717989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из справочника с помощью кнопки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331E62E" wp14:editId="4C5836AC">
                  <wp:extent cx="209550" cy="188595"/>
                  <wp:effectExtent l="19050" t="19050" r="19050" b="20955"/>
                  <wp:docPr id="101024" name="Рисунок 101024" descr="_scroll_external/attachments/image2021-1-14_13-55-19-bb9b160bc72cca603c2bf5304065cb15f84deced31a80633d8a5cfeb08bc6ac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398929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 xml:space="preserve">. В открывшемся окне отметьте флажками необходимые позиции и нажмите на кнопку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Ок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>. Чтобы очистить поле, нажмите на кнопку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F3634A8" wp14:editId="0D8EF883">
                  <wp:extent cx="209550" cy="209550"/>
                  <wp:effectExtent l="19050" t="19050" r="19050" b="19050"/>
                  <wp:docPr id="101025" name="Рисунок 101025" descr="_scroll_external/attachments/image2021-10-21_15-51-16-1fea95c48624866f69cefc50c79afe3ab4581e0e73c9fbb62eccbaed75420e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123892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7989" w:rsidRPr="000B50C9" w:rsidTr="007014A8">
        <w:tc>
          <w:tcPr>
            <w:tcW w:w="1348" w:type="pct"/>
          </w:tcPr>
          <w:p w:rsidR="00717989" w:rsidRPr="000B50C9" w:rsidRDefault="00717989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Источник финансирования</w:t>
            </w:r>
          </w:p>
        </w:tc>
        <w:tc>
          <w:tcPr>
            <w:tcW w:w="912" w:type="pct"/>
          </w:tcPr>
          <w:p w:rsidR="00717989" w:rsidRPr="000B50C9" w:rsidRDefault="00717989" w:rsidP="002F54BA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740" w:type="pct"/>
          </w:tcPr>
          <w:p w:rsidR="00717989" w:rsidRPr="000B50C9" w:rsidRDefault="00717989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из справочника с помощью кнопки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0E06739" wp14:editId="7BE4C0EF">
                  <wp:extent cx="209550" cy="188595"/>
                  <wp:effectExtent l="19050" t="19050" r="19050" b="20955"/>
                  <wp:docPr id="101026" name="Рисунок 101026" descr="_scroll_external/attachments/image2021-1-14_13-55-19-bb9b160bc72cca603c2bf5304065cb15f84deced31a80633d8a5cfeb08bc6ac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471665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 xml:space="preserve">. В открывшемся окне отметьте флажками необходимые позиции и нажмите на кнопку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Ок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>. Чтобы очистить поле, нажмите на кнопку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1CA78C1" wp14:editId="1F873532">
                  <wp:extent cx="209550" cy="209550"/>
                  <wp:effectExtent l="19050" t="19050" r="19050" b="19050"/>
                  <wp:docPr id="101027" name="Рисунок 101027" descr="_scroll_external/attachments/image2021-10-21_15-51-16-1fea95c48624866f69cefc50c79afe3ab4581e0e73c9fbb62eccbaed75420e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373873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F54BA" w:rsidRPr="000B50C9" w:rsidRDefault="002F54BA" w:rsidP="002F54BA">
      <w:pPr>
        <w:pStyle w:val="phnormal"/>
        <w:rPr>
          <w:rFonts w:ascii="Times New Roman" w:hAnsi="Times New Roman"/>
        </w:rPr>
      </w:pPr>
    </w:p>
    <w:p w:rsidR="00717989" w:rsidRPr="000B50C9" w:rsidRDefault="00717989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после заполнения полей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.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Просмотр отчета</w:t>
      </w:r>
      <w:r w:rsidR="007208D3" w:rsidRPr="000B50C9">
        <w:rPr>
          <w:rFonts w:ascii="Times New Roman" w:hAnsi="Times New Roman" w:cs="Times New Roman"/>
        </w:rPr>
        <w:t>»</w:t>
      </w:r>
      <w:r w:rsidR="002F54BA" w:rsidRPr="000B50C9">
        <w:rPr>
          <w:rFonts w:ascii="Times New Roman" w:hAnsi="Times New Roman" w:cs="Times New Roman"/>
        </w:rPr>
        <w:t xml:space="preserve"> (</w:t>
      </w:r>
      <w:r w:rsidR="002F54BA" w:rsidRPr="000B50C9">
        <w:rPr>
          <w:rFonts w:ascii="Times New Roman" w:hAnsi="Times New Roman" w:cs="Times New Roman"/>
        </w:rPr>
        <w:fldChar w:fldCharType="begin"/>
      </w:r>
      <w:r w:rsidR="002F54BA" w:rsidRPr="000B50C9">
        <w:rPr>
          <w:rFonts w:ascii="Times New Roman" w:hAnsi="Times New Roman" w:cs="Times New Roman"/>
        </w:rPr>
        <w:instrText xml:space="preserve"> REF _Ref106202569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2F54BA" w:rsidRPr="000B50C9">
        <w:rPr>
          <w:rFonts w:ascii="Times New Roman" w:hAnsi="Times New Roman" w:cs="Times New Roman"/>
        </w:rPr>
      </w:r>
      <w:r w:rsidR="002F54B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215</w:t>
      </w:r>
      <w:r w:rsidR="002F54BA" w:rsidRPr="000B50C9">
        <w:rPr>
          <w:rFonts w:ascii="Times New Roman" w:hAnsi="Times New Roman" w:cs="Times New Roman"/>
        </w:rPr>
        <w:fldChar w:fldCharType="end"/>
      </w:r>
      <w:r w:rsidR="002F54BA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717989" w:rsidRPr="000B50C9" w:rsidRDefault="00717989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211071AB" wp14:editId="0EE570EF">
            <wp:extent cx="6295390" cy="1808951"/>
            <wp:effectExtent l="19050" t="19050" r="10160" b="20320"/>
            <wp:docPr id="101028" name="Рисунок 101028" descr="Окно просмотра отчета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8847046" name=""/>
                    <pic:cNvPicPr>
                      <a:picLocks noChangeAspect="1"/>
                    </pic:cNvPicPr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1808951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6017C3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805" w:name="_Ref106202569"/>
      <w:r w:rsidRPr="000B50C9">
        <w:rPr>
          <w:rFonts w:ascii="Times New Roman" w:hAnsi="Times New Roman" w:cs="Times New Roman"/>
        </w:rPr>
        <w:t>Рисунок </w:t>
      </w:r>
      <w:r w:rsidR="00717989" w:rsidRPr="000B50C9">
        <w:rPr>
          <w:rFonts w:ascii="Times New Roman" w:hAnsi="Times New Roman" w:cs="Times New Roman"/>
        </w:rPr>
        <w:fldChar w:fldCharType="begin"/>
      </w:r>
      <w:r w:rsidR="00717989" w:rsidRPr="000B50C9">
        <w:rPr>
          <w:rFonts w:ascii="Times New Roman" w:hAnsi="Times New Roman" w:cs="Times New Roman"/>
        </w:rPr>
        <w:instrText>SEQ Рисунок \* ARABIC</w:instrText>
      </w:r>
      <w:r w:rsidR="00717989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215</w:t>
      </w:r>
      <w:r w:rsidR="00717989" w:rsidRPr="000B50C9">
        <w:rPr>
          <w:rFonts w:ascii="Times New Roman" w:hAnsi="Times New Roman" w:cs="Times New Roman"/>
        </w:rPr>
        <w:fldChar w:fldCharType="end"/>
      </w:r>
      <w:bookmarkEnd w:id="805"/>
      <w:r w:rsidR="00BA6714" w:rsidRPr="000B50C9">
        <w:rPr>
          <w:rFonts w:ascii="Times New Roman" w:hAnsi="Times New Roman" w:cs="Times New Roman"/>
        </w:rPr>
        <w:t xml:space="preserve"> – </w:t>
      </w:r>
      <w:r w:rsidR="00717989" w:rsidRPr="000B50C9">
        <w:rPr>
          <w:rFonts w:ascii="Times New Roman" w:hAnsi="Times New Roman" w:cs="Times New Roman"/>
        </w:rPr>
        <w:t xml:space="preserve">Окно просмотра отчета </w:t>
      </w:r>
    </w:p>
    <w:p w:rsidR="00717989" w:rsidRPr="000B50C9" w:rsidRDefault="00B53E36" w:rsidP="00B53E36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для печати отчета нажмите на кнопку «Печать</w:t>
      </w:r>
      <w:r w:rsidR="007208D3" w:rsidRPr="000B50C9">
        <w:rPr>
          <w:rFonts w:ascii="Times New Roman" w:hAnsi="Times New Roman" w:cs="Times New Roman"/>
        </w:rPr>
        <w:t>»</w:t>
      </w:r>
      <w:r w:rsidR="00717989" w:rsidRPr="000B50C9">
        <w:rPr>
          <w:rFonts w:ascii="Times New Roman" w:hAnsi="Times New Roman" w:cs="Times New Roman"/>
        </w:rPr>
        <w:t>.</w:t>
      </w:r>
      <w:r w:rsidR="0097007A" w:rsidRPr="000B50C9">
        <w:rPr>
          <w:rFonts w:ascii="Times New Roman" w:hAnsi="Times New Roman" w:cs="Times New Roman"/>
        </w:rPr>
        <w:t xml:space="preserve"> </w:t>
      </w:r>
      <w:r w:rsidR="00717989" w:rsidRPr="000B50C9">
        <w:rPr>
          <w:rFonts w:ascii="Times New Roman" w:hAnsi="Times New Roman" w:cs="Times New Roman"/>
        </w:rPr>
        <w:t xml:space="preserve">Для выгрузки отчета выберите с помощью выпадающего списка нужный формат и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717989" w:rsidRPr="000B50C9">
        <w:rPr>
          <w:rFonts w:ascii="Times New Roman" w:hAnsi="Times New Roman" w:cs="Times New Roman"/>
        </w:rPr>
        <w:t>Выгрузить</w:t>
      </w:r>
      <w:r w:rsidR="007208D3" w:rsidRPr="000B50C9">
        <w:rPr>
          <w:rFonts w:ascii="Times New Roman" w:hAnsi="Times New Roman" w:cs="Times New Roman"/>
        </w:rPr>
        <w:t>»</w:t>
      </w:r>
      <w:r w:rsidR="00717989" w:rsidRPr="000B50C9">
        <w:rPr>
          <w:rFonts w:ascii="Times New Roman" w:hAnsi="Times New Roman" w:cs="Times New Roman"/>
        </w:rPr>
        <w:t xml:space="preserve">. </w:t>
      </w:r>
      <w:r w:rsidR="00C86D43" w:rsidRPr="000B50C9">
        <w:rPr>
          <w:rFonts w:ascii="Times New Roman" w:hAnsi="Times New Roman" w:cs="Times New Roman"/>
        </w:rPr>
        <w:t>Чтобы открыть отчет в формате .</w:t>
      </w:r>
      <w:proofErr w:type="spellStart"/>
      <w:r w:rsidR="00C86D43" w:rsidRPr="000B50C9">
        <w:rPr>
          <w:rFonts w:ascii="Times New Roman" w:hAnsi="Times New Roman" w:cs="Times New Roman"/>
        </w:rPr>
        <w:t>pdf</w:t>
      </w:r>
      <w:proofErr w:type="spellEnd"/>
      <w:r w:rsidR="00C86D43" w:rsidRPr="000B50C9">
        <w:rPr>
          <w:rFonts w:ascii="Times New Roman" w:hAnsi="Times New Roman" w:cs="Times New Roman"/>
        </w:rPr>
        <w:t>, нажмите на кнопку «PDF»</w:t>
      </w:r>
      <w:r w:rsidR="00717989" w:rsidRPr="000B50C9">
        <w:rPr>
          <w:rFonts w:ascii="Times New Roman" w:hAnsi="Times New Roman" w:cs="Times New Roman"/>
        </w:rPr>
        <w:t xml:space="preserve">. Для </w:t>
      </w:r>
      <w:r w:rsidR="00C86D43" w:rsidRPr="000B50C9">
        <w:rPr>
          <w:rFonts w:ascii="Times New Roman" w:hAnsi="Times New Roman" w:cs="Times New Roman"/>
        </w:rPr>
        <w:t>редактирования отчета нажмите на кнопку</w:t>
      </w:r>
      <w:r w:rsidR="0097007A" w:rsidRPr="000B50C9">
        <w:rPr>
          <w:rFonts w:ascii="Times New Roman" w:hAnsi="Times New Roman" w:cs="Times New Roman"/>
        </w:rPr>
        <w:t xml:space="preserve"> </w:t>
      </w:r>
      <w:r w:rsidR="00717989" w:rsidRPr="000B50C9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132A4310" wp14:editId="575B862B">
            <wp:extent cx="209550" cy="217932"/>
            <wp:effectExtent l="19050" t="19050" r="19050" b="10795"/>
            <wp:docPr id="101029" name="Рисунок 101029" descr="_scroll_external/attachments/image2021-10-13_18-2-15-78a9108e9f2fb4a41d028ff4c8459c38472e92591800c605adabd6bd3607e28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3384103" name="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17932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="00717989" w:rsidRPr="000B50C9">
        <w:rPr>
          <w:rFonts w:ascii="Times New Roman" w:hAnsi="Times New Roman" w:cs="Times New Roman"/>
        </w:rPr>
        <w:t>.</w:t>
      </w:r>
    </w:p>
    <w:p w:rsidR="00815B36" w:rsidRPr="000B50C9" w:rsidRDefault="00815B36" w:rsidP="00815B36">
      <w:pPr>
        <w:pStyle w:val="2"/>
        <w:rPr>
          <w:rFonts w:ascii="Times New Roman" w:hAnsi="Times New Roman"/>
        </w:rPr>
      </w:pPr>
      <w:bookmarkStart w:id="806" w:name="scroll-bookmark-282"/>
      <w:bookmarkStart w:id="807" w:name="_Toc105672235"/>
      <w:bookmarkStart w:id="808" w:name="_Toc106292045"/>
      <w:bookmarkStart w:id="809" w:name="scroll-bookmark-312"/>
      <w:bookmarkStart w:id="810" w:name="_Toc105672215"/>
      <w:r w:rsidRPr="000B50C9">
        <w:rPr>
          <w:rFonts w:ascii="Times New Roman" w:hAnsi="Times New Roman"/>
        </w:rPr>
        <w:t>Печать отчета «Отчет по движению медикаментов»</w:t>
      </w:r>
      <w:bookmarkEnd w:id="806"/>
      <w:bookmarkEnd w:id="807"/>
      <w:bookmarkEnd w:id="808"/>
    </w:p>
    <w:p w:rsidR="00815B36" w:rsidRPr="000B50C9" w:rsidRDefault="00815B36" w:rsidP="00815B36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Отчет «Отчет о движении медикаментов» производится по складам с детализацией по документу (операции), а также партии товара.</w:t>
      </w:r>
    </w:p>
    <w:p w:rsidR="00815B36" w:rsidRPr="000B50C9" w:rsidRDefault="00815B36" w:rsidP="00815B36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формирования отчета выполните следующие действия:</w:t>
      </w:r>
    </w:p>
    <w:p w:rsidR="00815B36" w:rsidRPr="000B50C9" w:rsidRDefault="00815B36" w:rsidP="00815B36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выберите пункт главного меню «Склад/Аптека/ Отчеты/ Отчет о движении медикаментов». Откроется окно </w:t>
      </w:r>
      <w:r w:rsidR="00615014" w:rsidRPr="000B50C9">
        <w:rPr>
          <w:rFonts w:ascii="Times New Roman" w:hAnsi="Times New Roman" w:cs="Times New Roman"/>
        </w:rPr>
        <w:t xml:space="preserve">входных параметров отчета </w:t>
      </w:r>
      <w:r w:rsidRPr="000B50C9">
        <w:rPr>
          <w:rFonts w:ascii="Times New Roman" w:hAnsi="Times New Roman" w:cs="Times New Roman"/>
        </w:rPr>
        <w:t>(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 xml:space="preserve"> REF _Ref106271257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Pr="000B50C9">
        <w:rPr>
          <w:rFonts w:ascii="Times New Roman" w:hAnsi="Times New Roman" w:cs="Times New Roman"/>
        </w:rPr>
      </w:r>
      <w:r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216</w:t>
      </w:r>
      <w:r w:rsidRPr="000B50C9">
        <w:rPr>
          <w:rFonts w:ascii="Times New Roman" w:hAnsi="Times New Roman" w:cs="Times New Roman"/>
        </w:rPr>
        <w:fldChar w:fldCharType="end"/>
      </w:r>
      <w:r w:rsidRPr="000B50C9">
        <w:rPr>
          <w:rFonts w:ascii="Times New Roman" w:hAnsi="Times New Roman" w:cs="Times New Roman"/>
        </w:rPr>
        <w:t>);</w:t>
      </w:r>
    </w:p>
    <w:p w:rsidR="00815B36" w:rsidRPr="000B50C9" w:rsidRDefault="00815B36" w:rsidP="00815B36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6D36F2CA" wp14:editId="700D210C">
            <wp:extent cx="3810000" cy="2665076"/>
            <wp:effectExtent l="19050" t="19050" r="19050" b="21590"/>
            <wp:docPr id="101140" name="Рисунок 101140" descr="Окно параметров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7193381" name=""/>
                    <pic:cNvPicPr>
                      <a:picLocks noChangeAspect="1"/>
                    </pic:cNvPicPr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665076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815B36" w:rsidRPr="000B50C9" w:rsidRDefault="00815B36" w:rsidP="00815B36">
      <w:pPr>
        <w:pStyle w:val="phfiguretitle"/>
        <w:rPr>
          <w:rFonts w:ascii="Times New Roman" w:hAnsi="Times New Roman" w:cs="Times New Roman"/>
        </w:rPr>
      </w:pPr>
      <w:bookmarkStart w:id="811" w:name="_Ref106271257"/>
      <w:r w:rsidRPr="000B50C9">
        <w:rPr>
          <w:rFonts w:ascii="Times New Roman" w:hAnsi="Times New Roman" w:cs="Times New Roman"/>
        </w:rPr>
        <w:t>Рисунок 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>SEQ Рисунок \* ARABIC</w:instrText>
      </w:r>
      <w:r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216</w:t>
      </w:r>
      <w:r w:rsidRPr="000B50C9">
        <w:rPr>
          <w:rFonts w:ascii="Times New Roman" w:hAnsi="Times New Roman" w:cs="Times New Roman"/>
        </w:rPr>
        <w:fldChar w:fldCharType="end"/>
      </w:r>
      <w:bookmarkEnd w:id="811"/>
      <w:r w:rsidRPr="000B50C9">
        <w:rPr>
          <w:rFonts w:ascii="Times New Roman" w:hAnsi="Times New Roman" w:cs="Times New Roman"/>
        </w:rPr>
        <w:t xml:space="preserve"> – Окно </w:t>
      </w:r>
      <w:r w:rsidR="00615014" w:rsidRPr="000B50C9">
        <w:rPr>
          <w:rFonts w:ascii="Times New Roman" w:hAnsi="Times New Roman" w:cs="Times New Roman"/>
        </w:rPr>
        <w:t xml:space="preserve">входных </w:t>
      </w:r>
      <w:r w:rsidRPr="000B50C9">
        <w:rPr>
          <w:rFonts w:ascii="Times New Roman" w:hAnsi="Times New Roman" w:cs="Times New Roman"/>
        </w:rPr>
        <w:t>параметров отчета</w:t>
      </w:r>
    </w:p>
    <w:p w:rsidR="00815B36" w:rsidRPr="000B50C9" w:rsidRDefault="00815B36" w:rsidP="00815B36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заполните поля в соответствии с приведенной ниже таблицей (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 xml:space="preserve"> REF _Ref106271275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Pr="000B50C9">
        <w:rPr>
          <w:rFonts w:ascii="Times New Roman" w:hAnsi="Times New Roman" w:cs="Times New Roman"/>
        </w:rPr>
      </w:r>
      <w:r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 xml:space="preserve">Таблица </w:t>
      </w:r>
      <w:r w:rsidR="009B6E0C" w:rsidRPr="000B50C9">
        <w:rPr>
          <w:rFonts w:ascii="Times New Roman" w:hAnsi="Times New Roman" w:cs="Times New Roman"/>
          <w:noProof/>
        </w:rPr>
        <w:t>76</w:t>
      </w:r>
      <w:r w:rsidRPr="000B50C9">
        <w:rPr>
          <w:rFonts w:ascii="Times New Roman" w:hAnsi="Times New Roman" w:cs="Times New Roman"/>
        </w:rPr>
        <w:fldChar w:fldCharType="end"/>
      </w:r>
      <w:r w:rsidRPr="000B50C9">
        <w:rPr>
          <w:rFonts w:ascii="Times New Roman" w:hAnsi="Times New Roman" w:cs="Times New Roman"/>
        </w:rPr>
        <w:t>);</w:t>
      </w:r>
    </w:p>
    <w:p w:rsidR="00815B36" w:rsidRPr="000B50C9" w:rsidRDefault="00815B36" w:rsidP="00815B36">
      <w:pPr>
        <w:pStyle w:val="phtabletitle"/>
        <w:rPr>
          <w:rFonts w:ascii="Times New Roman" w:hAnsi="Times New Roman"/>
        </w:rPr>
      </w:pPr>
      <w:bookmarkStart w:id="812" w:name="_Ref106271275"/>
      <w:r w:rsidRPr="000B50C9">
        <w:rPr>
          <w:rFonts w:ascii="Times New Roman" w:hAnsi="Times New Roman"/>
        </w:rPr>
        <w:t xml:space="preserve">Таблица </w:t>
      </w:r>
      <w:r w:rsidRPr="000B50C9">
        <w:rPr>
          <w:rFonts w:ascii="Times New Roman" w:hAnsi="Times New Roman"/>
        </w:rPr>
        <w:fldChar w:fldCharType="begin"/>
      </w:r>
      <w:r w:rsidRPr="000B50C9">
        <w:rPr>
          <w:rFonts w:ascii="Times New Roman" w:hAnsi="Times New Roman"/>
        </w:rPr>
        <w:instrText>SEQ Таблица \* ARABIC</w:instrText>
      </w:r>
      <w:r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  <w:noProof/>
        </w:rPr>
        <w:t>76</w:t>
      </w:r>
      <w:r w:rsidRPr="000B50C9">
        <w:rPr>
          <w:rFonts w:ascii="Times New Roman" w:hAnsi="Times New Roman"/>
        </w:rPr>
        <w:fldChar w:fldCharType="end"/>
      </w:r>
      <w:bookmarkEnd w:id="812"/>
      <w:r w:rsidRPr="000B50C9">
        <w:rPr>
          <w:rFonts w:ascii="Times New Roman" w:hAnsi="Times New Roman"/>
        </w:rPr>
        <w:t xml:space="preserve"> – Заполнение полей окна </w:t>
      </w:r>
      <w:r w:rsidR="00615014" w:rsidRPr="000B50C9">
        <w:rPr>
          <w:rFonts w:ascii="Times New Roman" w:hAnsi="Times New Roman"/>
        </w:rPr>
        <w:t>входных параметров отчета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2407"/>
        <w:gridCol w:w="1900"/>
        <w:gridCol w:w="6107"/>
      </w:tblGrid>
      <w:tr w:rsidR="00815B36" w:rsidRPr="000B50C9" w:rsidTr="00093E02">
        <w:trPr>
          <w:tblHeader/>
        </w:trPr>
        <w:tc>
          <w:tcPr>
            <w:tcW w:w="1156" w:type="pct"/>
          </w:tcPr>
          <w:p w:rsidR="00815B36" w:rsidRPr="000B50C9" w:rsidRDefault="00815B36" w:rsidP="00093E02">
            <w:pPr>
              <w:pStyle w:val="phtablecolcaption"/>
              <w:rPr>
                <w:rFonts w:ascii="Times New Roman" w:hAnsi="Times New Roman" w:cs="Times New Roman"/>
              </w:rPr>
            </w:pPr>
            <w:bookmarkStart w:id="813" w:name="scroll-bookmark-283"/>
            <w:r w:rsidRPr="000B50C9">
              <w:rPr>
                <w:rFonts w:ascii="Times New Roman" w:hAnsi="Times New Roman" w:cs="Times New Roman"/>
              </w:rPr>
              <w:t>Наименование</w:t>
            </w:r>
            <w:bookmarkEnd w:id="813"/>
            <w:r w:rsidRPr="000B50C9">
              <w:rPr>
                <w:rFonts w:ascii="Times New Roman" w:hAnsi="Times New Roman" w:cs="Times New Roman"/>
              </w:rPr>
              <w:t xml:space="preserve"> поля</w:t>
            </w:r>
          </w:p>
        </w:tc>
        <w:tc>
          <w:tcPr>
            <w:tcW w:w="912" w:type="pct"/>
            <w:tcBorders>
              <w:bottom w:val="single" w:sz="8" w:space="0" w:color="auto"/>
            </w:tcBorders>
          </w:tcPr>
          <w:p w:rsidR="00815B36" w:rsidRPr="000B50C9" w:rsidRDefault="00815B36" w:rsidP="00093E02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2932" w:type="pct"/>
          </w:tcPr>
          <w:p w:rsidR="00815B36" w:rsidRPr="000B50C9" w:rsidRDefault="00815B36" w:rsidP="00093E02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Пояснение</w:t>
            </w:r>
          </w:p>
        </w:tc>
      </w:tr>
      <w:tr w:rsidR="00815B36" w:rsidRPr="000B50C9" w:rsidTr="00093E02">
        <w:tc>
          <w:tcPr>
            <w:tcW w:w="1156" w:type="pct"/>
            <w:tcBorders>
              <w:righ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Период /</w:t>
            </w:r>
            <w:proofErr w:type="gramStart"/>
            <w:r w:rsidRPr="000B50C9">
              <w:rPr>
                <w:rFonts w:ascii="Times New Roman" w:hAnsi="Times New Roman" w:cs="Times New Roman"/>
              </w:rPr>
              <w:t>по</w:t>
            </w:r>
            <w:proofErr w:type="gramEnd"/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2B9B854" wp14:editId="69E148CD">
                  <wp:extent cx="152213" cy="152297"/>
                  <wp:effectExtent l="0" t="0" r="0" b="0"/>
                  <wp:docPr id="101141" name="Рисунок 101141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177850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2" w:type="pct"/>
            <w:tcBorders>
              <w:lef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период формирования отчета с помощью календаря или с клавиатуры</w:t>
            </w:r>
          </w:p>
        </w:tc>
      </w:tr>
      <w:tr w:rsidR="00815B36" w:rsidRPr="000B50C9" w:rsidTr="00093E02">
        <w:tc>
          <w:tcPr>
            <w:tcW w:w="1156" w:type="pct"/>
            <w:tcBorders>
              <w:righ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Склад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2B2DBF5" wp14:editId="22AD06AB">
                  <wp:extent cx="152213" cy="152297"/>
                  <wp:effectExtent l="0" t="0" r="0" b="0"/>
                  <wp:docPr id="101143" name="Рисунок 101143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200524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2" w:type="pct"/>
            <w:tcBorders>
              <w:lef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Выбирается из справочника с помощью кнопки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2E59E98" wp14:editId="1E022136">
                  <wp:extent cx="209550" cy="188595"/>
                  <wp:effectExtent l="19050" t="19050" r="19050" b="20955"/>
                  <wp:docPr id="101144" name="Рисунок 101144" descr="_scroll_external/attachments/image2021-1-14_13-55-19-f3d345fa8af18e13f61e17b4967e375bd545c67b9b7c433bed206f3a24a58e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859237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 xml:space="preserve">. В открывшемся окне отметьте флажками необходимые позиции и нажмите на кнопку «Ок». Чтобы очистить поле, нажмите на кнопку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2C0CEFC" wp14:editId="49D1867E">
                  <wp:extent cx="209550" cy="209550"/>
                  <wp:effectExtent l="19050" t="19050" r="19050" b="19050"/>
                  <wp:docPr id="101145" name="Рисунок 101145" descr="_scroll_external/attachments/image2021-10-21_15-51-16-7a6acdd8c58034e7275dfde7e2cf06fb750f229dee82bc22f8ec1c1b492ad4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653808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15B36" w:rsidRPr="000B50C9" w:rsidTr="00093E02">
        <w:tc>
          <w:tcPr>
            <w:tcW w:w="1156" w:type="pct"/>
            <w:tcBorders>
              <w:righ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Позиции номенклатуры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6216DAA" wp14:editId="4B78B6B9">
                  <wp:extent cx="152213" cy="152297"/>
                  <wp:effectExtent l="0" t="0" r="0" b="0"/>
                  <wp:docPr id="101146" name="Рисунок 101146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271891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2" w:type="pct"/>
            <w:tcBorders>
              <w:lef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Выбирается из справочника с помощью кнопки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106B83D" wp14:editId="29D6DE9E">
                  <wp:extent cx="209550" cy="188595"/>
                  <wp:effectExtent l="19050" t="19050" r="19050" b="20955"/>
                  <wp:docPr id="101147" name="Рисунок 101147" descr="_scroll_external/attachments/image2021-1-14_13-55-19-f3d345fa8af18e13f61e17b4967e375bd545c67b9b7c433bed206f3a24a58e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247139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 xml:space="preserve">. В открывшемся окне отметьте флажками необходимые позиции номенклатуры и нажмите на кнопку «Ок». Чтобы очистить поле, нажмите на кнопку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32720F3" wp14:editId="7F27E40A">
                  <wp:extent cx="209550" cy="209550"/>
                  <wp:effectExtent l="19050" t="19050" r="19050" b="19050"/>
                  <wp:docPr id="101148" name="Рисунок 101148" descr="_scroll_external/attachments/image2021-10-21_15-51-16-7a6acdd8c58034e7275dfde7e2cf06fb750f229dee82bc22f8ec1c1b492ad4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632534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15B36" w:rsidRPr="000B50C9" w:rsidTr="00093E02">
        <w:tc>
          <w:tcPr>
            <w:tcW w:w="1156" w:type="pct"/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Модификация</w:t>
            </w:r>
          </w:p>
        </w:tc>
        <w:tc>
          <w:tcPr>
            <w:tcW w:w="912" w:type="pct"/>
            <w:tcBorders>
              <w:top w:val="single" w:sz="8" w:space="0" w:color="auto"/>
              <w:bottom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32" w:type="pct"/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Выбирается из справочника с помощью кнопки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86444B3" wp14:editId="79AC649C">
                  <wp:extent cx="209550" cy="188595"/>
                  <wp:effectExtent l="19050" t="19050" r="19050" b="20955"/>
                  <wp:docPr id="101149" name="Рисунок 101149" descr="_scroll_external/attachments/image2021-1-14_13-55-19-f3d345fa8af18e13f61e17b4967e375bd545c67b9b7c433bed206f3a24a58e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17190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 xml:space="preserve">. В открывшемся окне отметьте флажками необходимые позиции модификаций и нажмите на кнопку «Ок». Чтобы очистить поле, нажмите на кнопку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59CAFDA" wp14:editId="47132FB6">
                  <wp:extent cx="209550" cy="209550"/>
                  <wp:effectExtent l="19050" t="19050" r="19050" b="19050"/>
                  <wp:docPr id="101150" name="Рисунок 101150" descr="_scroll_external/attachments/image2021-10-21_15-51-16-7a6acdd8c58034e7275dfde7e2cf06fb750f229dee82bc22f8ec1c1b492ad4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630709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15B36" w:rsidRPr="000B50C9" w:rsidTr="00093E02">
        <w:tc>
          <w:tcPr>
            <w:tcW w:w="1156" w:type="pct"/>
            <w:tcBorders>
              <w:righ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Считать в ОЕИ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61A3A13" wp14:editId="7732C663">
                  <wp:extent cx="152213" cy="152297"/>
                  <wp:effectExtent l="0" t="0" r="0" b="0"/>
                  <wp:docPr id="101151" name="Рисунок 101151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941625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2" w:type="pct"/>
            <w:tcBorders>
              <w:lef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Флажок устанавливается для вывода отчета в основных единицах измерения.</w:t>
            </w:r>
          </w:p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 умолчанию флажок установлен</w:t>
            </w:r>
          </w:p>
        </w:tc>
      </w:tr>
      <w:tr w:rsidR="00815B36" w:rsidRPr="000B50C9" w:rsidTr="00093E02">
        <w:tc>
          <w:tcPr>
            <w:tcW w:w="1156" w:type="pct"/>
            <w:tcBorders>
              <w:righ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Отображать приход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1F1BBD9" wp14:editId="61C065A5">
                  <wp:extent cx="152213" cy="152297"/>
                  <wp:effectExtent l="0" t="0" r="0" b="0"/>
                  <wp:docPr id="101152" name="Рисунок 101152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411646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2" w:type="pct"/>
            <w:tcBorders>
              <w:lef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Флажок устанавливается для отображения прихода.</w:t>
            </w:r>
          </w:p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 умолчанию флажок установлен</w:t>
            </w:r>
          </w:p>
        </w:tc>
      </w:tr>
      <w:tr w:rsidR="00815B36" w:rsidRPr="000B50C9" w:rsidTr="00093E02">
        <w:tc>
          <w:tcPr>
            <w:tcW w:w="1156" w:type="pct"/>
            <w:tcBorders>
              <w:righ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Отображать расход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D0867D9" wp14:editId="3684C1CE">
                  <wp:extent cx="152213" cy="152297"/>
                  <wp:effectExtent l="0" t="0" r="0" b="0"/>
                  <wp:docPr id="101153" name="Рисунок 101153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898733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2" w:type="pct"/>
            <w:tcBorders>
              <w:lef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Флажок устанавливается для отображения расхода</w:t>
            </w:r>
          </w:p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 умолчанию флажок установлен</w:t>
            </w:r>
          </w:p>
        </w:tc>
      </w:tr>
      <w:tr w:rsidR="00815B36" w:rsidRPr="000B50C9" w:rsidTr="00093E02">
        <w:tc>
          <w:tcPr>
            <w:tcW w:w="1156" w:type="pct"/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Серия партии</w:t>
            </w:r>
          </w:p>
        </w:tc>
        <w:tc>
          <w:tcPr>
            <w:tcW w:w="912" w:type="pct"/>
            <w:tcBorders>
              <w:top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32" w:type="pct"/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серия партии</w:t>
            </w:r>
          </w:p>
        </w:tc>
      </w:tr>
      <w:tr w:rsidR="00815B36" w:rsidRPr="000B50C9" w:rsidTr="00093E02">
        <w:tc>
          <w:tcPr>
            <w:tcW w:w="1156" w:type="pct"/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Сертификат</w:t>
            </w:r>
          </w:p>
        </w:tc>
        <w:tc>
          <w:tcPr>
            <w:tcW w:w="912" w:type="pct"/>
            <w:tcBorders>
              <w:bottom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32" w:type="pct"/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сертификат</w:t>
            </w:r>
          </w:p>
        </w:tc>
      </w:tr>
      <w:tr w:rsidR="00815B36" w:rsidRPr="000B50C9" w:rsidTr="00093E02">
        <w:tc>
          <w:tcPr>
            <w:tcW w:w="1156" w:type="pct"/>
            <w:tcBorders>
              <w:righ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Типы складов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E0BCABD" wp14:editId="456D7267">
                  <wp:extent cx="152213" cy="152297"/>
                  <wp:effectExtent l="0" t="0" r="0" b="0"/>
                  <wp:docPr id="101154" name="Рисунок 101154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548809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2" w:type="pct"/>
            <w:tcBorders>
              <w:lef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Переключатель типов склада устанавливается в нужное значение:</w:t>
            </w:r>
          </w:p>
          <w:p w:rsidR="00815B36" w:rsidRPr="000B50C9" w:rsidRDefault="00815B36" w:rsidP="00093E02">
            <w:pPr>
              <w:pStyle w:val="phtableitemizedlist1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«Отделения» – отчет соберется по складам с типом «отделения»;</w:t>
            </w:r>
          </w:p>
          <w:p w:rsidR="00815B36" w:rsidRPr="000B50C9" w:rsidRDefault="00815B36" w:rsidP="00093E02">
            <w:pPr>
              <w:pStyle w:val="phtableitemizedlist1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«Все» – отчет соберется по складам всех типов.</w:t>
            </w:r>
          </w:p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 умолчанию переключатель установлен на значение «Отделения»</w:t>
            </w:r>
          </w:p>
        </w:tc>
      </w:tr>
    </w:tbl>
    <w:p w:rsidR="00815B36" w:rsidRPr="000B50C9" w:rsidRDefault="00815B36" w:rsidP="00815B36">
      <w:pPr>
        <w:pStyle w:val="phnormal"/>
        <w:rPr>
          <w:rFonts w:ascii="Times New Roman" w:hAnsi="Times New Roman"/>
        </w:rPr>
      </w:pPr>
    </w:p>
    <w:p w:rsidR="00815B36" w:rsidRPr="000B50C9" w:rsidRDefault="00815B36" w:rsidP="00815B36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после заполнения полей нажмите на кнопку «Ок». Откроется окно «Просмотр отчета» (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 xml:space="preserve"> REF _Ref106271318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Pr="000B50C9">
        <w:rPr>
          <w:rFonts w:ascii="Times New Roman" w:hAnsi="Times New Roman" w:cs="Times New Roman"/>
        </w:rPr>
      </w:r>
      <w:r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217</w:t>
      </w:r>
      <w:r w:rsidRPr="000B50C9">
        <w:rPr>
          <w:rFonts w:ascii="Times New Roman" w:hAnsi="Times New Roman" w:cs="Times New Roman"/>
        </w:rPr>
        <w:fldChar w:fldCharType="end"/>
      </w:r>
      <w:r w:rsidRPr="000B50C9">
        <w:rPr>
          <w:rFonts w:ascii="Times New Roman" w:hAnsi="Times New Roman" w:cs="Times New Roman"/>
        </w:rPr>
        <w:t>);</w:t>
      </w:r>
    </w:p>
    <w:p w:rsidR="00815B36" w:rsidRPr="000B50C9" w:rsidRDefault="00815B36" w:rsidP="00815B36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12CAA6AC" wp14:editId="0368D261">
            <wp:extent cx="6295390" cy="2235542"/>
            <wp:effectExtent l="19050" t="19050" r="10160" b="12700"/>
            <wp:docPr id="101155" name="Рисунок 101155" descr="Окно просмотра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5919822" name=""/>
                    <pic:cNvPicPr>
                      <a:picLocks noChangeAspect="1"/>
                    </pic:cNvPicPr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2235542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815B36" w:rsidRPr="000B50C9" w:rsidRDefault="00815B36" w:rsidP="00815B36">
      <w:pPr>
        <w:pStyle w:val="phfiguretitle"/>
        <w:rPr>
          <w:rFonts w:ascii="Times New Roman" w:hAnsi="Times New Roman" w:cs="Times New Roman"/>
        </w:rPr>
      </w:pPr>
      <w:bookmarkStart w:id="814" w:name="_Ref106271318"/>
      <w:r w:rsidRPr="000B50C9">
        <w:rPr>
          <w:rFonts w:ascii="Times New Roman" w:hAnsi="Times New Roman" w:cs="Times New Roman"/>
        </w:rPr>
        <w:t>Рисунок 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>SEQ Рисунок \* ARABIC</w:instrText>
      </w:r>
      <w:r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217</w:t>
      </w:r>
      <w:r w:rsidRPr="000B50C9">
        <w:rPr>
          <w:rFonts w:ascii="Times New Roman" w:hAnsi="Times New Roman" w:cs="Times New Roman"/>
        </w:rPr>
        <w:fldChar w:fldCharType="end"/>
      </w:r>
      <w:bookmarkEnd w:id="814"/>
      <w:r w:rsidRPr="000B50C9">
        <w:rPr>
          <w:rFonts w:ascii="Times New Roman" w:hAnsi="Times New Roman" w:cs="Times New Roman"/>
        </w:rPr>
        <w:t xml:space="preserve"> – Окно просмотра отчета</w:t>
      </w:r>
    </w:p>
    <w:p w:rsidR="00815B36" w:rsidRPr="000B50C9" w:rsidRDefault="00815B36" w:rsidP="00815B36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для печати отчета нажмите на кнопку «Печать». Для выгрузки отчета выберите с помощью выпадающего списка нужный формат и нажмите на кнопку «Выгрузить». Чтобы открыть отчет в формате .</w:t>
      </w:r>
      <w:proofErr w:type="spellStart"/>
      <w:r w:rsidRPr="000B50C9">
        <w:rPr>
          <w:rFonts w:ascii="Times New Roman" w:hAnsi="Times New Roman" w:cs="Times New Roman"/>
        </w:rPr>
        <w:t>pdf</w:t>
      </w:r>
      <w:proofErr w:type="spellEnd"/>
      <w:r w:rsidRPr="000B50C9">
        <w:rPr>
          <w:rFonts w:ascii="Times New Roman" w:hAnsi="Times New Roman" w:cs="Times New Roman"/>
        </w:rPr>
        <w:t xml:space="preserve">, нажмите на кнопку «PDF». Для редактирования отчета нажмите на кнопку </w:t>
      </w:r>
      <w:r w:rsidRPr="000B50C9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675B8810" wp14:editId="3D7FA9D3">
            <wp:extent cx="209550" cy="217932"/>
            <wp:effectExtent l="19050" t="19050" r="19050" b="10795"/>
            <wp:docPr id="101156" name="Рисунок 101156" descr="_scroll_external/attachments/image2021-10-13_18-2-15-12d255300e34f2a1b7485105a51b8613b6e7e952f9e3c26cadd62aaec8f58f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151783" name="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17932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Pr="000B50C9">
        <w:rPr>
          <w:rFonts w:ascii="Times New Roman" w:hAnsi="Times New Roman" w:cs="Times New Roman"/>
        </w:rPr>
        <w:t>.</w:t>
      </w:r>
    </w:p>
    <w:p w:rsidR="00093E02" w:rsidRPr="000B50C9" w:rsidRDefault="00093E02" w:rsidP="00093E02">
      <w:pPr>
        <w:pStyle w:val="2"/>
        <w:rPr>
          <w:rFonts w:ascii="Times New Roman" w:hAnsi="Times New Roman"/>
        </w:rPr>
      </w:pPr>
      <w:bookmarkStart w:id="815" w:name="scroll-bookmark-272"/>
      <w:bookmarkStart w:id="816" w:name="_Toc105672234"/>
      <w:bookmarkStart w:id="817" w:name="_Toc106292046"/>
      <w:bookmarkStart w:id="818" w:name="scroll-bookmark-262"/>
      <w:bookmarkStart w:id="819" w:name="_Toc105672231"/>
      <w:r w:rsidRPr="000B50C9">
        <w:rPr>
          <w:rFonts w:ascii="Times New Roman" w:hAnsi="Times New Roman"/>
        </w:rPr>
        <w:t>Печать отчета «Отчет аптеки о приходе и расходе запасов»</w:t>
      </w:r>
      <w:bookmarkEnd w:id="815"/>
      <w:bookmarkEnd w:id="816"/>
      <w:bookmarkEnd w:id="817"/>
    </w:p>
    <w:p w:rsidR="00093E02" w:rsidRPr="000B50C9" w:rsidRDefault="00093E02" w:rsidP="00093E02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Отчет «Отчет аптеки о приходе и расходе запасов» используется для сбора информации о приходе и расходе запасов в денежном выражении.</w:t>
      </w:r>
    </w:p>
    <w:p w:rsidR="00093E02" w:rsidRPr="000B50C9" w:rsidRDefault="00093E02" w:rsidP="00093E02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формирования отчета выполните следующие действия:</w:t>
      </w:r>
    </w:p>
    <w:p w:rsidR="00093E02" w:rsidRPr="000B50C9" w:rsidRDefault="00093E02" w:rsidP="00093E02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выберите пункт главного меню «Склад/Аптека/ Отчеты/ Отчет аптеки о приходе и расходе запасов». Откроется окно </w:t>
      </w:r>
      <w:r w:rsidR="00615014" w:rsidRPr="000B50C9">
        <w:rPr>
          <w:rFonts w:ascii="Times New Roman" w:hAnsi="Times New Roman" w:cs="Times New Roman"/>
        </w:rPr>
        <w:t>входных параметров отчета</w:t>
      </w:r>
      <w:r w:rsidRPr="000B50C9">
        <w:rPr>
          <w:rFonts w:ascii="Times New Roman" w:hAnsi="Times New Roman" w:cs="Times New Roman"/>
        </w:rPr>
        <w:t xml:space="preserve"> (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 xml:space="preserve"> REF _Ref106271106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Pr="000B50C9">
        <w:rPr>
          <w:rFonts w:ascii="Times New Roman" w:hAnsi="Times New Roman" w:cs="Times New Roman"/>
        </w:rPr>
      </w:r>
      <w:r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218</w:t>
      </w:r>
      <w:r w:rsidRPr="000B50C9">
        <w:rPr>
          <w:rFonts w:ascii="Times New Roman" w:hAnsi="Times New Roman" w:cs="Times New Roman"/>
        </w:rPr>
        <w:fldChar w:fldCharType="end"/>
      </w:r>
      <w:r w:rsidRPr="000B50C9">
        <w:rPr>
          <w:rFonts w:ascii="Times New Roman" w:hAnsi="Times New Roman" w:cs="Times New Roman"/>
        </w:rPr>
        <w:t>);</w:t>
      </w:r>
    </w:p>
    <w:p w:rsidR="00093E02" w:rsidRPr="000B50C9" w:rsidRDefault="00093E02" w:rsidP="00093E02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65A2DF96" wp14:editId="346878D3">
            <wp:extent cx="3641106" cy="1651635"/>
            <wp:effectExtent l="19050" t="19050" r="16510" b="24765"/>
            <wp:docPr id="101062" name="Рисунок 101062" descr="Окно параметров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515294" name=""/>
                    <pic:cNvPicPr>
                      <a:picLocks noChangeAspect="1"/>
                    </pic:cNvPicPr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3646838" cy="1654235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093E02" w:rsidRPr="000B50C9" w:rsidRDefault="00093E02" w:rsidP="00093E02">
      <w:pPr>
        <w:pStyle w:val="phfiguretitle"/>
        <w:rPr>
          <w:rFonts w:ascii="Times New Roman" w:hAnsi="Times New Roman" w:cs="Times New Roman"/>
        </w:rPr>
      </w:pPr>
      <w:bookmarkStart w:id="820" w:name="_Ref106271106"/>
      <w:r w:rsidRPr="000B50C9">
        <w:rPr>
          <w:rFonts w:ascii="Times New Roman" w:hAnsi="Times New Roman" w:cs="Times New Roman"/>
        </w:rPr>
        <w:t>Рисунок 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>SEQ Рисунок \* ARABIC</w:instrText>
      </w:r>
      <w:r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218</w:t>
      </w:r>
      <w:r w:rsidRPr="000B50C9">
        <w:rPr>
          <w:rFonts w:ascii="Times New Roman" w:hAnsi="Times New Roman" w:cs="Times New Roman"/>
        </w:rPr>
        <w:fldChar w:fldCharType="end"/>
      </w:r>
      <w:bookmarkEnd w:id="820"/>
      <w:r w:rsidRPr="000B50C9">
        <w:rPr>
          <w:rFonts w:ascii="Times New Roman" w:hAnsi="Times New Roman" w:cs="Times New Roman"/>
        </w:rPr>
        <w:t xml:space="preserve"> – Окно входных параметров отчета</w:t>
      </w:r>
    </w:p>
    <w:p w:rsidR="00093E02" w:rsidRPr="000B50C9" w:rsidRDefault="00093E02" w:rsidP="00093E02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заполните поля в соответствии с приведенной ниже таблицей (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 xml:space="preserve"> REF _Ref106271116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Pr="000B50C9">
        <w:rPr>
          <w:rFonts w:ascii="Times New Roman" w:hAnsi="Times New Roman" w:cs="Times New Roman"/>
        </w:rPr>
      </w:r>
      <w:r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 xml:space="preserve">Таблица </w:t>
      </w:r>
      <w:r w:rsidR="009B6E0C" w:rsidRPr="000B50C9">
        <w:rPr>
          <w:rFonts w:ascii="Times New Roman" w:hAnsi="Times New Roman" w:cs="Times New Roman"/>
          <w:noProof/>
        </w:rPr>
        <w:t>77</w:t>
      </w:r>
      <w:r w:rsidRPr="000B50C9">
        <w:rPr>
          <w:rFonts w:ascii="Times New Roman" w:hAnsi="Times New Roman" w:cs="Times New Roman"/>
        </w:rPr>
        <w:fldChar w:fldCharType="end"/>
      </w:r>
      <w:r w:rsidRPr="000B50C9">
        <w:rPr>
          <w:rFonts w:ascii="Times New Roman" w:hAnsi="Times New Roman" w:cs="Times New Roman"/>
        </w:rPr>
        <w:t>);</w:t>
      </w:r>
    </w:p>
    <w:p w:rsidR="00093E02" w:rsidRPr="000B50C9" w:rsidRDefault="00093E02" w:rsidP="00093E02">
      <w:pPr>
        <w:pStyle w:val="phtabletitle"/>
        <w:rPr>
          <w:rFonts w:ascii="Times New Roman" w:hAnsi="Times New Roman"/>
        </w:rPr>
      </w:pPr>
      <w:bookmarkStart w:id="821" w:name="_Ref106271116"/>
      <w:r w:rsidRPr="000B50C9">
        <w:rPr>
          <w:rFonts w:ascii="Times New Roman" w:hAnsi="Times New Roman"/>
        </w:rPr>
        <w:t xml:space="preserve">Таблица </w:t>
      </w:r>
      <w:r w:rsidRPr="000B50C9">
        <w:rPr>
          <w:rFonts w:ascii="Times New Roman" w:hAnsi="Times New Roman"/>
        </w:rPr>
        <w:fldChar w:fldCharType="begin"/>
      </w:r>
      <w:r w:rsidRPr="000B50C9">
        <w:rPr>
          <w:rFonts w:ascii="Times New Roman" w:hAnsi="Times New Roman"/>
        </w:rPr>
        <w:instrText>SEQ Таблица \* ARABIC</w:instrText>
      </w:r>
      <w:r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  <w:noProof/>
        </w:rPr>
        <w:t>77</w:t>
      </w:r>
      <w:r w:rsidRPr="000B50C9">
        <w:rPr>
          <w:rFonts w:ascii="Times New Roman" w:hAnsi="Times New Roman"/>
        </w:rPr>
        <w:fldChar w:fldCharType="end"/>
      </w:r>
      <w:bookmarkEnd w:id="821"/>
      <w:r w:rsidRPr="000B50C9">
        <w:rPr>
          <w:rFonts w:ascii="Times New Roman" w:hAnsi="Times New Roman"/>
        </w:rPr>
        <w:t xml:space="preserve"> – Заполнение полей окна </w:t>
      </w:r>
      <w:r w:rsidR="00615014" w:rsidRPr="000B50C9">
        <w:rPr>
          <w:rFonts w:ascii="Times New Roman" w:hAnsi="Times New Roman"/>
        </w:rPr>
        <w:t>входных параметров отчета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2307"/>
        <w:gridCol w:w="1900"/>
        <w:gridCol w:w="6207"/>
      </w:tblGrid>
      <w:tr w:rsidR="00093E02" w:rsidRPr="000B50C9" w:rsidTr="00093E02">
        <w:trPr>
          <w:tblHeader/>
        </w:trPr>
        <w:tc>
          <w:tcPr>
            <w:tcW w:w="1108" w:type="pct"/>
          </w:tcPr>
          <w:p w:rsidR="00093E02" w:rsidRPr="000B50C9" w:rsidRDefault="00093E02" w:rsidP="00093E02">
            <w:pPr>
              <w:pStyle w:val="phtablecolcaption"/>
              <w:rPr>
                <w:rFonts w:ascii="Times New Roman" w:hAnsi="Times New Roman" w:cs="Times New Roman"/>
              </w:rPr>
            </w:pPr>
            <w:bookmarkStart w:id="822" w:name="scroll-bookmark-273"/>
            <w:r w:rsidRPr="000B50C9">
              <w:rPr>
                <w:rFonts w:ascii="Times New Roman" w:hAnsi="Times New Roman" w:cs="Times New Roman"/>
              </w:rPr>
              <w:t>Наименование</w:t>
            </w:r>
            <w:bookmarkEnd w:id="822"/>
            <w:r w:rsidRPr="000B50C9">
              <w:rPr>
                <w:rFonts w:ascii="Times New Roman" w:hAnsi="Times New Roman" w:cs="Times New Roman"/>
              </w:rPr>
              <w:t xml:space="preserve"> поля</w:t>
            </w:r>
          </w:p>
        </w:tc>
        <w:tc>
          <w:tcPr>
            <w:tcW w:w="912" w:type="pct"/>
            <w:tcBorders>
              <w:bottom w:val="single" w:sz="8" w:space="0" w:color="auto"/>
            </w:tcBorders>
          </w:tcPr>
          <w:p w:rsidR="00093E02" w:rsidRPr="000B50C9" w:rsidRDefault="00093E02" w:rsidP="00093E02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2980" w:type="pct"/>
          </w:tcPr>
          <w:p w:rsidR="00093E02" w:rsidRPr="000B50C9" w:rsidRDefault="00093E02" w:rsidP="00093E02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Пояснение</w:t>
            </w:r>
          </w:p>
        </w:tc>
      </w:tr>
      <w:tr w:rsidR="00093E02" w:rsidRPr="000B50C9" w:rsidTr="00093E02">
        <w:tc>
          <w:tcPr>
            <w:tcW w:w="1108" w:type="pct"/>
            <w:tcBorders>
              <w:right w:val="single" w:sz="8" w:space="0" w:color="auto"/>
            </w:tcBorders>
          </w:tcPr>
          <w:p w:rsidR="00093E02" w:rsidRPr="000B50C9" w:rsidRDefault="00093E02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Дата </w:t>
            </w:r>
            <w:proofErr w:type="gramStart"/>
            <w:r w:rsidRPr="000B50C9">
              <w:rPr>
                <w:rFonts w:ascii="Times New Roman" w:hAnsi="Times New Roman" w:cs="Times New Roman"/>
              </w:rPr>
              <w:t>с</w:t>
            </w:r>
            <w:proofErr w:type="gramEnd"/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093E02" w:rsidRPr="000B50C9" w:rsidRDefault="00093E02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6F00FBE" wp14:editId="6298C4BD">
                  <wp:extent cx="152213" cy="152297"/>
                  <wp:effectExtent l="0" t="0" r="0" b="0"/>
                  <wp:docPr id="101063" name="Рисунок 101063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294514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0" w:type="pct"/>
            <w:tcBorders>
              <w:left w:val="single" w:sz="8" w:space="0" w:color="auto"/>
            </w:tcBorders>
          </w:tcPr>
          <w:p w:rsidR="00093E02" w:rsidRPr="000B50C9" w:rsidRDefault="00093E02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дата начала периода формирования отчета с помощью календаря или с клавиатуры. По умолчанию указана дата начала текущего месяца</w:t>
            </w:r>
          </w:p>
        </w:tc>
      </w:tr>
      <w:tr w:rsidR="00093E02" w:rsidRPr="000B50C9" w:rsidTr="00093E02">
        <w:tc>
          <w:tcPr>
            <w:tcW w:w="1108" w:type="pct"/>
            <w:tcBorders>
              <w:right w:val="single" w:sz="8" w:space="0" w:color="auto"/>
            </w:tcBorders>
          </w:tcPr>
          <w:p w:rsidR="00093E02" w:rsidRPr="000B50C9" w:rsidRDefault="00093E02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Дата </w:t>
            </w:r>
            <w:proofErr w:type="gramStart"/>
            <w:r w:rsidRPr="000B50C9">
              <w:rPr>
                <w:rFonts w:ascii="Times New Roman" w:hAnsi="Times New Roman" w:cs="Times New Roman"/>
              </w:rPr>
              <w:t>по</w:t>
            </w:r>
            <w:proofErr w:type="gramEnd"/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093E02" w:rsidRPr="000B50C9" w:rsidRDefault="00093E02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9C062E6" wp14:editId="049EDC0A">
                  <wp:extent cx="152213" cy="152297"/>
                  <wp:effectExtent l="0" t="0" r="0" b="0"/>
                  <wp:docPr id="101065" name="Рисунок 101065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774671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0" w:type="pct"/>
            <w:tcBorders>
              <w:left w:val="single" w:sz="8" w:space="0" w:color="auto"/>
            </w:tcBorders>
          </w:tcPr>
          <w:p w:rsidR="00093E02" w:rsidRPr="000B50C9" w:rsidRDefault="00093E02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дата окончания периода формирования отчета с помощью календаря или с клавиатуры</w:t>
            </w:r>
          </w:p>
        </w:tc>
      </w:tr>
      <w:tr w:rsidR="00093E02" w:rsidRPr="000B50C9" w:rsidTr="00093E02">
        <w:tc>
          <w:tcPr>
            <w:tcW w:w="1108" w:type="pct"/>
          </w:tcPr>
          <w:p w:rsidR="00093E02" w:rsidRPr="000B50C9" w:rsidRDefault="00093E02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Склад</w:t>
            </w:r>
          </w:p>
        </w:tc>
        <w:tc>
          <w:tcPr>
            <w:tcW w:w="912" w:type="pct"/>
            <w:tcBorders>
              <w:top w:val="single" w:sz="8" w:space="0" w:color="auto"/>
            </w:tcBorders>
          </w:tcPr>
          <w:p w:rsidR="00093E02" w:rsidRPr="000B50C9" w:rsidRDefault="00093E02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80" w:type="pct"/>
          </w:tcPr>
          <w:p w:rsidR="00093E02" w:rsidRPr="000B50C9" w:rsidRDefault="00093E02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Выбирается из справочника с помощью кнопки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D6C0DE0" wp14:editId="155D2497">
                  <wp:extent cx="209550" cy="188595"/>
                  <wp:effectExtent l="19050" t="19050" r="19050" b="20955"/>
                  <wp:docPr id="101067" name="Рисунок 101067" descr="_scroll_external/attachments/image2021-1-14_13-55-19-bd4bf5089251fd9ed04478b7d96ec31444ea517f4093a7a6ea3d456757e258b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638994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 xml:space="preserve">. В открывшемся окне отметьте флажками необходимые позиции и нажмите на кнопку «Ок». Чтобы очистить поле, нажмите на кнопку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1518302" wp14:editId="1F1BA883">
                  <wp:extent cx="209550" cy="209550"/>
                  <wp:effectExtent l="19050" t="19050" r="19050" b="19050"/>
                  <wp:docPr id="101700" name="Рисунок 101700" descr="_scroll_external/attachments/image2021-10-21_15-51-16-8571d080bbe94d60ca362b83fbd40a3afc081abccd6d14206527ecc2009422d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11807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3E02" w:rsidRPr="000B50C9" w:rsidTr="00093E02">
        <w:tc>
          <w:tcPr>
            <w:tcW w:w="1108" w:type="pct"/>
          </w:tcPr>
          <w:p w:rsidR="00093E02" w:rsidRPr="000B50C9" w:rsidRDefault="00093E02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Аптека</w:t>
            </w:r>
          </w:p>
        </w:tc>
        <w:tc>
          <w:tcPr>
            <w:tcW w:w="912" w:type="pct"/>
          </w:tcPr>
          <w:p w:rsidR="00093E02" w:rsidRPr="000B50C9" w:rsidRDefault="00093E02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80" w:type="pct"/>
          </w:tcPr>
          <w:p w:rsidR="00093E02" w:rsidRPr="000B50C9" w:rsidRDefault="00093E02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Выбирается из справочника с помощью кнопки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31C79B1" wp14:editId="76753571">
                  <wp:extent cx="209550" cy="188595"/>
                  <wp:effectExtent l="19050" t="19050" r="19050" b="20955"/>
                  <wp:docPr id="101068" name="Рисунок 101068" descr="_scroll_external/attachments/image2021-1-14_13-55-19-bd4bf5089251fd9ed04478b7d96ec31444ea517f4093a7a6ea3d456757e258b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049741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 xml:space="preserve">. В открывшемся окне отметьте флажками необходимые позиции и нажмите на кнопку «Ок». Чтобы очистить поле, нажмите на кнопку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9902E76" wp14:editId="7B531963">
                  <wp:extent cx="209550" cy="209550"/>
                  <wp:effectExtent l="19050" t="19050" r="19050" b="19050"/>
                  <wp:docPr id="101069" name="Рисунок 101069" descr="_scroll_external/attachments/image2021-10-21_15-51-16-8571d080bbe94d60ca362b83fbd40a3afc081abccd6d14206527ecc2009422d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11807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3E02" w:rsidRPr="000B50C9" w:rsidTr="00093E02">
        <w:tc>
          <w:tcPr>
            <w:tcW w:w="1108" w:type="pct"/>
          </w:tcPr>
          <w:p w:rsidR="00093E02" w:rsidRPr="000B50C9" w:rsidRDefault="00093E02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Источники финансирования</w:t>
            </w:r>
          </w:p>
        </w:tc>
        <w:tc>
          <w:tcPr>
            <w:tcW w:w="912" w:type="pct"/>
            <w:tcBorders>
              <w:bottom w:val="single" w:sz="8" w:space="0" w:color="auto"/>
            </w:tcBorders>
          </w:tcPr>
          <w:p w:rsidR="00093E02" w:rsidRPr="000B50C9" w:rsidRDefault="00093E02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80" w:type="pct"/>
          </w:tcPr>
          <w:p w:rsidR="00093E02" w:rsidRPr="000B50C9" w:rsidRDefault="00093E02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Выбирается из справочника с помощью кнопки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E01F7D5" wp14:editId="6C8D6C6F">
                  <wp:extent cx="209550" cy="188595"/>
                  <wp:effectExtent l="19050" t="19050" r="19050" b="20955"/>
                  <wp:docPr id="101070" name="Рисунок 101070" descr="_scroll_external/attachments/image2021-1-14_13-55-19-bd4bf5089251fd9ed04478b7d96ec31444ea517f4093a7a6ea3d456757e258b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263912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 xml:space="preserve">. В открывшемся окне отметьте флажками необходимые позиции и нажмите на кнопку «Ок». Чтобы очистить поле, нажмите на кнопку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885D829" wp14:editId="11C25DDC">
                  <wp:extent cx="209550" cy="209550"/>
                  <wp:effectExtent l="19050" t="19050" r="19050" b="19050"/>
                  <wp:docPr id="101071" name="Рисунок 101071" descr="_scroll_external/attachments/image2021-10-21_15-51-16-8571d080bbe94d60ca362b83fbd40a3afc081abccd6d14206527ecc2009422d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75430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3E02" w:rsidRPr="000B50C9" w:rsidTr="00093E02">
        <w:tc>
          <w:tcPr>
            <w:tcW w:w="1108" w:type="pct"/>
            <w:tcBorders>
              <w:right w:val="single" w:sz="8" w:space="0" w:color="auto"/>
            </w:tcBorders>
          </w:tcPr>
          <w:p w:rsidR="00093E02" w:rsidRPr="000B50C9" w:rsidRDefault="00093E02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Считать в ОЕИ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093E02" w:rsidRPr="000B50C9" w:rsidRDefault="00093E02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89786E7" wp14:editId="181F3EC9">
                  <wp:extent cx="152213" cy="152297"/>
                  <wp:effectExtent l="0" t="0" r="0" b="0"/>
                  <wp:docPr id="101072" name="Рисунок 101072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43787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0" w:type="pct"/>
            <w:tcBorders>
              <w:left w:val="single" w:sz="8" w:space="0" w:color="auto"/>
            </w:tcBorders>
          </w:tcPr>
          <w:p w:rsidR="00093E02" w:rsidRPr="000B50C9" w:rsidRDefault="00093E02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Флажок устанавливается для вывода отчета в основных единицах измерения</w:t>
            </w:r>
          </w:p>
        </w:tc>
      </w:tr>
    </w:tbl>
    <w:p w:rsidR="00093E02" w:rsidRPr="000B50C9" w:rsidRDefault="00093E02" w:rsidP="00093E02">
      <w:pPr>
        <w:pStyle w:val="phnormal"/>
        <w:rPr>
          <w:rFonts w:ascii="Times New Roman" w:hAnsi="Times New Roman"/>
        </w:rPr>
      </w:pPr>
    </w:p>
    <w:p w:rsidR="00093E02" w:rsidRPr="000B50C9" w:rsidRDefault="00093E02" w:rsidP="00093E02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после заполнения полей нажмите на кнопку «Просмотр». Откроется окно «Просмотр отчета» (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 xml:space="preserve"> REF _Ref106271220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Pr="000B50C9">
        <w:rPr>
          <w:rFonts w:ascii="Times New Roman" w:hAnsi="Times New Roman" w:cs="Times New Roman"/>
        </w:rPr>
      </w:r>
      <w:r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219</w:t>
      </w:r>
      <w:r w:rsidRPr="000B50C9">
        <w:rPr>
          <w:rFonts w:ascii="Times New Roman" w:hAnsi="Times New Roman" w:cs="Times New Roman"/>
        </w:rPr>
        <w:fldChar w:fldCharType="end"/>
      </w:r>
      <w:r w:rsidRPr="000B50C9">
        <w:rPr>
          <w:rFonts w:ascii="Times New Roman" w:hAnsi="Times New Roman" w:cs="Times New Roman"/>
        </w:rPr>
        <w:t>);</w:t>
      </w:r>
    </w:p>
    <w:p w:rsidR="00093E02" w:rsidRPr="000B50C9" w:rsidRDefault="00093E02" w:rsidP="00093E02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01B869F5" wp14:editId="1AC593AE">
            <wp:extent cx="6295390" cy="3602687"/>
            <wp:effectExtent l="19050" t="19050" r="10160" b="17145"/>
            <wp:docPr id="101073" name="Рисунок 101073" descr="Окно просмотра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4771223" name=""/>
                    <pic:cNvPicPr>
                      <a:picLocks noChangeAspect="1"/>
                    </pic:cNvPicPr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3602687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093E02" w:rsidRPr="000B50C9" w:rsidRDefault="00093E02" w:rsidP="00093E02">
      <w:pPr>
        <w:pStyle w:val="phfiguretitle"/>
        <w:rPr>
          <w:rFonts w:ascii="Times New Roman" w:hAnsi="Times New Roman" w:cs="Times New Roman"/>
        </w:rPr>
      </w:pPr>
      <w:bookmarkStart w:id="823" w:name="_Ref106271220"/>
      <w:r w:rsidRPr="000B50C9">
        <w:rPr>
          <w:rFonts w:ascii="Times New Roman" w:hAnsi="Times New Roman" w:cs="Times New Roman"/>
        </w:rPr>
        <w:t>Рисунок 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>SEQ Рисунок \* ARABIC</w:instrText>
      </w:r>
      <w:r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219</w:t>
      </w:r>
      <w:r w:rsidRPr="000B50C9">
        <w:rPr>
          <w:rFonts w:ascii="Times New Roman" w:hAnsi="Times New Roman" w:cs="Times New Roman"/>
        </w:rPr>
        <w:fldChar w:fldCharType="end"/>
      </w:r>
      <w:bookmarkEnd w:id="823"/>
      <w:r w:rsidRPr="000B50C9">
        <w:rPr>
          <w:rFonts w:ascii="Times New Roman" w:hAnsi="Times New Roman" w:cs="Times New Roman"/>
        </w:rPr>
        <w:t xml:space="preserve"> – Окно просмотра отчета</w:t>
      </w:r>
    </w:p>
    <w:p w:rsidR="00093E02" w:rsidRPr="000B50C9" w:rsidRDefault="00093E02" w:rsidP="00093E02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для печати отчета нажмите на кнопку «Печать». Для выгрузки отчета выберите с помощью выпадающего списка нужный формат и нажмите на кнопку «Выгрузить». Чтобы открыть отчет в формате .</w:t>
      </w:r>
      <w:proofErr w:type="spellStart"/>
      <w:r w:rsidRPr="000B50C9">
        <w:rPr>
          <w:rFonts w:ascii="Times New Roman" w:hAnsi="Times New Roman" w:cs="Times New Roman"/>
        </w:rPr>
        <w:t>pdf</w:t>
      </w:r>
      <w:proofErr w:type="spellEnd"/>
      <w:r w:rsidRPr="000B50C9">
        <w:rPr>
          <w:rFonts w:ascii="Times New Roman" w:hAnsi="Times New Roman" w:cs="Times New Roman"/>
        </w:rPr>
        <w:t xml:space="preserve">, нажмите на кнопку «PDF». Для редактирования отчета нажмите на кнопку </w:t>
      </w:r>
      <w:r w:rsidRPr="000B50C9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28BF2C1E" wp14:editId="490C4454">
            <wp:extent cx="209550" cy="217932"/>
            <wp:effectExtent l="19050" t="19050" r="19050" b="10795"/>
            <wp:docPr id="101074" name="Рисунок 101074" descr="_scroll_external/attachments/image2021-10-13_18-2-15-4b71bfe4da732bef1298573a5f9383628764720ab08fa65a040a22957680b25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7329895" name="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17932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Pr="000B50C9">
        <w:rPr>
          <w:rFonts w:ascii="Times New Roman" w:hAnsi="Times New Roman" w:cs="Times New Roman"/>
        </w:rPr>
        <w:t>.</w:t>
      </w:r>
    </w:p>
    <w:p w:rsidR="00093E02" w:rsidRPr="000B50C9" w:rsidRDefault="00093E02" w:rsidP="00093E02">
      <w:pPr>
        <w:pStyle w:val="2"/>
        <w:rPr>
          <w:rFonts w:ascii="Times New Roman" w:hAnsi="Times New Roman"/>
        </w:rPr>
      </w:pPr>
      <w:bookmarkStart w:id="824" w:name="_Toc106292047"/>
      <w:r w:rsidRPr="000B50C9">
        <w:rPr>
          <w:rFonts w:ascii="Times New Roman" w:hAnsi="Times New Roman"/>
        </w:rPr>
        <w:t>Печать отчета «Оборотная ведомость»</w:t>
      </w:r>
      <w:bookmarkEnd w:id="818"/>
      <w:bookmarkEnd w:id="819"/>
      <w:bookmarkEnd w:id="824"/>
    </w:p>
    <w:p w:rsidR="00093E02" w:rsidRPr="000B50C9" w:rsidRDefault="00093E02" w:rsidP="00093E02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Отчет «Оборотная ведомость» используется для сбора сводной информации по оборотам и остаткам по счетам за определенный период времени.</w:t>
      </w:r>
    </w:p>
    <w:p w:rsidR="00093E02" w:rsidRPr="000B50C9" w:rsidRDefault="00093E02" w:rsidP="00093E02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формирования отчета «Оборотная ведомость» выполните следующие действия:</w:t>
      </w:r>
    </w:p>
    <w:p w:rsidR="00093E02" w:rsidRPr="000B50C9" w:rsidRDefault="00093E02" w:rsidP="00093E02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выберите пункт главного меню «Склад/Аптека/ Отчеты/ Оборотная ведомость». Откроется окно </w:t>
      </w:r>
      <w:r w:rsidR="00615014" w:rsidRPr="000B50C9">
        <w:rPr>
          <w:rFonts w:ascii="Times New Roman" w:hAnsi="Times New Roman" w:cs="Times New Roman"/>
        </w:rPr>
        <w:t xml:space="preserve">входных параметров отчета </w:t>
      </w:r>
      <w:r w:rsidRPr="000B50C9">
        <w:rPr>
          <w:rFonts w:ascii="Times New Roman" w:hAnsi="Times New Roman" w:cs="Times New Roman"/>
        </w:rPr>
        <w:t>(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 xml:space="preserve"> REF _Ref106270897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Pr="000B50C9">
        <w:rPr>
          <w:rFonts w:ascii="Times New Roman" w:hAnsi="Times New Roman" w:cs="Times New Roman"/>
        </w:rPr>
      </w:r>
      <w:r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220</w:t>
      </w:r>
      <w:r w:rsidRPr="000B50C9">
        <w:rPr>
          <w:rFonts w:ascii="Times New Roman" w:hAnsi="Times New Roman" w:cs="Times New Roman"/>
        </w:rPr>
        <w:fldChar w:fldCharType="end"/>
      </w:r>
      <w:r w:rsidRPr="000B50C9">
        <w:rPr>
          <w:rFonts w:ascii="Times New Roman" w:hAnsi="Times New Roman" w:cs="Times New Roman"/>
        </w:rPr>
        <w:t>);</w:t>
      </w:r>
    </w:p>
    <w:p w:rsidR="00093E02" w:rsidRPr="000B50C9" w:rsidRDefault="00093E02" w:rsidP="00093E02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76A624A7" wp14:editId="5ED90836">
            <wp:extent cx="3083331" cy="3164205"/>
            <wp:effectExtent l="19050" t="19050" r="22225" b="17145"/>
            <wp:docPr id="101006" name="Рисунок 101006" descr="Окно параметров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5805752" name=""/>
                    <pic:cNvPicPr>
                      <a:picLocks noChangeAspect="1"/>
                    </pic:cNvPicPr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3085641" cy="3166576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093E02" w:rsidRPr="000B50C9" w:rsidRDefault="00093E02" w:rsidP="00093E02">
      <w:pPr>
        <w:pStyle w:val="phfiguretitle"/>
        <w:rPr>
          <w:rFonts w:ascii="Times New Roman" w:hAnsi="Times New Roman" w:cs="Times New Roman"/>
        </w:rPr>
      </w:pPr>
      <w:bookmarkStart w:id="825" w:name="_Ref106270897"/>
      <w:r w:rsidRPr="000B50C9">
        <w:rPr>
          <w:rFonts w:ascii="Times New Roman" w:hAnsi="Times New Roman" w:cs="Times New Roman"/>
        </w:rPr>
        <w:t>Рисунок 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>SEQ Рисунок \* ARABIC</w:instrText>
      </w:r>
      <w:r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220</w:t>
      </w:r>
      <w:r w:rsidRPr="000B50C9">
        <w:rPr>
          <w:rFonts w:ascii="Times New Roman" w:hAnsi="Times New Roman" w:cs="Times New Roman"/>
        </w:rPr>
        <w:fldChar w:fldCharType="end"/>
      </w:r>
      <w:bookmarkEnd w:id="825"/>
      <w:r w:rsidRPr="000B50C9">
        <w:rPr>
          <w:rFonts w:ascii="Times New Roman" w:hAnsi="Times New Roman" w:cs="Times New Roman"/>
        </w:rPr>
        <w:t xml:space="preserve"> – Окно </w:t>
      </w:r>
      <w:r w:rsidR="00615014" w:rsidRPr="000B50C9">
        <w:rPr>
          <w:rFonts w:ascii="Times New Roman" w:hAnsi="Times New Roman" w:cs="Times New Roman"/>
        </w:rPr>
        <w:t xml:space="preserve">входных </w:t>
      </w:r>
      <w:r w:rsidRPr="000B50C9">
        <w:rPr>
          <w:rFonts w:ascii="Times New Roman" w:hAnsi="Times New Roman" w:cs="Times New Roman"/>
        </w:rPr>
        <w:t>параметров отчета</w:t>
      </w:r>
    </w:p>
    <w:p w:rsidR="00093E02" w:rsidRPr="000B50C9" w:rsidRDefault="00093E02" w:rsidP="00093E02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заполните поля в соответствии с приведенной ниже таблицей (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 xml:space="preserve"> REF _Ref106270907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Pr="000B50C9">
        <w:rPr>
          <w:rFonts w:ascii="Times New Roman" w:hAnsi="Times New Roman" w:cs="Times New Roman"/>
        </w:rPr>
      </w:r>
      <w:r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 xml:space="preserve">Таблица </w:t>
      </w:r>
      <w:r w:rsidR="009B6E0C" w:rsidRPr="000B50C9">
        <w:rPr>
          <w:rFonts w:ascii="Times New Roman" w:hAnsi="Times New Roman" w:cs="Times New Roman"/>
          <w:noProof/>
        </w:rPr>
        <w:t>78</w:t>
      </w:r>
      <w:r w:rsidRPr="000B50C9">
        <w:rPr>
          <w:rFonts w:ascii="Times New Roman" w:hAnsi="Times New Roman" w:cs="Times New Roman"/>
        </w:rPr>
        <w:fldChar w:fldCharType="end"/>
      </w:r>
      <w:r w:rsidRPr="000B50C9">
        <w:rPr>
          <w:rFonts w:ascii="Times New Roman" w:hAnsi="Times New Roman" w:cs="Times New Roman"/>
        </w:rPr>
        <w:t>);</w:t>
      </w:r>
    </w:p>
    <w:p w:rsidR="00093E02" w:rsidRPr="000B50C9" w:rsidRDefault="00093E02" w:rsidP="00093E02">
      <w:pPr>
        <w:pStyle w:val="phtabletitle"/>
        <w:rPr>
          <w:rFonts w:ascii="Times New Roman" w:hAnsi="Times New Roman"/>
        </w:rPr>
      </w:pPr>
      <w:bookmarkStart w:id="826" w:name="_Ref106270907"/>
      <w:r w:rsidRPr="000B50C9">
        <w:rPr>
          <w:rFonts w:ascii="Times New Roman" w:hAnsi="Times New Roman"/>
        </w:rPr>
        <w:t xml:space="preserve">Таблица </w:t>
      </w:r>
      <w:r w:rsidRPr="000B50C9">
        <w:rPr>
          <w:rFonts w:ascii="Times New Roman" w:hAnsi="Times New Roman"/>
        </w:rPr>
        <w:fldChar w:fldCharType="begin"/>
      </w:r>
      <w:r w:rsidRPr="000B50C9">
        <w:rPr>
          <w:rFonts w:ascii="Times New Roman" w:hAnsi="Times New Roman"/>
        </w:rPr>
        <w:instrText>SEQ Таблица \* ARABIC</w:instrText>
      </w:r>
      <w:r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  <w:noProof/>
        </w:rPr>
        <w:t>78</w:t>
      </w:r>
      <w:r w:rsidRPr="000B50C9">
        <w:rPr>
          <w:rFonts w:ascii="Times New Roman" w:hAnsi="Times New Roman"/>
        </w:rPr>
        <w:fldChar w:fldCharType="end"/>
      </w:r>
      <w:bookmarkEnd w:id="826"/>
      <w:r w:rsidRPr="000B50C9">
        <w:rPr>
          <w:rFonts w:ascii="Times New Roman" w:hAnsi="Times New Roman"/>
        </w:rPr>
        <w:t xml:space="preserve"> – Заполнение полей окна </w:t>
      </w:r>
      <w:r w:rsidR="00615014" w:rsidRPr="000B50C9">
        <w:rPr>
          <w:rFonts w:ascii="Times New Roman" w:hAnsi="Times New Roman"/>
        </w:rPr>
        <w:t>входных параметров отчета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2607"/>
        <w:gridCol w:w="1900"/>
        <w:gridCol w:w="5907"/>
      </w:tblGrid>
      <w:tr w:rsidR="00093E02" w:rsidRPr="000B50C9" w:rsidTr="00093E02">
        <w:trPr>
          <w:tblHeader/>
        </w:trPr>
        <w:tc>
          <w:tcPr>
            <w:tcW w:w="1252" w:type="pct"/>
          </w:tcPr>
          <w:p w:rsidR="00093E02" w:rsidRPr="000B50C9" w:rsidRDefault="00093E02" w:rsidP="00093E02">
            <w:pPr>
              <w:pStyle w:val="phtablecolcaption"/>
              <w:rPr>
                <w:rFonts w:ascii="Times New Roman" w:hAnsi="Times New Roman" w:cs="Times New Roman"/>
              </w:rPr>
            </w:pPr>
            <w:bookmarkStart w:id="827" w:name="scroll-bookmark-263"/>
            <w:r w:rsidRPr="000B50C9">
              <w:rPr>
                <w:rFonts w:ascii="Times New Roman" w:hAnsi="Times New Roman" w:cs="Times New Roman"/>
              </w:rPr>
              <w:t>Наименование</w:t>
            </w:r>
            <w:bookmarkEnd w:id="827"/>
            <w:r w:rsidRPr="000B50C9">
              <w:rPr>
                <w:rFonts w:ascii="Times New Roman" w:hAnsi="Times New Roman" w:cs="Times New Roman"/>
              </w:rPr>
              <w:t xml:space="preserve"> поля</w:t>
            </w:r>
          </w:p>
        </w:tc>
        <w:tc>
          <w:tcPr>
            <w:tcW w:w="912" w:type="pct"/>
            <w:tcBorders>
              <w:bottom w:val="single" w:sz="8" w:space="0" w:color="auto"/>
            </w:tcBorders>
          </w:tcPr>
          <w:p w:rsidR="00093E02" w:rsidRPr="000B50C9" w:rsidRDefault="00093E02" w:rsidP="00093E02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2836" w:type="pct"/>
          </w:tcPr>
          <w:p w:rsidR="00093E02" w:rsidRPr="000B50C9" w:rsidRDefault="00093E02" w:rsidP="00093E02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Пояснение</w:t>
            </w:r>
          </w:p>
        </w:tc>
      </w:tr>
      <w:tr w:rsidR="00093E02" w:rsidRPr="000B50C9" w:rsidTr="00093E02">
        <w:tc>
          <w:tcPr>
            <w:tcW w:w="1252" w:type="pct"/>
            <w:tcBorders>
              <w:right w:val="single" w:sz="8" w:space="0" w:color="auto"/>
            </w:tcBorders>
          </w:tcPr>
          <w:p w:rsidR="00093E02" w:rsidRPr="000B50C9" w:rsidRDefault="00093E02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Дата </w:t>
            </w:r>
            <w:proofErr w:type="gramStart"/>
            <w:r w:rsidRPr="000B50C9">
              <w:rPr>
                <w:rFonts w:ascii="Times New Roman" w:hAnsi="Times New Roman" w:cs="Times New Roman"/>
              </w:rPr>
              <w:t>с</w:t>
            </w:r>
            <w:proofErr w:type="gramEnd"/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093E02" w:rsidRPr="000B50C9" w:rsidRDefault="00093E02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71CEF09" wp14:editId="3C0B09EE">
                  <wp:extent cx="152213" cy="152297"/>
                  <wp:effectExtent l="0" t="0" r="0" b="0"/>
                  <wp:docPr id="101007" name="Рисунок 101007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732542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6" w:type="pct"/>
            <w:tcBorders>
              <w:left w:val="single" w:sz="8" w:space="0" w:color="auto"/>
            </w:tcBorders>
          </w:tcPr>
          <w:p w:rsidR="00093E02" w:rsidRPr="000B50C9" w:rsidRDefault="00093E02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дата начала периода формирования отчета с помощью календаря или с клавиатуры</w:t>
            </w:r>
          </w:p>
        </w:tc>
      </w:tr>
      <w:tr w:rsidR="00093E02" w:rsidRPr="000B50C9" w:rsidTr="00093E02">
        <w:tc>
          <w:tcPr>
            <w:tcW w:w="1252" w:type="pct"/>
            <w:tcBorders>
              <w:right w:val="single" w:sz="8" w:space="0" w:color="auto"/>
            </w:tcBorders>
          </w:tcPr>
          <w:p w:rsidR="00093E02" w:rsidRPr="000B50C9" w:rsidRDefault="00093E02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Дата </w:t>
            </w:r>
            <w:proofErr w:type="gramStart"/>
            <w:r w:rsidRPr="000B50C9">
              <w:rPr>
                <w:rFonts w:ascii="Times New Roman" w:hAnsi="Times New Roman" w:cs="Times New Roman"/>
              </w:rPr>
              <w:t>по</w:t>
            </w:r>
            <w:proofErr w:type="gramEnd"/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093E02" w:rsidRPr="000B50C9" w:rsidRDefault="00093E02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E88CB40" wp14:editId="30EA1D49">
                  <wp:extent cx="152213" cy="152297"/>
                  <wp:effectExtent l="0" t="0" r="0" b="0"/>
                  <wp:docPr id="101009" name="Рисунок 101009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493778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6" w:type="pct"/>
            <w:tcBorders>
              <w:left w:val="single" w:sz="8" w:space="0" w:color="auto"/>
            </w:tcBorders>
          </w:tcPr>
          <w:p w:rsidR="00093E02" w:rsidRPr="000B50C9" w:rsidRDefault="00093E02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дата окончания периода формирования отчета с помощью календаря или с клавиатуры</w:t>
            </w:r>
          </w:p>
        </w:tc>
      </w:tr>
      <w:tr w:rsidR="00093E02" w:rsidRPr="000B50C9" w:rsidTr="00093E02">
        <w:tc>
          <w:tcPr>
            <w:tcW w:w="1252" w:type="pct"/>
            <w:tcBorders>
              <w:right w:val="single" w:sz="8" w:space="0" w:color="auto"/>
            </w:tcBorders>
          </w:tcPr>
          <w:p w:rsidR="00093E02" w:rsidRPr="000B50C9" w:rsidRDefault="00093E02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Наименование склада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093E02" w:rsidRPr="000B50C9" w:rsidRDefault="00093E02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072347E" wp14:editId="58547760">
                  <wp:extent cx="152213" cy="152297"/>
                  <wp:effectExtent l="0" t="0" r="0" b="0"/>
                  <wp:docPr id="101011" name="Рисунок 101011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491667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6" w:type="pct"/>
            <w:tcBorders>
              <w:left w:val="single" w:sz="8" w:space="0" w:color="auto"/>
            </w:tcBorders>
          </w:tcPr>
          <w:p w:rsidR="00093E02" w:rsidRPr="000B50C9" w:rsidRDefault="00093E02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Выбирается из выпадающего списка </w:t>
            </w:r>
          </w:p>
        </w:tc>
      </w:tr>
      <w:tr w:rsidR="00093E02" w:rsidRPr="000B50C9" w:rsidTr="00093E02">
        <w:tc>
          <w:tcPr>
            <w:tcW w:w="1252" w:type="pct"/>
          </w:tcPr>
          <w:p w:rsidR="00093E02" w:rsidRPr="000B50C9" w:rsidRDefault="00093E02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Вид учета лекарственных средств</w:t>
            </w:r>
          </w:p>
        </w:tc>
        <w:tc>
          <w:tcPr>
            <w:tcW w:w="912" w:type="pct"/>
            <w:tcBorders>
              <w:top w:val="single" w:sz="8" w:space="0" w:color="auto"/>
            </w:tcBorders>
          </w:tcPr>
          <w:p w:rsidR="00093E02" w:rsidRPr="000B50C9" w:rsidRDefault="00093E02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36" w:type="pct"/>
          </w:tcPr>
          <w:p w:rsidR="00093E02" w:rsidRPr="000B50C9" w:rsidRDefault="00093E02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из выпадающего списка</w:t>
            </w:r>
          </w:p>
        </w:tc>
      </w:tr>
      <w:tr w:rsidR="00093E02" w:rsidRPr="000B50C9" w:rsidTr="00093E02">
        <w:tc>
          <w:tcPr>
            <w:tcW w:w="1252" w:type="pct"/>
          </w:tcPr>
          <w:p w:rsidR="00093E02" w:rsidRPr="000B50C9" w:rsidRDefault="00093E02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Источник финансирования</w:t>
            </w:r>
          </w:p>
        </w:tc>
        <w:tc>
          <w:tcPr>
            <w:tcW w:w="912" w:type="pct"/>
            <w:tcBorders>
              <w:bottom w:val="single" w:sz="8" w:space="0" w:color="auto"/>
            </w:tcBorders>
          </w:tcPr>
          <w:p w:rsidR="00093E02" w:rsidRPr="000B50C9" w:rsidRDefault="00093E02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36" w:type="pct"/>
          </w:tcPr>
          <w:p w:rsidR="00093E02" w:rsidRPr="000B50C9" w:rsidRDefault="00093E02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из выпадающего списка</w:t>
            </w:r>
          </w:p>
        </w:tc>
      </w:tr>
      <w:tr w:rsidR="00093E02" w:rsidRPr="000B50C9" w:rsidTr="00093E02">
        <w:tc>
          <w:tcPr>
            <w:tcW w:w="1252" w:type="pct"/>
            <w:tcBorders>
              <w:right w:val="single" w:sz="8" w:space="0" w:color="auto"/>
            </w:tcBorders>
          </w:tcPr>
          <w:p w:rsidR="00093E02" w:rsidRPr="000B50C9" w:rsidRDefault="00093E02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Считать в ОЕИ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093E02" w:rsidRPr="000B50C9" w:rsidRDefault="00093E02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B748128" wp14:editId="7F8BA8DB">
                  <wp:extent cx="152213" cy="152297"/>
                  <wp:effectExtent l="0" t="0" r="0" b="0"/>
                  <wp:docPr id="101015" name="Рисунок 101015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812958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6" w:type="pct"/>
            <w:tcBorders>
              <w:left w:val="single" w:sz="8" w:space="0" w:color="auto"/>
            </w:tcBorders>
          </w:tcPr>
          <w:p w:rsidR="00093E02" w:rsidRPr="000B50C9" w:rsidRDefault="00093E02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Флажок устанавливается для вывода отчета в основных единицах измерения</w:t>
            </w:r>
          </w:p>
        </w:tc>
      </w:tr>
      <w:tr w:rsidR="00093E02" w:rsidRPr="000B50C9" w:rsidTr="00093E02">
        <w:tc>
          <w:tcPr>
            <w:tcW w:w="1252" w:type="pct"/>
            <w:tcBorders>
              <w:right w:val="single" w:sz="8" w:space="0" w:color="auto"/>
            </w:tcBorders>
          </w:tcPr>
          <w:p w:rsidR="00093E02" w:rsidRPr="000B50C9" w:rsidRDefault="00093E02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Признак </w:t>
            </w:r>
            <w:proofErr w:type="spellStart"/>
            <w:r w:rsidRPr="000B50C9">
              <w:rPr>
                <w:rFonts w:ascii="Times New Roman" w:hAnsi="Times New Roman" w:cs="Times New Roman"/>
              </w:rPr>
              <w:t>учетности</w:t>
            </w:r>
            <w:proofErr w:type="spellEnd"/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093E02" w:rsidRPr="000B50C9" w:rsidRDefault="00093E02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BD9C4C8" wp14:editId="5C5F03CC">
                  <wp:extent cx="152213" cy="152297"/>
                  <wp:effectExtent l="0" t="0" r="0" b="0"/>
                  <wp:docPr id="101016" name="Рисунок 101016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932316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6" w:type="pct"/>
            <w:tcBorders>
              <w:left w:val="single" w:sz="8" w:space="0" w:color="auto"/>
            </w:tcBorders>
          </w:tcPr>
          <w:p w:rsidR="00093E02" w:rsidRPr="000B50C9" w:rsidRDefault="00093E02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из выпадающего списка. По умолчанию выбрано значение «Все»</w:t>
            </w:r>
          </w:p>
        </w:tc>
      </w:tr>
    </w:tbl>
    <w:p w:rsidR="00093E02" w:rsidRPr="000B50C9" w:rsidRDefault="00093E02" w:rsidP="00093E02">
      <w:pPr>
        <w:pStyle w:val="phnormal"/>
        <w:rPr>
          <w:rFonts w:ascii="Times New Roman" w:hAnsi="Times New Roman"/>
        </w:rPr>
      </w:pPr>
    </w:p>
    <w:p w:rsidR="00093E02" w:rsidRPr="000B50C9" w:rsidRDefault="00093E02" w:rsidP="00093E02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после заполнения полей нажмите на кнопку «Ок». Откроется окно «Просмотр отчета» (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 xml:space="preserve"> REF _Ref106270931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Pr="000B50C9">
        <w:rPr>
          <w:rFonts w:ascii="Times New Roman" w:hAnsi="Times New Roman" w:cs="Times New Roman"/>
        </w:rPr>
      </w:r>
      <w:r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221</w:t>
      </w:r>
      <w:r w:rsidRPr="000B50C9">
        <w:rPr>
          <w:rFonts w:ascii="Times New Roman" w:hAnsi="Times New Roman" w:cs="Times New Roman"/>
        </w:rPr>
        <w:fldChar w:fldCharType="end"/>
      </w:r>
      <w:r w:rsidRPr="000B50C9">
        <w:rPr>
          <w:rFonts w:ascii="Times New Roman" w:hAnsi="Times New Roman" w:cs="Times New Roman"/>
        </w:rPr>
        <w:t>);</w:t>
      </w:r>
    </w:p>
    <w:p w:rsidR="00093E02" w:rsidRPr="000B50C9" w:rsidRDefault="00093E02" w:rsidP="00093E02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44218C77" wp14:editId="56168586">
            <wp:extent cx="6295390" cy="2041571"/>
            <wp:effectExtent l="19050" t="19050" r="10160" b="15875"/>
            <wp:docPr id="101018" name="Рисунок 101018" descr="Окно просмотра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9199296" name=""/>
                    <pic:cNvPicPr>
                      <a:picLocks noChangeAspect="1"/>
                    </pic:cNvPicPr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2041571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093E02" w:rsidRPr="000B50C9" w:rsidRDefault="00093E02" w:rsidP="00093E02">
      <w:pPr>
        <w:pStyle w:val="phfiguretitle"/>
        <w:rPr>
          <w:rFonts w:ascii="Times New Roman" w:hAnsi="Times New Roman" w:cs="Times New Roman"/>
        </w:rPr>
      </w:pPr>
      <w:bookmarkStart w:id="828" w:name="_Ref106270931"/>
      <w:r w:rsidRPr="000B50C9">
        <w:rPr>
          <w:rFonts w:ascii="Times New Roman" w:hAnsi="Times New Roman" w:cs="Times New Roman"/>
        </w:rPr>
        <w:t>Рисунок 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>SEQ Рисунок \* ARABIC</w:instrText>
      </w:r>
      <w:r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221</w:t>
      </w:r>
      <w:r w:rsidRPr="000B50C9">
        <w:rPr>
          <w:rFonts w:ascii="Times New Roman" w:hAnsi="Times New Roman" w:cs="Times New Roman"/>
        </w:rPr>
        <w:fldChar w:fldCharType="end"/>
      </w:r>
      <w:bookmarkEnd w:id="828"/>
      <w:r w:rsidRPr="000B50C9">
        <w:rPr>
          <w:rFonts w:ascii="Times New Roman" w:hAnsi="Times New Roman" w:cs="Times New Roman"/>
        </w:rPr>
        <w:t xml:space="preserve"> – Окно просмотра отчета</w:t>
      </w:r>
    </w:p>
    <w:p w:rsidR="00093E02" w:rsidRPr="000B50C9" w:rsidRDefault="00093E02" w:rsidP="00093E02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для печати отчета нажмите на кнопку «Печать</w:t>
      </w:r>
      <w:r w:rsidRPr="000B50C9">
        <w:rPr>
          <w:rFonts w:ascii="Times New Roman" w:hAnsi="Times New Roman" w:cs="Times New Roman"/>
          <w:color w:val="000000"/>
        </w:rPr>
        <w:t>». Для выгрузки отчета выберите с помощью выпадающего списка нужный формат и нажмите на кнопку «Выгрузить». Чтобы открыть отчет в формате .</w:t>
      </w:r>
      <w:proofErr w:type="spellStart"/>
      <w:r w:rsidRPr="000B50C9">
        <w:rPr>
          <w:rFonts w:ascii="Times New Roman" w:hAnsi="Times New Roman" w:cs="Times New Roman"/>
          <w:color w:val="000000"/>
        </w:rPr>
        <w:t>pdf</w:t>
      </w:r>
      <w:proofErr w:type="spellEnd"/>
      <w:r w:rsidRPr="000B50C9">
        <w:rPr>
          <w:rFonts w:ascii="Times New Roman" w:hAnsi="Times New Roman" w:cs="Times New Roman"/>
          <w:color w:val="000000"/>
        </w:rPr>
        <w:t xml:space="preserve">, нажмите на кнопку «PDF». Для редактирования отчета нажмите на кнопку </w:t>
      </w:r>
      <w:r w:rsidRPr="000B50C9">
        <w:rPr>
          <w:rFonts w:ascii="Times New Roman" w:hAnsi="Times New Roman" w:cs="Times New Roman"/>
          <w:noProof/>
          <w:color w:val="000000"/>
          <w:lang w:eastAsia="ru-RU"/>
        </w:rPr>
        <w:drawing>
          <wp:inline distT="0" distB="0" distL="0" distR="0" wp14:anchorId="390D4CC8" wp14:editId="4E476C19">
            <wp:extent cx="209550" cy="217932"/>
            <wp:effectExtent l="19050" t="19050" r="19050" b="10795"/>
            <wp:docPr id="101019" name="Рисунок 101019" descr="_scroll_external/attachments/image2021-10-13_18-2-15-a0709ea4bc90de73dd870080490d1b43bf74f1f8eaa913b6249762becb8f7db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8899515" name="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17932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Pr="000B50C9">
        <w:rPr>
          <w:rFonts w:ascii="Times New Roman" w:hAnsi="Times New Roman" w:cs="Times New Roman"/>
          <w:color w:val="000000"/>
        </w:rPr>
        <w:t>.</w:t>
      </w:r>
    </w:p>
    <w:p w:rsidR="00717989" w:rsidRPr="000B50C9" w:rsidRDefault="00717989" w:rsidP="00717989">
      <w:pPr>
        <w:pStyle w:val="2"/>
        <w:rPr>
          <w:rFonts w:ascii="Times New Roman" w:hAnsi="Times New Roman"/>
        </w:rPr>
      </w:pPr>
      <w:bookmarkStart w:id="829" w:name="_Toc106292048"/>
      <w:r w:rsidRPr="000B50C9">
        <w:rPr>
          <w:rFonts w:ascii="Times New Roman" w:hAnsi="Times New Roman"/>
        </w:rPr>
        <w:t xml:space="preserve">Печать отчета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Сводка расхода наркотиков по отделениям</w:t>
      </w:r>
      <w:r w:rsidR="007208D3" w:rsidRPr="000B50C9">
        <w:rPr>
          <w:rFonts w:ascii="Times New Roman" w:hAnsi="Times New Roman"/>
        </w:rPr>
        <w:t>»</w:t>
      </w:r>
      <w:bookmarkEnd w:id="809"/>
      <w:bookmarkEnd w:id="810"/>
      <w:bookmarkEnd w:id="829"/>
    </w:p>
    <w:p w:rsidR="00717989" w:rsidRPr="000B50C9" w:rsidRDefault="00717989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Отчет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Сводка расхода наркотиков по отделениям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используется для сбора сводной информации по расходу наркотических средств и психотропных веществ в МО.</w:t>
      </w:r>
    </w:p>
    <w:p w:rsidR="00717989" w:rsidRPr="000B50C9" w:rsidRDefault="00717989" w:rsidP="002F54BA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формирования отчета выполните следующие действия:</w:t>
      </w:r>
    </w:p>
    <w:p w:rsidR="00717989" w:rsidRPr="000B50C9" w:rsidRDefault="00717989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выберите пункт главного меню</w:t>
      </w:r>
      <w:r w:rsidR="0097007A" w:rsidRPr="000B50C9">
        <w:rPr>
          <w:rFonts w:ascii="Times New Roman" w:hAnsi="Times New Roman" w:cs="Times New Roman"/>
        </w:rPr>
        <w:t xml:space="preserve"> </w:t>
      </w:r>
      <w:r w:rsidR="00045844" w:rsidRPr="000B50C9">
        <w:rPr>
          <w:rFonts w:ascii="Times New Roman" w:hAnsi="Times New Roman" w:cs="Times New Roman"/>
        </w:rPr>
        <w:t>«Склад</w:t>
      </w:r>
      <w:r w:rsidRPr="000B50C9">
        <w:rPr>
          <w:rFonts w:ascii="Times New Roman" w:hAnsi="Times New Roman" w:cs="Times New Roman"/>
        </w:rPr>
        <w:t>/Аптека</w:t>
      </w:r>
      <w:r w:rsidR="0097007A" w:rsidRPr="000B50C9">
        <w:rPr>
          <w:rFonts w:ascii="Times New Roman" w:hAnsi="Times New Roman" w:cs="Times New Roman"/>
        </w:rPr>
        <w:t xml:space="preserve">/ </w:t>
      </w:r>
      <w:r w:rsidRPr="000B50C9">
        <w:rPr>
          <w:rFonts w:ascii="Times New Roman" w:hAnsi="Times New Roman" w:cs="Times New Roman"/>
        </w:rPr>
        <w:t>Отчеты</w:t>
      </w:r>
      <w:r w:rsidR="0097007A" w:rsidRPr="000B50C9">
        <w:rPr>
          <w:rFonts w:ascii="Times New Roman" w:hAnsi="Times New Roman" w:cs="Times New Roman"/>
        </w:rPr>
        <w:t xml:space="preserve">/ </w:t>
      </w:r>
      <w:r w:rsidRPr="000B50C9">
        <w:rPr>
          <w:rFonts w:ascii="Times New Roman" w:hAnsi="Times New Roman" w:cs="Times New Roman"/>
        </w:rPr>
        <w:t>Сводка расхода наркотиков по отделениям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. Откроется окно </w:t>
      </w:r>
      <w:r w:rsidR="00615014" w:rsidRPr="000B50C9">
        <w:rPr>
          <w:rFonts w:ascii="Times New Roman" w:hAnsi="Times New Roman" w:cs="Times New Roman"/>
        </w:rPr>
        <w:t xml:space="preserve">входных параметров отчета </w:t>
      </w:r>
      <w:r w:rsidR="002F54BA" w:rsidRPr="000B50C9">
        <w:rPr>
          <w:rFonts w:ascii="Times New Roman" w:hAnsi="Times New Roman" w:cs="Times New Roman"/>
        </w:rPr>
        <w:t>(</w:t>
      </w:r>
      <w:r w:rsidR="00DA26F0" w:rsidRPr="000B50C9">
        <w:rPr>
          <w:rFonts w:ascii="Times New Roman" w:hAnsi="Times New Roman" w:cs="Times New Roman"/>
        </w:rPr>
        <w:fldChar w:fldCharType="begin"/>
      </w:r>
      <w:r w:rsidR="00DA26F0" w:rsidRPr="000B50C9">
        <w:rPr>
          <w:rFonts w:ascii="Times New Roman" w:hAnsi="Times New Roman" w:cs="Times New Roman"/>
        </w:rPr>
        <w:instrText xml:space="preserve"> REF _Ref106202667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DA26F0" w:rsidRPr="000B50C9">
        <w:rPr>
          <w:rFonts w:ascii="Times New Roman" w:hAnsi="Times New Roman" w:cs="Times New Roman"/>
        </w:rPr>
      </w:r>
      <w:r w:rsidR="00DA26F0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222</w:t>
      </w:r>
      <w:r w:rsidR="00DA26F0" w:rsidRPr="000B50C9">
        <w:rPr>
          <w:rFonts w:ascii="Times New Roman" w:hAnsi="Times New Roman" w:cs="Times New Roman"/>
        </w:rPr>
        <w:fldChar w:fldCharType="end"/>
      </w:r>
      <w:r w:rsidR="002F54BA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717989" w:rsidRPr="000B50C9" w:rsidRDefault="00717989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250AD3F3" wp14:editId="2B71D517">
            <wp:extent cx="3333750" cy="1581150"/>
            <wp:effectExtent l="19050" t="19050" r="19050" b="19050"/>
            <wp:docPr id="101324" name="Рисунок 101324" descr="Окно параметров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5700520" name=""/>
                    <pic:cNvPicPr>
                      <a:picLocks noChangeAspect="1"/>
                    </pic:cNvPicPr>
                  </pic:nvPicPr>
                  <pic:blipFill>
                    <a:blip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3333750" cy="158115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830" w:name="_Ref106202667"/>
      <w:r w:rsidRPr="000B50C9">
        <w:rPr>
          <w:rFonts w:ascii="Times New Roman" w:hAnsi="Times New Roman" w:cs="Times New Roman"/>
        </w:rPr>
        <w:t>Рисунок </w:t>
      </w:r>
      <w:r w:rsidR="00717989" w:rsidRPr="000B50C9">
        <w:rPr>
          <w:rFonts w:ascii="Times New Roman" w:hAnsi="Times New Roman" w:cs="Times New Roman"/>
        </w:rPr>
        <w:fldChar w:fldCharType="begin"/>
      </w:r>
      <w:r w:rsidR="00717989" w:rsidRPr="000B50C9">
        <w:rPr>
          <w:rFonts w:ascii="Times New Roman" w:hAnsi="Times New Roman" w:cs="Times New Roman"/>
        </w:rPr>
        <w:instrText>SEQ Рисунок \* ARABIC</w:instrText>
      </w:r>
      <w:r w:rsidR="00717989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222</w:t>
      </w:r>
      <w:r w:rsidR="00717989" w:rsidRPr="000B50C9">
        <w:rPr>
          <w:rFonts w:ascii="Times New Roman" w:hAnsi="Times New Roman" w:cs="Times New Roman"/>
        </w:rPr>
        <w:fldChar w:fldCharType="end"/>
      </w:r>
      <w:bookmarkEnd w:id="830"/>
      <w:r w:rsidR="00BA6714" w:rsidRPr="000B50C9">
        <w:rPr>
          <w:rFonts w:ascii="Times New Roman" w:hAnsi="Times New Roman" w:cs="Times New Roman"/>
        </w:rPr>
        <w:t xml:space="preserve"> – </w:t>
      </w:r>
      <w:r w:rsidR="00717989" w:rsidRPr="000B50C9">
        <w:rPr>
          <w:rFonts w:ascii="Times New Roman" w:hAnsi="Times New Roman" w:cs="Times New Roman"/>
        </w:rPr>
        <w:t xml:space="preserve">Окно </w:t>
      </w:r>
      <w:r w:rsidR="00615014" w:rsidRPr="000B50C9">
        <w:rPr>
          <w:rFonts w:ascii="Times New Roman" w:hAnsi="Times New Roman" w:cs="Times New Roman"/>
        </w:rPr>
        <w:t xml:space="preserve">входных </w:t>
      </w:r>
      <w:r w:rsidR="00717989" w:rsidRPr="000B50C9">
        <w:rPr>
          <w:rFonts w:ascii="Times New Roman" w:hAnsi="Times New Roman" w:cs="Times New Roman"/>
        </w:rPr>
        <w:t>параметров отчета</w:t>
      </w:r>
    </w:p>
    <w:p w:rsidR="00717989" w:rsidRPr="000B50C9" w:rsidRDefault="00717989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заполните поля в соответствии с приведенной ниже таблицей</w:t>
      </w:r>
      <w:r w:rsidR="00DA26F0" w:rsidRPr="000B50C9">
        <w:rPr>
          <w:rFonts w:ascii="Times New Roman" w:hAnsi="Times New Roman" w:cs="Times New Roman"/>
        </w:rPr>
        <w:t xml:space="preserve"> (</w:t>
      </w:r>
      <w:r w:rsidR="00DA26F0" w:rsidRPr="000B50C9">
        <w:rPr>
          <w:rFonts w:ascii="Times New Roman" w:hAnsi="Times New Roman" w:cs="Times New Roman"/>
        </w:rPr>
        <w:fldChar w:fldCharType="begin"/>
      </w:r>
      <w:r w:rsidR="00DA26F0" w:rsidRPr="000B50C9">
        <w:rPr>
          <w:rFonts w:ascii="Times New Roman" w:hAnsi="Times New Roman" w:cs="Times New Roman"/>
        </w:rPr>
        <w:instrText xml:space="preserve"> REF _Ref106202677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DA26F0" w:rsidRPr="000B50C9">
        <w:rPr>
          <w:rFonts w:ascii="Times New Roman" w:hAnsi="Times New Roman" w:cs="Times New Roman"/>
        </w:rPr>
      </w:r>
      <w:r w:rsidR="00DA26F0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 xml:space="preserve">Таблица </w:t>
      </w:r>
      <w:r w:rsidR="009B6E0C" w:rsidRPr="000B50C9">
        <w:rPr>
          <w:rFonts w:ascii="Times New Roman" w:hAnsi="Times New Roman" w:cs="Times New Roman"/>
          <w:noProof/>
        </w:rPr>
        <w:t>79</w:t>
      </w:r>
      <w:r w:rsidR="00DA26F0" w:rsidRPr="000B50C9">
        <w:rPr>
          <w:rFonts w:ascii="Times New Roman" w:hAnsi="Times New Roman" w:cs="Times New Roman"/>
        </w:rPr>
        <w:fldChar w:fldCharType="end"/>
      </w:r>
      <w:r w:rsidR="00DA26F0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717989" w:rsidRPr="000B50C9" w:rsidRDefault="00B53E36" w:rsidP="00B53E36">
      <w:pPr>
        <w:pStyle w:val="phtabletitle"/>
        <w:rPr>
          <w:rFonts w:ascii="Times New Roman" w:hAnsi="Times New Roman"/>
        </w:rPr>
      </w:pPr>
      <w:bookmarkStart w:id="831" w:name="_Ref106202677"/>
      <w:r w:rsidRPr="000B50C9">
        <w:rPr>
          <w:rFonts w:ascii="Times New Roman" w:hAnsi="Times New Roman"/>
        </w:rPr>
        <w:t xml:space="preserve">Таблица </w:t>
      </w:r>
      <w:r w:rsidR="00717989" w:rsidRPr="000B50C9">
        <w:rPr>
          <w:rFonts w:ascii="Times New Roman" w:hAnsi="Times New Roman"/>
        </w:rPr>
        <w:fldChar w:fldCharType="begin"/>
      </w:r>
      <w:r w:rsidR="00717989" w:rsidRPr="000B50C9">
        <w:rPr>
          <w:rFonts w:ascii="Times New Roman" w:hAnsi="Times New Roman"/>
        </w:rPr>
        <w:instrText>SEQ Таблица \* ARABIC</w:instrText>
      </w:r>
      <w:r w:rsidR="00717989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  <w:noProof/>
        </w:rPr>
        <w:t>79</w:t>
      </w:r>
      <w:r w:rsidR="00717989" w:rsidRPr="000B50C9">
        <w:rPr>
          <w:rFonts w:ascii="Times New Roman" w:hAnsi="Times New Roman"/>
        </w:rPr>
        <w:fldChar w:fldCharType="end"/>
      </w:r>
      <w:bookmarkEnd w:id="831"/>
      <w:r w:rsidR="00BA6714" w:rsidRPr="000B50C9">
        <w:rPr>
          <w:rFonts w:ascii="Times New Roman" w:hAnsi="Times New Roman"/>
        </w:rPr>
        <w:t xml:space="preserve"> – </w:t>
      </w:r>
      <w:r w:rsidR="00717989" w:rsidRPr="000B50C9">
        <w:rPr>
          <w:rFonts w:ascii="Times New Roman" w:hAnsi="Times New Roman"/>
        </w:rPr>
        <w:t xml:space="preserve">Заполнение полей окна </w:t>
      </w:r>
      <w:r w:rsidR="00615014" w:rsidRPr="000B50C9">
        <w:rPr>
          <w:rFonts w:ascii="Times New Roman" w:hAnsi="Times New Roman"/>
        </w:rPr>
        <w:t>входных параметров отчета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2307"/>
        <w:gridCol w:w="1900"/>
        <w:gridCol w:w="6207"/>
      </w:tblGrid>
      <w:tr w:rsidR="00717989" w:rsidRPr="000B50C9" w:rsidTr="007014A8">
        <w:trPr>
          <w:tblHeader/>
        </w:trPr>
        <w:tc>
          <w:tcPr>
            <w:tcW w:w="1108" w:type="pct"/>
          </w:tcPr>
          <w:p w:rsidR="00717989" w:rsidRPr="000B50C9" w:rsidRDefault="00717989" w:rsidP="001129E4">
            <w:pPr>
              <w:pStyle w:val="phtablecolcaption"/>
              <w:rPr>
                <w:rFonts w:ascii="Times New Roman" w:hAnsi="Times New Roman" w:cs="Times New Roman"/>
              </w:rPr>
            </w:pPr>
            <w:bookmarkStart w:id="832" w:name="scroll-bookmark-313"/>
            <w:r w:rsidRPr="000B50C9">
              <w:rPr>
                <w:rFonts w:ascii="Times New Roman" w:hAnsi="Times New Roman" w:cs="Times New Roman"/>
              </w:rPr>
              <w:t>Наименование</w:t>
            </w:r>
            <w:bookmarkEnd w:id="832"/>
            <w:r w:rsidRPr="000B50C9">
              <w:rPr>
                <w:rFonts w:ascii="Times New Roman" w:hAnsi="Times New Roman" w:cs="Times New Roman"/>
              </w:rPr>
              <w:t xml:space="preserve"> поля</w:t>
            </w:r>
          </w:p>
        </w:tc>
        <w:tc>
          <w:tcPr>
            <w:tcW w:w="912" w:type="pct"/>
            <w:tcBorders>
              <w:bottom w:val="single" w:sz="8" w:space="0" w:color="auto"/>
            </w:tcBorders>
          </w:tcPr>
          <w:p w:rsidR="00717989" w:rsidRPr="000B50C9" w:rsidRDefault="00717989" w:rsidP="00DA26F0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2980" w:type="pct"/>
          </w:tcPr>
          <w:p w:rsidR="00717989" w:rsidRPr="000B50C9" w:rsidRDefault="00717989" w:rsidP="001129E4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Пояснение</w:t>
            </w:r>
          </w:p>
        </w:tc>
      </w:tr>
      <w:tr w:rsidR="00717989" w:rsidRPr="000B50C9" w:rsidTr="007014A8">
        <w:tc>
          <w:tcPr>
            <w:tcW w:w="1108" w:type="pct"/>
            <w:tcBorders>
              <w:right w:val="single" w:sz="8" w:space="0" w:color="auto"/>
            </w:tcBorders>
          </w:tcPr>
          <w:p w:rsidR="00717989" w:rsidRPr="000B50C9" w:rsidRDefault="00717989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Период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717989" w:rsidRPr="000B50C9" w:rsidRDefault="00717989" w:rsidP="00DA26F0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9089598" wp14:editId="695FB192">
                  <wp:extent cx="152213" cy="152297"/>
                  <wp:effectExtent l="0" t="0" r="0" b="0"/>
                  <wp:docPr id="101325" name="Рисунок 101325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858225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0" w:type="pct"/>
            <w:tcBorders>
              <w:left w:val="single" w:sz="8" w:space="0" w:color="auto"/>
            </w:tcBorders>
          </w:tcPr>
          <w:p w:rsidR="00717989" w:rsidRPr="000B50C9" w:rsidRDefault="00717989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период формирования отчета с помощью календаря или с клавиатуры.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По умолчанию указаны дата начала года и окончания текущего месяца</w:t>
            </w:r>
          </w:p>
        </w:tc>
      </w:tr>
      <w:tr w:rsidR="00717989" w:rsidRPr="000B50C9" w:rsidTr="007014A8">
        <w:tc>
          <w:tcPr>
            <w:tcW w:w="1108" w:type="pct"/>
            <w:tcBorders>
              <w:right w:val="single" w:sz="8" w:space="0" w:color="auto"/>
            </w:tcBorders>
          </w:tcPr>
          <w:p w:rsidR="00717989" w:rsidRPr="000B50C9" w:rsidRDefault="00717989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Подразделение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717989" w:rsidRPr="000B50C9" w:rsidRDefault="00717989" w:rsidP="00DA26F0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72C2793" wp14:editId="13F6FDB5">
                  <wp:extent cx="152213" cy="152297"/>
                  <wp:effectExtent l="0" t="0" r="0" b="0"/>
                  <wp:docPr id="101327" name="Рисунок 101327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529361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0" w:type="pct"/>
            <w:tcBorders>
              <w:left w:val="single" w:sz="8" w:space="0" w:color="auto"/>
            </w:tcBorders>
          </w:tcPr>
          <w:p w:rsidR="00717989" w:rsidRPr="000B50C9" w:rsidRDefault="00717989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значение из выпадающего списка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или вводится с клавиатуры</w:t>
            </w:r>
          </w:p>
        </w:tc>
      </w:tr>
      <w:tr w:rsidR="00717989" w:rsidRPr="000B50C9" w:rsidTr="007014A8">
        <w:tc>
          <w:tcPr>
            <w:tcW w:w="1108" w:type="pct"/>
            <w:tcBorders>
              <w:right w:val="single" w:sz="8" w:space="0" w:color="auto"/>
            </w:tcBorders>
          </w:tcPr>
          <w:p w:rsidR="00717989" w:rsidRPr="000B50C9" w:rsidRDefault="00717989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Номенклатура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717989" w:rsidRPr="000B50C9" w:rsidRDefault="00717989" w:rsidP="00DA26F0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56FD14A" wp14:editId="2DBCB0C4">
                  <wp:extent cx="152213" cy="152297"/>
                  <wp:effectExtent l="0" t="0" r="0" b="0"/>
                  <wp:docPr id="101329" name="Рисунок 101329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628184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0" w:type="pct"/>
            <w:tcBorders>
              <w:left w:val="single" w:sz="8" w:space="0" w:color="auto"/>
            </w:tcBorders>
          </w:tcPr>
          <w:p w:rsidR="00717989" w:rsidRPr="000B50C9" w:rsidRDefault="00717989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значение из выпадающего списка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или вводится с клавиатуры</w:t>
            </w:r>
          </w:p>
        </w:tc>
      </w:tr>
    </w:tbl>
    <w:p w:rsidR="00DA26F0" w:rsidRPr="000B50C9" w:rsidRDefault="00DA26F0" w:rsidP="00DA26F0">
      <w:pPr>
        <w:pStyle w:val="phnormal"/>
        <w:rPr>
          <w:rFonts w:ascii="Times New Roman" w:hAnsi="Times New Roman"/>
        </w:rPr>
      </w:pPr>
    </w:p>
    <w:p w:rsidR="00717989" w:rsidRPr="000B50C9" w:rsidRDefault="00717989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после заполнения полей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Печать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.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Просмотр отчета</w:t>
      </w:r>
      <w:r w:rsidR="007208D3" w:rsidRPr="000B50C9">
        <w:rPr>
          <w:rFonts w:ascii="Times New Roman" w:hAnsi="Times New Roman" w:cs="Times New Roman"/>
        </w:rPr>
        <w:t>»</w:t>
      </w:r>
      <w:r w:rsidR="00DA26F0" w:rsidRPr="000B50C9">
        <w:rPr>
          <w:rFonts w:ascii="Times New Roman" w:hAnsi="Times New Roman" w:cs="Times New Roman"/>
        </w:rPr>
        <w:t xml:space="preserve"> (</w:t>
      </w:r>
      <w:r w:rsidR="00DA26F0" w:rsidRPr="000B50C9">
        <w:rPr>
          <w:rFonts w:ascii="Times New Roman" w:hAnsi="Times New Roman" w:cs="Times New Roman"/>
        </w:rPr>
        <w:fldChar w:fldCharType="begin"/>
      </w:r>
      <w:r w:rsidR="00DA26F0" w:rsidRPr="000B50C9">
        <w:rPr>
          <w:rFonts w:ascii="Times New Roman" w:hAnsi="Times New Roman" w:cs="Times New Roman"/>
        </w:rPr>
        <w:instrText xml:space="preserve"> REF _Ref106202698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DA26F0" w:rsidRPr="000B50C9">
        <w:rPr>
          <w:rFonts w:ascii="Times New Roman" w:hAnsi="Times New Roman" w:cs="Times New Roman"/>
        </w:rPr>
      </w:r>
      <w:r w:rsidR="00DA26F0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223</w:t>
      </w:r>
      <w:r w:rsidR="00DA26F0" w:rsidRPr="000B50C9">
        <w:rPr>
          <w:rFonts w:ascii="Times New Roman" w:hAnsi="Times New Roman" w:cs="Times New Roman"/>
        </w:rPr>
        <w:fldChar w:fldCharType="end"/>
      </w:r>
      <w:r w:rsidR="00DA26F0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717989" w:rsidRPr="000B50C9" w:rsidRDefault="00717989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3AD6217A" wp14:editId="43CF09BB">
            <wp:extent cx="6295390" cy="1657700"/>
            <wp:effectExtent l="19050" t="19050" r="10160" b="19050"/>
            <wp:docPr id="101331" name="Рисунок 101331" descr="Окно просмотра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8685978" name=""/>
                    <pic:cNvPicPr>
                      <a:picLocks noChangeAspect="1"/>
                    </pic:cNvPicPr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165770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6017C3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833" w:name="_Ref106202698"/>
      <w:r w:rsidRPr="000B50C9">
        <w:rPr>
          <w:rFonts w:ascii="Times New Roman" w:hAnsi="Times New Roman" w:cs="Times New Roman"/>
        </w:rPr>
        <w:t>Рисунок </w:t>
      </w:r>
      <w:r w:rsidR="00717989" w:rsidRPr="000B50C9">
        <w:rPr>
          <w:rFonts w:ascii="Times New Roman" w:hAnsi="Times New Roman" w:cs="Times New Roman"/>
        </w:rPr>
        <w:fldChar w:fldCharType="begin"/>
      </w:r>
      <w:r w:rsidR="00717989" w:rsidRPr="000B50C9">
        <w:rPr>
          <w:rFonts w:ascii="Times New Roman" w:hAnsi="Times New Roman" w:cs="Times New Roman"/>
        </w:rPr>
        <w:instrText>SEQ Рисунок \* ARABIC</w:instrText>
      </w:r>
      <w:r w:rsidR="00717989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223</w:t>
      </w:r>
      <w:r w:rsidR="00717989" w:rsidRPr="000B50C9">
        <w:rPr>
          <w:rFonts w:ascii="Times New Roman" w:hAnsi="Times New Roman" w:cs="Times New Roman"/>
        </w:rPr>
        <w:fldChar w:fldCharType="end"/>
      </w:r>
      <w:bookmarkEnd w:id="833"/>
      <w:r w:rsidR="00BA6714" w:rsidRPr="000B50C9">
        <w:rPr>
          <w:rFonts w:ascii="Times New Roman" w:hAnsi="Times New Roman" w:cs="Times New Roman"/>
        </w:rPr>
        <w:t xml:space="preserve"> – </w:t>
      </w:r>
      <w:r w:rsidR="00717989" w:rsidRPr="000B50C9">
        <w:rPr>
          <w:rFonts w:ascii="Times New Roman" w:hAnsi="Times New Roman" w:cs="Times New Roman"/>
        </w:rPr>
        <w:t>Окно просмотра отчета</w:t>
      </w:r>
    </w:p>
    <w:p w:rsidR="00717989" w:rsidRPr="000B50C9" w:rsidRDefault="00B53E36" w:rsidP="00B53E36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для печати отчета нажмите на кнопку «Печать</w:t>
      </w:r>
      <w:r w:rsidR="007208D3" w:rsidRPr="000B50C9">
        <w:rPr>
          <w:rFonts w:ascii="Times New Roman" w:hAnsi="Times New Roman" w:cs="Times New Roman"/>
        </w:rPr>
        <w:t>»</w:t>
      </w:r>
      <w:r w:rsidR="00717989" w:rsidRPr="000B50C9">
        <w:rPr>
          <w:rFonts w:ascii="Times New Roman" w:hAnsi="Times New Roman" w:cs="Times New Roman"/>
        </w:rPr>
        <w:t>.</w:t>
      </w:r>
      <w:r w:rsidR="0097007A" w:rsidRPr="000B50C9">
        <w:rPr>
          <w:rFonts w:ascii="Times New Roman" w:hAnsi="Times New Roman" w:cs="Times New Roman"/>
        </w:rPr>
        <w:t xml:space="preserve"> </w:t>
      </w:r>
      <w:r w:rsidR="00717989" w:rsidRPr="000B50C9">
        <w:rPr>
          <w:rFonts w:ascii="Times New Roman" w:hAnsi="Times New Roman" w:cs="Times New Roman"/>
        </w:rPr>
        <w:t xml:space="preserve">Для выгрузки отчета выберите с помощью выпадающего списка нужный формат и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717989" w:rsidRPr="000B50C9">
        <w:rPr>
          <w:rFonts w:ascii="Times New Roman" w:hAnsi="Times New Roman" w:cs="Times New Roman"/>
        </w:rPr>
        <w:t>Выгрузить</w:t>
      </w:r>
      <w:r w:rsidR="007208D3" w:rsidRPr="000B50C9">
        <w:rPr>
          <w:rFonts w:ascii="Times New Roman" w:hAnsi="Times New Roman" w:cs="Times New Roman"/>
        </w:rPr>
        <w:t>»</w:t>
      </w:r>
      <w:r w:rsidR="00717989" w:rsidRPr="000B50C9">
        <w:rPr>
          <w:rFonts w:ascii="Times New Roman" w:hAnsi="Times New Roman" w:cs="Times New Roman"/>
        </w:rPr>
        <w:t xml:space="preserve">. </w:t>
      </w:r>
      <w:r w:rsidR="00C86D43" w:rsidRPr="000B50C9">
        <w:rPr>
          <w:rFonts w:ascii="Times New Roman" w:hAnsi="Times New Roman" w:cs="Times New Roman"/>
        </w:rPr>
        <w:t>Чтобы открыть отчет в формате .</w:t>
      </w:r>
      <w:proofErr w:type="spellStart"/>
      <w:r w:rsidR="00C86D43" w:rsidRPr="000B50C9">
        <w:rPr>
          <w:rFonts w:ascii="Times New Roman" w:hAnsi="Times New Roman" w:cs="Times New Roman"/>
        </w:rPr>
        <w:t>pdf</w:t>
      </w:r>
      <w:proofErr w:type="spellEnd"/>
      <w:r w:rsidR="00C86D43" w:rsidRPr="000B50C9">
        <w:rPr>
          <w:rFonts w:ascii="Times New Roman" w:hAnsi="Times New Roman" w:cs="Times New Roman"/>
        </w:rPr>
        <w:t>, нажмите на кнопку «PDF»</w:t>
      </w:r>
      <w:r w:rsidR="00717989" w:rsidRPr="000B50C9">
        <w:rPr>
          <w:rFonts w:ascii="Times New Roman" w:hAnsi="Times New Roman" w:cs="Times New Roman"/>
        </w:rPr>
        <w:t xml:space="preserve">. Для </w:t>
      </w:r>
      <w:r w:rsidR="00C86D43" w:rsidRPr="000B50C9">
        <w:rPr>
          <w:rFonts w:ascii="Times New Roman" w:hAnsi="Times New Roman" w:cs="Times New Roman"/>
        </w:rPr>
        <w:t>редактирования отчета нажмите на кнопку</w:t>
      </w:r>
      <w:r w:rsidR="0097007A" w:rsidRPr="000B50C9">
        <w:rPr>
          <w:rFonts w:ascii="Times New Roman" w:hAnsi="Times New Roman" w:cs="Times New Roman"/>
        </w:rPr>
        <w:t xml:space="preserve"> </w:t>
      </w:r>
      <w:r w:rsidR="00717989" w:rsidRPr="000B50C9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78B51E8D" wp14:editId="5761FC56">
            <wp:extent cx="209550" cy="217932"/>
            <wp:effectExtent l="19050" t="19050" r="19050" b="10795"/>
            <wp:docPr id="101332" name="Рисунок 101332" descr="_scroll_external/attachments/image2021-10-13_18-2-15-2a0be3bdf40e06fed2b46a8e0d9d035be0a2f309ca5f3373a17b69b7d7e99b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5498427" name="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17932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="00717989" w:rsidRPr="000B50C9">
        <w:rPr>
          <w:rFonts w:ascii="Times New Roman" w:hAnsi="Times New Roman" w:cs="Times New Roman"/>
        </w:rPr>
        <w:t>.</w:t>
      </w:r>
    </w:p>
    <w:p w:rsidR="002348E1" w:rsidRPr="000B50C9" w:rsidRDefault="002348E1" w:rsidP="002348E1">
      <w:pPr>
        <w:pStyle w:val="2"/>
        <w:rPr>
          <w:rFonts w:ascii="Times New Roman" w:hAnsi="Times New Roman"/>
        </w:rPr>
      </w:pPr>
      <w:bookmarkStart w:id="834" w:name="scroll-bookmark-300"/>
      <w:bookmarkStart w:id="835" w:name="_Toc105672217"/>
      <w:bookmarkStart w:id="836" w:name="_Toc106292049"/>
      <w:bookmarkEnd w:id="800"/>
      <w:bookmarkEnd w:id="801"/>
      <w:r w:rsidRPr="000B50C9">
        <w:rPr>
          <w:rFonts w:ascii="Times New Roman" w:hAnsi="Times New Roman"/>
        </w:rPr>
        <w:t xml:space="preserve">Печать отчета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Приложение к акту списания материальных запасов</w:t>
      </w:r>
      <w:r w:rsidR="007208D3" w:rsidRPr="000B50C9">
        <w:rPr>
          <w:rFonts w:ascii="Times New Roman" w:hAnsi="Times New Roman"/>
        </w:rPr>
        <w:t>»</w:t>
      </w:r>
      <w:bookmarkEnd w:id="834"/>
      <w:bookmarkEnd w:id="835"/>
      <w:bookmarkEnd w:id="836"/>
    </w:p>
    <w:p w:rsidR="002348E1" w:rsidRPr="000B50C9" w:rsidRDefault="002348E1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В отчете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Приложение к акту списания материальных запасов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можно посмотреть списание медикаментов при выполнении операции на пациента.</w:t>
      </w:r>
    </w:p>
    <w:p w:rsidR="002348E1" w:rsidRPr="000B50C9" w:rsidRDefault="002348E1" w:rsidP="00024E59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формирования отчета выполните следующие действия:</w:t>
      </w:r>
    </w:p>
    <w:p w:rsidR="002348E1" w:rsidRPr="000B50C9" w:rsidRDefault="003640FE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в</w:t>
      </w:r>
      <w:r w:rsidR="002348E1" w:rsidRPr="000B50C9">
        <w:rPr>
          <w:rFonts w:ascii="Times New Roman" w:hAnsi="Times New Roman" w:cs="Times New Roman"/>
        </w:rPr>
        <w:t>ыберите пункт главного меню</w:t>
      </w:r>
      <w:r w:rsidR="0097007A" w:rsidRPr="000B50C9">
        <w:rPr>
          <w:rFonts w:ascii="Times New Roman" w:hAnsi="Times New Roman" w:cs="Times New Roman"/>
        </w:rPr>
        <w:t xml:space="preserve"> </w:t>
      </w:r>
      <w:r w:rsidR="00045844" w:rsidRPr="000B50C9">
        <w:rPr>
          <w:rFonts w:ascii="Times New Roman" w:hAnsi="Times New Roman" w:cs="Times New Roman"/>
        </w:rPr>
        <w:t>«Склад</w:t>
      </w:r>
      <w:r w:rsidRPr="000B50C9">
        <w:rPr>
          <w:rFonts w:ascii="Times New Roman" w:hAnsi="Times New Roman" w:cs="Times New Roman"/>
        </w:rPr>
        <w:t>/Аптека</w:t>
      </w:r>
      <w:r w:rsidR="0097007A" w:rsidRPr="000B50C9">
        <w:rPr>
          <w:rFonts w:ascii="Times New Roman" w:hAnsi="Times New Roman" w:cs="Times New Roman"/>
        </w:rPr>
        <w:t xml:space="preserve">/ </w:t>
      </w:r>
      <w:r w:rsidR="002348E1" w:rsidRPr="000B50C9">
        <w:rPr>
          <w:rFonts w:ascii="Times New Roman" w:hAnsi="Times New Roman" w:cs="Times New Roman"/>
        </w:rPr>
        <w:t>Отчеты</w:t>
      </w:r>
      <w:r w:rsidR="0097007A" w:rsidRPr="000B50C9">
        <w:rPr>
          <w:rFonts w:ascii="Times New Roman" w:hAnsi="Times New Roman" w:cs="Times New Roman"/>
        </w:rPr>
        <w:t xml:space="preserve">/ </w:t>
      </w:r>
      <w:r w:rsidR="002348E1" w:rsidRPr="000B50C9">
        <w:rPr>
          <w:rFonts w:ascii="Times New Roman" w:hAnsi="Times New Roman" w:cs="Times New Roman"/>
        </w:rPr>
        <w:t>Приложение к акту списания мат</w:t>
      </w:r>
      <w:r w:rsidRPr="000B50C9">
        <w:rPr>
          <w:rFonts w:ascii="Times New Roman" w:hAnsi="Times New Roman" w:cs="Times New Roman"/>
        </w:rPr>
        <w:t>.</w:t>
      </w:r>
      <w:r w:rsidR="002348E1" w:rsidRPr="000B50C9">
        <w:rPr>
          <w:rFonts w:ascii="Times New Roman" w:hAnsi="Times New Roman" w:cs="Times New Roman"/>
        </w:rPr>
        <w:t xml:space="preserve"> </w:t>
      </w:r>
      <w:r w:rsidR="00615014" w:rsidRPr="000B50C9">
        <w:rPr>
          <w:rFonts w:ascii="Times New Roman" w:hAnsi="Times New Roman" w:cs="Times New Roman"/>
        </w:rPr>
        <w:t>з</w:t>
      </w:r>
      <w:r w:rsidR="002348E1" w:rsidRPr="000B50C9">
        <w:rPr>
          <w:rFonts w:ascii="Times New Roman" w:hAnsi="Times New Roman" w:cs="Times New Roman"/>
        </w:rPr>
        <w:t>апасов</w:t>
      </w:r>
      <w:r w:rsidRPr="000B50C9">
        <w:rPr>
          <w:rFonts w:ascii="Times New Roman" w:hAnsi="Times New Roman" w:cs="Times New Roman"/>
        </w:rPr>
        <w:t xml:space="preserve"> (список пациенты)</w:t>
      </w:r>
      <w:r w:rsidR="007208D3" w:rsidRPr="000B50C9">
        <w:rPr>
          <w:rFonts w:ascii="Times New Roman" w:hAnsi="Times New Roman" w:cs="Times New Roman"/>
        </w:rPr>
        <w:t>»</w:t>
      </w:r>
      <w:r w:rsidR="002348E1" w:rsidRPr="000B50C9">
        <w:rPr>
          <w:rFonts w:ascii="Times New Roman" w:hAnsi="Times New Roman" w:cs="Times New Roman"/>
        </w:rPr>
        <w:t>. Отк</w:t>
      </w:r>
      <w:r w:rsidRPr="000B50C9">
        <w:rPr>
          <w:rFonts w:ascii="Times New Roman" w:hAnsi="Times New Roman" w:cs="Times New Roman"/>
        </w:rPr>
        <w:t xml:space="preserve">роется окно </w:t>
      </w:r>
      <w:r w:rsidR="00615014" w:rsidRPr="000B50C9">
        <w:rPr>
          <w:rFonts w:ascii="Times New Roman" w:hAnsi="Times New Roman" w:cs="Times New Roman"/>
        </w:rPr>
        <w:t>входных параметров отчета</w:t>
      </w:r>
      <w:r w:rsidR="00DA26F0" w:rsidRPr="000B50C9">
        <w:rPr>
          <w:rFonts w:ascii="Times New Roman" w:hAnsi="Times New Roman" w:cs="Times New Roman"/>
        </w:rPr>
        <w:t xml:space="preserve"> (</w:t>
      </w:r>
      <w:r w:rsidR="00DA26F0" w:rsidRPr="000B50C9">
        <w:rPr>
          <w:rFonts w:ascii="Times New Roman" w:hAnsi="Times New Roman" w:cs="Times New Roman"/>
        </w:rPr>
        <w:fldChar w:fldCharType="begin"/>
      </w:r>
      <w:r w:rsidR="00DA26F0" w:rsidRPr="000B50C9">
        <w:rPr>
          <w:rFonts w:ascii="Times New Roman" w:hAnsi="Times New Roman" w:cs="Times New Roman"/>
        </w:rPr>
        <w:instrText xml:space="preserve"> REF _Ref106202757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DA26F0" w:rsidRPr="000B50C9">
        <w:rPr>
          <w:rFonts w:ascii="Times New Roman" w:hAnsi="Times New Roman" w:cs="Times New Roman"/>
        </w:rPr>
      </w:r>
      <w:r w:rsidR="00DA26F0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224</w:t>
      </w:r>
      <w:r w:rsidR="00DA26F0" w:rsidRPr="000B50C9">
        <w:rPr>
          <w:rFonts w:ascii="Times New Roman" w:hAnsi="Times New Roman" w:cs="Times New Roman"/>
        </w:rPr>
        <w:fldChar w:fldCharType="end"/>
      </w:r>
      <w:r w:rsidR="00DA26F0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2348E1" w:rsidRPr="000B50C9" w:rsidRDefault="002348E1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651A457C" wp14:editId="3BE88282">
            <wp:extent cx="6295390" cy="1534092"/>
            <wp:effectExtent l="19050" t="19050" r="10160" b="28575"/>
            <wp:docPr id="101251" name="Рисунок 101251" descr="Окно параметров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7202714" name=""/>
                    <pic:cNvPicPr>
                      <a:picLocks noChangeAspect="1"/>
                    </pic:cNvPicPr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1534092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837" w:name="_Ref106202757"/>
      <w:r w:rsidRPr="000B50C9">
        <w:rPr>
          <w:rFonts w:ascii="Times New Roman" w:hAnsi="Times New Roman" w:cs="Times New Roman"/>
        </w:rPr>
        <w:t>Рисунок </w:t>
      </w:r>
      <w:r w:rsidR="002348E1" w:rsidRPr="000B50C9">
        <w:rPr>
          <w:rFonts w:ascii="Times New Roman" w:hAnsi="Times New Roman" w:cs="Times New Roman"/>
        </w:rPr>
        <w:fldChar w:fldCharType="begin"/>
      </w:r>
      <w:r w:rsidR="002348E1" w:rsidRPr="000B50C9">
        <w:rPr>
          <w:rFonts w:ascii="Times New Roman" w:hAnsi="Times New Roman" w:cs="Times New Roman"/>
        </w:rPr>
        <w:instrText>SEQ Рисунок \* ARABIC</w:instrText>
      </w:r>
      <w:r w:rsidR="002348E1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224</w:t>
      </w:r>
      <w:r w:rsidR="002348E1" w:rsidRPr="000B50C9">
        <w:rPr>
          <w:rFonts w:ascii="Times New Roman" w:hAnsi="Times New Roman" w:cs="Times New Roman"/>
        </w:rPr>
        <w:fldChar w:fldCharType="end"/>
      </w:r>
      <w:bookmarkEnd w:id="837"/>
      <w:r w:rsidR="00BA6714" w:rsidRPr="000B50C9">
        <w:rPr>
          <w:rFonts w:ascii="Times New Roman" w:hAnsi="Times New Roman" w:cs="Times New Roman"/>
        </w:rPr>
        <w:t xml:space="preserve"> – </w:t>
      </w:r>
      <w:r w:rsidR="002348E1" w:rsidRPr="000B50C9">
        <w:rPr>
          <w:rFonts w:ascii="Times New Roman" w:hAnsi="Times New Roman" w:cs="Times New Roman"/>
        </w:rPr>
        <w:t xml:space="preserve">Окно </w:t>
      </w:r>
      <w:r w:rsidR="00615014" w:rsidRPr="000B50C9">
        <w:rPr>
          <w:rFonts w:ascii="Times New Roman" w:hAnsi="Times New Roman" w:cs="Times New Roman"/>
        </w:rPr>
        <w:t xml:space="preserve">входных </w:t>
      </w:r>
      <w:r w:rsidR="002348E1" w:rsidRPr="000B50C9">
        <w:rPr>
          <w:rFonts w:ascii="Times New Roman" w:hAnsi="Times New Roman" w:cs="Times New Roman"/>
        </w:rPr>
        <w:t>параметров отчета</w:t>
      </w:r>
    </w:p>
    <w:p w:rsidR="002348E1" w:rsidRPr="000B50C9" w:rsidRDefault="003640FE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з</w:t>
      </w:r>
      <w:r w:rsidR="002348E1" w:rsidRPr="000B50C9">
        <w:rPr>
          <w:rFonts w:ascii="Times New Roman" w:hAnsi="Times New Roman" w:cs="Times New Roman"/>
        </w:rPr>
        <w:t>аполните поля в соответст</w:t>
      </w:r>
      <w:r w:rsidRPr="000B50C9">
        <w:rPr>
          <w:rFonts w:ascii="Times New Roman" w:hAnsi="Times New Roman" w:cs="Times New Roman"/>
        </w:rPr>
        <w:t>вии с приведенной ниже таблицей</w:t>
      </w:r>
      <w:r w:rsidR="00DA26F0" w:rsidRPr="000B50C9">
        <w:rPr>
          <w:rFonts w:ascii="Times New Roman" w:hAnsi="Times New Roman" w:cs="Times New Roman"/>
        </w:rPr>
        <w:t xml:space="preserve"> (</w:t>
      </w:r>
      <w:r w:rsidR="00DA26F0" w:rsidRPr="000B50C9">
        <w:rPr>
          <w:rFonts w:ascii="Times New Roman" w:hAnsi="Times New Roman" w:cs="Times New Roman"/>
        </w:rPr>
        <w:fldChar w:fldCharType="begin"/>
      </w:r>
      <w:r w:rsidR="00DA26F0" w:rsidRPr="000B50C9">
        <w:rPr>
          <w:rFonts w:ascii="Times New Roman" w:hAnsi="Times New Roman" w:cs="Times New Roman"/>
        </w:rPr>
        <w:instrText xml:space="preserve"> REF _Ref106202768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DA26F0" w:rsidRPr="000B50C9">
        <w:rPr>
          <w:rFonts w:ascii="Times New Roman" w:hAnsi="Times New Roman" w:cs="Times New Roman"/>
        </w:rPr>
      </w:r>
      <w:r w:rsidR="00DA26F0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 xml:space="preserve">Таблица </w:t>
      </w:r>
      <w:r w:rsidR="009B6E0C" w:rsidRPr="000B50C9">
        <w:rPr>
          <w:rFonts w:ascii="Times New Roman" w:hAnsi="Times New Roman" w:cs="Times New Roman"/>
          <w:noProof/>
        </w:rPr>
        <w:t>80</w:t>
      </w:r>
      <w:r w:rsidR="00DA26F0" w:rsidRPr="000B50C9">
        <w:rPr>
          <w:rFonts w:ascii="Times New Roman" w:hAnsi="Times New Roman" w:cs="Times New Roman"/>
        </w:rPr>
        <w:fldChar w:fldCharType="end"/>
      </w:r>
      <w:r w:rsidR="00DA26F0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2348E1" w:rsidRPr="000B50C9" w:rsidRDefault="00B53E36" w:rsidP="00B53E36">
      <w:pPr>
        <w:pStyle w:val="phtabletitle"/>
        <w:rPr>
          <w:rFonts w:ascii="Times New Roman" w:hAnsi="Times New Roman"/>
        </w:rPr>
      </w:pPr>
      <w:bookmarkStart w:id="838" w:name="_Ref106202768"/>
      <w:r w:rsidRPr="000B50C9">
        <w:rPr>
          <w:rFonts w:ascii="Times New Roman" w:hAnsi="Times New Roman"/>
        </w:rPr>
        <w:t xml:space="preserve">Таблица </w:t>
      </w:r>
      <w:r w:rsidR="002348E1" w:rsidRPr="000B50C9">
        <w:rPr>
          <w:rFonts w:ascii="Times New Roman" w:hAnsi="Times New Roman"/>
        </w:rPr>
        <w:fldChar w:fldCharType="begin"/>
      </w:r>
      <w:r w:rsidR="002348E1" w:rsidRPr="000B50C9">
        <w:rPr>
          <w:rFonts w:ascii="Times New Roman" w:hAnsi="Times New Roman"/>
        </w:rPr>
        <w:instrText>SEQ Таблица \* ARABIC</w:instrText>
      </w:r>
      <w:r w:rsidR="002348E1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  <w:noProof/>
        </w:rPr>
        <w:t>80</w:t>
      </w:r>
      <w:r w:rsidR="002348E1" w:rsidRPr="000B50C9">
        <w:rPr>
          <w:rFonts w:ascii="Times New Roman" w:hAnsi="Times New Roman"/>
        </w:rPr>
        <w:fldChar w:fldCharType="end"/>
      </w:r>
      <w:bookmarkEnd w:id="838"/>
      <w:r w:rsidR="00BA6714" w:rsidRPr="000B50C9">
        <w:rPr>
          <w:rFonts w:ascii="Times New Roman" w:hAnsi="Times New Roman"/>
        </w:rPr>
        <w:t xml:space="preserve"> – </w:t>
      </w:r>
      <w:r w:rsidR="007516EE" w:rsidRPr="000B50C9">
        <w:rPr>
          <w:rFonts w:ascii="Times New Roman" w:hAnsi="Times New Roman"/>
        </w:rPr>
        <w:t xml:space="preserve">Заполнение полей окна </w:t>
      </w:r>
      <w:r w:rsidR="00615014" w:rsidRPr="000B50C9">
        <w:rPr>
          <w:rFonts w:ascii="Times New Roman" w:hAnsi="Times New Roman"/>
        </w:rPr>
        <w:t>входных параметров отчета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3007"/>
        <w:gridCol w:w="1900"/>
        <w:gridCol w:w="5507"/>
      </w:tblGrid>
      <w:tr w:rsidR="002348E1" w:rsidRPr="000B50C9" w:rsidTr="009F5196">
        <w:trPr>
          <w:tblHeader/>
        </w:trPr>
        <w:tc>
          <w:tcPr>
            <w:tcW w:w="1444" w:type="pct"/>
          </w:tcPr>
          <w:p w:rsidR="002348E1" w:rsidRPr="000B50C9" w:rsidRDefault="002348E1" w:rsidP="001129E4">
            <w:pPr>
              <w:pStyle w:val="phtablecolcaption"/>
              <w:rPr>
                <w:rFonts w:ascii="Times New Roman" w:hAnsi="Times New Roman" w:cs="Times New Roman"/>
              </w:rPr>
            </w:pPr>
            <w:bookmarkStart w:id="839" w:name="scroll-bookmark-301"/>
            <w:r w:rsidRPr="000B50C9">
              <w:rPr>
                <w:rFonts w:ascii="Times New Roman" w:hAnsi="Times New Roman" w:cs="Times New Roman"/>
              </w:rPr>
              <w:t>Наименование</w:t>
            </w:r>
            <w:bookmarkEnd w:id="839"/>
            <w:r w:rsidR="003640FE" w:rsidRPr="000B50C9">
              <w:rPr>
                <w:rFonts w:ascii="Times New Roman" w:hAnsi="Times New Roman" w:cs="Times New Roman"/>
              </w:rPr>
              <w:t xml:space="preserve"> поля</w:t>
            </w:r>
          </w:p>
        </w:tc>
        <w:tc>
          <w:tcPr>
            <w:tcW w:w="912" w:type="pct"/>
            <w:tcBorders>
              <w:bottom w:val="single" w:sz="8" w:space="0" w:color="auto"/>
            </w:tcBorders>
          </w:tcPr>
          <w:p w:rsidR="002348E1" w:rsidRPr="000B50C9" w:rsidRDefault="002348E1" w:rsidP="009F5196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2644" w:type="pct"/>
          </w:tcPr>
          <w:p w:rsidR="002348E1" w:rsidRPr="000B50C9" w:rsidRDefault="002348E1" w:rsidP="001129E4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Пояснение</w:t>
            </w:r>
          </w:p>
        </w:tc>
      </w:tr>
      <w:tr w:rsidR="002348E1" w:rsidRPr="000B50C9" w:rsidTr="009F5196">
        <w:tc>
          <w:tcPr>
            <w:tcW w:w="1444" w:type="pct"/>
            <w:tcBorders>
              <w:right w:val="single" w:sz="8" w:space="0" w:color="auto"/>
            </w:tcBorders>
          </w:tcPr>
          <w:p w:rsidR="002348E1" w:rsidRPr="000B50C9" w:rsidRDefault="002348E1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Дата </w:t>
            </w:r>
            <w:proofErr w:type="gramStart"/>
            <w:r w:rsidRPr="000B50C9">
              <w:rPr>
                <w:rFonts w:ascii="Times New Roman" w:hAnsi="Times New Roman" w:cs="Times New Roman"/>
              </w:rPr>
              <w:t>с</w:t>
            </w:r>
            <w:proofErr w:type="gramEnd"/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2348E1" w:rsidRPr="000B50C9" w:rsidRDefault="002348E1" w:rsidP="009F5196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1E3949C" wp14:editId="72C90746">
                  <wp:extent cx="152213" cy="152297"/>
                  <wp:effectExtent l="0" t="0" r="0" b="0"/>
                  <wp:docPr id="101252" name="Рисунок 101252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359560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4" w:type="pct"/>
            <w:tcBorders>
              <w:left w:val="single" w:sz="8" w:space="0" w:color="auto"/>
            </w:tcBorders>
          </w:tcPr>
          <w:p w:rsidR="002348E1" w:rsidRPr="000B50C9" w:rsidRDefault="003640FE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д</w:t>
            </w:r>
            <w:r w:rsidR="002348E1" w:rsidRPr="000B50C9">
              <w:rPr>
                <w:rFonts w:ascii="Times New Roman" w:hAnsi="Times New Roman" w:cs="Times New Roman"/>
              </w:rPr>
              <w:t>ата начала формирования отчета</w:t>
            </w:r>
            <w:r w:rsidRPr="000B50C9">
              <w:rPr>
                <w:rFonts w:ascii="Times New Roman" w:hAnsi="Times New Roman" w:cs="Times New Roman"/>
              </w:rPr>
              <w:t xml:space="preserve"> </w:t>
            </w:r>
            <w:r w:rsidR="000569C0" w:rsidRPr="000B50C9">
              <w:rPr>
                <w:rFonts w:ascii="Times New Roman" w:hAnsi="Times New Roman" w:cs="Times New Roman"/>
              </w:rPr>
              <w:t>с помощью календаря</w:t>
            </w:r>
            <w:r w:rsidR="002348E1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или с клавиатуры</w:t>
            </w:r>
          </w:p>
        </w:tc>
      </w:tr>
      <w:tr w:rsidR="002348E1" w:rsidRPr="000B50C9" w:rsidTr="009F5196">
        <w:tc>
          <w:tcPr>
            <w:tcW w:w="1444" w:type="pct"/>
            <w:tcBorders>
              <w:right w:val="single" w:sz="8" w:space="0" w:color="auto"/>
            </w:tcBorders>
          </w:tcPr>
          <w:p w:rsidR="002348E1" w:rsidRPr="000B50C9" w:rsidRDefault="002348E1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Дата </w:t>
            </w:r>
            <w:proofErr w:type="gramStart"/>
            <w:r w:rsidRPr="000B50C9">
              <w:rPr>
                <w:rFonts w:ascii="Times New Roman" w:hAnsi="Times New Roman" w:cs="Times New Roman"/>
              </w:rPr>
              <w:t>по</w:t>
            </w:r>
            <w:proofErr w:type="gramEnd"/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2348E1" w:rsidRPr="000B50C9" w:rsidRDefault="002348E1" w:rsidP="009F5196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5290A22" wp14:editId="32767E03">
                  <wp:extent cx="152213" cy="152297"/>
                  <wp:effectExtent l="0" t="0" r="0" b="0"/>
                  <wp:docPr id="101254" name="Рисунок 101254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778527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4" w:type="pct"/>
            <w:tcBorders>
              <w:left w:val="single" w:sz="8" w:space="0" w:color="auto"/>
            </w:tcBorders>
          </w:tcPr>
          <w:p w:rsidR="002348E1" w:rsidRPr="000B50C9" w:rsidRDefault="003640FE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д</w:t>
            </w:r>
            <w:r w:rsidR="002348E1" w:rsidRPr="000B50C9">
              <w:rPr>
                <w:rFonts w:ascii="Times New Roman" w:hAnsi="Times New Roman" w:cs="Times New Roman"/>
              </w:rPr>
              <w:t>ат</w:t>
            </w:r>
            <w:r w:rsidRPr="000B50C9">
              <w:rPr>
                <w:rFonts w:ascii="Times New Roman" w:hAnsi="Times New Roman" w:cs="Times New Roman"/>
              </w:rPr>
              <w:t xml:space="preserve">а окончания формирования отчета </w:t>
            </w:r>
            <w:r w:rsidR="000569C0" w:rsidRPr="000B50C9">
              <w:rPr>
                <w:rFonts w:ascii="Times New Roman" w:hAnsi="Times New Roman" w:cs="Times New Roman"/>
              </w:rPr>
              <w:t>с помощью календаря</w:t>
            </w:r>
            <w:r w:rsidR="002348E1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или с клавиатуры</w:t>
            </w:r>
          </w:p>
        </w:tc>
      </w:tr>
      <w:tr w:rsidR="002348E1" w:rsidRPr="000B50C9" w:rsidTr="009F5196">
        <w:tc>
          <w:tcPr>
            <w:tcW w:w="1444" w:type="pct"/>
            <w:tcBorders>
              <w:right w:val="single" w:sz="8" w:space="0" w:color="auto"/>
            </w:tcBorders>
          </w:tcPr>
          <w:p w:rsidR="002348E1" w:rsidRPr="000B50C9" w:rsidRDefault="002348E1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Печатать только льготников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2348E1" w:rsidRPr="000B50C9" w:rsidRDefault="003640FE" w:rsidP="009F5196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6CD13C2" wp14:editId="047BA4B7">
                  <wp:extent cx="152213" cy="152297"/>
                  <wp:effectExtent l="0" t="0" r="0" b="0"/>
                  <wp:docPr id="100001" name="Рисунок 100001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778527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4" w:type="pct"/>
            <w:tcBorders>
              <w:left w:val="single" w:sz="8" w:space="0" w:color="auto"/>
            </w:tcBorders>
          </w:tcPr>
          <w:p w:rsidR="002348E1" w:rsidRPr="000B50C9" w:rsidRDefault="003640FE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Флажок</w:t>
            </w:r>
            <w:r w:rsidR="002348E1" w:rsidRPr="000B50C9">
              <w:rPr>
                <w:rFonts w:ascii="Times New Roman" w:hAnsi="Times New Roman" w:cs="Times New Roman"/>
              </w:rPr>
              <w:t xml:space="preserve"> устанавливается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="002348E1" w:rsidRPr="000B50C9">
              <w:rPr>
                <w:rFonts w:ascii="Times New Roman" w:hAnsi="Times New Roman" w:cs="Times New Roman"/>
              </w:rPr>
              <w:t>для отображения в отчете только льготников</w:t>
            </w:r>
          </w:p>
        </w:tc>
      </w:tr>
    </w:tbl>
    <w:p w:rsidR="00DA26F0" w:rsidRPr="000B50C9" w:rsidRDefault="00DA26F0" w:rsidP="00DA26F0">
      <w:pPr>
        <w:pStyle w:val="phnormal"/>
        <w:rPr>
          <w:rFonts w:ascii="Times New Roman" w:hAnsi="Times New Roman"/>
        </w:rPr>
      </w:pPr>
    </w:p>
    <w:p w:rsidR="002348E1" w:rsidRPr="000B50C9" w:rsidRDefault="003640FE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п</w:t>
      </w:r>
      <w:r w:rsidR="002348E1" w:rsidRPr="000B50C9">
        <w:rPr>
          <w:rFonts w:ascii="Times New Roman" w:hAnsi="Times New Roman" w:cs="Times New Roman"/>
        </w:rPr>
        <w:t xml:space="preserve">осле заполнения полей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2348E1" w:rsidRPr="000B50C9">
        <w:rPr>
          <w:rFonts w:ascii="Times New Roman" w:hAnsi="Times New Roman" w:cs="Times New Roman"/>
        </w:rPr>
        <w:t>Печать</w:t>
      </w:r>
      <w:r w:rsidR="007208D3" w:rsidRPr="000B50C9">
        <w:rPr>
          <w:rFonts w:ascii="Times New Roman" w:hAnsi="Times New Roman" w:cs="Times New Roman"/>
        </w:rPr>
        <w:t>»</w:t>
      </w:r>
      <w:r w:rsidR="002348E1" w:rsidRPr="000B50C9">
        <w:rPr>
          <w:rFonts w:ascii="Times New Roman" w:hAnsi="Times New Roman" w:cs="Times New Roman"/>
        </w:rPr>
        <w:t>. О</w:t>
      </w:r>
      <w:r w:rsidRPr="000B50C9">
        <w:rPr>
          <w:rFonts w:ascii="Times New Roman" w:hAnsi="Times New Roman" w:cs="Times New Roman"/>
        </w:rPr>
        <w:t xml:space="preserve">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Просмотр отчета</w:t>
      </w:r>
      <w:r w:rsidR="007208D3" w:rsidRPr="000B50C9">
        <w:rPr>
          <w:rFonts w:ascii="Times New Roman" w:hAnsi="Times New Roman" w:cs="Times New Roman"/>
        </w:rPr>
        <w:t>»</w:t>
      </w:r>
      <w:r w:rsidR="00DA26F0" w:rsidRPr="000B50C9">
        <w:rPr>
          <w:rFonts w:ascii="Times New Roman" w:hAnsi="Times New Roman" w:cs="Times New Roman"/>
        </w:rPr>
        <w:t xml:space="preserve"> (</w:t>
      </w:r>
      <w:r w:rsidR="00DA26F0" w:rsidRPr="000B50C9">
        <w:rPr>
          <w:rFonts w:ascii="Times New Roman" w:hAnsi="Times New Roman" w:cs="Times New Roman"/>
        </w:rPr>
        <w:fldChar w:fldCharType="begin"/>
      </w:r>
      <w:r w:rsidR="00DA26F0" w:rsidRPr="000B50C9">
        <w:rPr>
          <w:rFonts w:ascii="Times New Roman" w:hAnsi="Times New Roman" w:cs="Times New Roman"/>
        </w:rPr>
        <w:instrText xml:space="preserve"> REF _Ref106202779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DA26F0" w:rsidRPr="000B50C9">
        <w:rPr>
          <w:rFonts w:ascii="Times New Roman" w:hAnsi="Times New Roman" w:cs="Times New Roman"/>
        </w:rPr>
      </w:r>
      <w:r w:rsidR="00DA26F0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225</w:t>
      </w:r>
      <w:r w:rsidR="00DA26F0" w:rsidRPr="000B50C9">
        <w:rPr>
          <w:rFonts w:ascii="Times New Roman" w:hAnsi="Times New Roman" w:cs="Times New Roman"/>
        </w:rPr>
        <w:fldChar w:fldCharType="end"/>
      </w:r>
      <w:r w:rsidR="00DA26F0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2348E1" w:rsidRPr="000B50C9" w:rsidRDefault="002348E1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166AAC8B" wp14:editId="1569FC7B">
            <wp:extent cx="6295390" cy="1220804"/>
            <wp:effectExtent l="19050" t="19050" r="10160" b="17780"/>
            <wp:docPr id="101256" name="Рисунок 101256" descr="Окно просмотра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8937560" name=""/>
                    <pic:cNvPicPr>
                      <a:picLocks noChangeAspect="1"/>
                    </pic:cNvPicPr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1220804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6017C3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840" w:name="_Ref106202779"/>
      <w:r w:rsidRPr="000B50C9">
        <w:rPr>
          <w:rFonts w:ascii="Times New Roman" w:hAnsi="Times New Roman" w:cs="Times New Roman"/>
        </w:rPr>
        <w:t>Рисунок </w:t>
      </w:r>
      <w:r w:rsidR="002348E1" w:rsidRPr="000B50C9">
        <w:rPr>
          <w:rFonts w:ascii="Times New Roman" w:hAnsi="Times New Roman" w:cs="Times New Roman"/>
        </w:rPr>
        <w:fldChar w:fldCharType="begin"/>
      </w:r>
      <w:r w:rsidR="002348E1" w:rsidRPr="000B50C9">
        <w:rPr>
          <w:rFonts w:ascii="Times New Roman" w:hAnsi="Times New Roman" w:cs="Times New Roman"/>
        </w:rPr>
        <w:instrText>SEQ Рисунок \* ARABIC</w:instrText>
      </w:r>
      <w:r w:rsidR="002348E1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225</w:t>
      </w:r>
      <w:r w:rsidR="002348E1" w:rsidRPr="000B50C9">
        <w:rPr>
          <w:rFonts w:ascii="Times New Roman" w:hAnsi="Times New Roman" w:cs="Times New Roman"/>
        </w:rPr>
        <w:fldChar w:fldCharType="end"/>
      </w:r>
      <w:bookmarkEnd w:id="840"/>
      <w:r w:rsidR="00BA6714" w:rsidRPr="000B50C9">
        <w:rPr>
          <w:rFonts w:ascii="Times New Roman" w:hAnsi="Times New Roman" w:cs="Times New Roman"/>
        </w:rPr>
        <w:t xml:space="preserve"> – </w:t>
      </w:r>
      <w:r w:rsidR="002348E1" w:rsidRPr="000B50C9">
        <w:rPr>
          <w:rFonts w:ascii="Times New Roman" w:hAnsi="Times New Roman" w:cs="Times New Roman"/>
        </w:rPr>
        <w:t>Окно просмотра отчета</w:t>
      </w:r>
    </w:p>
    <w:p w:rsidR="002348E1" w:rsidRPr="000B50C9" w:rsidRDefault="00B53E36" w:rsidP="00B53E36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для печати отчета нажмите на кнопку «Печать</w:t>
      </w:r>
      <w:r w:rsidR="007208D3" w:rsidRPr="000B50C9">
        <w:rPr>
          <w:rFonts w:ascii="Times New Roman" w:hAnsi="Times New Roman" w:cs="Times New Roman"/>
        </w:rPr>
        <w:t>»</w:t>
      </w:r>
      <w:r w:rsidR="002348E1" w:rsidRPr="000B50C9">
        <w:rPr>
          <w:rFonts w:ascii="Times New Roman" w:hAnsi="Times New Roman" w:cs="Times New Roman"/>
        </w:rPr>
        <w:t>.</w:t>
      </w:r>
      <w:r w:rsidR="0097007A" w:rsidRPr="000B50C9">
        <w:rPr>
          <w:rFonts w:ascii="Times New Roman" w:hAnsi="Times New Roman" w:cs="Times New Roman"/>
        </w:rPr>
        <w:t xml:space="preserve"> </w:t>
      </w:r>
      <w:r w:rsidR="002348E1" w:rsidRPr="000B50C9">
        <w:rPr>
          <w:rFonts w:ascii="Times New Roman" w:hAnsi="Times New Roman" w:cs="Times New Roman"/>
        </w:rPr>
        <w:t xml:space="preserve">Для выгрузки отчета выберите с помощью выпадающего списка нужный формат и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2348E1" w:rsidRPr="000B50C9">
        <w:rPr>
          <w:rFonts w:ascii="Times New Roman" w:hAnsi="Times New Roman" w:cs="Times New Roman"/>
        </w:rPr>
        <w:t>Выгрузить</w:t>
      </w:r>
      <w:r w:rsidR="007208D3" w:rsidRPr="000B50C9">
        <w:rPr>
          <w:rFonts w:ascii="Times New Roman" w:hAnsi="Times New Roman" w:cs="Times New Roman"/>
        </w:rPr>
        <w:t>»</w:t>
      </w:r>
      <w:r w:rsidR="002348E1" w:rsidRPr="000B50C9">
        <w:rPr>
          <w:rFonts w:ascii="Times New Roman" w:hAnsi="Times New Roman" w:cs="Times New Roman"/>
        </w:rPr>
        <w:t xml:space="preserve">. </w:t>
      </w:r>
      <w:r w:rsidR="00C86D43" w:rsidRPr="000B50C9">
        <w:rPr>
          <w:rFonts w:ascii="Times New Roman" w:hAnsi="Times New Roman" w:cs="Times New Roman"/>
        </w:rPr>
        <w:t>Чтобы открыть отчет в формате .</w:t>
      </w:r>
      <w:proofErr w:type="spellStart"/>
      <w:r w:rsidR="00C86D43" w:rsidRPr="000B50C9">
        <w:rPr>
          <w:rFonts w:ascii="Times New Roman" w:hAnsi="Times New Roman" w:cs="Times New Roman"/>
        </w:rPr>
        <w:t>pdf</w:t>
      </w:r>
      <w:proofErr w:type="spellEnd"/>
      <w:r w:rsidR="00C86D43" w:rsidRPr="000B50C9">
        <w:rPr>
          <w:rFonts w:ascii="Times New Roman" w:hAnsi="Times New Roman" w:cs="Times New Roman"/>
        </w:rPr>
        <w:t>, нажмите на кнопку «PDF»</w:t>
      </w:r>
      <w:r w:rsidR="002348E1" w:rsidRPr="000B50C9">
        <w:rPr>
          <w:rFonts w:ascii="Times New Roman" w:hAnsi="Times New Roman" w:cs="Times New Roman"/>
        </w:rPr>
        <w:t xml:space="preserve">. Для </w:t>
      </w:r>
      <w:r w:rsidR="00C86D43" w:rsidRPr="000B50C9">
        <w:rPr>
          <w:rFonts w:ascii="Times New Roman" w:hAnsi="Times New Roman" w:cs="Times New Roman"/>
        </w:rPr>
        <w:t>редактирования отчета нажмите на кнопку</w:t>
      </w:r>
      <w:r w:rsidR="0097007A" w:rsidRPr="000B50C9">
        <w:rPr>
          <w:rFonts w:ascii="Times New Roman" w:hAnsi="Times New Roman" w:cs="Times New Roman"/>
        </w:rPr>
        <w:t xml:space="preserve"> </w:t>
      </w:r>
      <w:r w:rsidR="002348E1" w:rsidRPr="000B50C9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1E07C610" wp14:editId="2B462350">
            <wp:extent cx="209550" cy="217932"/>
            <wp:effectExtent l="19050" t="19050" r="19050" b="10795"/>
            <wp:docPr id="101257" name="Рисунок 101257" descr="_scroll_external/attachments/image2021-10-13_18-2-15-423886bf0e4c03e026dc3c366745485b1ce690d1e087660d48873613f08e02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238559" name="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17932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="002348E1" w:rsidRPr="000B50C9">
        <w:rPr>
          <w:rFonts w:ascii="Times New Roman" w:hAnsi="Times New Roman" w:cs="Times New Roman"/>
        </w:rPr>
        <w:t>.</w:t>
      </w:r>
    </w:p>
    <w:p w:rsidR="00815B36" w:rsidRPr="000B50C9" w:rsidRDefault="00815B36" w:rsidP="00815B36">
      <w:pPr>
        <w:pStyle w:val="2"/>
        <w:rPr>
          <w:rFonts w:ascii="Times New Roman" w:hAnsi="Times New Roman"/>
        </w:rPr>
      </w:pPr>
      <w:bookmarkStart w:id="841" w:name="scroll-bookmark-302"/>
      <w:bookmarkStart w:id="842" w:name="_Toc105672242"/>
      <w:bookmarkStart w:id="843" w:name="_Toc106292050"/>
      <w:bookmarkStart w:id="844" w:name="scroll-bookmark-346"/>
      <w:bookmarkStart w:id="845" w:name="_Toc105672220"/>
      <w:bookmarkStart w:id="846" w:name="scroll-bookmark-256"/>
      <w:bookmarkStart w:id="847" w:name="scroll-bookmark-203"/>
      <w:bookmarkEnd w:id="645"/>
      <w:r w:rsidRPr="000B50C9">
        <w:rPr>
          <w:rFonts w:ascii="Times New Roman" w:hAnsi="Times New Roman"/>
        </w:rPr>
        <w:t>Печать отчета «Приход/Расход аптеки»</w:t>
      </w:r>
      <w:bookmarkEnd w:id="841"/>
      <w:bookmarkEnd w:id="842"/>
      <w:bookmarkEnd w:id="843"/>
    </w:p>
    <w:p w:rsidR="00815B36" w:rsidRPr="000B50C9" w:rsidRDefault="00815B36" w:rsidP="00815B36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Отчет «Приход/Расход аптеки» по приходу или расходу медикаментов с группировкой по виду учета ЛС.</w:t>
      </w:r>
    </w:p>
    <w:p w:rsidR="00815B36" w:rsidRPr="000B50C9" w:rsidRDefault="00815B36" w:rsidP="00815B36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формирования отчета выполните следующие действия:</w:t>
      </w:r>
    </w:p>
    <w:p w:rsidR="00815B36" w:rsidRPr="000B50C9" w:rsidRDefault="00815B36" w:rsidP="00815B36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выберите пункт главного меню «Склад/Аптека/ Отчеты/ Приход/Расход аптеки». Откроется окно </w:t>
      </w:r>
      <w:r w:rsidR="00615014" w:rsidRPr="000B50C9">
        <w:rPr>
          <w:rFonts w:ascii="Times New Roman" w:hAnsi="Times New Roman" w:cs="Times New Roman"/>
        </w:rPr>
        <w:t xml:space="preserve">входных параметров отчета </w:t>
      </w:r>
      <w:r w:rsidRPr="000B50C9">
        <w:rPr>
          <w:rFonts w:ascii="Times New Roman" w:hAnsi="Times New Roman" w:cs="Times New Roman"/>
        </w:rPr>
        <w:t>(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 xml:space="preserve"> REF _Ref106269387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Pr="000B50C9">
        <w:rPr>
          <w:rFonts w:ascii="Times New Roman" w:hAnsi="Times New Roman" w:cs="Times New Roman"/>
        </w:rPr>
      </w:r>
      <w:r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226</w:t>
      </w:r>
      <w:r w:rsidRPr="000B50C9">
        <w:rPr>
          <w:rFonts w:ascii="Times New Roman" w:hAnsi="Times New Roman" w:cs="Times New Roman"/>
        </w:rPr>
        <w:fldChar w:fldCharType="end"/>
      </w:r>
      <w:r w:rsidRPr="000B50C9">
        <w:rPr>
          <w:rFonts w:ascii="Times New Roman" w:hAnsi="Times New Roman" w:cs="Times New Roman"/>
        </w:rPr>
        <w:t>);</w:t>
      </w:r>
    </w:p>
    <w:p w:rsidR="00815B36" w:rsidRPr="000B50C9" w:rsidRDefault="00815B36" w:rsidP="00815B36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3CC58330" wp14:editId="00469B16">
            <wp:extent cx="2381250" cy="5200650"/>
            <wp:effectExtent l="19050" t="19050" r="19050" b="19050"/>
            <wp:docPr id="101258" name="Рисунок 101258" descr="Окно параметров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5210223" name=""/>
                    <pic:cNvPicPr>
                      <a:picLocks noChangeAspect="1"/>
                    </pic:cNvPicPr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2381250" cy="520065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815B36" w:rsidRPr="000B50C9" w:rsidRDefault="00815B36" w:rsidP="00815B36">
      <w:pPr>
        <w:pStyle w:val="phfiguretitle"/>
        <w:rPr>
          <w:rFonts w:ascii="Times New Roman" w:hAnsi="Times New Roman" w:cs="Times New Roman"/>
        </w:rPr>
      </w:pPr>
      <w:bookmarkStart w:id="848" w:name="_Ref106269387"/>
      <w:r w:rsidRPr="000B50C9">
        <w:rPr>
          <w:rFonts w:ascii="Times New Roman" w:hAnsi="Times New Roman" w:cs="Times New Roman"/>
        </w:rPr>
        <w:t>Рисунок 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>SEQ Рисунок \* ARABIC</w:instrText>
      </w:r>
      <w:r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226</w:t>
      </w:r>
      <w:r w:rsidRPr="000B50C9">
        <w:rPr>
          <w:rFonts w:ascii="Times New Roman" w:hAnsi="Times New Roman" w:cs="Times New Roman"/>
        </w:rPr>
        <w:fldChar w:fldCharType="end"/>
      </w:r>
      <w:bookmarkEnd w:id="848"/>
      <w:r w:rsidRPr="000B50C9">
        <w:rPr>
          <w:rFonts w:ascii="Times New Roman" w:hAnsi="Times New Roman" w:cs="Times New Roman"/>
        </w:rPr>
        <w:t xml:space="preserve"> – Окно </w:t>
      </w:r>
      <w:r w:rsidR="00615014" w:rsidRPr="000B50C9">
        <w:rPr>
          <w:rFonts w:ascii="Times New Roman" w:hAnsi="Times New Roman" w:cs="Times New Roman"/>
        </w:rPr>
        <w:t xml:space="preserve">входных </w:t>
      </w:r>
      <w:r w:rsidRPr="000B50C9">
        <w:rPr>
          <w:rFonts w:ascii="Times New Roman" w:hAnsi="Times New Roman" w:cs="Times New Roman"/>
        </w:rPr>
        <w:t>параметров отчета</w:t>
      </w:r>
    </w:p>
    <w:p w:rsidR="00815B36" w:rsidRPr="000B50C9" w:rsidRDefault="00815B36" w:rsidP="00815B36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заполните поля в соответствии с приведенной ниже таблицей (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 xml:space="preserve"> REF _Ref106269397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Pr="000B50C9">
        <w:rPr>
          <w:rFonts w:ascii="Times New Roman" w:hAnsi="Times New Roman" w:cs="Times New Roman"/>
        </w:rPr>
      </w:r>
      <w:r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 xml:space="preserve">Таблица </w:t>
      </w:r>
      <w:r w:rsidR="009B6E0C" w:rsidRPr="000B50C9">
        <w:rPr>
          <w:rFonts w:ascii="Times New Roman" w:hAnsi="Times New Roman" w:cs="Times New Roman"/>
          <w:noProof/>
        </w:rPr>
        <w:t>81</w:t>
      </w:r>
      <w:r w:rsidRPr="000B50C9">
        <w:rPr>
          <w:rFonts w:ascii="Times New Roman" w:hAnsi="Times New Roman" w:cs="Times New Roman"/>
        </w:rPr>
        <w:fldChar w:fldCharType="end"/>
      </w:r>
      <w:r w:rsidRPr="000B50C9">
        <w:rPr>
          <w:rFonts w:ascii="Times New Roman" w:hAnsi="Times New Roman" w:cs="Times New Roman"/>
        </w:rPr>
        <w:t>);</w:t>
      </w:r>
    </w:p>
    <w:p w:rsidR="00815B36" w:rsidRPr="000B50C9" w:rsidRDefault="00815B36" w:rsidP="00815B36">
      <w:pPr>
        <w:pStyle w:val="phtabletitle"/>
        <w:rPr>
          <w:rFonts w:ascii="Times New Roman" w:hAnsi="Times New Roman"/>
        </w:rPr>
      </w:pPr>
      <w:bookmarkStart w:id="849" w:name="_Ref106269397"/>
      <w:r w:rsidRPr="000B50C9">
        <w:rPr>
          <w:rFonts w:ascii="Times New Roman" w:hAnsi="Times New Roman"/>
        </w:rPr>
        <w:t xml:space="preserve">Таблица </w:t>
      </w:r>
      <w:r w:rsidRPr="000B50C9">
        <w:rPr>
          <w:rFonts w:ascii="Times New Roman" w:hAnsi="Times New Roman"/>
        </w:rPr>
        <w:fldChar w:fldCharType="begin"/>
      </w:r>
      <w:r w:rsidRPr="000B50C9">
        <w:rPr>
          <w:rFonts w:ascii="Times New Roman" w:hAnsi="Times New Roman"/>
        </w:rPr>
        <w:instrText>SEQ Таблица \* ARABIC</w:instrText>
      </w:r>
      <w:r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  <w:noProof/>
        </w:rPr>
        <w:t>81</w:t>
      </w:r>
      <w:r w:rsidRPr="000B50C9">
        <w:rPr>
          <w:rFonts w:ascii="Times New Roman" w:hAnsi="Times New Roman"/>
        </w:rPr>
        <w:fldChar w:fldCharType="end"/>
      </w:r>
      <w:bookmarkEnd w:id="849"/>
      <w:r w:rsidRPr="000B50C9">
        <w:rPr>
          <w:rFonts w:ascii="Times New Roman" w:hAnsi="Times New Roman"/>
        </w:rPr>
        <w:t xml:space="preserve"> – Заполнение полей окна </w:t>
      </w:r>
      <w:r w:rsidR="00615014" w:rsidRPr="000B50C9">
        <w:rPr>
          <w:rFonts w:ascii="Times New Roman" w:hAnsi="Times New Roman"/>
        </w:rPr>
        <w:t>входных параметров отчета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2407"/>
        <w:gridCol w:w="1902"/>
        <w:gridCol w:w="6105"/>
      </w:tblGrid>
      <w:tr w:rsidR="00815B36" w:rsidRPr="000B50C9" w:rsidTr="00093E02">
        <w:trPr>
          <w:tblHeader/>
        </w:trPr>
        <w:tc>
          <w:tcPr>
            <w:tcW w:w="1156" w:type="pct"/>
          </w:tcPr>
          <w:p w:rsidR="00815B36" w:rsidRPr="000B50C9" w:rsidRDefault="00815B36" w:rsidP="00093E02">
            <w:pPr>
              <w:pStyle w:val="phtablecolcaption"/>
              <w:rPr>
                <w:rFonts w:ascii="Times New Roman" w:hAnsi="Times New Roman" w:cs="Times New Roman"/>
              </w:rPr>
            </w:pPr>
            <w:bookmarkStart w:id="850" w:name="scroll-bookmark-303"/>
            <w:r w:rsidRPr="000B50C9">
              <w:rPr>
                <w:rFonts w:ascii="Times New Roman" w:hAnsi="Times New Roman" w:cs="Times New Roman"/>
              </w:rPr>
              <w:t>Наименование</w:t>
            </w:r>
            <w:bookmarkEnd w:id="850"/>
            <w:r w:rsidRPr="000B50C9">
              <w:rPr>
                <w:rFonts w:ascii="Times New Roman" w:hAnsi="Times New Roman" w:cs="Times New Roman"/>
              </w:rPr>
              <w:t xml:space="preserve"> поля</w:t>
            </w:r>
          </w:p>
        </w:tc>
        <w:tc>
          <w:tcPr>
            <w:tcW w:w="913" w:type="pct"/>
            <w:tcBorders>
              <w:bottom w:val="single" w:sz="8" w:space="0" w:color="auto"/>
            </w:tcBorders>
          </w:tcPr>
          <w:p w:rsidR="00815B36" w:rsidRPr="000B50C9" w:rsidRDefault="00815B36" w:rsidP="00093E02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2932" w:type="pct"/>
          </w:tcPr>
          <w:p w:rsidR="00815B36" w:rsidRPr="000B50C9" w:rsidRDefault="00815B36" w:rsidP="00093E02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Пояснение</w:t>
            </w:r>
          </w:p>
        </w:tc>
      </w:tr>
      <w:tr w:rsidR="00815B36" w:rsidRPr="000B50C9" w:rsidTr="00093E02">
        <w:tc>
          <w:tcPr>
            <w:tcW w:w="1156" w:type="pct"/>
            <w:tcBorders>
              <w:righ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Дата </w:t>
            </w:r>
            <w:proofErr w:type="gramStart"/>
            <w:r w:rsidRPr="000B50C9">
              <w:rPr>
                <w:rFonts w:ascii="Times New Roman" w:hAnsi="Times New Roman" w:cs="Times New Roman"/>
              </w:rPr>
              <w:t>с</w:t>
            </w:r>
            <w:proofErr w:type="gramEnd"/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FB85BE2" wp14:editId="4EA9AC1E">
                  <wp:extent cx="152213" cy="152297"/>
                  <wp:effectExtent l="0" t="0" r="0" b="0"/>
                  <wp:docPr id="101259" name="Рисунок 101259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152759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2" w:type="pct"/>
            <w:tcBorders>
              <w:lef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дата начала формирования отчета с помощью календаря или с клавиатуры. По умолчанию указано текущее число</w:t>
            </w:r>
          </w:p>
        </w:tc>
      </w:tr>
      <w:tr w:rsidR="00815B36" w:rsidRPr="000B50C9" w:rsidTr="00093E02">
        <w:tc>
          <w:tcPr>
            <w:tcW w:w="1156" w:type="pct"/>
            <w:tcBorders>
              <w:righ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Дата </w:t>
            </w:r>
            <w:proofErr w:type="gramStart"/>
            <w:r w:rsidRPr="000B50C9">
              <w:rPr>
                <w:rFonts w:ascii="Times New Roman" w:hAnsi="Times New Roman" w:cs="Times New Roman"/>
              </w:rPr>
              <w:t>по</w:t>
            </w:r>
            <w:proofErr w:type="gramEnd"/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E3CD9E8" wp14:editId="5F807F68">
                  <wp:extent cx="152213" cy="152297"/>
                  <wp:effectExtent l="0" t="0" r="0" b="0"/>
                  <wp:docPr id="101261" name="Рисунок 101261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087964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2" w:type="pct"/>
            <w:tcBorders>
              <w:lef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дата окончания формирования отчета с помощью календаря или с клавиатуры. По умолчанию указано текущее число</w:t>
            </w:r>
          </w:p>
        </w:tc>
      </w:tr>
      <w:tr w:rsidR="00815B36" w:rsidRPr="000B50C9" w:rsidTr="00093E02">
        <w:tc>
          <w:tcPr>
            <w:tcW w:w="1156" w:type="pct"/>
            <w:tcBorders>
              <w:righ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Склады</w:t>
            </w:r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FA4A8B9" wp14:editId="4AE9A948">
                  <wp:extent cx="152213" cy="152297"/>
                  <wp:effectExtent l="0" t="0" r="0" b="0"/>
                  <wp:docPr id="101263" name="Рисунок 101263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71739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2" w:type="pct"/>
            <w:tcBorders>
              <w:lef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Выбирается из справочника с помощью кнопки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1101477" wp14:editId="60EDBC85">
                  <wp:extent cx="209550" cy="188595"/>
                  <wp:effectExtent l="19050" t="19050" r="19050" b="20955"/>
                  <wp:docPr id="101264" name="Рисунок 101264" descr="_scroll_external/attachments/image2021-1-14_13-55-19-e6d2ad3a20d010a4912a34539cafae0eb75609df104db5c2d2c102692f91418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656417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 xml:space="preserve">. В открывшемся окне отметьте флажками необходимые позиции и нажмите на кнопку «Ок». Чтобы очистить поле, нажмите на кнопку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B66295D" wp14:editId="394D9B12">
                  <wp:extent cx="209550" cy="209550"/>
                  <wp:effectExtent l="19050" t="19050" r="19050" b="19050"/>
                  <wp:docPr id="101265" name="Рисунок 101265" descr="_scroll_external/attachments/image2021-10-21_15-51-16-d8a9efa2559d9d350aa2651672981e4d2f46e064f84d92cb877dbe22e6ce7dd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501316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15B36" w:rsidRPr="000B50C9" w:rsidTr="00093E02">
        <w:tc>
          <w:tcPr>
            <w:tcW w:w="1156" w:type="pct"/>
            <w:tcBorders>
              <w:righ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Вид учета лекарственных средств</w:t>
            </w:r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142C38C" wp14:editId="2954D30A">
                  <wp:extent cx="152213" cy="152297"/>
                  <wp:effectExtent l="0" t="0" r="0" b="0"/>
                  <wp:docPr id="101266" name="Рисунок 101266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416982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2" w:type="pct"/>
            <w:tcBorders>
              <w:lef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Выбирается из выпадающего списка с помощью кнопки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630DFCE" wp14:editId="0C06AC05">
                  <wp:extent cx="209550" cy="194582"/>
                  <wp:effectExtent l="19050" t="19050" r="19050" b="15240"/>
                  <wp:docPr id="101267" name="Рисунок 101267" descr="_scroll_external/attachments/image2021-1-14_16-18-49-b830b9c546dc9c127617495fdae881eace34207dc4e7db7fb43e5f64249c1e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722946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94582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>. По умолчанию выбрано значение «Все»</w:t>
            </w:r>
          </w:p>
        </w:tc>
      </w:tr>
      <w:tr w:rsidR="00815B36" w:rsidRPr="000B50C9" w:rsidTr="00093E02">
        <w:tc>
          <w:tcPr>
            <w:tcW w:w="1156" w:type="pct"/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Группа учета лекарственных средств</w:t>
            </w:r>
          </w:p>
        </w:tc>
        <w:tc>
          <w:tcPr>
            <w:tcW w:w="913" w:type="pct"/>
            <w:tcBorders>
              <w:top w:val="single" w:sz="8" w:space="0" w:color="auto"/>
              <w:bottom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32" w:type="pct"/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Выбирается из справочника с помощью кнопки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701E88C" wp14:editId="1F432D8F">
                  <wp:extent cx="209550" cy="188595"/>
                  <wp:effectExtent l="19050" t="19050" r="19050" b="20955"/>
                  <wp:docPr id="101268" name="Рисунок 101268" descr="_scroll_external/attachments/image2021-1-14_13-55-19-e6d2ad3a20d010a4912a34539cafae0eb75609df104db5c2d2c102692f91418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754242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 xml:space="preserve">. В открывшемся окне отметьте флажками необходимые позиции и нажмите на кнопку «Ок». Чтобы очистить поле, нажмите на кнопку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F379399" wp14:editId="42264DD1">
                  <wp:extent cx="209550" cy="209550"/>
                  <wp:effectExtent l="19050" t="19050" r="19050" b="19050"/>
                  <wp:docPr id="101269" name="Рисунок 101269" descr="_scroll_external/attachments/image2021-10-21_15-51-16-d8a9efa2559d9d350aa2651672981e4d2f46e064f84d92cb877dbe22e6ce7dd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048880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15B36" w:rsidRPr="000B50C9" w:rsidTr="00093E02">
        <w:tc>
          <w:tcPr>
            <w:tcW w:w="1156" w:type="pct"/>
            <w:tcBorders>
              <w:righ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Отображать партии</w:t>
            </w:r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28420DE" wp14:editId="31EDCB9A">
                  <wp:extent cx="152213" cy="152297"/>
                  <wp:effectExtent l="0" t="0" r="0" b="0"/>
                  <wp:docPr id="101270" name="Рисунок 101270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731552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2" w:type="pct"/>
            <w:tcBorders>
              <w:lef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Флажок устанавливается для отображения партий</w:t>
            </w:r>
          </w:p>
        </w:tc>
      </w:tr>
      <w:tr w:rsidR="00815B36" w:rsidRPr="000B50C9" w:rsidTr="00093E02">
        <w:tc>
          <w:tcPr>
            <w:tcW w:w="1156" w:type="pct"/>
            <w:tcBorders>
              <w:righ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Считать в ОЕИ</w:t>
            </w:r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AA89C74" wp14:editId="0186C8E3">
                  <wp:extent cx="152213" cy="152297"/>
                  <wp:effectExtent l="0" t="0" r="0" b="0"/>
                  <wp:docPr id="101271" name="Рисунок 101271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144625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2" w:type="pct"/>
            <w:tcBorders>
              <w:lef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Флажок устанавливается для вывода отчета в основных единицах измерения</w:t>
            </w:r>
          </w:p>
        </w:tc>
      </w:tr>
      <w:tr w:rsidR="00815B36" w:rsidRPr="000B50C9" w:rsidTr="00093E02">
        <w:tc>
          <w:tcPr>
            <w:tcW w:w="1156" w:type="pct"/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Источники финансирования</w:t>
            </w:r>
          </w:p>
        </w:tc>
        <w:tc>
          <w:tcPr>
            <w:tcW w:w="913" w:type="pct"/>
            <w:tcBorders>
              <w:top w:val="single" w:sz="8" w:space="0" w:color="auto"/>
              <w:bottom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32" w:type="pct"/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Выбирается из справочника с помощью кнопки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AD56F87" wp14:editId="59245753">
                  <wp:extent cx="209550" cy="188595"/>
                  <wp:effectExtent l="19050" t="19050" r="19050" b="20955"/>
                  <wp:docPr id="101272" name="Рисунок 101272" descr="_scroll_external/attachments/image2021-1-14_13-55-19-e6d2ad3a20d010a4912a34539cafae0eb75609df104db5c2d2c102692f91418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921973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 xml:space="preserve">. В открывшемся окне отметьте флажками необходимые позиции и нажмите на кнопку «Ок». Чтобы очистить поле, нажмите на кнопку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236E2DB" wp14:editId="6EA9C9AA">
                  <wp:extent cx="209550" cy="209550"/>
                  <wp:effectExtent l="19050" t="19050" r="19050" b="19050"/>
                  <wp:docPr id="101273" name="Рисунок 101273" descr="_scroll_external/attachments/image2021-10-21_15-51-16-d8a9efa2559d9d350aa2651672981e4d2f46e064f84d92cb877dbe22e6ce7dd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278913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15B36" w:rsidRPr="000B50C9" w:rsidTr="00093E02">
        <w:tc>
          <w:tcPr>
            <w:tcW w:w="1156" w:type="pct"/>
            <w:vMerge w:val="restart"/>
            <w:tcBorders>
              <w:righ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Поставщик</w:t>
            </w:r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2AA845C" wp14:editId="62A46BCD">
                  <wp:extent cx="152213" cy="152297"/>
                  <wp:effectExtent l="0" t="0" r="0" b="0"/>
                  <wp:docPr id="101274" name="Рисунок 101274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943141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2" w:type="pct"/>
            <w:tcBorders>
              <w:lef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из выпадающего списка:</w:t>
            </w:r>
          </w:p>
          <w:p w:rsidR="00815B36" w:rsidRPr="000B50C9" w:rsidRDefault="00815B36" w:rsidP="00093E02">
            <w:pPr>
              <w:pStyle w:val="phtableitemizedlist1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«поставщик» – в отчете отобразятся данные по приходу медикаментов от указанного ниже поставщика;</w:t>
            </w:r>
          </w:p>
          <w:p w:rsidR="00815B36" w:rsidRPr="000B50C9" w:rsidRDefault="00815B36" w:rsidP="00093E02">
            <w:pPr>
              <w:pStyle w:val="phtableitemizedlist1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«все поставщики, кроме» – в отчете отобразятся данные по приходу медикаментов от всех поставщиков, кроме </w:t>
            </w:r>
            <w:proofErr w:type="gramStart"/>
            <w:r w:rsidRPr="000B50C9">
              <w:rPr>
                <w:rFonts w:ascii="Times New Roman" w:hAnsi="Times New Roman" w:cs="Times New Roman"/>
              </w:rPr>
              <w:t>указанного</w:t>
            </w:r>
            <w:proofErr w:type="gramEnd"/>
            <w:r w:rsidRPr="000B50C9">
              <w:rPr>
                <w:rFonts w:ascii="Times New Roman" w:hAnsi="Times New Roman" w:cs="Times New Roman"/>
              </w:rPr>
              <w:t xml:space="preserve"> ниже.</w:t>
            </w:r>
          </w:p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 умолчанию стоит значение «Поставщик»</w:t>
            </w:r>
          </w:p>
        </w:tc>
      </w:tr>
      <w:tr w:rsidR="00815B36" w:rsidRPr="000B50C9" w:rsidTr="00093E02">
        <w:tc>
          <w:tcPr>
            <w:tcW w:w="1156" w:type="pct"/>
            <w:vMerge/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913" w:type="pct"/>
            <w:tcBorders>
              <w:top w:val="single" w:sz="8" w:space="0" w:color="auto"/>
              <w:bottom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32" w:type="pct"/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Выбирается из справочника с помощью кнопки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8C88206" wp14:editId="1F30F5E6">
                  <wp:extent cx="209550" cy="188595"/>
                  <wp:effectExtent l="19050" t="19050" r="19050" b="20955"/>
                  <wp:docPr id="101276" name="Рисунок 101276" descr="_scroll_external/attachments/image2021-1-14_13-55-19-e6d2ad3a20d010a4912a34539cafae0eb75609df104db5c2d2c102692f91418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773464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 xml:space="preserve">. В открывшемся окне отметьте флажками необходимые позиции и нажмите на кнопку «Ок». Чтобы очистить поле, нажмите на кнопку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4564A9A" wp14:editId="6D78CBD0">
                  <wp:extent cx="209550" cy="209550"/>
                  <wp:effectExtent l="19050" t="19050" r="19050" b="19050"/>
                  <wp:docPr id="101277" name="Рисунок 101277" descr="_scroll_external/attachments/image2021-10-21_15-51-16-d8a9efa2559d9d350aa2651672981e4d2f46e064f84d92cb877dbe22e6ce7dd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493199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15B36" w:rsidRPr="000B50C9" w:rsidTr="00093E02">
        <w:tc>
          <w:tcPr>
            <w:tcW w:w="1156" w:type="pct"/>
            <w:tcBorders>
              <w:righ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Признак </w:t>
            </w:r>
            <w:proofErr w:type="spellStart"/>
            <w:r w:rsidRPr="000B50C9">
              <w:rPr>
                <w:rFonts w:ascii="Times New Roman" w:hAnsi="Times New Roman" w:cs="Times New Roman"/>
              </w:rPr>
              <w:t>учетности</w:t>
            </w:r>
            <w:proofErr w:type="spellEnd"/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E2FCA8C" wp14:editId="1A7A2A90">
                  <wp:extent cx="152213" cy="152297"/>
                  <wp:effectExtent l="0" t="0" r="0" b="0"/>
                  <wp:docPr id="101278" name="Рисунок 101278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948235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2" w:type="pct"/>
            <w:tcBorders>
              <w:lef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признак отношения к учетной группе из выпадающего списка. Возможно формирование отчета только по учетным или не учетным препаратам. По умолчанию выбрано значение «Все»</w:t>
            </w:r>
          </w:p>
        </w:tc>
      </w:tr>
      <w:tr w:rsidR="00815B36" w:rsidRPr="000B50C9" w:rsidTr="00093E02">
        <w:tc>
          <w:tcPr>
            <w:tcW w:w="1156" w:type="pct"/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Фармакологические группы</w:t>
            </w:r>
          </w:p>
        </w:tc>
        <w:tc>
          <w:tcPr>
            <w:tcW w:w="913" w:type="pct"/>
            <w:tcBorders>
              <w:top w:val="single" w:sz="8" w:space="0" w:color="auto"/>
              <w:bottom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32" w:type="pct"/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Выбирается из справочника с помощью кнопки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BBF97A6" wp14:editId="6029A421">
                  <wp:extent cx="209550" cy="188595"/>
                  <wp:effectExtent l="19050" t="19050" r="19050" b="20955"/>
                  <wp:docPr id="101280" name="Рисунок 101280" descr="_scroll_external/attachments/image2021-1-14_13-55-19-e6d2ad3a20d010a4912a34539cafae0eb75609df104db5c2d2c102692f91418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148535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 xml:space="preserve">. В открывшемся окне отметьте флажками необходимые позиции и нажмите на кнопку «Ок». Чтобы очистить поле, нажмите на кнопку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88A6440" wp14:editId="3034B20F">
                  <wp:extent cx="209550" cy="209550"/>
                  <wp:effectExtent l="19050" t="19050" r="19050" b="19050"/>
                  <wp:docPr id="101281" name="Рисунок 101281" descr="_scroll_external/attachments/image2021-10-21_15-51-16-d8a9efa2559d9d350aa2651672981e4d2f46e064f84d92cb877dbe22e6ce7dd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159826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15B36" w:rsidRPr="000B50C9" w:rsidTr="00093E02">
        <w:tc>
          <w:tcPr>
            <w:tcW w:w="1156" w:type="pct"/>
            <w:tcBorders>
              <w:righ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Приход</w:t>
            </w:r>
          </w:p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Расход</w:t>
            </w:r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09FB5E0" wp14:editId="3A1136B4">
                  <wp:extent cx="152213" cy="152297"/>
                  <wp:effectExtent l="0" t="0" r="0" b="0"/>
                  <wp:docPr id="101282" name="Рисунок 101282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066813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2" w:type="pct"/>
            <w:tcBorders>
              <w:lef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Переключатель устанавливается в нужное значение:</w:t>
            </w:r>
          </w:p>
          <w:p w:rsidR="00815B36" w:rsidRPr="000B50C9" w:rsidRDefault="00815B36" w:rsidP="00093E02">
            <w:pPr>
              <w:pStyle w:val="phtableitemizedlist1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«Приход» – для вывода прихода;</w:t>
            </w:r>
          </w:p>
          <w:p w:rsidR="00815B36" w:rsidRPr="000B50C9" w:rsidRDefault="00815B36" w:rsidP="00093E02">
            <w:pPr>
              <w:pStyle w:val="phtableitemizedlist1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«Расход» – для вывода расхода.</w:t>
            </w:r>
          </w:p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 умолчанию выбрано значение «Приход»</w:t>
            </w:r>
          </w:p>
        </w:tc>
      </w:tr>
    </w:tbl>
    <w:p w:rsidR="00815B36" w:rsidRPr="000B50C9" w:rsidRDefault="00815B36" w:rsidP="00815B36">
      <w:pPr>
        <w:pStyle w:val="phnormal"/>
        <w:rPr>
          <w:rFonts w:ascii="Times New Roman" w:hAnsi="Times New Roman"/>
        </w:rPr>
      </w:pPr>
    </w:p>
    <w:p w:rsidR="00815B36" w:rsidRPr="000B50C9" w:rsidRDefault="00815B36" w:rsidP="00815B36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после заполнения полей нажмите на кнопку «Печать». Откроется окно «Просмотр отчета» (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 xml:space="preserve"> REF _Ref106269459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Pr="000B50C9">
        <w:rPr>
          <w:rFonts w:ascii="Times New Roman" w:hAnsi="Times New Roman" w:cs="Times New Roman"/>
        </w:rPr>
      </w:r>
      <w:r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227</w:t>
      </w:r>
      <w:r w:rsidRPr="000B50C9">
        <w:rPr>
          <w:rFonts w:ascii="Times New Roman" w:hAnsi="Times New Roman" w:cs="Times New Roman"/>
        </w:rPr>
        <w:fldChar w:fldCharType="end"/>
      </w:r>
      <w:r w:rsidRPr="000B50C9">
        <w:rPr>
          <w:rFonts w:ascii="Times New Roman" w:hAnsi="Times New Roman" w:cs="Times New Roman"/>
        </w:rPr>
        <w:t>);</w:t>
      </w:r>
    </w:p>
    <w:p w:rsidR="00815B36" w:rsidRPr="000B50C9" w:rsidRDefault="00815B36" w:rsidP="00815B36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416C799F" wp14:editId="7982A79E">
            <wp:extent cx="6295390" cy="2597260"/>
            <wp:effectExtent l="19050" t="19050" r="10160" b="12700"/>
            <wp:docPr id="101283" name="Рисунок 101283" descr="_scroll_external/attachments/image2021-10-22_17-25-55-26c0d8aaac90a9d6f9614c7a75d384c7ac6fcfc144f9d926f647354c307474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9340314" name=""/>
                    <pic:cNvPicPr>
                      <a:picLocks noChangeAspect="1"/>
                    </pic:cNvPicPr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259726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815B36" w:rsidRPr="000B50C9" w:rsidRDefault="00815B36" w:rsidP="00815B36">
      <w:pPr>
        <w:pStyle w:val="phfiguretitle"/>
        <w:rPr>
          <w:rFonts w:ascii="Times New Roman" w:hAnsi="Times New Roman" w:cs="Times New Roman"/>
        </w:rPr>
      </w:pPr>
      <w:bookmarkStart w:id="851" w:name="_Ref106269459"/>
      <w:r w:rsidRPr="000B50C9">
        <w:rPr>
          <w:rFonts w:ascii="Times New Roman" w:hAnsi="Times New Roman" w:cs="Times New Roman"/>
        </w:rPr>
        <w:t>Рисунок 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 xml:space="preserve"> SEQ Рисунок \* ARABIC </w:instrText>
      </w:r>
      <w:r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227</w:t>
      </w:r>
      <w:r w:rsidRPr="000B50C9">
        <w:rPr>
          <w:rFonts w:ascii="Times New Roman" w:hAnsi="Times New Roman" w:cs="Times New Roman"/>
        </w:rPr>
        <w:fldChar w:fldCharType="end"/>
      </w:r>
      <w:bookmarkEnd w:id="851"/>
      <w:r w:rsidRPr="000B50C9">
        <w:rPr>
          <w:rFonts w:ascii="Times New Roman" w:hAnsi="Times New Roman" w:cs="Times New Roman"/>
        </w:rPr>
        <w:t xml:space="preserve"> – Окно </w:t>
      </w:r>
      <w:r w:rsidR="00615014" w:rsidRPr="000B50C9">
        <w:rPr>
          <w:rFonts w:ascii="Times New Roman" w:hAnsi="Times New Roman" w:cs="Times New Roman"/>
        </w:rPr>
        <w:t>просмотра отчета</w:t>
      </w:r>
    </w:p>
    <w:p w:rsidR="00815B36" w:rsidRPr="000B50C9" w:rsidRDefault="00815B36" w:rsidP="00815B36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для печати отчета нажмите на кнопку «Печать». Для выгрузки отчета выберите с помощью выпадающего списка нужный формат и нажмите на кнопку «Выгрузить». Чтобы открыть отчет в формате .</w:t>
      </w:r>
      <w:proofErr w:type="spellStart"/>
      <w:r w:rsidRPr="000B50C9">
        <w:rPr>
          <w:rFonts w:ascii="Times New Roman" w:hAnsi="Times New Roman" w:cs="Times New Roman"/>
        </w:rPr>
        <w:t>pdf</w:t>
      </w:r>
      <w:proofErr w:type="spellEnd"/>
      <w:r w:rsidRPr="000B50C9">
        <w:rPr>
          <w:rFonts w:ascii="Times New Roman" w:hAnsi="Times New Roman" w:cs="Times New Roman"/>
        </w:rPr>
        <w:t>, нажмите на кнопку «PDF». Для редактирования отчета нажмите на кнопку </w:t>
      </w:r>
      <w:r w:rsidRPr="000B50C9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246556F4" wp14:editId="5EC5A089">
            <wp:extent cx="209550" cy="217932"/>
            <wp:effectExtent l="19050" t="19050" r="19050" b="10795"/>
            <wp:docPr id="101284" name="Рисунок 101284" descr="_scroll_external/attachments/image2021-10-13_18-2-15-9ee6059e5c8c791adeebd658e0e8ef26ec55a0775dd985c04ef9570e338b557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3298823" name="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17932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Pr="000B50C9">
        <w:rPr>
          <w:rFonts w:ascii="Times New Roman" w:hAnsi="Times New Roman" w:cs="Times New Roman"/>
        </w:rPr>
        <w:t>.</w:t>
      </w:r>
    </w:p>
    <w:p w:rsidR="00093E02" w:rsidRPr="000B50C9" w:rsidRDefault="00093E02" w:rsidP="00093E02">
      <w:pPr>
        <w:pStyle w:val="2"/>
        <w:rPr>
          <w:rFonts w:ascii="Times New Roman" w:hAnsi="Times New Roman"/>
        </w:rPr>
      </w:pPr>
      <w:bookmarkStart w:id="852" w:name="scroll-bookmark-306"/>
      <w:bookmarkStart w:id="853" w:name="_Toc105672244"/>
      <w:bookmarkStart w:id="854" w:name="_Toc106292051"/>
      <w:r w:rsidRPr="000B50C9">
        <w:rPr>
          <w:rFonts w:ascii="Times New Roman" w:hAnsi="Times New Roman"/>
        </w:rPr>
        <w:t>Печать отчета «Реестр договоров»</w:t>
      </w:r>
      <w:bookmarkEnd w:id="852"/>
      <w:bookmarkEnd w:id="853"/>
      <w:bookmarkEnd w:id="854"/>
    </w:p>
    <w:p w:rsidR="00093E02" w:rsidRPr="000B50C9" w:rsidRDefault="00093E02" w:rsidP="00093E02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Отчет «Реестр договоров» предоставляется в ТФОМС согласно приказу от 29.04.2016 г. № 700-06-226. Отчет формируется на основе данных договоров с поставщиками и связанных с ними приходных документов.</w:t>
      </w:r>
    </w:p>
    <w:p w:rsidR="00093E02" w:rsidRPr="000B50C9" w:rsidRDefault="00093E02" w:rsidP="00093E02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формирования отчета выполните следующие действия:</w:t>
      </w:r>
    </w:p>
    <w:p w:rsidR="00093E02" w:rsidRPr="000B50C9" w:rsidRDefault="00093E02" w:rsidP="00093E02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выберите пункт главного меню «Склад/Аптека/ Отчеты/ Реестр договоров». Откроется окно </w:t>
      </w:r>
      <w:r w:rsidR="00615014" w:rsidRPr="000B50C9">
        <w:rPr>
          <w:rFonts w:ascii="Times New Roman" w:hAnsi="Times New Roman" w:cs="Times New Roman"/>
        </w:rPr>
        <w:t xml:space="preserve">входных параметров отчета </w:t>
      </w:r>
      <w:r w:rsidRPr="000B50C9">
        <w:rPr>
          <w:rFonts w:ascii="Times New Roman" w:hAnsi="Times New Roman" w:cs="Times New Roman"/>
        </w:rPr>
        <w:t>(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 xml:space="preserve"> REF _Ref106269059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Pr="000B50C9">
        <w:rPr>
          <w:rFonts w:ascii="Times New Roman" w:hAnsi="Times New Roman" w:cs="Times New Roman"/>
        </w:rPr>
      </w:r>
      <w:r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228</w:t>
      </w:r>
      <w:r w:rsidRPr="000B50C9">
        <w:rPr>
          <w:rFonts w:ascii="Times New Roman" w:hAnsi="Times New Roman" w:cs="Times New Roman"/>
        </w:rPr>
        <w:fldChar w:fldCharType="end"/>
      </w:r>
      <w:r w:rsidRPr="000B50C9">
        <w:rPr>
          <w:rFonts w:ascii="Times New Roman" w:hAnsi="Times New Roman" w:cs="Times New Roman"/>
        </w:rPr>
        <w:t>);</w:t>
      </w:r>
    </w:p>
    <w:p w:rsidR="00093E02" w:rsidRPr="000B50C9" w:rsidRDefault="00093E02" w:rsidP="00093E02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5EAC9610" wp14:editId="1E05CC0A">
            <wp:extent cx="5398276" cy="1550398"/>
            <wp:effectExtent l="19050" t="19050" r="12065" b="12065"/>
            <wp:docPr id="101295" name="Рисунок 101295" descr="_scroll_external/attachments/image2021-10-22_14-5-45-58434631827dd0195d5974010d26abcf337a19baf1728336508988d3c6799ca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1126023" name=""/>
                    <pic:cNvPicPr>
                      <a:picLocks noChangeAspect="1"/>
                    </pic:cNvPicPr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5409455" cy="1553609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093E02" w:rsidRPr="000B50C9" w:rsidRDefault="00093E02" w:rsidP="00093E02">
      <w:pPr>
        <w:pStyle w:val="phfiguretitle"/>
        <w:rPr>
          <w:rFonts w:ascii="Times New Roman" w:hAnsi="Times New Roman" w:cs="Times New Roman"/>
        </w:rPr>
      </w:pPr>
      <w:bookmarkStart w:id="855" w:name="_Ref106269059"/>
      <w:r w:rsidRPr="000B50C9">
        <w:rPr>
          <w:rFonts w:ascii="Times New Roman" w:hAnsi="Times New Roman" w:cs="Times New Roman"/>
        </w:rPr>
        <w:t>Рисунок 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 xml:space="preserve"> SEQ Рисунок \* ARABIC </w:instrText>
      </w:r>
      <w:r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228</w:t>
      </w:r>
      <w:r w:rsidRPr="000B50C9">
        <w:rPr>
          <w:rFonts w:ascii="Times New Roman" w:hAnsi="Times New Roman" w:cs="Times New Roman"/>
        </w:rPr>
        <w:fldChar w:fldCharType="end"/>
      </w:r>
      <w:bookmarkEnd w:id="855"/>
      <w:r w:rsidRPr="000B50C9">
        <w:rPr>
          <w:rFonts w:ascii="Times New Roman" w:hAnsi="Times New Roman" w:cs="Times New Roman"/>
        </w:rPr>
        <w:t xml:space="preserve"> – Окно </w:t>
      </w:r>
      <w:r w:rsidR="00615014" w:rsidRPr="000B50C9">
        <w:rPr>
          <w:rFonts w:ascii="Times New Roman" w:hAnsi="Times New Roman" w:cs="Times New Roman"/>
        </w:rPr>
        <w:t>входных параметров отчета</w:t>
      </w:r>
    </w:p>
    <w:p w:rsidR="00093E02" w:rsidRPr="000B50C9" w:rsidRDefault="00093E02" w:rsidP="00093E02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заполните поля в соответствии с приведенной ниже таблицей (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 xml:space="preserve"> REF _Ref106269084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Pr="000B50C9">
        <w:rPr>
          <w:rFonts w:ascii="Times New Roman" w:hAnsi="Times New Roman" w:cs="Times New Roman"/>
        </w:rPr>
      </w:r>
      <w:r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 xml:space="preserve">Таблица </w:t>
      </w:r>
      <w:r w:rsidR="009B6E0C" w:rsidRPr="000B50C9">
        <w:rPr>
          <w:rFonts w:ascii="Times New Roman" w:hAnsi="Times New Roman" w:cs="Times New Roman"/>
          <w:noProof/>
        </w:rPr>
        <w:t>82</w:t>
      </w:r>
      <w:r w:rsidRPr="000B50C9">
        <w:rPr>
          <w:rFonts w:ascii="Times New Roman" w:hAnsi="Times New Roman" w:cs="Times New Roman"/>
        </w:rPr>
        <w:fldChar w:fldCharType="end"/>
      </w:r>
      <w:r w:rsidRPr="000B50C9">
        <w:rPr>
          <w:rFonts w:ascii="Times New Roman" w:hAnsi="Times New Roman" w:cs="Times New Roman"/>
        </w:rPr>
        <w:t>);</w:t>
      </w:r>
    </w:p>
    <w:p w:rsidR="00093E02" w:rsidRPr="000B50C9" w:rsidRDefault="00093E02" w:rsidP="00093E02">
      <w:pPr>
        <w:pStyle w:val="phtabletitle"/>
        <w:rPr>
          <w:rFonts w:ascii="Times New Roman" w:hAnsi="Times New Roman"/>
        </w:rPr>
      </w:pPr>
      <w:bookmarkStart w:id="856" w:name="_Ref106269084"/>
      <w:r w:rsidRPr="000B50C9">
        <w:rPr>
          <w:rFonts w:ascii="Times New Roman" w:hAnsi="Times New Roman"/>
        </w:rPr>
        <w:t xml:space="preserve">Таблица </w:t>
      </w:r>
      <w:r w:rsidRPr="000B50C9">
        <w:rPr>
          <w:rFonts w:ascii="Times New Roman" w:hAnsi="Times New Roman"/>
        </w:rPr>
        <w:fldChar w:fldCharType="begin"/>
      </w:r>
      <w:r w:rsidRPr="000B50C9">
        <w:rPr>
          <w:rFonts w:ascii="Times New Roman" w:hAnsi="Times New Roman"/>
        </w:rPr>
        <w:instrText>SEQ Таблица \* ARABIC</w:instrText>
      </w:r>
      <w:r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  <w:noProof/>
        </w:rPr>
        <w:t>82</w:t>
      </w:r>
      <w:r w:rsidRPr="000B50C9">
        <w:rPr>
          <w:rFonts w:ascii="Times New Roman" w:hAnsi="Times New Roman"/>
        </w:rPr>
        <w:fldChar w:fldCharType="end"/>
      </w:r>
      <w:bookmarkEnd w:id="856"/>
      <w:r w:rsidRPr="000B50C9">
        <w:rPr>
          <w:rFonts w:ascii="Times New Roman" w:hAnsi="Times New Roman"/>
        </w:rPr>
        <w:t xml:space="preserve"> – Заполнение полей окна </w:t>
      </w:r>
      <w:r w:rsidR="00615014" w:rsidRPr="000B50C9">
        <w:rPr>
          <w:rFonts w:ascii="Times New Roman" w:hAnsi="Times New Roman"/>
        </w:rPr>
        <w:t>входных параметров отчета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2307"/>
        <w:gridCol w:w="1900"/>
        <w:gridCol w:w="6207"/>
      </w:tblGrid>
      <w:tr w:rsidR="00093E02" w:rsidRPr="000B50C9" w:rsidTr="00093E02">
        <w:trPr>
          <w:tblHeader/>
        </w:trPr>
        <w:tc>
          <w:tcPr>
            <w:tcW w:w="1108" w:type="pct"/>
          </w:tcPr>
          <w:p w:rsidR="00093E02" w:rsidRPr="000B50C9" w:rsidRDefault="00093E02" w:rsidP="00093E02">
            <w:pPr>
              <w:pStyle w:val="phtablecolcaption"/>
              <w:rPr>
                <w:rFonts w:ascii="Times New Roman" w:hAnsi="Times New Roman" w:cs="Times New Roman"/>
              </w:rPr>
            </w:pPr>
            <w:bookmarkStart w:id="857" w:name="scroll-bookmark-307"/>
            <w:r w:rsidRPr="000B50C9">
              <w:rPr>
                <w:rFonts w:ascii="Times New Roman" w:hAnsi="Times New Roman" w:cs="Times New Roman"/>
              </w:rPr>
              <w:t>Наименование</w:t>
            </w:r>
            <w:bookmarkEnd w:id="857"/>
            <w:r w:rsidRPr="000B50C9">
              <w:rPr>
                <w:rFonts w:ascii="Times New Roman" w:hAnsi="Times New Roman" w:cs="Times New Roman"/>
              </w:rPr>
              <w:t xml:space="preserve"> поля</w:t>
            </w:r>
          </w:p>
        </w:tc>
        <w:tc>
          <w:tcPr>
            <w:tcW w:w="912" w:type="pct"/>
            <w:tcBorders>
              <w:bottom w:val="single" w:sz="8" w:space="0" w:color="auto"/>
            </w:tcBorders>
          </w:tcPr>
          <w:p w:rsidR="00093E02" w:rsidRPr="000B50C9" w:rsidRDefault="00093E02" w:rsidP="00093E02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2980" w:type="pct"/>
          </w:tcPr>
          <w:p w:rsidR="00093E02" w:rsidRPr="000B50C9" w:rsidRDefault="00093E02" w:rsidP="00093E02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Пояснение</w:t>
            </w:r>
          </w:p>
        </w:tc>
      </w:tr>
      <w:tr w:rsidR="00093E02" w:rsidRPr="000B50C9" w:rsidTr="00093E02">
        <w:tc>
          <w:tcPr>
            <w:tcW w:w="1108" w:type="pct"/>
            <w:tcBorders>
              <w:right w:val="single" w:sz="8" w:space="0" w:color="auto"/>
            </w:tcBorders>
          </w:tcPr>
          <w:p w:rsidR="00093E02" w:rsidRPr="000B50C9" w:rsidRDefault="00093E02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Дата </w:t>
            </w:r>
            <w:proofErr w:type="gramStart"/>
            <w:r w:rsidRPr="000B50C9">
              <w:rPr>
                <w:rFonts w:ascii="Times New Roman" w:hAnsi="Times New Roman" w:cs="Times New Roman"/>
              </w:rPr>
              <w:t>с</w:t>
            </w:r>
            <w:proofErr w:type="gramEnd"/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093E02" w:rsidRPr="000B50C9" w:rsidRDefault="00093E02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F716882" wp14:editId="1CC32B01">
                  <wp:extent cx="152213" cy="152297"/>
                  <wp:effectExtent l="0" t="0" r="0" b="0"/>
                  <wp:docPr id="101296" name="Рисунок 101296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573052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0" w:type="pct"/>
            <w:tcBorders>
              <w:left w:val="single" w:sz="8" w:space="0" w:color="auto"/>
            </w:tcBorders>
          </w:tcPr>
          <w:p w:rsidR="00093E02" w:rsidRPr="000B50C9" w:rsidRDefault="00093E02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дата начала периода формирования отчета с помощью календаря или с клавиатуры. По умолчанию указана дата начала текущего месяца</w:t>
            </w:r>
          </w:p>
        </w:tc>
      </w:tr>
      <w:tr w:rsidR="00093E02" w:rsidRPr="000B50C9" w:rsidTr="00093E02">
        <w:tc>
          <w:tcPr>
            <w:tcW w:w="1108" w:type="pct"/>
            <w:tcBorders>
              <w:right w:val="single" w:sz="8" w:space="0" w:color="auto"/>
            </w:tcBorders>
          </w:tcPr>
          <w:p w:rsidR="00093E02" w:rsidRPr="000B50C9" w:rsidRDefault="00093E02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Дата </w:t>
            </w:r>
            <w:proofErr w:type="gramStart"/>
            <w:r w:rsidRPr="000B50C9">
              <w:rPr>
                <w:rFonts w:ascii="Times New Roman" w:hAnsi="Times New Roman" w:cs="Times New Roman"/>
              </w:rPr>
              <w:t>по</w:t>
            </w:r>
            <w:proofErr w:type="gramEnd"/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093E02" w:rsidRPr="000B50C9" w:rsidRDefault="00093E02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6558ECC" wp14:editId="1B53DBE3">
                  <wp:extent cx="152213" cy="152297"/>
                  <wp:effectExtent l="0" t="0" r="0" b="0"/>
                  <wp:docPr id="101298" name="Рисунок 101298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058219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0" w:type="pct"/>
            <w:tcBorders>
              <w:left w:val="single" w:sz="8" w:space="0" w:color="auto"/>
            </w:tcBorders>
          </w:tcPr>
          <w:p w:rsidR="00093E02" w:rsidRPr="000B50C9" w:rsidRDefault="00093E02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Дата окончания периода формирования отчета.</w:t>
            </w:r>
          </w:p>
          <w:p w:rsidR="00093E02" w:rsidRPr="000B50C9" w:rsidRDefault="00093E02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Выбирается с помощью календаря с помощью кнопки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B275AA5" wp14:editId="2FCD5B36">
                  <wp:extent cx="209550" cy="187872"/>
                  <wp:effectExtent l="19050" t="19050" r="19050" b="22225"/>
                  <wp:docPr id="101299" name="Рисунок 101299" descr="_scroll_external/attachments/image2021-1-14_15-11-2-c97f48ba6a6a7f880a2959385b14b3b0849429316072b408922270007db8ba5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673706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7872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 xml:space="preserve"> или вводится вручную. По умолчанию указана дата окончания текущего месяца</w:t>
            </w:r>
          </w:p>
        </w:tc>
      </w:tr>
      <w:tr w:rsidR="00093E02" w:rsidRPr="000B50C9" w:rsidTr="00093E02">
        <w:tc>
          <w:tcPr>
            <w:tcW w:w="1108" w:type="pct"/>
          </w:tcPr>
          <w:p w:rsidR="00093E02" w:rsidRPr="000B50C9" w:rsidRDefault="00093E02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Поставщик</w:t>
            </w:r>
          </w:p>
        </w:tc>
        <w:tc>
          <w:tcPr>
            <w:tcW w:w="912" w:type="pct"/>
            <w:tcBorders>
              <w:top w:val="single" w:sz="8" w:space="0" w:color="auto"/>
            </w:tcBorders>
          </w:tcPr>
          <w:p w:rsidR="00093E02" w:rsidRPr="000B50C9" w:rsidRDefault="00093E02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80" w:type="pct"/>
          </w:tcPr>
          <w:p w:rsidR="00093E02" w:rsidRPr="000B50C9" w:rsidRDefault="00093E02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Поставщик. </w:t>
            </w:r>
          </w:p>
          <w:p w:rsidR="00093E02" w:rsidRPr="000B50C9" w:rsidRDefault="00093E02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Выбирается из справочника с помощью кнопки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430F66A" wp14:editId="156A2B82">
                  <wp:extent cx="209550" cy="188595"/>
                  <wp:effectExtent l="19050" t="19050" r="19050" b="20955"/>
                  <wp:docPr id="101300" name="Рисунок 101300" descr="_scroll_external/attachments/image2021-1-14_13-55-19-4210723997c9c1ed1ea88126fac83da8a6527965b366d2bd58744b6b35f3ba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6697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 xml:space="preserve">. В открывшемся окне отметьте флажками необходимые позиции и нажмите на кнопку «Ок». Чтобы очистить поле, нажмите на кнопку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513DC64" wp14:editId="05FAAAB8">
                  <wp:extent cx="209550" cy="209550"/>
                  <wp:effectExtent l="19050" t="19050" r="19050" b="19050"/>
                  <wp:docPr id="101301" name="Рисунок 101301" descr="_scroll_external/attachments/image2021-10-21_15-51-16-333b0a7edb9a123824264a407b4ee488bb9c0556160af88d0d94342c1fed79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682159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3E02" w:rsidRPr="000B50C9" w:rsidTr="00093E02">
        <w:tc>
          <w:tcPr>
            <w:tcW w:w="1108" w:type="pct"/>
          </w:tcPr>
          <w:p w:rsidR="00093E02" w:rsidRPr="000B50C9" w:rsidRDefault="00093E02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Источник финансирования</w:t>
            </w:r>
          </w:p>
        </w:tc>
        <w:tc>
          <w:tcPr>
            <w:tcW w:w="912" w:type="pct"/>
          </w:tcPr>
          <w:p w:rsidR="00093E02" w:rsidRPr="000B50C9" w:rsidRDefault="00093E02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80" w:type="pct"/>
          </w:tcPr>
          <w:p w:rsidR="00093E02" w:rsidRPr="000B50C9" w:rsidRDefault="00093E02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Источник финансирования.</w:t>
            </w:r>
          </w:p>
          <w:p w:rsidR="00093E02" w:rsidRPr="000B50C9" w:rsidRDefault="00093E02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Выбирается из справочника с помощью кнопки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C7405C5" wp14:editId="0A0E47DD">
                  <wp:extent cx="209550" cy="188595"/>
                  <wp:effectExtent l="19050" t="19050" r="19050" b="20955"/>
                  <wp:docPr id="101302" name="Рисунок 101302" descr="_scroll_external/attachments/image2021-1-14_13-55-19-4210723997c9c1ed1ea88126fac83da8a6527965b366d2bd58744b6b35f3ba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027845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 xml:space="preserve">. В открывшемся окне отметьте флажками необходимые позиции и нажмите на кнопку «Ок». Чтобы очистить поле, нажмите на кнопку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0E78EF9" wp14:editId="2E64CE4F">
                  <wp:extent cx="209550" cy="209550"/>
                  <wp:effectExtent l="19050" t="19050" r="19050" b="19050"/>
                  <wp:docPr id="101303" name="Рисунок 101303" descr="_scroll_external/attachments/image2021-10-21_15-51-16-333b0a7edb9a123824264a407b4ee488bb9c0556160af88d0d94342c1fed79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644934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93E02" w:rsidRPr="000B50C9" w:rsidRDefault="00093E02" w:rsidP="00093E02">
      <w:pPr>
        <w:pStyle w:val="phnormal"/>
        <w:rPr>
          <w:rFonts w:ascii="Times New Roman" w:hAnsi="Times New Roman"/>
        </w:rPr>
      </w:pPr>
    </w:p>
    <w:p w:rsidR="00093E02" w:rsidRPr="000B50C9" w:rsidRDefault="00093E02" w:rsidP="00093E02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после заполнения полей нажмите на кнопку «Просмотр». Откроется окно «Просмотр отчета» (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 xml:space="preserve"> REF _Ref106269112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Pr="000B50C9">
        <w:rPr>
          <w:rFonts w:ascii="Times New Roman" w:hAnsi="Times New Roman" w:cs="Times New Roman"/>
        </w:rPr>
      </w:r>
      <w:r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229</w:t>
      </w:r>
      <w:r w:rsidRPr="000B50C9">
        <w:rPr>
          <w:rFonts w:ascii="Times New Roman" w:hAnsi="Times New Roman" w:cs="Times New Roman"/>
        </w:rPr>
        <w:fldChar w:fldCharType="end"/>
      </w:r>
      <w:r w:rsidRPr="000B50C9">
        <w:rPr>
          <w:rFonts w:ascii="Times New Roman" w:hAnsi="Times New Roman" w:cs="Times New Roman"/>
        </w:rPr>
        <w:t>);</w:t>
      </w:r>
    </w:p>
    <w:p w:rsidR="00093E02" w:rsidRPr="000B50C9" w:rsidRDefault="00093E02" w:rsidP="00093E02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6C4B7D18" wp14:editId="270AFE1A">
            <wp:extent cx="6295390" cy="2908089"/>
            <wp:effectExtent l="19050" t="19050" r="10160" b="26035"/>
            <wp:docPr id="101304" name="Рисунок 101304" descr="Окно просмотра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5972216" name=""/>
                    <pic:cNvPicPr>
                      <a:picLocks noChangeAspect="1"/>
                    </pic:cNvPicPr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2908089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093E02" w:rsidRPr="000B50C9" w:rsidRDefault="00093E02" w:rsidP="00093E02">
      <w:pPr>
        <w:pStyle w:val="phfiguretitle"/>
        <w:rPr>
          <w:rFonts w:ascii="Times New Roman" w:hAnsi="Times New Roman" w:cs="Times New Roman"/>
        </w:rPr>
      </w:pPr>
      <w:bookmarkStart w:id="858" w:name="_Ref106269112"/>
      <w:r w:rsidRPr="000B50C9">
        <w:rPr>
          <w:rFonts w:ascii="Times New Roman" w:hAnsi="Times New Roman" w:cs="Times New Roman"/>
        </w:rPr>
        <w:t>Рисунок 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>SEQ Рисунок \* ARABIC</w:instrText>
      </w:r>
      <w:r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229</w:t>
      </w:r>
      <w:r w:rsidRPr="000B50C9">
        <w:rPr>
          <w:rFonts w:ascii="Times New Roman" w:hAnsi="Times New Roman" w:cs="Times New Roman"/>
        </w:rPr>
        <w:fldChar w:fldCharType="end"/>
      </w:r>
      <w:bookmarkEnd w:id="858"/>
      <w:r w:rsidRPr="000B50C9">
        <w:rPr>
          <w:rFonts w:ascii="Times New Roman" w:hAnsi="Times New Roman" w:cs="Times New Roman"/>
        </w:rPr>
        <w:t xml:space="preserve"> – Окно просмотра отчета</w:t>
      </w:r>
    </w:p>
    <w:p w:rsidR="00093E02" w:rsidRPr="000B50C9" w:rsidRDefault="00093E02" w:rsidP="00093E02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для печати отчета нажмите на кнопку «Печать». Для выгрузки отчета выберите с помощью выпадающего списка нужный формат и нажмите на кнопку «Выгрузить». Чтобы открыть отчет в формате .</w:t>
      </w:r>
      <w:proofErr w:type="spellStart"/>
      <w:r w:rsidRPr="000B50C9">
        <w:rPr>
          <w:rFonts w:ascii="Times New Roman" w:hAnsi="Times New Roman" w:cs="Times New Roman"/>
        </w:rPr>
        <w:t>pdf</w:t>
      </w:r>
      <w:proofErr w:type="spellEnd"/>
      <w:r w:rsidRPr="000B50C9">
        <w:rPr>
          <w:rFonts w:ascii="Times New Roman" w:hAnsi="Times New Roman" w:cs="Times New Roman"/>
        </w:rPr>
        <w:t xml:space="preserve">, нажмите на кнопку «PDF». Для редактирования отчета нажмите на кнопку </w:t>
      </w:r>
      <w:r w:rsidRPr="000B50C9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6BC2F300" wp14:editId="30F132C0">
            <wp:extent cx="209550" cy="217932"/>
            <wp:effectExtent l="19050" t="19050" r="19050" b="10795"/>
            <wp:docPr id="101305" name="Рисунок 101305" descr="_scroll_external/attachments/image2021-10-13_18-2-15-a0b5e54d20d0765de0809f9f59dbe9af10e09219c1fcdef515083719d4c317b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0969182" name="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17932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Pr="000B50C9">
        <w:rPr>
          <w:rFonts w:ascii="Times New Roman" w:hAnsi="Times New Roman" w:cs="Times New Roman"/>
        </w:rPr>
        <w:t>.</w:t>
      </w:r>
    </w:p>
    <w:p w:rsidR="009B6E0C" w:rsidRPr="000B50C9" w:rsidRDefault="009B6E0C" w:rsidP="009B6E0C">
      <w:pPr>
        <w:pStyle w:val="2"/>
        <w:rPr>
          <w:rFonts w:ascii="Times New Roman" w:hAnsi="Times New Roman"/>
        </w:rPr>
      </w:pPr>
      <w:bookmarkStart w:id="859" w:name="scroll-bookmark-318"/>
      <w:bookmarkStart w:id="860" w:name="_Toc105672227"/>
      <w:bookmarkStart w:id="861" w:name="_Toc106292052"/>
      <w:bookmarkStart w:id="862" w:name="scroll-bookmark-324"/>
      <w:bookmarkStart w:id="863" w:name="_Toc105672224"/>
      <w:bookmarkStart w:id="864" w:name="scroll-bookmark-304"/>
      <w:bookmarkEnd w:id="844"/>
      <w:bookmarkEnd w:id="845"/>
      <w:bookmarkEnd w:id="846"/>
      <w:r w:rsidRPr="000B50C9">
        <w:rPr>
          <w:rFonts w:ascii="Times New Roman" w:hAnsi="Times New Roman"/>
        </w:rPr>
        <w:t>Печать отчета «Свод по виду учета»</w:t>
      </w:r>
      <w:bookmarkEnd w:id="859"/>
      <w:bookmarkEnd w:id="860"/>
      <w:bookmarkEnd w:id="861"/>
    </w:p>
    <w:p w:rsidR="009B6E0C" w:rsidRPr="000B50C9" w:rsidRDefault="009B6E0C" w:rsidP="009B6E0C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Отчет «Свод по виду учета» формируется по расходу медикаментов, относящихся к конкретному виду ЛС.</w:t>
      </w:r>
    </w:p>
    <w:p w:rsidR="009B6E0C" w:rsidRPr="000B50C9" w:rsidRDefault="009B6E0C" w:rsidP="009B6E0C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формирования отчета выполните следующие действия:</w:t>
      </w:r>
    </w:p>
    <w:p w:rsidR="009B6E0C" w:rsidRPr="000B50C9" w:rsidRDefault="009B6E0C" w:rsidP="009B6E0C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выберите пункт главного меню «Склад/Аптека/ Отчеты/ Свод по виду учета». Откроется окно входных параметров отчета (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 xml:space="preserve"> REF _Ref106270679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Pr="000B50C9">
        <w:rPr>
          <w:rFonts w:ascii="Times New Roman" w:hAnsi="Times New Roman" w:cs="Times New Roman"/>
        </w:rPr>
      </w:r>
      <w:r w:rsidRPr="000B50C9">
        <w:rPr>
          <w:rFonts w:ascii="Times New Roman" w:hAnsi="Times New Roman" w:cs="Times New Roman"/>
        </w:rPr>
        <w:fldChar w:fldCharType="separate"/>
      </w:r>
      <w:r w:rsidRPr="000B50C9">
        <w:rPr>
          <w:rFonts w:ascii="Times New Roman" w:hAnsi="Times New Roman" w:cs="Times New Roman"/>
        </w:rPr>
        <w:t>Рисунок </w:t>
      </w:r>
      <w:r w:rsidRPr="000B50C9">
        <w:rPr>
          <w:rFonts w:ascii="Times New Roman" w:hAnsi="Times New Roman" w:cs="Times New Roman"/>
          <w:noProof/>
        </w:rPr>
        <w:t>230</w:t>
      </w:r>
      <w:r w:rsidRPr="000B50C9">
        <w:rPr>
          <w:rFonts w:ascii="Times New Roman" w:hAnsi="Times New Roman" w:cs="Times New Roman"/>
        </w:rPr>
        <w:fldChar w:fldCharType="end"/>
      </w:r>
      <w:r w:rsidRPr="000B50C9">
        <w:rPr>
          <w:rFonts w:ascii="Times New Roman" w:hAnsi="Times New Roman" w:cs="Times New Roman"/>
        </w:rPr>
        <w:t>);</w:t>
      </w:r>
    </w:p>
    <w:p w:rsidR="009B6E0C" w:rsidRPr="000B50C9" w:rsidRDefault="009B6E0C" w:rsidP="009B6E0C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3034AB05" wp14:editId="6F91AC4A">
            <wp:extent cx="2827214" cy="1882140"/>
            <wp:effectExtent l="19050" t="19050" r="11430" b="22860"/>
            <wp:docPr id="101360" name="Рисунок 101360" descr="Окно параметров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543797" name=""/>
                    <pic:cNvPicPr>
                      <a:picLocks noChangeAspect="1"/>
                    </pic:cNvPicPr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2829967" cy="1883973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B6E0C" w:rsidRPr="000B50C9" w:rsidRDefault="009B6E0C" w:rsidP="009B6E0C">
      <w:pPr>
        <w:pStyle w:val="phfiguretitle"/>
        <w:rPr>
          <w:rFonts w:ascii="Times New Roman" w:hAnsi="Times New Roman" w:cs="Times New Roman"/>
        </w:rPr>
      </w:pPr>
      <w:bookmarkStart w:id="865" w:name="_Ref106270679"/>
      <w:r w:rsidRPr="000B50C9">
        <w:rPr>
          <w:rFonts w:ascii="Times New Roman" w:hAnsi="Times New Roman" w:cs="Times New Roman"/>
        </w:rPr>
        <w:t>Рисунок 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>SEQ Рисунок \* ARABIC</w:instrText>
      </w:r>
      <w:r w:rsidRPr="000B50C9">
        <w:rPr>
          <w:rFonts w:ascii="Times New Roman" w:hAnsi="Times New Roman" w:cs="Times New Roman"/>
        </w:rPr>
        <w:fldChar w:fldCharType="separate"/>
      </w:r>
      <w:r w:rsidRPr="000B50C9">
        <w:rPr>
          <w:rFonts w:ascii="Times New Roman" w:hAnsi="Times New Roman" w:cs="Times New Roman"/>
          <w:noProof/>
        </w:rPr>
        <w:t>230</w:t>
      </w:r>
      <w:r w:rsidRPr="000B50C9">
        <w:rPr>
          <w:rFonts w:ascii="Times New Roman" w:hAnsi="Times New Roman" w:cs="Times New Roman"/>
        </w:rPr>
        <w:fldChar w:fldCharType="end"/>
      </w:r>
      <w:bookmarkEnd w:id="865"/>
      <w:r w:rsidRPr="000B50C9">
        <w:rPr>
          <w:rFonts w:ascii="Times New Roman" w:hAnsi="Times New Roman" w:cs="Times New Roman"/>
        </w:rPr>
        <w:t xml:space="preserve"> – Окно входных параметров отчета</w:t>
      </w:r>
    </w:p>
    <w:p w:rsidR="009B6E0C" w:rsidRPr="000B50C9" w:rsidRDefault="009B6E0C" w:rsidP="009B6E0C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заполните поля в соответствии с приведенной ниже таблицей (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 xml:space="preserve"> REF _Ref106270693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Pr="000B50C9">
        <w:rPr>
          <w:rFonts w:ascii="Times New Roman" w:hAnsi="Times New Roman" w:cs="Times New Roman"/>
        </w:rPr>
      </w:r>
      <w:r w:rsidRPr="000B50C9">
        <w:rPr>
          <w:rFonts w:ascii="Times New Roman" w:hAnsi="Times New Roman" w:cs="Times New Roman"/>
        </w:rPr>
        <w:fldChar w:fldCharType="separate"/>
      </w:r>
      <w:r w:rsidRPr="000B50C9">
        <w:rPr>
          <w:rFonts w:ascii="Times New Roman" w:hAnsi="Times New Roman" w:cs="Times New Roman"/>
        </w:rPr>
        <w:t xml:space="preserve">Таблица </w:t>
      </w:r>
      <w:r w:rsidRPr="000B50C9">
        <w:rPr>
          <w:rFonts w:ascii="Times New Roman" w:hAnsi="Times New Roman" w:cs="Times New Roman"/>
          <w:noProof/>
        </w:rPr>
        <w:t>83</w:t>
      </w:r>
      <w:r w:rsidRPr="000B50C9">
        <w:rPr>
          <w:rFonts w:ascii="Times New Roman" w:hAnsi="Times New Roman" w:cs="Times New Roman"/>
        </w:rPr>
        <w:fldChar w:fldCharType="end"/>
      </w:r>
      <w:r w:rsidRPr="000B50C9">
        <w:rPr>
          <w:rFonts w:ascii="Times New Roman" w:hAnsi="Times New Roman" w:cs="Times New Roman"/>
        </w:rPr>
        <w:t>);</w:t>
      </w:r>
    </w:p>
    <w:p w:rsidR="009B6E0C" w:rsidRPr="000B50C9" w:rsidRDefault="009B6E0C" w:rsidP="009B6E0C">
      <w:pPr>
        <w:pStyle w:val="phtabletitle"/>
        <w:rPr>
          <w:rFonts w:ascii="Times New Roman" w:hAnsi="Times New Roman"/>
        </w:rPr>
      </w:pPr>
      <w:bookmarkStart w:id="866" w:name="_Ref106270693"/>
      <w:r w:rsidRPr="000B50C9">
        <w:rPr>
          <w:rFonts w:ascii="Times New Roman" w:hAnsi="Times New Roman"/>
        </w:rPr>
        <w:t xml:space="preserve">Таблица </w:t>
      </w:r>
      <w:r w:rsidRPr="000B50C9">
        <w:rPr>
          <w:rFonts w:ascii="Times New Roman" w:hAnsi="Times New Roman"/>
        </w:rPr>
        <w:fldChar w:fldCharType="begin"/>
      </w:r>
      <w:r w:rsidRPr="000B50C9">
        <w:rPr>
          <w:rFonts w:ascii="Times New Roman" w:hAnsi="Times New Roman"/>
        </w:rPr>
        <w:instrText>SEQ Таблица \* ARABIC</w:instrText>
      </w:r>
      <w:r w:rsidRPr="000B50C9">
        <w:rPr>
          <w:rFonts w:ascii="Times New Roman" w:hAnsi="Times New Roman"/>
        </w:rPr>
        <w:fldChar w:fldCharType="separate"/>
      </w:r>
      <w:r w:rsidRPr="000B50C9">
        <w:rPr>
          <w:rFonts w:ascii="Times New Roman" w:hAnsi="Times New Roman"/>
          <w:noProof/>
        </w:rPr>
        <w:t>83</w:t>
      </w:r>
      <w:r w:rsidRPr="000B50C9">
        <w:rPr>
          <w:rFonts w:ascii="Times New Roman" w:hAnsi="Times New Roman"/>
        </w:rPr>
        <w:fldChar w:fldCharType="end"/>
      </w:r>
      <w:bookmarkEnd w:id="866"/>
      <w:r w:rsidRPr="000B50C9">
        <w:rPr>
          <w:rFonts w:ascii="Times New Roman" w:hAnsi="Times New Roman"/>
        </w:rPr>
        <w:t xml:space="preserve"> – Заполнение полей окна входных параметров отчета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2307"/>
        <w:gridCol w:w="1902"/>
        <w:gridCol w:w="6205"/>
      </w:tblGrid>
      <w:tr w:rsidR="009B6E0C" w:rsidRPr="000B50C9" w:rsidTr="009B6E0C">
        <w:trPr>
          <w:tblHeader/>
        </w:trPr>
        <w:tc>
          <w:tcPr>
            <w:tcW w:w="1108" w:type="pct"/>
          </w:tcPr>
          <w:p w:rsidR="009B6E0C" w:rsidRPr="000B50C9" w:rsidRDefault="009B6E0C" w:rsidP="009B6E0C">
            <w:pPr>
              <w:pStyle w:val="phtablecolcaption"/>
              <w:rPr>
                <w:rFonts w:ascii="Times New Roman" w:hAnsi="Times New Roman" w:cs="Times New Roman"/>
              </w:rPr>
            </w:pPr>
            <w:bookmarkStart w:id="867" w:name="scroll-bookmark-319"/>
            <w:r w:rsidRPr="000B50C9">
              <w:rPr>
                <w:rFonts w:ascii="Times New Roman" w:hAnsi="Times New Roman" w:cs="Times New Roman"/>
              </w:rPr>
              <w:t>Наименование</w:t>
            </w:r>
            <w:bookmarkEnd w:id="867"/>
            <w:r w:rsidRPr="000B50C9">
              <w:rPr>
                <w:rFonts w:ascii="Times New Roman" w:hAnsi="Times New Roman" w:cs="Times New Roman"/>
              </w:rPr>
              <w:t xml:space="preserve"> поля</w:t>
            </w:r>
          </w:p>
        </w:tc>
        <w:tc>
          <w:tcPr>
            <w:tcW w:w="913" w:type="pct"/>
            <w:tcBorders>
              <w:bottom w:val="single" w:sz="8" w:space="0" w:color="auto"/>
            </w:tcBorders>
          </w:tcPr>
          <w:p w:rsidR="009B6E0C" w:rsidRPr="000B50C9" w:rsidRDefault="009B6E0C" w:rsidP="009B6E0C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2980" w:type="pct"/>
          </w:tcPr>
          <w:p w:rsidR="009B6E0C" w:rsidRPr="000B50C9" w:rsidRDefault="009B6E0C" w:rsidP="009B6E0C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Пояснение</w:t>
            </w:r>
          </w:p>
        </w:tc>
      </w:tr>
      <w:tr w:rsidR="009B6E0C" w:rsidRPr="000B50C9" w:rsidTr="009B6E0C">
        <w:tc>
          <w:tcPr>
            <w:tcW w:w="1108" w:type="pct"/>
            <w:tcBorders>
              <w:right w:val="single" w:sz="8" w:space="0" w:color="auto"/>
            </w:tcBorders>
          </w:tcPr>
          <w:p w:rsidR="009B6E0C" w:rsidRPr="000B50C9" w:rsidRDefault="009B6E0C" w:rsidP="009B6E0C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Дата </w:t>
            </w:r>
            <w:proofErr w:type="gramStart"/>
            <w:r w:rsidRPr="000B50C9">
              <w:rPr>
                <w:rFonts w:ascii="Times New Roman" w:hAnsi="Times New Roman" w:cs="Times New Roman"/>
              </w:rPr>
              <w:t>с</w:t>
            </w:r>
            <w:proofErr w:type="gramEnd"/>
            <w:r w:rsidRPr="000B50C9">
              <w:rPr>
                <w:rFonts w:ascii="Times New Roman" w:hAnsi="Times New Roman" w:cs="Times New Roman"/>
              </w:rPr>
              <w:t>, по</w:t>
            </w:r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B6E0C" w:rsidRPr="000B50C9" w:rsidRDefault="009B6E0C" w:rsidP="009B6E0C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28B8C0B" wp14:editId="7E8850E4">
                  <wp:extent cx="152213" cy="152297"/>
                  <wp:effectExtent l="0" t="0" r="0" b="0"/>
                  <wp:docPr id="101361" name="Рисунок 101361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632941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0" w:type="pct"/>
            <w:tcBorders>
              <w:left w:val="single" w:sz="8" w:space="0" w:color="auto"/>
            </w:tcBorders>
          </w:tcPr>
          <w:p w:rsidR="009B6E0C" w:rsidRPr="000B50C9" w:rsidRDefault="009B6E0C" w:rsidP="009B6E0C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период формирования отчета с помощью календаря или с клавиатуры. По умолчанию указаны даты начала и окончания месяца</w:t>
            </w:r>
          </w:p>
        </w:tc>
      </w:tr>
      <w:tr w:rsidR="009B6E0C" w:rsidRPr="000B50C9" w:rsidTr="009B6E0C">
        <w:tc>
          <w:tcPr>
            <w:tcW w:w="1108" w:type="pct"/>
            <w:tcBorders>
              <w:right w:val="single" w:sz="8" w:space="0" w:color="auto"/>
            </w:tcBorders>
          </w:tcPr>
          <w:p w:rsidR="009B6E0C" w:rsidRPr="000B50C9" w:rsidRDefault="009B6E0C" w:rsidP="009B6E0C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Склад</w:t>
            </w:r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B6E0C" w:rsidRPr="000B50C9" w:rsidRDefault="009B6E0C" w:rsidP="009B6E0C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E94454C" wp14:editId="293341DD">
                  <wp:extent cx="152213" cy="152297"/>
                  <wp:effectExtent l="0" t="0" r="0" b="0"/>
                  <wp:docPr id="101363" name="Рисунок 101363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489184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0" w:type="pct"/>
            <w:tcBorders>
              <w:left w:val="single" w:sz="8" w:space="0" w:color="auto"/>
            </w:tcBorders>
          </w:tcPr>
          <w:p w:rsidR="009B6E0C" w:rsidRPr="000B50C9" w:rsidRDefault="009B6E0C" w:rsidP="009B6E0C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Выбирается из справочника с помощью кнопки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E72792D" wp14:editId="789F8E88">
                  <wp:extent cx="209550" cy="188595"/>
                  <wp:effectExtent l="19050" t="19050" r="19050" b="20955"/>
                  <wp:docPr id="101364" name="Рисунок 101364" descr="_scroll_external/attachments/image2021-1-14_13-55-19-9498009432f74da0478f5e844797e2041e2fd44f5279238238b663344d9237b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77374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 xml:space="preserve">. В открывшемся окне отметьте флажками необходимые позиции и нажмите на кнопку «Ок». Чтобы очистить поле, нажмите на кнопку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C2BF9C9" wp14:editId="5E1A4997">
                  <wp:extent cx="209550" cy="209550"/>
                  <wp:effectExtent l="19050" t="19050" r="19050" b="19050"/>
                  <wp:docPr id="101365" name="Рисунок 101365" descr="_scroll_external/attachments/image2021-10-21_15-51-16-049c47b760a70d18ea2a3edc5a0645df99ec3223aa0ab3cd770d008ad64dad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826241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6E0C" w:rsidRPr="000B50C9" w:rsidTr="009B6E0C">
        <w:tc>
          <w:tcPr>
            <w:tcW w:w="1108" w:type="pct"/>
            <w:tcBorders>
              <w:right w:val="single" w:sz="8" w:space="0" w:color="auto"/>
            </w:tcBorders>
          </w:tcPr>
          <w:p w:rsidR="009B6E0C" w:rsidRPr="000B50C9" w:rsidRDefault="009B6E0C" w:rsidP="009B6E0C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Вид учета ЛС</w:t>
            </w:r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B6E0C" w:rsidRPr="000B50C9" w:rsidRDefault="009B6E0C" w:rsidP="009B6E0C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1862130" wp14:editId="01B40788">
                  <wp:extent cx="152213" cy="152297"/>
                  <wp:effectExtent l="0" t="0" r="0" b="0"/>
                  <wp:docPr id="101366" name="Рисунок 101366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789097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0" w:type="pct"/>
            <w:tcBorders>
              <w:left w:val="single" w:sz="8" w:space="0" w:color="auto"/>
            </w:tcBorders>
          </w:tcPr>
          <w:p w:rsidR="009B6E0C" w:rsidRPr="000B50C9" w:rsidRDefault="009B6E0C" w:rsidP="009B6E0C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значение из выпадающего списка</w:t>
            </w:r>
          </w:p>
        </w:tc>
      </w:tr>
    </w:tbl>
    <w:p w:rsidR="009B6E0C" w:rsidRPr="000B50C9" w:rsidRDefault="009B6E0C" w:rsidP="009B6E0C">
      <w:pPr>
        <w:pStyle w:val="phnormal"/>
        <w:rPr>
          <w:rFonts w:ascii="Times New Roman" w:hAnsi="Times New Roman"/>
        </w:rPr>
      </w:pPr>
    </w:p>
    <w:p w:rsidR="009B6E0C" w:rsidRPr="000B50C9" w:rsidRDefault="009B6E0C" w:rsidP="009B6E0C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после заполнения полей нажмите на кнопку «Ок». Откроется окно «Просмотр отчета» (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 xml:space="preserve"> REF _Ref106270725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Pr="000B50C9">
        <w:rPr>
          <w:rFonts w:ascii="Times New Roman" w:hAnsi="Times New Roman" w:cs="Times New Roman"/>
        </w:rPr>
      </w:r>
      <w:r w:rsidRPr="000B50C9">
        <w:rPr>
          <w:rFonts w:ascii="Times New Roman" w:hAnsi="Times New Roman" w:cs="Times New Roman"/>
        </w:rPr>
        <w:fldChar w:fldCharType="separate"/>
      </w:r>
      <w:r w:rsidRPr="000B50C9">
        <w:rPr>
          <w:rFonts w:ascii="Times New Roman" w:hAnsi="Times New Roman" w:cs="Times New Roman"/>
        </w:rPr>
        <w:t>Рисунок </w:t>
      </w:r>
      <w:r w:rsidRPr="000B50C9">
        <w:rPr>
          <w:rFonts w:ascii="Times New Roman" w:hAnsi="Times New Roman" w:cs="Times New Roman"/>
          <w:noProof/>
        </w:rPr>
        <w:t>231</w:t>
      </w:r>
      <w:r w:rsidRPr="000B50C9">
        <w:rPr>
          <w:rFonts w:ascii="Times New Roman" w:hAnsi="Times New Roman" w:cs="Times New Roman"/>
        </w:rPr>
        <w:fldChar w:fldCharType="end"/>
      </w:r>
      <w:r w:rsidRPr="000B50C9">
        <w:rPr>
          <w:rFonts w:ascii="Times New Roman" w:hAnsi="Times New Roman" w:cs="Times New Roman"/>
        </w:rPr>
        <w:t>);</w:t>
      </w:r>
    </w:p>
    <w:p w:rsidR="009B6E0C" w:rsidRPr="000B50C9" w:rsidRDefault="009B6E0C" w:rsidP="009B6E0C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72919EC1" wp14:editId="578454B7">
            <wp:extent cx="6295390" cy="3500954"/>
            <wp:effectExtent l="19050" t="19050" r="10160" b="23495"/>
            <wp:docPr id="101368" name="Рисунок 101368" descr="Окно просмотра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595687" name=""/>
                    <pic:cNvPicPr>
                      <a:picLocks noChangeAspect="1"/>
                    </pic:cNvPicPr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3500954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B6E0C" w:rsidRPr="000B50C9" w:rsidRDefault="009B6E0C" w:rsidP="009B6E0C">
      <w:pPr>
        <w:pStyle w:val="phfiguretitle"/>
        <w:rPr>
          <w:rFonts w:ascii="Times New Roman" w:hAnsi="Times New Roman" w:cs="Times New Roman"/>
        </w:rPr>
      </w:pPr>
      <w:bookmarkStart w:id="868" w:name="_Ref106270725"/>
      <w:r w:rsidRPr="000B50C9">
        <w:rPr>
          <w:rFonts w:ascii="Times New Roman" w:hAnsi="Times New Roman" w:cs="Times New Roman"/>
        </w:rPr>
        <w:t>Рисунок 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>SEQ Рисунок \* ARABIC</w:instrText>
      </w:r>
      <w:r w:rsidRPr="000B50C9">
        <w:rPr>
          <w:rFonts w:ascii="Times New Roman" w:hAnsi="Times New Roman" w:cs="Times New Roman"/>
        </w:rPr>
        <w:fldChar w:fldCharType="separate"/>
      </w:r>
      <w:r w:rsidRPr="000B50C9">
        <w:rPr>
          <w:rFonts w:ascii="Times New Roman" w:hAnsi="Times New Roman" w:cs="Times New Roman"/>
          <w:noProof/>
        </w:rPr>
        <w:t>231</w:t>
      </w:r>
      <w:r w:rsidRPr="000B50C9">
        <w:rPr>
          <w:rFonts w:ascii="Times New Roman" w:hAnsi="Times New Roman" w:cs="Times New Roman"/>
        </w:rPr>
        <w:fldChar w:fldCharType="end"/>
      </w:r>
      <w:bookmarkEnd w:id="868"/>
      <w:r w:rsidRPr="000B50C9">
        <w:rPr>
          <w:rFonts w:ascii="Times New Roman" w:hAnsi="Times New Roman" w:cs="Times New Roman"/>
        </w:rPr>
        <w:t xml:space="preserve"> – Окно просмотра отчета</w:t>
      </w:r>
    </w:p>
    <w:p w:rsidR="009B6E0C" w:rsidRPr="000B50C9" w:rsidRDefault="009B6E0C" w:rsidP="009B6E0C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для печати отчета нажмите на кнопку «Печать». Для выгрузки отчета выберите с помощью выпадающего списка нужный формат и нажмите на кнопку «Выгрузить». Чтобы открыть отчет в формате .</w:t>
      </w:r>
      <w:proofErr w:type="spellStart"/>
      <w:r w:rsidRPr="000B50C9">
        <w:rPr>
          <w:rFonts w:ascii="Times New Roman" w:hAnsi="Times New Roman" w:cs="Times New Roman"/>
        </w:rPr>
        <w:t>pdf</w:t>
      </w:r>
      <w:proofErr w:type="spellEnd"/>
      <w:r w:rsidRPr="000B50C9">
        <w:rPr>
          <w:rFonts w:ascii="Times New Roman" w:hAnsi="Times New Roman" w:cs="Times New Roman"/>
        </w:rPr>
        <w:t xml:space="preserve">, нажмите на кнопку «PDF». Для редактирования отчета нажмите на кнопку </w:t>
      </w:r>
      <w:r w:rsidRPr="000B50C9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0AB2D1F7" wp14:editId="092DB046">
            <wp:extent cx="209550" cy="217932"/>
            <wp:effectExtent l="19050" t="19050" r="19050" b="10795"/>
            <wp:docPr id="101369" name="Рисунок 101369" descr="_scroll_external/attachments/image2021-10-13_18-2-15-e7791b5053ec81c8a76368743fa367c8b6eab1c049c2c29504e0e0ba99d496d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3414335" name="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17932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Pr="000B50C9">
        <w:rPr>
          <w:rFonts w:ascii="Times New Roman" w:hAnsi="Times New Roman" w:cs="Times New Roman"/>
        </w:rPr>
        <w:t>.</w:t>
      </w:r>
    </w:p>
    <w:p w:rsidR="009B6E0C" w:rsidRPr="000B50C9" w:rsidRDefault="009B6E0C" w:rsidP="009B6E0C">
      <w:pPr>
        <w:pStyle w:val="2"/>
        <w:rPr>
          <w:rFonts w:ascii="Times New Roman" w:hAnsi="Times New Roman"/>
        </w:rPr>
      </w:pPr>
      <w:bookmarkStart w:id="869" w:name="scroll-bookmark-320"/>
      <w:bookmarkStart w:id="870" w:name="_Toc105672237"/>
      <w:bookmarkStart w:id="871" w:name="_Toc106292053"/>
      <w:r w:rsidRPr="000B50C9">
        <w:rPr>
          <w:rFonts w:ascii="Times New Roman" w:hAnsi="Times New Roman"/>
        </w:rPr>
        <w:t>Печать отчета «Свод по движению медикаментов»</w:t>
      </w:r>
      <w:bookmarkEnd w:id="869"/>
      <w:bookmarkEnd w:id="870"/>
      <w:bookmarkEnd w:id="871"/>
    </w:p>
    <w:p w:rsidR="009B6E0C" w:rsidRPr="000B50C9" w:rsidRDefault="009B6E0C" w:rsidP="009B6E0C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Отчет «Свод по движению медикаментов» о движении медикаментов по конкретному складу за период с разбивкой по виду учета ЛС.</w:t>
      </w:r>
    </w:p>
    <w:p w:rsidR="009B6E0C" w:rsidRPr="000B50C9" w:rsidRDefault="009B6E0C" w:rsidP="009B6E0C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формирования отчета выполните следующие действия:</w:t>
      </w:r>
    </w:p>
    <w:p w:rsidR="009B6E0C" w:rsidRPr="000B50C9" w:rsidRDefault="009B6E0C" w:rsidP="009B6E0C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выберите пункт главного меню «Склад/Аптека/ Отчеты/ Свод по движению медикаментов». Откроется окно входных параметров отчета (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 xml:space="preserve"> REF _Ref106270502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Pr="000B50C9">
        <w:rPr>
          <w:rFonts w:ascii="Times New Roman" w:hAnsi="Times New Roman" w:cs="Times New Roman"/>
        </w:rPr>
      </w:r>
      <w:r w:rsidRPr="000B50C9">
        <w:rPr>
          <w:rFonts w:ascii="Times New Roman" w:hAnsi="Times New Roman" w:cs="Times New Roman"/>
        </w:rPr>
        <w:fldChar w:fldCharType="separate"/>
      </w:r>
      <w:r w:rsidRPr="000B50C9">
        <w:rPr>
          <w:rFonts w:ascii="Times New Roman" w:hAnsi="Times New Roman" w:cs="Times New Roman"/>
        </w:rPr>
        <w:t>Рисунок </w:t>
      </w:r>
      <w:r w:rsidRPr="000B50C9">
        <w:rPr>
          <w:rFonts w:ascii="Times New Roman" w:hAnsi="Times New Roman" w:cs="Times New Roman"/>
          <w:noProof/>
        </w:rPr>
        <w:t>232</w:t>
      </w:r>
      <w:r w:rsidRPr="000B50C9">
        <w:rPr>
          <w:rFonts w:ascii="Times New Roman" w:hAnsi="Times New Roman" w:cs="Times New Roman"/>
        </w:rPr>
        <w:fldChar w:fldCharType="end"/>
      </w:r>
      <w:r w:rsidRPr="000B50C9">
        <w:rPr>
          <w:rFonts w:ascii="Times New Roman" w:hAnsi="Times New Roman" w:cs="Times New Roman"/>
        </w:rPr>
        <w:t>);</w:t>
      </w:r>
    </w:p>
    <w:p w:rsidR="009B6E0C" w:rsidRPr="000B50C9" w:rsidRDefault="009B6E0C" w:rsidP="009B6E0C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38D0221B" wp14:editId="23B933E3">
            <wp:extent cx="3161163" cy="1334208"/>
            <wp:effectExtent l="19050" t="19050" r="20320" b="18415"/>
            <wp:docPr id="101370" name="Рисунок 101370" descr="Окно параметров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5020657" name=""/>
                    <pic:cNvPicPr>
                      <a:picLocks noChangeAspect="1"/>
                    </pic:cNvPicPr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3167063" cy="1336698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B6E0C" w:rsidRPr="000B50C9" w:rsidRDefault="009B6E0C" w:rsidP="009B6E0C">
      <w:pPr>
        <w:pStyle w:val="phfiguretitle"/>
        <w:rPr>
          <w:rFonts w:ascii="Times New Roman" w:hAnsi="Times New Roman" w:cs="Times New Roman"/>
        </w:rPr>
      </w:pPr>
      <w:bookmarkStart w:id="872" w:name="_Ref106270502"/>
      <w:r w:rsidRPr="000B50C9">
        <w:rPr>
          <w:rFonts w:ascii="Times New Roman" w:hAnsi="Times New Roman" w:cs="Times New Roman"/>
        </w:rPr>
        <w:t>Рисунок 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>SEQ Рисунок \* ARABIC</w:instrText>
      </w:r>
      <w:r w:rsidRPr="000B50C9">
        <w:rPr>
          <w:rFonts w:ascii="Times New Roman" w:hAnsi="Times New Roman" w:cs="Times New Roman"/>
        </w:rPr>
        <w:fldChar w:fldCharType="separate"/>
      </w:r>
      <w:r w:rsidRPr="000B50C9">
        <w:rPr>
          <w:rFonts w:ascii="Times New Roman" w:hAnsi="Times New Roman" w:cs="Times New Roman"/>
          <w:noProof/>
        </w:rPr>
        <w:t>232</w:t>
      </w:r>
      <w:r w:rsidRPr="000B50C9">
        <w:rPr>
          <w:rFonts w:ascii="Times New Roman" w:hAnsi="Times New Roman" w:cs="Times New Roman"/>
        </w:rPr>
        <w:fldChar w:fldCharType="end"/>
      </w:r>
      <w:bookmarkEnd w:id="872"/>
      <w:r w:rsidRPr="000B50C9">
        <w:rPr>
          <w:rFonts w:ascii="Times New Roman" w:hAnsi="Times New Roman" w:cs="Times New Roman"/>
        </w:rPr>
        <w:t xml:space="preserve"> – Окно входных параметров отчета</w:t>
      </w:r>
    </w:p>
    <w:p w:rsidR="009B6E0C" w:rsidRPr="000B50C9" w:rsidRDefault="009B6E0C" w:rsidP="009B6E0C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заполните поля в соответствии с приведенной ниже таблицей (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 xml:space="preserve"> REF _Ref106270493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Pr="000B50C9">
        <w:rPr>
          <w:rFonts w:ascii="Times New Roman" w:hAnsi="Times New Roman" w:cs="Times New Roman"/>
        </w:rPr>
      </w:r>
      <w:r w:rsidRPr="000B50C9">
        <w:rPr>
          <w:rFonts w:ascii="Times New Roman" w:hAnsi="Times New Roman" w:cs="Times New Roman"/>
        </w:rPr>
        <w:fldChar w:fldCharType="separate"/>
      </w:r>
      <w:r w:rsidRPr="000B50C9">
        <w:rPr>
          <w:rFonts w:ascii="Times New Roman" w:hAnsi="Times New Roman" w:cs="Times New Roman"/>
        </w:rPr>
        <w:t xml:space="preserve">Таблица </w:t>
      </w:r>
      <w:r w:rsidRPr="000B50C9">
        <w:rPr>
          <w:rFonts w:ascii="Times New Roman" w:hAnsi="Times New Roman" w:cs="Times New Roman"/>
          <w:noProof/>
        </w:rPr>
        <w:t>84</w:t>
      </w:r>
      <w:r w:rsidRPr="000B50C9">
        <w:rPr>
          <w:rFonts w:ascii="Times New Roman" w:hAnsi="Times New Roman" w:cs="Times New Roman"/>
        </w:rPr>
        <w:fldChar w:fldCharType="end"/>
      </w:r>
      <w:r w:rsidRPr="000B50C9">
        <w:rPr>
          <w:rFonts w:ascii="Times New Roman" w:hAnsi="Times New Roman" w:cs="Times New Roman"/>
        </w:rPr>
        <w:t>);</w:t>
      </w:r>
    </w:p>
    <w:p w:rsidR="009B6E0C" w:rsidRPr="000B50C9" w:rsidRDefault="009B6E0C" w:rsidP="009B6E0C">
      <w:pPr>
        <w:pStyle w:val="phtabletitle"/>
        <w:rPr>
          <w:rFonts w:ascii="Times New Roman" w:hAnsi="Times New Roman"/>
        </w:rPr>
      </w:pPr>
      <w:bookmarkStart w:id="873" w:name="_Ref106270493"/>
      <w:r w:rsidRPr="000B50C9">
        <w:rPr>
          <w:rFonts w:ascii="Times New Roman" w:hAnsi="Times New Roman"/>
        </w:rPr>
        <w:t xml:space="preserve">Таблица </w:t>
      </w:r>
      <w:r w:rsidRPr="000B50C9">
        <w:rPr>
          <w:rFonts w:ascii="Times New Roman" w:hAnsi="Times New Roman"/>
        </w:rPr>
        <w:fldChar w:fldCharType="begin"/>
      </w:r>
      <w:r w:rsidRPr="000B50C9">
        <w:rPr>
          <w:rFonts w:ascii="Times New Roman" w:hAnsi="Times New Roman"/>
        </w:rPr>
        <w:instrText>SEQ Таблица \* ARABIC</w:instrText>
      </w:r>
      <w:r w:rsidRPr="000B50C9">
        <w:rPr>
          <w:rFonts w:ascii="Times New Roman" w:hAnsi="Times New Roman"/>
        </w:rPr>
        <w:fldChar w:fldCharType="separate"/>
      </w:r>
      <w:r w:rsidRPr="000B50C9">
        <w:rPr>
          <w:rFonts w:ascii="Times New Roman" w:hAnsi="Times New Roman"/>
          <w:noProof/>
        </w:rPr>
        <w:t>84</w:t>
      </w:r>
      <w:r w:rsidRPr="000B50C9">
        <w:rPr>
          <w:rFonts w:ascii="Times New Roman" w:hAnsi="Times New Roman"/>
        </w:rPr>
        <w:fldChar w:fldCharType="end"/>
      </w:r>
      <w:bookmarkEnd w:id="873"/>
      <w:r w:rsidRPr="000B50C9">
        <w:rPr>
          <w:rFonts w:ascii="Times New Roman" w:hAnsi="Times New Roman"/>
        </w:rPr>
        <w:t xml:space="preserve"> – Заполнение полей окна входных параметров отчета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2307"/>
        <w:gridCol w:w="1900"/>
        <w:gridCol w:w="6207"/>
      </w:tblGrid>
      <w:tr w:rsidR="009B6E0C" w:rsidRPr="000B50C9" w:rsidTr="009B6E0C">
        <w:trPr>
          <w:tblHeader/>
        </w:trPr>
        <w:tc>
          <w:tcPr>
            <w:tcW w:w="1108" w:type="pct"/>
          </w:tcPr>
          <w:p w:rsidR="009B6E0C" w:rsidRPr="000B50C9" w:rsidRDefault="009B6E0C" w:rsidP="009B6E0C">
            <w:pPr>
              <w:pStyle w:val="phtablecolcaption"/>
              <w:rPr>
                <w:rFonts w:ascii="Times New Roman" w:hAnsi="Times New Roman" w:cs="Times New Roman"/>
              </w:rPr>
            </w:pPr>
            <w:bookmarkStart w:id="874" w:name="scroll-bookmark-321"/>
            <w:r w:rsidRPr="000B50C9">
              <w:rPr>
                <w:rFonts w:ascii="Times New Roman" w:hAnsi="Times New Roman" w:cs="Times New Roman"/>
              </w:rPr>
              <w:t>Наименование</w:t>
            </w:r>
            <w:bookmarkEnd w:id="874"/>
            <w:r w:rsidRPr="000B50C9">
              <w:rPr>
                <w:rFonts w:ascii="Times New Roman" w:hAnsi="Times New Roman" w:cs="Times New Roman"/>
              </w:rPr>
              <w:t xml:space="preserve"> поля</w:t>
            </w:r>
          </w:p>
        </w:tc>
        <w:tc>
          <w:tcPr>
            <w:tcW w:w="912" w:type="pct"/>
            <w:tcBorders>
              <w:bottom w:val="single" w:sz="8" w:space="0" w:color="auto"/>
            </w:tcBorders>
          </w:tcPr>
          <w:p w:rsidR="009B6E0C" w:rsidRPr="000B50C9" w:rsidRDefault="009B6E0C" w:rsidP="009B6E0C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2980" w:type="pct"/>
          </w:tcPr>
          <w:p w:rsidR="009B6E0C" w:rsidRPr="000B50C9" w:rsidRDefault="009B6E0C" w:rsidP="009B6E0C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Пояснение</w:t>
            </w:r>
          </w:p>
        </w:tc>
      </w:tr>
      <w:tr w:rsidR="009B6E0C" w:rsidRPr="000B50C9" w:rsidTr="009B6E0C">
        <w:tc>
          <w:tcPr>
            <w:tcW w:w="1108" w:type="pct"/>
            <w:tcBorders>
              <w:right w:val="single" w:sz="8" w:space="0" w:color="auto"/>
            </w:tcBorders>
          </w:tcPr>
          <w:p w:rsidR="009B6E0C" w:rsidRPr="000B50C9" w:rsidRDefault="009B6E0C" w:rsidP="009B6E0C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Дата </w:t>
            </w:r>
            <w:proofErr w:type="gramStart"/>
            <w:r w:rsidRPr="000B50C9">
              <w:rPr>
                <w:rFonts w:ascii="Times New Roman" w:hAnsi="Times New Roman" w:cs="Times New Roman"/>
              </w:rPr>
              <w:t>с</w:t>
            </w:r>
            <w:proofErr w:type="gramEnd"/>
            <w:r w:rsidRPr="000B50C9">
              <w:rPr>
                <w:rFonts w:ascii="Times New Roman" w:hAnsi="Times New Roman" w:cs="Times New Roman"/>
              </w:rPr>
              <w:t>, по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B6E0C" w:rsidRPr="000B50C9" w:rsidRDefault="009B6E0C" w:rsidP="009B6E0C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3084949" wp14:editId="3FF02360">
                  <wp:extent cx="152213" cy="152297"/>
                  <wp:effectExtent l="0" t="0" r="0" b="0"/>
                  <wp:docPr id="101371" name="Рисунок 101371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933758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0" w:type="pct"/>
            <w:tcBorders>
              <w:left w:val="single" w:sz="8" w:space="0" w:color="auto"/>
            </w:tcBorders>
          </w:tcPr>
          <w:p w:rsidR="009B6E0C" w:rsidRPr="000B50C9" w:rsidRDefault="009B6E0C" w:rsidP="009B6E0C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период формирования отчета с помощью календаря или с клавиатуры. По умолчанию указаны даты начала и окончания месяца</w:t>
            </w:r>
          </w:p>
        </w:tc>
      </w:tr>
      <w:tr w:rsidR="009B6E0C" w:rsidRPr="000B50C9" w:rsidTr="009B6E0C">
        <w:tc>
          <w:tcPr>
            <w:tcW w:w="1108" w:type="pct"/>
            <w:tcBorders>
              <w:right w:val="single" w:sz="8" w:space="0" w:color="auto"/>
            </w:tcBorders>
          </w:tcPr>
          <w:p w:rsidR="009B6E0C" w:rsidRPr="000B50C9" w:rsidRDefault="009B6E0C" w:rsidP="009B6E0C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Склады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B6E0C" w:rsidRPr="000B50C9" w:rsidRDefault="009B6E0C" w:rsidP="009B6E0C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A89FA01" wp14:editId="1A48FA4B">
                  <wp:extent cx="152213" cy="152297"/>
                  <wp:effectExtent l="0" t="0" r="0" b="0"/>
                  <wp:docPr id="101373" name="Рисунок 101373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151409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0" w:type="pct"/>
            <w:tcBorders>
              <w:left w:val="single" w:sz="8" w:space="0" w:color="auto"/>
            </w:tcBorders>
          </w:tcPr>
          <w:p w:rsidR="009B6E0C" w:rsidRPr="000B50C9" w:rsidRDefault="009B6E0C" w:rsidP="009B6E0C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Выбирается из справочника с помощью кнопки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CB6C185" wp14:editId="0A2B06F4">
                  <wp:extent cx="209550" cy="188595"/>
                  <wp:effectExtent l="19050" t="19050" r="19050" b="20955"/>
                  <wp:docPr id="101374" name="Рисунок 101374" descr="_scroll_external/attachments/image2021-1-14_13-55-19-99876581427636c54073a2ac377c79a29c989d486f7ba2b5545c3f2ac0ac26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295994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 xml:space="preserve">. В открывшемся окне отметьте флажками необходимые позиции и нажмите на кнопку «Ок». Чтобы очистить поле, нажмите на кнопку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FB66707" wp14:editId="039B4DB7">
                  <wp:extent cx="209550" cy="209550"/>
                  <wp:effectExtent l="19050" t="19050" r="19050" b="19050"/>
                  <wp:docPr id="101375" name="Рисунок 101375" descr="_scroll_external/attachments/image2021-10-21_15-51-16-a5141318833b24fd6f91495604accc66c2f548a91b08fe9147408e3bc3528aa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015924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6E0C" w:rsidRPr="000B50C9" w:rsidTr="009B6E0C">
        <w:tc>
          <w:tcPr>
            <w:tcW w:w="1108" w:type="pct"/>
            <w:tcBorders>
              <w:right w:val="single" w:sz="8" w:space="0" w:color="auto"/>
            </w:tcBorders>
          </w:tcPr>
          <w:p w:rsidR="009B6E0C" w:rsidRPr="000B50C9" w:rsidRDefault="009B6E0C" w:rsidP="009B6E0C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Признак </w:t>
            </w:r>
            <w:proofErr w:type="spellStart"/>
            <w:r w:rsidRPr="000B50C9">
              <w:rPr>
                <w:rFonts w:ascii="Times New Roman" w:hAnsi="Times New Roman" w:cs="Times New Roman"/>
              </w:rPr>
              <w:t>учетности</w:t>
            </w:r>
            <w:proofErr w:type="spellEnd"/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B6E0C" w:rsidRPr="000B50C9" w:rsidRDefault="009B6E0C" w:rsidP="009B6E0C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801149B" wp14:editId="5C80882D">
                  <wp:extent cx="152213" cy="152297"/>
                  <wp:effectExtent l="0" t="0" r="0" b="0"/>
                  <wp:docPr id="101376" name="Рисунок 101376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993885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0" w:type="pct"/>
            <w:tcBorders>
              <w:left w:val="single" w:sz="8" w:space="0" w:color="auto"/>
            </w:tcBorders>
          </w:tcPr>
          <w:p w:rsidR="009B6E0C" w:rsidRPr="000B50C9" w:rsidRDefault="009B6E0C" w:rsidP="009B6E0C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признак отношения к учетной группе из выпадающего списка. По умолчанию выбрано значение «Все»</w:t>
            </w:r>
          </w:p>
        </w:tc>
      </w:tr>
    </w:tbl>
    <w:p w:rsidR="009B6E0C" w:rsidRPr="000B50C9" w:rsidRDefault="009B6E0C" w:rsidP="009B6E0C">
      <w:pPr>
        <w:pStyle w:val="phnormal"/>
        <w:rPr>
          <w:rFonts w:ascii="Times New Roman" w:hAnsi="Times New Roman"/>
        </w:rPr>
      </w:pPr>
    </w:p>
    <w:p w:rsidR="009B6E0C" w:rsidRPr="000B50C9" w:rsidRDefault="009B6E0C" w:rsidP="009B6E0C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после заполнения полей нажмите на кнопку «Печать». Откроется окно «Просмотр отчета» (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 xml:space="preserve"> REF _Ref106270469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Pr="000B50C9">
        <w:rPr>
          <w:rFonts w:ascii="Times New Roman" w:hAnsi="Times New Roman" w:cs="Times New Roman"/>
        </w:rPr>
      </w:r>
      <w:r w:rsidRPr="000B50C9">
        <w:rPr>
          <w:rFonts w:ascii="Times New Roman" w:hAnsi="Times New Roman" w:cs="Times New Roman"/>
        </w:rPr>
        <w:fldChar w:fldCharType="separate"/>
      </w:r>
      <w:r w:rsidRPr="000B50C9">
        <w:rPr>
          <w:rFonts w:ascii="Times New Roman" w:hAnsi="Times New Roman" w:cs="Times New Roman"/>
        </w:rPr>
        <w:t>Рисунок </w:t>
      </w:r>
      <w:r w:rsidRPr="000B50C9">
        <w:rPr>
          <w:rFonts w:ascii="Times New Roman" w:hAnsi="Times New Roman" w:cs="Times New Roman"/>
          <w:noProof/>
        </w:rPr>
        <w:t>233</w:t>
      </w:r>
      <w:r w:rsidRPr="000B50C9">
        <w:rPr>
          <w:rFonts w:ascii="Times New Roman" w:hAnsi="Times New Roman" w:cs="Times New Roman"/>
        </w:rPr>
        <w:fldChar w:fldCharType="end"/>
      </w:r>
      <w:r w:rsidRPr="000B50C9">
        <w:rPr>
          <w:rFonts w:ascii="Times New Roman" w:hAnsi="Times New Roman" w:cs="Times New Roman"/>
        </w:rPr>
        <w:t>);</w:t>
      </w:r>
    </w:p>
    <w:p w:rsidR="009B6E0C" w:rsidRPr="000B50C9" w:rsidRDefault="009B6E0C" w:rsidP="009B6E0C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49F50894" wp14:editId="5856F4A0">
            <wp:extent cx="6119496" cy="3817620"/>
            <wp:effectExtent l="19050" t="19050" r="14605" b="11430"/>
            <wp:docPr id="101378" name="Рисунок 101378" descr="Окно просмотра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3918564" name=""/>
                    <pic:cNvPicPr>
                      <a:picLocks noChangeAspect="1"/>
                    </pic:cNvPicPr>
                  </pic:nvPicPr>
                  <pic:blipFill>
                    <a:blip r:embed="rId252"/>
                    <a:stretch>
                      <a:fillRect/>
                    </a:stretch>
                  </pic:blipFill>
                  <pic:spPr>
                    <a:xfrm>
                      <a:off x="0" y="0"/>
                      <a:ext cx="6121036" cy="3818581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B6E0C" w:rsidRPr="000B50C9" w:rsidRDefault="009B6E0C" w:rsidP="009B6E0C">
      <w:pPr>
        <w:pStyle w:val="phfiguretitle"/>
        <w:rPr>
          <w:rFonts w:ascii="Times New Roman" w:hAnsi="Times New Roman" w:cs="Times New Roman"/>
        </w:rPr>
      </w:pPr>
      <w:bookmarkStart w:id="875" w:name="_Ref106270469"/>
      <w:r w:rsidRPr="000B50C9">
        <w:rPr>
          <w:rFonts w:ascii="Times New Roman" w:hAnsi="Times New Roman" w:cs="Times New Roman"/>
        </w:rPr>
        <w:t>Рисунок 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>SEQ Рисунок \* ARABIC</w:instrText>
      </w:r>
      <w:r w:rsidRPr="000B50C9">
        <w:rPr>
          <w:rFonts w:ascii="Times New Roman" w:hAnsi="Times New Roman" w:cs="Times New Roman"/>
        </w:rPr>
        <w:fldChar w:fldCharType="separate"/>
      </w:r>
      <w:r w:rsidRPr="000B50C9">
        <w:rPr>
          <w:rFonts w:ascii="Times New Roman" w:hAnsi="Times New Roman" w:cs="Times New Roman"/>
          <w:noProof/>
        </w:rPr>
        <w:t>233</w:t>
      </w:r>
      <w:r w:rsidRPr="000B50C9">
        <w:rPr>
          <w:rFonts w:ascii="Times New Roman" w:hAnsi="Times New Roman" w:cs="Times New Roman"/>
        </w:rPr>
        <w:fldChar w:fldCharType="end"/>
      </w:r>
      <w:bookmarkEnd w:id="875"/>
      <w:r w:rsidRPr="000B50C9">
        <w:rPr>
          <w:rFonts w:ascii="Times New Roman" w:hAnsi="Times New Roman" w:cs="Times New Roman"/>
        </w:rPr>
        <w:t xml:space="preserve"> – Окно просмотра отчета</w:t>
      </w:r>
    </w:p>
    <w:p w:rsidR="009B6E0C" w:rsidRPr="000B50C9" w:rsidRDefault="009B6E0C" w:rsidP="009B6E0C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для печати отчета нажмите на кнопку «Печать». Для выгрузки отчета выберите с помощью выпадающего списка нужный формат и нажмите на кнопку «Выгрузить». Чтобы открыть отчет в формате .</w:t>
      </w:r>
      <w:proofErr w:type="spellStart"/>
      <w:r w:rsidRPr="000B50C9">
        <w:rPr>
          <w:rFonts w:ascii="Times New Roman" w:hAnsi="Times New Roman" w:cs="Times New Roman"/>
        </w:rPr>
        <w:t>pdf</w:t>
      </w:r>
      <w:proofErr w:type="spellEnd"/>
      <w:r w:rsidRPr="000B50C9">
        <w:rPr>
          <w:rFonts w:ascii="Times New Roman" w:hAnsi="Times New Roman" w:cs="Times New Roman"/>
        </w:rPr>
        <w:t xml:space="preserve">, нажмите на кнопку «PDF». Для редактирования отчета нажмите на кнопку </w:t>
      </w:r>
      <w:r w:rsidRPr="000B50C9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1AF37651" wp14:editId="090ED340">
            <wp:extent cx="209550" cy="217932"/>
            <wp:effectExtent l="19050" t="19050" r="19050" b="10795"/>
            <wp:docPr id="101379" name="Рисунок 101379" descr="_scroll_external/attachments/image2021-10-13_18-2-15-7516efa3003ff55c6ad20e983d6cccf29b3b03db6c9374136076112273523e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4924614" name="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17932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Pr="000B50C9">
        <w:rPr>
          <w:rFonts w:ascii="Times New Roman" w:hAnsi="Times New Roman" w:cs="Times New Roman"/>
        </w:rPr>
        <w:t>.</w:t>
      </w:r>
    </w:p>
    <w:p w:rsidR="009B6E0C" w:rsidRPr="000B50C9" w:rsidRDefault="009B6E0C" w:rsidP="009B6E0C">
      <w:pPr>
        <w:pStyle w:val="2"/>
        <w:rPr>
          <w:rFonts w:ascii="Times New Roman" w:hAnsi="Times New Roman"/>
        </w:rPr>
      </w:pPr>
      <w:bookmarkStart w:id="876" w:name="scroll-bookmark-322"/>
      <w:bookmarkStart w:id="877" w:name="_Toc105672228"/>
      <w:bookmarkStart w:id="878" w:name="_Toc106292054"/>
      <w:r w:rsidRPr="000B50C9">
        <w:rPr>
          <w:rFonts w:ascii="Times New Roman" w:hAnsi="Times New Roman"/>
        </w:rPr>
        <w:t>Печать отчета «Свод по переброскам»</w:t>
      </w:r>
      <w:bookmarkEnd w:id="876"/>
      <w:bookmarkEnd w:id="877"/>
      <w:bookmarkEnd w:id="878"/>
    </w:p>
    <w:p w:rsidR="009B6E0C" w:rsidRPr="000B50C9" w:rsidRDefault="009B6E0C" w:rsidP="009B6E0C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Отчет «Свод по переброскам» используется для сбора сводной информации по переброскам медикаментов со склада.</w:t>
      </w:r>
    </w:p>
    <w:p w:rsidR="009B6E0C" w:rsidRPr="000B50C9" w:rsidRDefault="009B6E0C" w:rsidP="009B6E0C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формирования отчета выполните следующие действия:</w:t>
      </w:r>
    </w:p>
    <w:p w:rsidR="009B6E0C" w:rsidRPr="000B50C9" w:rsidRDefault="009B6E0C" w:rsidP="009B6E0C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выберите пункт главного меню «Склад/Аптека/ Отчеты/ Свод по переброскам». Откроется окно входных параметров отчета (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 xml:space="preserve"> REF _Ref106270742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Pr="000B50C9">
        <w:rPr>
          <w:rFonts w:ascii="Times New Roman" w:hAnsi="Times New Roman" w:cs="Times New Roman"/>
        </w:rPr>
      </w:r>
      <w:r w:rsidRPr="000B50C9">
        <w:rPr>
          <w:rFonts w:ascii="Times New Roman" w:hAnsi="Times New Roman" w:cs="Times New Roman"/>
        </w:rPr>
        <w:fldChar w:fldCharType="separate"/>
      </w:r>
      <w:r w:rsidRPr="000B50C9">
        <w:rPr>
          <w:rFonts w:ascii="Times New Roman" w:hAnsi="Times New Roman" w:cs="Times New Roman"/>
        </w:rPr>
        <w:t>Рисунок </w:t>
      </w:r>
      <w:r w:rsidRPr="000B50C9">
        <w:rPr>
          <w:rFonts w:ascii="Times New Roman" w:hAnsi="Times New Roman" w:cs="Times New Roman"/>
          <w:noProof/>
        </w:rPr>
        <w:t>234</w:t>
      </w:r>
      <w:r w:rsidRPr="000B50C9">
        <w:rPr>
          <w:rFonts w:ascii="Times New Roman" w:hAnsi="Times New Roman" w:cs="Times New Roman"/>
        </w:rPr>
        <w:fldChar w:fldCharType="end"/>
      </w:r>
      <w:r w:rsidRPr="000B50C9">
        <w:rPr>
          <w:rFonts w:ascii="Times New Roman" w:hAnsi="Times New Roman" w:cs="Times New Roman"/>
        </w:rPr>
        <w:t>);</w:t>
      </w:r>
    </w:p>
    <w:p w:rsidR="009B6E0C" w:rsidRPr="000B50C9" w:rsidRDefault="009B6E0C" w:rsidP="009B6E0C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18CAFF37" wp14:editId="3EADA6F7">
            <wp:extent cx="3048000" cy="1467232"/>
            <wp:effectExtent l="19050" t="19050" r="19050" b="19050"/>
            <wp:docPr id="101380" name="Рисунок 101380" descr="Окно параметров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013939" name=""/>
                    <pic:cNvPicPr>
                      <a:picLocks noChangeAspect="1"/>
                    </pic:cNvPicPr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1467232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B6E0C" w:rsidRPr="000B50C9" w:rsidRDefault="009B6E0C" w:rsidP="009B6E0C">
      <w:pPr>
        <w:pStyle w:val="phfiguretitle"/>
        <w:rPr>
          <w:rFonts w:ascii="Times New Roman" w:hAnsi="Times New Roman" w:cs="Times New Roman"/>
        </w:rPr>
      </w:pPr>
      <w:bookmarkStart w:id="879" w:name="_Ref106270742"/>
      <w:r w:rsidRPr="000B50C9">
        <w:rPr>
          <w:rFonts w:ascii="Times New Roman" w:hAnsi="Times New Roman" w:cs="Times New Roman"/>
        </w:rPr>
        <w:t>Рисунок 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>SEQ Рисунок \* ARABIC</w:instrText>
      </w:r>
      <w:r w:rsidRPr="000B50C9">
        <w:rPr>
          <w:rFonts w:ascii="Times New Roman" w:hAnsi="Times New Roman" w:cs="Times New Roman"/>
        </w:rPr>
        <w:fldChar w:fldCharType="separate"/>
      </w:r>
      <w:r w:rsidRPr="000B50C9">
        <w:rPr>
          <w:rFonts w:ascii="Times New Roman" w:hAnsi="Times New Roman" w:cs="Times New Roman"/>
          <w:noProof/>
        </w:rPr>
        <w:t>234</w:t>
      </w:r>
      <w:r w:rsidRPr="000B50C9">
        <w:rPr>
          <w:rFonts w:ascii="Times New Roman" w:hAnsi="Times New Roman" w:cs="Times New Roman"/>
        </w:rPr>
        <w:fldChar w:fldCharType="end"/>
      </w:r>
      <w:bookmarkEnd w:id="879"/>
      <w:r w:rsidRPr="000B50C9">
        <w:rPr>
          <w:rFonts w:ascii="Times New Roman" w:hAnsi="Times New Roman" w:cs="Times New Roman"/>
        </w:rPr>
        <w:t xml:space="preserve"> – Окно входных параметров отчета</w:t>
      </w:r>
    </w:p>
    <w:p w:rsidR="009B6E0C" w:rsidRPr="000B50C9" w:rsidRDefault="009B6E0C" w:rsidP="009B6E0C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заполните поля в соответствии с приведенной ниже таблицей (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 xml:space="preserve"> REF _Ref106270752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Pr="000B50C9">
        <w:rPr>
          <w:rFonts w:ascii="Times New Roman" w:hAnsi="Times New Roman" w:cs="Times New Roman"/>
        </w:rPr>
      </w:r>
      <w:r w:rsidRPr="000B50C9">
        <w:rPr>
          <w:rFonts w:ascii="Times New Roman" w:hAnsi="Times New Roman" w:cs="Times New Roman"/>
        </w:rPr>
        <w:fldChar w:fldCharType="separate"/>
      </w:r>
      <w:r w:rsidRPr="000B50C9">
        <w:rPr>
          <w:rFonts w:ascii="Times New Roman" w:hAnsi="Times New Roman" w:cs="Times New Roman"/>
        </w:rPr>
        <w:t xml:space="preserve">Таблица </w:t>
      </w:r>
      <w:r w:rsidRPr="000B50C9">
        <w:rPr>
          <w:rFonts w:ascii="Times New Roman" w:hAnsi="Times New Roman" w:cs="Times New Roman"/>
          <w:noProof/>
        </w:rPr>
        <w:t>85</w:t>
      </w:r>
      <w:r w:rsidRPr="000B50C9">
        <w:rPr>
          <w:rFonts w:ascii="Times New Roman" w:hAnsi="Times New Roman" w:cs="Times New Roman"/>
        </w:rPr>
        <w:fldChar w:fldCharType="end"/>
      </w:r>
      <w:r w:rsidRPr="000B50C9">
        <w:rPr>
          <w:rFonts w:ascii="Times New Roman" w:hAnsi="Times New Roman" w:cs="Times New Roman"/>
        </w:rPr>
        <w:t>);</w:t>
      </w:r>
    </w:p>
    <w:p w:rsidR="009B6E0C" w:rsidRPr="000B50C9" w:rsidRDefault="009B6E0C" w:rsidP="009B6E0C">
      <w:pPr>
        <w:pStyle w:val="phtabletitle"/>
        <w:rPr>
          <w:rFonts w:ascii="Times New Roman" w:hAnsi="Times New Roman"/>
        </w:rPr>
      </w:pPr>
      <w:bookmarkStart w:id="880" w:name="_Ref106270752"/>
      <w:r w:rsidRPr="000B50C9">
        <w:rPr>
          <w:rFonts w:ascii="Times New Roman" w:hAnsi="Times New Roman"/>
        </w:rPr>
        <w:t xml:space="preserve">Таблица </w:t>
      </w:r>
      <w:r w:rsidRPr="000B50C9">
        <w:rPr>
          <w:rFonts w:ascii="Times New Roman" w:hAnsi="Times New Roman"/>
        </w:rPr>
        <w:fldChar w:fldCharType="begin"/>
      </w:r>
      <w:r w:rsidRPr="000B50C9">
        <w:rPr>
          <w:rFonts w:ascii="Times New Roman" w:hAnsi="Times New Roman"/>
        </w:rPr>
        <w:instrText>SEQ Таблица \* ARABIC</w:instrText>
      </w:r>
      <w:r w:rsidRPr="000B50C9">
        <w:rPr>
          <w:rFonts w:ascii="Times New Roman" w:hAnsi="Times New Roman"/>
        </w:rPr>
        <w:fldChar w:fldCharType="separate"/>
      </w:r>
      <w:r w:rsidRPr="000B50C9">
        <w:rPr>
          <w:rFonts w:ascii="Times New Roman" w:hAnsi="Times New Roman"/>
          <w:noProof/>
        </w:rPr>
        <w:t>85</w:t>
      </w:r>
      <w:r w:rsidRPr="000B50C9">
        <w:rPr>
          <w:rFonts w:ascii="Times New Roman" w:hAnsi="Times New Roman"/>
        </w:rPr>
        <w:fldChar w:fldCharType="end"/>
      </w:r>
      <w:bookmarkEnd w:id="880"/>
      <w:r w:rsidRPr="000B50C9">
        <w:rPr>
          <w:rFonts w:ascii="Times New Roman" w:hAnsi="Times New Roman"/>
        </w:rPr>
        <w:t xml:space="preserve"> Заполнение полей окна входных параметров отчета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2658"/>
        <w:gridCol w:w="1858"/>
        <w:gridCol w:w="5898"/>
      </w:tblGrid>
      <w:tr w:rsidR="009B6E0C" w:rsidRPr="000B50C9" w:rsidTr="009B6E0C">
        <w:trPr>
          <w:tblHeader/>
        </w:trPr>
        <w:tc>
          <w:tcPr>
            <w:tcW w:w="1276" w:type="pct"/>
          </w:tcPr>
          <w:p w:rsidR="009B6E0C" w:rsidRPr="000B50C9" w:rsidRDefault="009B6E0C" w:rsidP="009B6E0C">
            <w:pPr>
              <w:pStyle w:val="phtablecolcaption"/>
              <w:rPr>
                <w:rFonts w:ascii="Times New Roman" w:hAnsi="Times New Roman" w:cs="Times New Roman"/>
              </w:rPr>
            </w:pPr>
            <w:bookmarkStart w:id="881" w:name="scroll-bookmark-323"/>
            <w:r w:rsidRPr="000B50C9">
              <w:rPr>
                <w:rFonts w:ascii="Times New Roman" w:hAnsi="Times New Roman" w:cs="Times New Roman"/>
              </w:rPr>
              <w:t>Наименование</w:t>
            </w:r>
            <w:bookmarkEnd w:id="881"/>
            <w:r w:rsidRPr="000B50C9">
              <w:rPr>
                <w:rFonts w:ascii="Times New Roman" w:hAnsi="Times New Roman" w:cs="Times New Roman"/>
              </w:rPr>
              <w:t xml:space="preserve"> поля</w:t>
            </w:r>
          </w:p>
        </w:tc>
        <w:tc>
          <w:tcPr>
            <w:tcW w:w="892" w:type="pct"/>
            <w:tcBorders>
              <w:bottom w:val="single" w:sz="8" w:space="0" w:color="auto"/>
            </w:tcBorders>
          </w:tcPr>
          <w:p w:rsidR="009B6E0C" w:rsidRPr="000B50C9" w:rsidRDefault="009B6E0C" w:rsidP="009B6E0C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2833" w:type="pct"/>
          </w:tcPr>
          <w:p w:rsidR="009B6E0C" w:rsidRPr="000B50C9" w:rsidRDefault="009B6E0C" w:rsidP="009B6E0C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Пояснение</w:t>
            </w:r>
          </w:p>
        </w:tc>
      </w:tr>
      <w:tr w:rsidR="009B6E0C" w:rsidRPr="000B50C9" w:rsidTr="009B6E0C">
        <w:tc>
          <w:tcPr>
            <w:tcW w:w="1276" w:type="pct"/>
            <w:tcBorders>
              <w:right w:val="single" w:sz="8" w:space="0" w:color="auto"/>
            </w:tcBorders>
          </w:tcPr>
          <w:p w:rsidR="009B6E0C" w:rsidRPr="000B50C9" w:rsidRDefault="009B6E0C" w:rsidP="009B6E0C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Дата </w:t>
            </w:r>
            <w:proofErr w:type="gramStart"/>
            <w:r w:rsidRPr="000B50C9">
              <w:rPr>
                <w:rFonts w:ascii="Times New Roman" w:hAnsi="Times New Roman" w:cs="Times New Roman"/>
              </w:rPr>
              <w:t>с</w:t>
            </w:r>
            <w:proofErr w:type="gramEnd"/>
            <w:r w:rsidRPr="000B50C9">
              <w:rPr>
                <w:rFonts w:ascii="Times New Roman" w:hAnsi="Times New Roman" w:cs="Times New Roman"/>
              </w:rPr>
              <w:t>, по</w:t>
            </w:r>
          </w:p>
        </w:tc>
        <w:tc>
          <w:tcPr>
            <w:tcW w:w="89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B6E0C" w:rsidRPr="000B50C9" w:rsidRDefault="009B6E0C" w:rsidP="009B6E0C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6EB1E3C" wp14:editId="24F3A8BC">
                  <wp:extent cx="152213" cy="152297"/>
                  <wp:effectExtent l="0" t="0" r="0" b="0"/>
                  <wp:docPr id="101381" name="Рисунок 101381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649102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3" w:type="pct"/>
            <w:tcBorders>
              <w:left w:val="single" w:sz="8" w:space="0" w:color="auto"/>
            </w:tcBorders>
          </w:tcPr>
          <w:p w:rsidR="009B6E0C" w:rsidRPr="000B50C9" w:rsidRDefault="009B6E0C" w:rsidP="009B6E0C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период формирования отчета с помощью календаря или с клавиатуры. По умолчанию указаны даты начала и окончания текущего месяца</w:t>
            </w:r>
          </w:p>
        </w:tc>
      </w:tr>
      <w:tr w:rsidR="009B6E0C" w:rsidRPr="000B50C9" w:rsidTr="009B6E0C">
        <w:tc>
          <w:tcPr>
            <w:tcW w:w="1276" w:type="pct"/>
          </w:tcPr>
          <w:p w:rsidR="009B6E0C" w:rsidRPr="000B50C9" w:rsidRDefault="009B6E0C" w:rsidP="009B6E0C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Склад</w:t>
            </w:r>
          </w:p>
        </w:tc>
        <w:tc>
          <w:tcPr>
            <w:tcW w:w="892" w:type="pct"/>
            <w:tcBorders>
              <w:top w:val="single" w:sz="8" w:space="0" w:color="auto"/>
            </w:tcBorders>
          </w:tcPr>
          <w:p w:rsidR="009B6E0C" w:rsidRPr="000B50C9" w:rsidRDefault="009B6E0C" w:rsidP="009B6E0C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33" w:type="pct"/>
          </w:tcPr>
          <w:p w:rsidR="009B6E0C" w:rsidRPr="000B50C9" w:rsidRDefault="009B6E0C" w:rsidP="009B6E0C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Выбирается из справочника с помощью кнопки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29CEBF8" wp14:editId="4915615C">
                  <wp:extent cx="209550" cy="188595"/>
                  <wp:effectExtent l="19050" t="19050" r="19050" b="20955"/>
                  <wp:docPr id="101383" name="Рисунок 101383" descr="_scroll_external/attachments/image2021-1-14_13-55-19-5a9c8a53920f2d4736be9694352aa13b013e9814ce4f36f7356d99798bd70c0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191439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 xml:space="preserve">. В открывшемся окне отметьте флажками необходимые позиции и нажмите на кнопку «Ок». Чтобы очистить поле, нажмите на кнопку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444DF36" wp14:editId="7133FDD2">
                  <wp:extent cx="209550" cy="209550"/>
                  <wp:effectExtent l="19050" t="19050" r="19050" b="19050"/>
                  <wp:docPr id="101384" name="Рисунок 101384" descr="_scroll_external/attachments/image2021-10-21_15-51-16-71b23c6a216fbeadecf13368b73c7fb0c456b988d264d83cfe8c28dac67cca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514104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B6E0C" w:rsidRPr="000B50C9" w:rsidRDefault="009B6E0C" w:rsidP="009B6E0C">
      <w:pPr>
        <w:pStyle w:val="phnormal"/>
        <w:rPr>
          <w:rFonts w:ascii="Times New Roman" w:hAnsi="Times New Roman"/>
        </w:rPr>
      </w:pPr>
    </w:p>
    <w:p w:rsidR="009B6E0C" w:rsidRPr="000B50C9" w:rsidRDefault="009B6E0C" w:rsidP="009B6E0C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после заполнения полей нажмите на кнопку «Ок». Откроется окно «Просмотр отчета» (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 xml:space="preserve"> REF _Ref106270761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Pr="000B50C9">
        <w:rPr>
          <w:rFonts w:ascii="Times New Roman" w:hAnsi="Times New Roman" w:cs="Times New Roman"/>
        </w:rPr>
      </w:r>
      <w:r w:rsidRPr="000B50C9">
        <w:rPr>
          <w:rFonts w:ascii="Times New Roman" w:hAnsi="Times New Roman" w:cs="Times New Roman"/>
        </w:rPr>
        <w:fldChar w:fldCharType="separate"/>
      </w:r>
      <w:r w:rsidRPr="000B50C9">
        <w:rPr>
          <w:rFonts w:ascii="Times New Roman" w:hAnsi="Times New Roman" w:cs="Times New Roman"/>
        </w:rPr>
        <w:t>Рисунок </w:t>
      </w:r>
      <w:r w:rsidRPr="000B50C9">
        <w:rPr>
          <w:rFonts w:ascii="Times New Roman" w:hAnsi="Times New Roman" w:cs="Times New Roman"/>
          <w:noProof/>
        </w:rPr>
        <w:t>235</w:t>
      </w:r>
      <w:r w:rsidRPr="000B50C9">
        <w:rPr>
          <w:rFonts w:ascii="Times New Roman" w:hAnsi="Times New Roman" w:cs="Times New Roman"/>
        </w:rPr>
        <w:fldChar w:fldCharType="end"/>
      </w:r>
      <w:r w:rsidRPr="000B50C9">
        <w:rPr>
          <w:rFonts w:ascii="Times New Roman" w:hAnsi="Times New Roman" w:cs="Times New Roman"/>
        </w:rPr>
        <w:t>);</w:t>
      </w:r>
    </w:p>
    <w:p w:rsidR="009B6E0C" w:rsidRPr="000B50C9" w:rsidRDefault="009B6E0C" w:rsidP="009B6E0C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729D4E02" wp14:editId="17C69226">
            <wp:extent cx="6295390" cy="4557820"/>
            <wp:effectExtent l="19050" t="19050" r="10160" b="14605"/>
            <wp:docPr id="101385" name="Рисунок 101385" descr="Окно просмотра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0379957" name=""/>
                    <pic:cNvPicPr>
                      <a:picLocks noChangeAspect="1"/>
                    </pic:cNvPicPr>
                  </pic:nvPicPr>
                  <pic:blipFill>
                    <a:blip r:embed="rId254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455782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B6E0C" w:rsidRPr="000B50C9" w:rsidRDefault="009B6E0C" w:rsidP="009B6E0C">
      <w:pPr>
        <w:pStyle w:val="phfiguretitle"/>
        <w:rPr>
          <w:rFonts w:ascii="Times New Roman" w:hAnsi="Times New Roman" w:cs="Times New Roman"/>
        </w:rPr>
      </w:pPr>
      <w:bookmarkStart w:id="882" w:name="_Ref106270761"/>
      <w:r w:rsidRPr="000B50C9">
        <w:rPr>
          <w:rFonts w:ascii="Times New Roman" w:hAnsi="Times New Roman" w:cs="Times New Roman"/>
        </w:rPr>
        <w:t>Рисунок 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>SEQ Рисунок \* ARABIC</w:instrText>
      </w:r>
      <w:r w:rsidRPr="000B50C9">
        <w:rPr>
          <w:rFonts w:ascii="Times New Roman" w:hAnsi="Times New Roman" w:cs="Times New Roman"/>
        </w:rPr>
        <w:fldChar w:fldCharType="separate"/>
      </w:r>
      <w:r w:rsidRPr="000B50C9">
        <w:rPr>
          <w:rFonts w:ascii="Times New Roman" w:hAnsi="Times New Roman" w:cs="Times New Roman"/>
          <w:noProof/>
        </w:rPr>
        <w:t>235</w:t>
      </w:r>
      <w:r w:rsidRPr="000B50C9">
        <w:rPr>
          <w:rFonts w:ascii="Times New Roman" w:hAnsi="Times New Roman" w:cs="Times New Roman"/>
        </w:rPr>
        <w:fldChar w:fldCharType="end"/>
      </w:r>
      <w:bookmarkEnd w:id="882"/>
      <w:r w:rsidRPr="000B50C9">
        <w:rPr>
          <w:rFonts w:ascii="Times New Roman" w:hAnsi="Times New Roman" w:cs="Times New Roman"/>
        </w:rPr>
        <w:t xml:space="preserve"> – Окно просмотра отчета</w:t>
      </w:r>
    </w:p>
    <w:p w:rsidR="009B6E0C" w:rsidRPr="000B50C9" w:rsidRDefault="009B6E0C" w:rsidP="009B6E0C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для печати отчета нажмите на кнопку «Печать». Для выгрузки отчета выберите с помощью выпадающего списка нужный формат и нажмите на кнопку «Выгрузить». Чтобы открыть отчет в формате .</w:t>
      </w:r>
      <w:proofErr w:type="spellStart"/>
      <w:r w:rsidRPr="000B50C9">
        <w:rPr>
          <w:rFonts w:ascii="Times New Roman" w:hAnsi="Times New Roman" w:cs="Times New Roman"/>
        </w:rPr>
        <w:t>pdf</w:t>
      </w:r>
      <w:proofErr w:type="spellEnd"/>
      <w:r w:rsidRPr="000B50C9">
        <w:rPr>
          <w:rFonts w:ascii="Times New Roman" w:hAnsi="Times New Roman" w:cs="Times New Roman"/>
        </w:rPr>
        <w:t xml:space="preserve">, нажмите на кнопку «PDF». Для редактирования отчета нажмите на кнопку </w:t>
      </w:r>
      <w:r w:rsidRPr="000B50C9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37E1732D" wp14:editId="5F0C681A">
            <wp:extent cx="209550" cy="217932"/>
            <wp:effectExtent l="19050" t="19050" r="19050" b="10795"/>
            <wp:docPr id="101386" name="Рисунок 101386" descr="_scroll_external/attachments/image2021-10-13_18-2-15-07d1f61e3250e5c9c155c9a066852dd40555401cb4163271dd47994427c3b8c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8691116" name="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17932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Pr="000B50C9">
        <w:rPr>
          <w:rFonts w:ascii="Times New Roman" w:hAnsi="Times New Roman" w:cs="Times New Roman"/>
        </w:rPr>
        <w:t>.</w:t>
      </w:r>
    </w:p>
    <w:p w:rsidR="002348E1" w:rsidRPr="000B50C9" w:rsidRDefault="002348E1" w:rsidP="002348E1">
      <w:pPr>
        <w:pStyle w:val="2"/>
        <w:rPr>
          <w:rFonts w:ascii="Times New Roman" w:hAnsi="Times New Roman"/>
        </w:rPr>
      </w:pPr>
      <w:bookmarkStart w:id="883" w:name="_Toc106292055"/>
      <w:r w:rsidRPr="000B50C9">
        <w:rPr>
          <w:rFonts w:ascii="Times New Roman" w:hAnsi="Times New Roman"/>
        </w:rPr>
        <w:t xml:space="preserve">Печать отчета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Свод по приходу</w:t>
      </w:r>
      <w:r w:rsidR="007208D3" w:rsidRPr="000B50C9">
        <w:rPr>
          <w:rFonts w:ascii="Times New Roman" w:hAnsi="Times New Roman"/>
        </w:rPr>
        <w:t>»</w:t>
      </w:r>
      <w:bookmarkEnd w:id="862"/>
      <w:bookmarkEnd w:id="863"/>
      <w:bookmarkEnd w:id="883"/>
    </w:p>
    <w:p w:rsidR="002348E1" w:rsidRPr="000B50C9" w:rsidRDefault="002348E1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Отчет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Свод по приходу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используется для сбора сводной информации по приходу медикаментов на склад от поставщиков или приход от отделений.</w:t>
      </w:r>
    </w:p>
    <w:p w:rsidR="002348E1" w:rsidRPr="000B50C9" w:rsidRDefault="002348E1" w:rsidP="00FF26D4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Для формирования отчета выполните следующие </w:t>
      </w:r>
      <w:r w:rsidR="0035264C" w:rsidRPr="000B50C9">
        <w:rPr>
          <w:rFonts w:ascii="Times New Roman" w:hAnsi="Times New Roman"/>
        </w:rPr>
        <w:t>действия</w:t>
      </w:r>
      <w:r w:rsidRPr="000B50C9">
        <w:rPr>
          <w:rFonts w:ascii="Times New Roman" w:hAnsi="Times New Roman"/>
        </w:rPr>
        <w:t>:</w:t>
      </w:r>
    </w:p>
    <w:p w:rsidR="002348E1" w:rsidRPr="000B50C9" w:rsidRDefault="0035264C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в</w:t>
      </w:r>
      <w:r w:rsidR="002348E1" w:rsidRPr="000B50C9">
        <w:rPr>
          <w:rFonts w:ascii="Times New Roman" w:hAnsi="Times New Roman" w:cs="Times New Roman"/>
        </w:rPr>
        <w:t>ыберите пункт главного меню</w:t>
      </w:r>
      <w:r w:rsidR="0097007A" w:rsidRPr="000B50C9">
        <w:rPr>
          <w:rFonts w:ascii="Times New Roman" w:hAnsi="Times New Roman" w:cs="Times New Roman"/>
        </w:rPr>
        <w:t xml:space="preserve"> </w:t>
      </w:r>
      <w:r w:rsidR="00045844" w:rsidRPr="000B50C9">
        <w:rPr>
          <w:rFonts w:ascii="Times New Roman" w:hAnsi="Times New Roman" w:cs="Times New Roman"/>
        </w:rPr>
        <w:t>«Склад</w:t>
      </w:r>
      <w:r w:rsidRPr="000B50C9">
        <w:rPr>
          <w:rFonts w:ascii="Times New Roman" w:hAnsi="Times New Roman" w:cs="Times New Roman"/>
        </w:rPr>
        <w:t>/Аптека</w:t>
      </w:r>
      <w:r w:rsidR="0097007A" w:rsidRPr="000B50C9">
        <w:rPr>
          <w:rFonts w:ascii="Times New Roman" w:hAnsi="Times New Roman" w:cs="Times New Roman"/>
        </w:rPr>
        <w:t xml:space="preserve">/ </w:t>
      </w:r>
      <w:r w:rsidR="002348E1" w:rsidRPr="000B50C9">
        <w:rPr>
          <w:rFonts w:ascii="Times New Roman" w:hAnsi="Times New Roman" w:cs="Times New Roman"/>
        </w:rPr>
        <w:t>Отчеты</w:t>
      </w:r>
      <w:r w:rsidR="0097007A" w:rsidRPr="000B50C9">
        <w:rPr>
          <w:rFonts w:ascii="Times New Roman" w:hAnsi="Times New Roman" w:cs="Times New Roman"/>
        </w:rPr>
        <w:t xml:space="preserve">/ </w:t>
      </w:r>
      <w:r w:rsidR="002348E1" w:rsidRPr="000B50C9">
        <w:rPr>
          <w:rFonts w:ascii="Times New Roman" w:hAnsi="Times New Roman" w:cs="Times New Roman"/>
        </w:rPr>
        <w:t>Свод по приходу</w:t>
      </w:r>
      <w:r w:rsidR="007208D3" w:rsidRPr="000B50C9">
        <w:rPr>
          <w:rFonts w:ascii="Times New Roman" w:hAnsi="Times New Roman" w:cs="Times New Roman"/>
        </w:rPr>
        <w:t>»</w:t>
      </w:r>
      <w:r w:rsidR="002348E1" w:rsidRPr="000B50C9">
        <w:rPr>
          <w:rFonts w:ascii="Times New Roman" w:hAnsi="Times New Roman" w:cs="Times New Roman"/>
        </w:rPr>
        <w:t>. От</w:t>
      </w:r>
      <w:r w:rsidRPr="000B50C9">
        <w:rPr>
          <w:rFonts w:ascii="Times New Roman" w:hAnsi="Times New Roman" w:cs="Times New Roman"/>
        </w:rPr>
        <w:t xml:space="preserve">кроется окно </w:t>
      </w:r>
      <w:r w:rsidR="00615014" w:rsidRPr="000B50C9">
        <w:rPr>
          <w:rFonts w:ascii="Times New Roman" w:hAnsi="Times New Roman" w:cs="Times New Roman"/>
        </w:rPr>
        <w:t xml:space="preserve">входных параметров отчета </w:t>
      </w:r>
      <w:r w:rsidR="00FF26D4" w:rsidRPr="000B50C9">
        <w:rPr>
          <w:rFonts w:ascii="Times New Roman" w:hAnsi="Times New Roman" w:cs="Times New Roman"/>
        </w:rPr>
        <w:t>(</w:t>
      </w:r>
      <w:r w:rsidR="00FF26D4" w:rsidRPr="000B50C9">
        <w:rPr>
          <w:rFonts w:ascii="Times New Roman" w:hAnsi="Times New Roman" w:cs="Times New Roman"/>
        </w:rPr>
        <w:fldChar w:fldCharType="begin"/>
      </w:r>
      <w:r w:rsidR="00FF26D4" w:rsidRPr="000B50C9">
        <w:rPr>
          <w:rFonts w:ascii="Times New Roman" w:hAnsi="Times New Roman" w:cs="Times New Roman"/>
        </w:rPr>
        <w:instrText xml:space="preserve"> REF _Ref106203518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FF26D4" w:rsidRPr="000B50C9">
        <w:rPr>
          <w:rFonts w:ascii="Times New Roman" w:hAnsi="Times New Roman" w:cs="Times New Roman"/>
        </w:rPr>
      </w:r>
      <w:r w:rsidR="00FF26D4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236</w:t>
      </w:r>
      <w:r w:rsidR="00FF26D4" w:rsidRPr="000B50C9">
        <w:rPr>
          <w:rFonts w:ascii="Times New Roman" w:hAnsi="Times New Roman" w:cs="Times New Roman"/>
        </w:rPr>
        <w:fldChar w:fldCharType="end"/>
      </w:r>
      <w:r w:rsidR="00FF26D4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2348E1" w:rsidRPr="000B50C9" w:rsidRDefault="0035264C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7A0296B7" wp14:editId="505CF28D">
            <wp:extent cx="2809875" cy="1609725"/>
            <wp:effectExtent l="19050" t="19050" r="28575" b="28575"/>
            <wp:docPr id="101697" name="Рисунок 1016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2809875" cy="1609725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884" w:name="_Ref106203518"/>
      <w:r w:rsidRPr="000B50C9">
        <w:rPr>
          <w:rFonts w:ascii="Times New Roman" w:hAnsi="Times New Roman" w:cs="Times New Roman"/>
        </w:rPr>
        <w:t>Рисунок </w:t>
      </w:r>
      <w:r w:rsidR="002348E1" w:rsidRPr="000B50C9">
        <w:rPr>
          <w:rFonts w:ascii="Times New Roman" w:hAnsi="Times New Roman" w:cs="Times New Roman"/>
        </w:rPr>
        <w:fldChar w:fldCharType="begin"/>
      </w:r>
      <w:r w:rsidR="002348E1" w:rsidRPr="000B50C9">
        <w:rPr>
          <w:rFonts w:ascii="Times New Roman" w:hAnsi="Times New Roman" w:cs="Times New Roman"/>
        </w:rPr>
        <w:instrText>SEQ Рисунок \* ARABIC</w:instrText>
      </w:r>
      <w:r w:rsidR="002348E1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236</w:t>
      </w:r>
      <w:r w:rsidR="002348E1" w:rsidRPr="000B50C9">
        <w:rPr>
          <w:rFonts w:ascii="Times New Roman" w:hAnsi="Times New Roman" w:cs="Times New Roman"/>
        </w:rPr>
        <w:fldChar w:fldCharType="end"/>
      </w:r>
      <w:bookmarkEnd w:id="884"/>
      <w:r w:rsidR="00BA6714" w:rsidRPr="000B50C9">
        <w:rPr>
          <w:rFonts w:ascii="Times New Roman" w:hAnsi="Times New Roman" w:cs="Times New Roman"/>
        </w:rPr>
        <w:t xml:space="preserve"> – </w:t>
      </w:r>
      <w:r w:rsidR="002348E1" w:rsidRPr="000B50C9">
        <w:rPr>
          <w:rFonts w:ascii="Times New Roman" w:hAnsi="Times New Roman" w:cs="Times New Roman"/>
        </w:rPr>
        <w:t xml:space="preserve">Окно </w:t>
      </w:r>
      <w:r w:rsidR="00615014" w:rsidRPr="000B50C9">
        <w:rPr>
          <w:rFonts w:ascii="Times New Roman" w:hAnsi="Times New Roman" w:cs="Times New Roman"/>
        </w:rPr>
        <w:t xml:space="preserve">входных </w:t>
      </w:r>
      <w:r w:rsidR="002348E1" w:rsidRPr="000B50C9">
        <w:rPr>
          <w:rFonts w:ascii="Times New Roman" w:hAnsi="Times New Roman" w:cs="Times New Roman"/>
        </w:rPr>
        <w:t>параметров отчета</w:t>
      </w:r>
    </w:p>
    <w:p w:rsidR="002348E1" w:rsidRPr="000B50C9" w:rsidRDefault="0035264C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з</w:t>
      </w:r>
      <w:r w:rsidR="002348E1" w:rsidRPr="000B50C9">
        <w:rPr>
          <w:rFonts w:ascii="Times New Roman" w:hAnsi="Times New Roman" w:cs="Times New Roman"/>
        </w:rPr>
        <w:t>аполните поля в соответст</w:t>
      </w:r>
      <w:r w:rsidRPr="000B50C9">
        <w:rPr>
          <w:rFonts w:ascii="Times New Roman" w:hAnsi="Times New Roman" w:cs="Times New Roman"/>
        </w:rPr>
        <w:t>вии с приведенной ниже таблицей</w:t>
      </w:r>
      <w:r w:rsidR="00FF26D4" w:rsidRPr="000B50C9">
        <w:rPr>
          <w:rFonts w:ascii="Times New Roman" w:hAnsi="Times New Roman" w:cs="Times New Roman"/>
        </w:rPr>
        <w:t xml:space="preserve"> (</w:t>
      </w:r>
      <w:r w:rsidR="00FF26D4" w:rsidRPr="000B50C9">
        <w:rPr>
          <w:rFonts w:ascii="Times New Roman" w:hAnsi="Times New Roman" w:cs="Times New Roman"/>
        </w:rPr>
        <w:fldChar w:fldCharType="begin"/>
      </w:r>
      <w:r w:rsidR="00FF26D4" w:rsidRPr="000B50C9">
        <w:rPr>
          <w:rFonts w:ascii="Times New Roman" w:hAnsi="Times New Roman" w:cs="Times New Roman"/>
        </w:rPr>
        <w:instrText xml:space="preserve"> REF _Ref106203535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FF26D4" w:rsidRPr="000B50C9">
        <w:rPr>
          <w:rFonts w:ascii="Times New Roman" w:hAnsi="Times New Roman" w:cs="Times New Roman"/>
        </w:rPr>
      </w:r>
      <w:r w:rsidR="00FF26D4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 xml:space="preserve">Таблица </w:t>
      </w:r>
      <w:r w:rsidR="009B6E0C" w:rsidRPr="000B50C9">
        <w:rPr>
          <w:rFonts w:ascii="Times New Roman" w:hAnsi="Times New Roman" w:cs="Times New Roman"/>
          <w:noProof/>
        </w:rPr>
        <w:t>86</w:t>
      </w:r>
      <w:r w:rsidR="00FF26D4" w:rsidRPr="000B50C9">
        <w:rPr>
          <w:rFonts w:ascii="Times New Roman" w:hAnsi="Times New Roman" w:cs="Times New Roman"/>
        </w:rPr>
        <w:fldChar w:fldCharType="end"/>
      </w:r>
      <w:r w:rsidR="00FF26D4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2348E1" w:rsidRPr="000B50C9" w:rsidRDefault="00B53E36" w:rsidP="00B53E36">
      <w:pPr>
        <w:pStyle w:val="phtabletitle"/>
        <w:rPr>
          <w:rFonts w:ascii="Times New Roman" w:hAnsi="Times New Roman"/>
        </w:rPr>
      </w:pPr>
      <w:bookmarkStart w:id="885" w:name="_Ref106203535"/>
      <w:r w:rsidRPr="000B50C9">
        <w:rPr>
          <w:rFonts w:ascii="Times New Roman" w:hAnsi="Times New Roman"/>
        </w:rPr>
        <w:t xml:space="preserve">Таблица </w:t>
      </w:r>
      <w:r w:rsidR="002348E1" w:rsidRPr="000B50C9">
        <w:rPr>
          <w:rFonts w:ascii="Times New Roman" w:hAnsi="Times New Roman"/>
        </w:rPr>
        <w:fldChar w:fldCharType="begin"/>
      </w:r>
      <w:r w:rsidR="002348E1" w:rsidRPr="000B50C9">
        <w:rPr>
          <w:rFonts w:ascii="Times New Roman" w:hAnsi="Times New Roman"/>
        </w:rPr>
        <w:instrText>SEQ Таблица \* ARABIC</w:instrText>
      </w:r>
      <w:r w:rsidR="002348E1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  <w:noProof/>
        </w:rPr>
        <w:t>86</w:t>
      </w:r>
      <w:r w:rsidR="002348E1" w:rsidRPr="000B50C9">
        <w:rPr>
          <w:rFonts w:ascii="Times New Roman" w:hAnsi="Times New Roman"/>
        </w:rPr>
        <w:fldChar w:fldCharType="end"/>
      </w:r>
      <w:bookmarkEnd w:id="885"/>
      <w:r w:rsidR="00BA6714" w:rsidRPr="000B50C9">
        <w:rPr>
          <w:rFonts w:ascii="Times New Roman" w:hAnsi="Times New Roman"/>
        </w:rPr>
        <w:t xml:space="preserve"> – </w:t>
      </w:r>
      <w:r w:rsidR="007516EE" w:rsidRPr="000B50C9">
        <w:rPr>
          <w:rFonts w:ascii="Times New Roman" w:hAnsi="Times New Roman"/>
        </w:rPr>
        <w:t xml:space="preserve">Заполнение полей окна </w:t>
      </w:r>
      <w:r w:rsidR="00615014" w:rsidRPr="000B50C9">
        <w:rPr>
          <w:rFonts w:ascii="Times New Roman" w:hAnsi="Times New Roman"/>
        </w:rPr>
        <w:t>входных параметров отчета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2407"/>
        <w:gridCol w:w="1900"/>
        <w:gridCol w:w="6107"/>
      </w:tblGrid>
      <w:tr w:rsidR="002348E1" w:rsidRPr="000B50C9" w:rsidTr="007014A8">
        <w:trPr>
          <w:tblHeader/>
        </w:trPr>
        <w:tc>
          <w:tcPr>
            <w:tcW w:w="1156" w:type="pct"/>
          </w:tcPr>
          <w:p w:rsidR="002348E1" w:rsidRPr="000B50C9" w:rsidRDefault="002348E1" w:rsidP="001129E4">
            <w:pPr>
              <w:pStyle w:val="phtablecolcaption"/>
              <w:rPr>
                <w:rFonts w:ascii="Times New Roman" w:hAnsi="Times New Roman" w:cs="Times New Roman"/>
              </w:rPr>
            </w:pPr>
            <w:bookmarkStart w:id="886" w:name="scroll-bookmark-325"/>
            <w:r w:rsidRPr="000B50C9">
              <w:rPr>
                <w:rFonts w:ascii="Times New Roman" w:hAnsi="Times New Roman" w:cs="Times New Roman"/>
              </w:rPr>
              <w:t>Наименование</w:t>
            </w:r>
            <w:bookmarkEnd w:id="886"/>
            <w:r w:rsidR="0035264C" w:rsidRPr="000B50C9">
              <w:rPr>
                <w:rFonts w:ascii="Times New Roman" w:hAnsi="Times New Roman" w:cs="Times New Roman"/>
              </w:rPr>
              <w:t xml:space="preserve"> поля</w:t>
            </w:r>
          </w:p>
        </w:tc>
        <w:tc>
          <w:tcPr>
            <w:tcW w:w="912" w:type="pct"/>
            <w:tcBorders>
              <w:bottom w:val="single" w:sz="8" w:space="0" w:color="auto"/>
            </w:tcBorders>
          </w:tcPr>
          <w:p w:rsidR="002348E1" w:rsidRPr="000B50C9" w:rsidRDefault="002348E1" w:rsidP="00FF26D4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2932" w:type="pct"/>
          </w:tcPr>
          <w:p w:rsidR="002348E1" w:rsidRPr="000B50C9" w:rsidRDefault="002348E1" w:rsidP="001129E4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Пояснение</w:t>
            </w:r>
          </w:p>
        </w:tc>
      </w:tr>
      <w:tr w:rsidR="002348E1" w:rsidRPr="000B50C9" w:rsidTr="007014A8">
        <w:tc>
          <w:tcPr>
            <w:tcW w:w="1156" w:type="pct"/>
            <w:tcBorders>
              <w:right w:val="single" w:sz="8" w:space="0" w:color="auto"/>
            </w:tcBorders>
          </w:tcPr>
          <w:p w:rsidR="002348E1" w:rsidRPr="000B50C9" w:rsidRDefault="002348E1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Дата </w:t>
            </w:r>
            <w:proofErr w:type="gramStart"/>
            <w:r w:rsidRPr="000B50C9">
              <w:rPr>
                <w:rFonts w:ascii="Times New Roman" w:hAnsi="Times New Roman" w:cs="Times New Roman"/>
              </w:rPr>
              <w:t>с</w:t>
            </w:r>
            <w:proofErr w:type="gramEnd"/>
            <w:r w:rsidRPr="000B50C9">
              <w:rPr>
                <w:rFonts w:ascii="Times New Roman" w:hAnsi="Times New Roman" w:cs="Times New Roman"/>
              </w:rPr>
              <w:t>, по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2348E1" w:rsidRPr="000B50C9" w:rsidRDefault="002348E1" w:rsidP="00FF26D4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8D1DFAB" wp14:editId="467E71CC">
                  <wp:extent cx="152213" cy="152297"/>
                  <wp:effectExtent l="0" t="0" r="0" b="0"/>
                  <wp:docPr id="101388" name="Рисунок 101388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018234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2" w:type="pct"/>
            <w:tcBorders>
              <w:left w:val="single" w:sz="8" w:space="0" w:color="auto"/>
            </w:tcBorders>
          </w:tcPr>
          <w:p w:rsidR="002348E1" w:rsidRPr="000B50C9" w:rsidRDefault="007E6F7D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п</w:t>
            </w:r>
            <w:r w:rsidR="002348E1" w:rsidRPr="000B50C9">
              <w:rPr>
                <w:rFonts w:ascii="Times New Roman" w:hAnsi="Times New Roman" w:cs="Times New Roman"/>
              </w:rPr>
              <w:t xml:space="preserve">ериод </w:t>
            </w:r>
            <w:r w:rsidRPr="000B50C9">
              <w:rPr>
                <w:rFonts w:ascii="Times New Roman" w:hAnsi="Times New Roman" w:cs="Times New Roman"/>
              </w:rPr>
              <w:t>формирования отчета</w:t>
            </w:r>
            <w:r w:rsidR="002348E1" w:rsidRPr="000B50C9">
              <w:rPr>
                <w:rFonts w:ascii="Times New Roman" w:hAnsi="Times New Roman" w:cs="Times New Roman"/>
              </w:rPr>
              <w:t xml:space="preserve"> </w:t>
            </w:r>
            <w:r w:rsidR="000569C0" w:rsidRPr="000B50C9">
              <w:rPr>
                <w:rFonts w:ascii="Times New Roman" w:hAnsi="Times New Roman" w:cs="Times New Roman"/>
              </w:rPr>
              <w:t>с помощью календаря</w:t>
            </w:r>
            <w:r w:rsidRPr="000B50C9">
              <w:rPr>
                <w:rFonts w:ascii="Times New Roman" w:hAnsi="Times New Roman" w:cs="Times New Roman"/>
              </w:rPr>
              <w:t xml:space="preserve"> или с клавиатуры</w:t>
            </w:r>
            <w:r w:rsidR="002348E1" w:rsidRPr="000B50C9">
              <w:rPr>
                <w:rFonts w:ascii="Times New Roman" w:hAnsi="Times New Roman" w:cs="Times New Roman"/>
              </w:rPr>
              <w:t>.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="002348E1" w:rsidRPr="000B50C9">
              <w:rPr>
                <w:rFonts w:ascii="Times New Roman" w:hAnsi="Times New Roman" w:cs="Times New Roman"/>
              </w:rPr>
              <w:t>По умолчанию указаны даты начала и окончания месяца</w:t>
            </w:r>
          </w:p>
        </w:tc>
      </w:tr>
      <w:tr w:rsidR="002348E1" w:rsidRPr="000B50C9" w:rsidTr="007014A8">
        <w:tc>
          <w:tcPr>
            <w:tcW w:w="1156" w:type="pct"/>
            <w:tcBorders>
              <w:right w:val="single" w:sz="8" w:space="0" w:color="auto"/>
            </w:tcBorders>
          </w:tcPr>
          <w:p w:rsidR="002348E1" w:rsidRPr="000B50C9" w:rsidRDefault="002348E1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Склад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2348E1" w:rsidRPr="000B50C9" w:rsidRDefault="002348E1" w:rsidP="00FF26D4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BE06E4E" wp14:editId="6BF4A650">
                  <wp:extent cx="152213" cy="152297"/>
                  <wp:effectExtent l="0" t="0" r="0" b="0"/>
                  <wp:docPr id="101390" name="Рисунок 101390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939087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2" w:type="pct"/>
            <w:tcBorders>
              <w:left w:val="single" w:sz="8" w:space="0" w:color="auto"/>
            </w:tcBorders>
          </w:tcPr>
          <w:p w:rsidR="002348E1" w:rsidRPr="000B50C9" w:rsidRDefault="002348E1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из справочника с помощью кнопки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39D2E32" wp14:editId="6001F3A0">
                  <wp:extent cx="209550" cy="188595"/>
                  <wp:effectExtent l="19050" t="19050" r="19050" b="20955"/>
                  <wp:docPr id="101391" name="Рисунок 101391" descr="_scroll_external/attachments/image2021-1-14_13-55-19-349212c396fdc035b55c3094a3ec6635e5e4fcd3c6d153f0e379308182b1e41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519930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 xml:space="preserve">. В открывшемся окне отметьте флажками необходимые позиции и нажмите на кнопку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Ок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>. Чтобы очистить поле, нажмите на кнопку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5EC3B8F" wp14:editId="12B5AF26">
                  <wp:extent cx="209550" cy="209550"/>
                  <wp:effectExtent l="19050" t="19050" r="19050" b="19050"/>
                  <wp:docPr id="101392" name="Рисунок 101392" descr="_scroll_external/attachments/image2021-10-21_15-51-16-2c70da9087afb6094696987bb3a5e46f5e4cae5a80a71001c525dad5cc8159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296925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F26D4" w:rsidRPr="000B50C9" w:rsidRDefault="00FF26D4" w:rsidP="00FF26D4">
      <w:pPr>
        <w:pStyle w:val="phnormal"/>
        <w:rPr>
          <w:rFonts w:ascii="Times New Roman" w:hAnsi="Times New Roman"/>
        </w:rPr>
      </w:pPr>
    </w:p>
    <w:p w:rsidR="002348E1" w:rsidRPr="000B50C9" w:rsidRDefault="007E6F7D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п</w:t>
      </w:r>
      <w:r w:rsidR="002348E1" w:rsidRPr="000B50C9">
        <w:rPr>
          <w:rFonts w:ascii="Times New Roman" w:hAnsi="Times New Roman" w:cs="Times New Roman"/>
        </w:rPr>
        <w:t xml:space="preserve">осле заполнения полей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2348E1"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="002348E1" w:rsidRPr="000B50C9">
        <w:rPr>
          <w:rFonts w:ascii="Times New Roman" w:hAnsi="Times New Roman" w:cs="Times New Roman"/>
        </w:rPr>
        <w:t>. О</w:t>
      </w:r>
      <w:r w:rsidRPr="000B50C9">
        <w:rPr>
          <w:rFonts w:ascii="Times New Roman" w:hAnsi="Times New Roman" w:cs="Times New Roman"/>
        </w:rPr>
        <w:t xml:space="preserve">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Просмотр отчета</w:t>
      </w:r>
      <w:r w:rsidR="007208D3" w:rsidRPr="000B50C9">
        <w:rPr>
          <w:rFonts w:ascii="Times New Roman" w:hAnsi="Times New Roman" w:cs="Times New Roman"/>
        </w:rPr>
        <w:t>»</w:t>
      </w:r>
      <w:r w:rsidR="00FF26D4" w:rsidRPr="000B50C9">
        <w:rPr>
          <w:rFonts w:ascii="Times New Roman" w:hAnsi="Times New Roman" w:cs="Times New Roman"/>
        </w:rPr>
        <w:t xml:space="preserve"> (</w:t>
      </w:r>
      <w:r w:rsidR="00FF26D4" w:rsidRPr="000B50C9">
        <w:rPr>
          <w:rFonts w:ascii="Times New Roman" w:hAnsi="Times New Roman" w:cs="Times New Roman"/>
        </w:rPr>
        <w:fldChar w:fldCharType="begin"/>
      </w:r>
      <w:r w:rsidR="00FF26D4" w:rsidRPr="000B50C9">
        <w:rPr>
          <w:rFonts w:ascii="Times New Roman" w:hAnsi="Times New Roman" w:cs="Times New Roman"/>
        </w:rPr>
        <w:instrText xml:space="preserve"> REF _Ref106203565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FF26D4" w:rsidRPr="000B50C9">
        <w:rPr>
          <w:rFonts w:ascii="Times New Roman" w:hAnsi="Times New Roman" w:cs="Times New Roman"/>
        </w:rPr>
      </w:r>
      <w:r w:rsidR="00FF26D4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237</w:t>
      </w:r>
      <w:r w:rsidR="00FF26D4" w:rsidRPr="000B50C9">
        <w:rPr>
          <w:rFonts w:ascii="Times New Roman" w:hAnsi="Times New Roman" w:cs="Times New Roman"/>
        </w:rPr>
        <w:fldChar w:fldCharType="end"/>
      </w:r>
      <w:r w:rsidR="00FF26D4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BA6714" w:rsidRPr="000B50C9" w:rsidRDefault="002348E1" w:rsidP="00BA6714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  <w:color w:val="000000"/>
        </w:rPr>
        <w:drawing>
          <wp:inline distT="0" distB="0" distL="0" distR="0" wp14:anchorId="5F0D023F" wp14:editId="111C02A2">
            <wp:extent cx="6295390" cy="3313363"/>
            <wp:effectExtent l="19050" t="19050" r="10160" b="20955"/>
            <wp:docPr id="101395" name="Рисунок 101395" descr="_scroll_external/attachments/image2021-10-25_11-31-46-6cdf30540a9a3c0d78d690060bcc8ff6b6bb1a2b03691a144543d59940fed2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6324382" name=""/>
                    <pic:cNvPicPr>
                      <a:picLocks noChangeAspect="1"/>
                    </pic:cNvPicPr>
                  </pic:nvPicPr>
                  <pic:blipFill>
                    <a:blip r:embed="rId256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3313363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2348E1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887" w:name="_Ref106203565"/>
      <w:r w:rsidRPr="000B50C9">
        <w:rPr>
          <w:rFonts w:ascii="Times New Roman" w:hAnsi="Times New Roman" w:cs="Times New Roman"/>
        </w:rPr>
        <w:t>Рисунок </w:t>
      </w:r>
      <w:r w:rsidR="00BA6714" w:rsidRPr="000B50C9">
        <w:rPr>
          <w:rFonts w:ascii="Times New Roman" w:hAnsi="Times New Roman" w:cs="Times New Roman"/>
        </w:rPr>
        <w:fldChar w:fldCharType="begin"/>
      </w:r>
      <w:r w:rsidR="00BA6714" w:rsidRPr="000B50C9">
        <w:rPr>
          <w:rFonts w:ascii="Times New Roman" w:hAnsi="Times New Roman" w:cs="Times New Roman"/>
        </w:rPr>
        <w:instrText xml:space="preserve"> SEQ Рисунок \* ARABIC </w:instrText>
      </w:r>
      <w:r w:rsidR="00BA6714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237</w:t>
      </w:r>
      <w:r w:rsidR="00BA6714" w:rsidRPr="000B50C9">
        <w:rPr>
          <w:rFonts w:ascii="Times New Roman" w:hAnsi="Times New Roman" w:cs="Times New Roman"/>
        </w:rPr>
        <w:fldChar w:fldCharType="end"/>
      </w:r>
      <w:bookmarkEnd w:id="887"/>
      <w:r w:rsidR="00BA6714" w:rsidRPr="000B50C9">
        <w:rPr>
          <w:rFonts w:ascii="Times New Roman" w:hAnsi="Times New Roman" w:cs="Times New Roman"/>
        </w:rPr>
        <w:t xml:space="preserve"> –</w:t>
      </w:r>
      <w:r w:rsidR="00FF26D4" w:rsidRPr="000B50C9">
        <w:rPr>
          <w:rFonts w:ascii="Times New Roman" w:hAnsi="Times New Roman" w:cs="Times New Roman"/>
        </w:rPr>
        <w:t xml:space="preserve"> Окно </w:t>
      </w:r>
      <w:r w:rsidR="00615014" w:rsidRPr="000B50C9">
        <w:rPr>
          <w:rFonts w:ascii="Times New Roman" w:hAnsi="Times New Roman" w:cs="Times New Roman"/>
        </w:rPr>
        <w:t>просмотра отчета</w:t>
      </w:r>
    </w:p>
    <w:p w:rsidR="002348E1" w:rsidRPr="000B50C9" w:rsidRDefault="007E6F7D" w:rsidP="00FF26D4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д</w:t>
      </w:r>
      <w:r w:rsidR="002348E1" w:rsidRPr="000B50C9">
        <w:rPr>
          <w:rFonts w:ascii="Times New Roman" w:hAnsi="Times New Roman" w:cs="Times New Roman"/>
        </w:rPr>
        <w:t xml:space="preserve">ля печати отчета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2348E1" w:rsidRPr="000B50C9">
        <w:rPr>
          <w:rFonts w:ascii="Times New Roman" w:hAnsi="Times New Roman" w:cs="Times New Roman"/>
        </w:rPr>
        <w:t>Печать</w:t>
      </w:r>
      <w:r w:rsidR="007208D3" w:rsidRPr="000B50C9">
        <w:rPr>
          <w:rFonts w:ascii="Times New Roman" w:hAnsi="Times New Roman" w:cs="Times New Roman"/>
        </w:rPr>
        <w:t>»</w:t>
      </w:r>
      <w:r w:rsidR="002348E1" w:rsidRPr="000B50C9">
        <w:rPr>
          <w:rFonts w:ascii="Times New Roman" w:hAnsi="Times New Roman" w:cs="Times New Roman"/>
        </w:rPr>
        <w:t xml:space="preserve">. Для выгрузки отчета выберите с помощью выпадающего списка нужный формат и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2348E1" w:rsidRPr="000B50C9">
        <w:rPr>
          <w:rFonts w:ascii="Times New Roman" w:hAnsi="Times New Roman" w:cs="Times New Roman"/>
        </w:rPr>
        <w:t>Выгрузить</w:t>
      </w:r>
      <w:r w:rsidR="007208D3" w:rsidRPr="000B50C9">
        <w:rPr>
          <w:rFonts w:ascii="Times New Roman" w:hAnsi="Times New Roman" w:cs="Times New Roman"/>
        </w:rPr>
        <w:t>»</w:t>
      </w:r>
      <w:r w:rsidR="002348E1" w:rsidRPr="000B50C9">
        <w:rPr>
          <w:rFonts w:ascii="Times New Roman" w:hAnsi="Times New Roman" w:cs="Times New Roman"/>
        </w:rPr>
        <w:t xml:space="preserve">. </w:t>
      </w:r>
      <w:r w:rsidR="00C86D43" w:rsidRPr="000B50C9">
        <w:rPr>
          <w:rFonts w:ascii="Times New Roman" w:hAnsi="Times New Roman" w:cs="Times New Roman"/>
        </w:rPr>
        <w:t>Чтобы открыть отчет в формате .</w:t>
      </w:r>
      <w:proofErr w:type="spellStart"/>
      <w:r w:rsidR="00C86D43" w:rsidRPr="000B50C9">
        <w:rPr>
          <w:rFonts w:ascii="Times New Roman" w:hAnsi="Times New Roman" w:cs="Times New Roman"/>
        </w:rPr>
        <w:t>pdf</w:t>
      </w:r>
      <w:proofErr w:type="spellEnd"/>
      <w:r w:rsidR="00C86D43" w:rsidRPr="000B50C9">
        <w:rPr>
          <w:rFonts w:ascii="Times New Roman" w:hAnsi="Times New Roman" w:cs="Times New Roman"/>
        </w:rPr>
        <w:t>, нажмите на кнопку «PDF»</w:t>
      </w:r>
      <w:r w:rsidR="002348E1" w:rsidRPr="000B50C9">
        <w:rPr>
          <w:rFonts w:ascii="Times New Roman" w:hAnsi="Times New Roman" w:cs="Times New Roman"/>
        </w:rPr>
        <w:t xml:space="preserve">. Для </w:t>
      </w:r>
      <w:r w:rsidR="00C86D43" w:rsidRPr="000B50C9">
        <w:rPr>
          <w:rFonts w:ascii="Times New Roman" w:hAnsi="Times New Roman" w:cs="Times New Roman"/>
        </w:rPr>
        <w:t>редактирования отчета нажмите на кнопку</w:t>
      </w:r>
      <w:r w:rsidR="002348E1" w:rsidRPr="000B50C9">
        <w:rPr>
          <w:rFonts w:ascii="Times New Roman" w:hAnsi="Times New Roman" w:cs="Times New Roman"/>
        </w:rPr>
        <w:t> </w:t>
      </w:r>
      <w:r w:rsidR="002348E1" w:rsidRPr="000B50C9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7A9DA8DC" wp14:editId="0D63FFFA">
            <wp:extent cx="209550" cy="217932"/>
            <wp:effectExtent l="19050" t="19050" r="19050" b="10795"/>
            <wp:docPr id="101396" name="Рисунок 101396" descr="_scroll_external/attachments/image2021-10-13_18-2-15-3f066a7950a2e3bc00cf8c2707569efc0fde709599747ed6fea055c97312dd6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6901162" name="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17932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="002348E1" w:rsidRPr="000B50C9">
        <w:rPr>
          <w:rFonts w:ascii="Times New Roman" w:hAnsi="Times New Roman" w:cs="Times New Roman"/>
        </w:rPr>
        <w:t>.</w:t>
      </w:r>
    </w:p>
    <w:p w:rsidR="002348E1" w:rsidRPr="000B50C9" w:rsidRDefault="002348E1" w:rsidP="002348E1">
      <w:pPr>
        <w:pStyle w:val="2"/>
        <w:rPr>
          <w:rFonts w:ascii="Times New Roman" w:hAnsi="Times New Roman"/>
        </w:rPr>
      </w:pPr>
      <w:bookmarkStart w:id="888" w:name="_Toc105672225"/>
      <w:bookmarkStart w:id="889" w:name="_Toc106292056"/>
      <w:r w:rsidRPr="000B50C9">
        <w:rPr>
          <w:rFonts w:ascii="Times New Roman" w:hAnsi="Times New Roman"/>
        </w:rPr>
        <w:t>Печ</w:t>
      </w:r>
      <w:r w:rsidR="007E6F7D" w:rsidRPr="000B50C9">
        <w:rPr>
          <w:rFonts w:ascii="Times New Roman" w:hAnsi="Times New Roman"/>
        </w:rPr>
        <w:t xml:space="preserve">ать отчета </w:t>
      </w:r>
      <w:r w:rsidR="007208D3" w:rsidRPr="000B50C9">
        <w:rPr>
          <w:rFonts w:ascii="Times New Roman" w:hAnsi="Times New Roman"/>
        </w:rPr>
        <w:t>«</w:t>
      </w:r>
      <w:r w:rsidR="007E6F7D" w:rsidRPr="000B50C9">
        <w:rPr>
          <w:rFonts w:ascii="Times New Roman" w:hAnsi="Times New Roman"/>
        </w:rPr>
        <w:t>Свод по приходу (поставщики)</w:t>
      </w:r>
      <w:r w:rsidR="007208D3" w:rsidRPr="000B50C9">
        <w:rPr>
          <w:rFonts w:ascii="Times New Roman" w:hAnsi="Times New Roman"/>
        </w:rPr>
        <w:t>»</w:t>
      </w:r>
      <w:bookmarkEnd w:id="864"/>
      <w:bookmarkEnd w:id="888"/>
      <w:bookmarkEnd w:id="889"/>
    </w:p>
    <w:p w:rsidR="002348E1" w:rsidRPr="000B50C9" w:rsidRDefault="002348E1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Отчет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Приход от поставщика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формируется по приходным документам.</w:t>
      </w:r>
    </w:p>
    <w:p w:rsidR="002348E1" w:rsidRPr="000B50C9" w:rsidRDefault="002348E1" w:rsidP="00FF26D4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формирования отчета выполните следующие действия:</w:t>
      </w:r>
    </w:p>
    <w:p w:rsidR="002348E1" w:rsidRPr="000B50C9" w:rsidRDefault="007E6F7D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в</w:t>
      </w:r>
      <w:r w:rsidR="002348E1" w:rsidRPr="000B50C9">
        <w:rPr>
          <w:rFonts w:ascii="Times New Roman" w:hAnsi="Times New Roman" w:cs="Times New Roman"/>
        </w:rPr>
        <w:t>ыберите пункт главного меню</w:t>
      </w:r>
      <w:r w:rsidR="0097007A" w:rsidRPr="000B50C9">
        <w:rPr>
          <w:rFonts w:ascii="Times New Roman" w:hAnsi="Times New Roman" w:cs="Times New Roman"/>
        </w:rPr>
        <w:t xml:space="preserve"> </w:t>
      </w:r>
      <w:r w:rsidR="00045844" w:rsidRPr="000B50C9">
        <w:rPr>
          <w:rFonts w:ascii="Times New Roman" w:hAnsi="Times New Roman" w:cs="Times New Roman"/>
        </w:rPr>
        <w:t>«Склад</w:t>
      </w:r>
      <w:r w:rsidR="0097007A" w:rsidRPr="000B50C9">
        <w:rPr>
          <w:rFonts w:ascii="Times New Roman" w:hAnsi="Times New Roman" w:cs="Times New Roman"/>
        </w:rPr>
        <w:t xml:space="preserve">/ </w:t>
      </w:r>
      <w:r w:rsidR="002348E1" w:rsidRPr="000B50C9">
        <w:rPr>
          <w:rFonts w:ascii="Times New Roman" w:hAnsi="Times New Roman" w:cs="Times New Roman"/>
        </w:rPr>
        <w:t>Отчеты</w:t>
      </w:r>
      <w:r w:rsidR="0097007A" w:rsidRPr="000B50C9">
        <w:rPr>
          <w:rFonts w:ascii="Times New Roman" w:hAnsi="Times New Roman" w:cs="Times New Roman"/>
        </w:rPr>
        <w:t xml:space="preserve">/ </w:t>
      </w:r>
      <w:r w:rsidRPr="000B50C9">
        <w:rPr>
          <w:rFonts w:ascii="Times New Roman" w:hAnsi="Times New Roman" w:cs="Times New Roman"/>
        </w:rPr>
        <w:t>Свод по приходу (поставщики)</w:t>
      </w:r>
      <w:r w:rsidR="007208D3" w:rsidRPr="000B50C9">
        <w:rPr>
          <w:rFonts w:ascii="Times New Roman" w:hAnsi="Times New Roman" w:cs="Times New Roman"/>
        </w:rPr>
        <w:t>»</w:t>
      </w:r>
      <w:r w:rsidR="002348E1" w:rsidRPr="000B50C9">
        <w:rPr>
          <w:rFonts w:ascii="Times New Roman" w:hAnsi="Times New Roman" w:cs="Times New Roman"/>
        </w:rPr>
        <w:t>. Откроется окно</w:t>
      </w:r>
      <w:r w:rsidRPr="000B50C9">
        <w:rPr>
          <w:rFonts w:ascii="Times New Roman" w:hAnsi="Times New Roman" w:cs="Times New Roman"/>
        </w:rPr>
        <w:t xml:space="preserve"> </w:t>
      </w:r>
      <w:r w:rsidR="00615014" w:rsidRPr="000B50C9">
        <w:rPr>
          <w:rFonts w:ascii="Times New Roman" w:hAnsi="Times New Roman" w:cs="Times New Roman"/>
        </w:rPr>
        <w:t>входных параметров отчета</w:t>
      </w:r>
      <w:r w:rsidR="00FF26D4" w:rsidRPr="000B50C9">
        <w:rPr>
          <w:rFonts w:ascii="Times New Roman" w:hAnsi="Times New Roman" w:cs="Times New Roman"/>
        </w:rPr>
        <w:t xml:space="preserve"> (</w:t>
      </w:r>
      <w:r w:rsidR="00FF26D4" w:rsidRPr="000B50C9">
        <w:rPr>
          <w:rFonts w:ascii="Times New Roman" w:hAnsi="Times New Roman" w:cs="Times New Roman"/>
        </w:rPr>
        <w:fldChar w:fldCharType="begin"/>
      </w:r>
      <w:r w:rsidR="00FF26D4" w:rsidRPr="000B50C9">
        <w:rPr>
          <w:rFonts w:ascii="Times New Roman" w:hAnsi="Times New Roman" w:cs="Times New Roman"/>
        </w:rPr>
        <w:instrText xml:space="preserve"> REF _Ref106203584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FF26D4" w:rsidRPr="000B50C9">
        <w:rPr>
          <w:rFonts w:ascii="Times New Roman" w:hAnsi="Times New Roman" w:cs="Times New Roman"/>
        </w:rPr>
      </w:r>
      <w:r w:rsidR="00FF26D4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238</w:t>
      </w:r>
      <w:r w:rsidR="00FF26D4" w:rsidRPr="000B50C9">
        <w:rPr>
          <w:rFonts w:ascii="Times New Roman" w:hAnsi="Times New Roman" w:cs="Times New Roman"/>
        </w:rPr>
        <w:fldChar w:fldCharType="end"/>
      </w:r>
      <w:r w:rsidR="00FF26D4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2348E1" w:rsidRPr="000B50C9" w:rsidRDefault="002348E1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505FDDA1" wp14:editId="08C65218">
            <wp:extent cx="3810000" cy="1588338"/>
            <wp:effectExtent l="19050" t="19050" r="19050" b="12065"/>
            <wp:docPr id="101285" name="Рисунок 101285" descr="Окно параметров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6003889" name=""/>
                    <pic:cNvPicPr>
                      <a:picLocks noChangeAspect="1"/>
                    </pic:cNvPicPr>
                  </pic:nvPicPr>
                  <pic:blipFill>
                    <a:blip r:embed="rId257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1588338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890" w:name="_Ref106203584"/>
      <w:r w:rsidRPr="000B50C9">
        <w:rPr>
          <w:rFonts w:ascii="Times New Roman" w:hAnsi="Times New Roman" w:cs="Times New Roman"/>
        </w:rPr>
        <w:t>Рисунок </w:t>
      </w:r>
      <w:r w:rsidR="002348E1" w:rsidRPr="000B50C9">
        <w:rPr>
          <w:rFonts w:ascii="Times New Roman" w:hAnsi="Times New Roman" w:cs="Times New Roman"/>
        </w:rPr>
        <w:fldChar w:fldCharType="begin"/>
      </w:r>
      <w:r w:rsidR="002348E1" w:rsidRPr="000B50C9">
        <w:rPr>
          <w:rFonts w:ascii="Times New Roman" w:hAnsi="Times New Roman" w:cs="Times New Roman"/>
        </w:rPr>
        <w:instrText>SEQ Рисунок \* ARABIC</w:instrText>
      </w:r>
      <w:r w:rsidR="002348E1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238</w:t>
      </w:r>
      <w:r w:rsidR="002348E1" w:rsidRPr="000B50C9">
        <w:rPr>
          <w:rFonts w:ascii="Times New Roman" w:hAnsi="Times New Roman" w:cs="Times New Roman"/>
        </w:rPr>
        <w:fldChar w:fldCharType="end"/>
      </w:r>
      <w:bookmarkEnd w:id="890"/>
      <w:r w:rsidR="00BA6714" w:rsidRPr="000B50C9">
        <w:rPr>
          <w:rFonts w:ascii="Times New Roman" w:hAnsi="Times New Roman" w:cs="Times New Roman"/>
        </w:rPr>
        <w:t xml:space="preserve"> – </w:t>
      </w:r>
      <w:r w:rsidR="002348E1" w:rsidRPr="000B50C9">
        <w:rPr>
          <w:rFonts w:ascii="Times New Roman" w:hAnsi="Times New Roman" w:cs="Times New Roman"/>
        </w:rPr>
        <w:t xml:space="preserve">Окно </w:t>
      </w:r>
      <w:r w:rsidR="00615014" w:rsidRPr="000B50C9">
        <w:rPr>
          <w:rFonts w:ascii="Times New Roman" w:hAnsi="Times New Roman" w:cs="Times New Roman"/>
        </w:rPr>
        <w:t xml:space="preserve">входных </w:t>
      </w:r>
      <w:r w:rsidR="002348E1" w:rsidRPr="000B50C9">
        <w:rPr>
          <w:rFonts w:ascii="Times New Roman" w:hAnsi="Times New Roman" w:cs="Times New Roman"/>
        </w:rPr>
        <w:t>параметров отчета</w:t>
      </w:r>
    </w:p>
    <w:p w:rsidR="002348E1" w:rsidRPr="000B50C9" w:rsidRDefault="007E6F7D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з</w:t>
      </w:r>
      <w:r w:rsidR="002348E1" w:rsidRPr="000B50C9">
        <w:rPr>
          <w:rFonts w:ascii="Times New Roman" w:hAnsi="Times New Roman" w:cs="Times New Roman"/>
        </w:rPr>
        <w:t>аполните поля в соответст</w:t>
      </w:r>
      <w:r w:rsidRPr="000B50C9">
        <w:rPr>
          <w:rFonts w:ascii="Times New Roman" w:hAnsi="Times New Roman" w:cs="Times New Roman"/>
        </w:rPr>
        <w:t>вии с приведенной ниже таблицей</w:t>
      </w:r>
      <w:r w:rsidR="00FF26D4" w:rsidRPr="000B50C9">
        <w:rPr>
          <w:rFonts w:ascii="Times New Roman" w:hAnsi="Times New Roman" w:cs="Times New Roman"/>
        </w:rPr>
        <w:t xml:space="preserve"> (</w:t>
      </w:r>
      <w:r w:rsidR="00FF26D4" w:rsidRPr="000B50C9">
        <w:rPr>
          <w:rFonts w:ascii="Times New Roman" w:hAnsi="Times New Roman" w:cs="Times New Roman"/>
        </w:rPr>
        <w:fldChar w:fldCharType="begin"/>
      </w:r>
      <w:r w:rsidR="00FF26D4" w:rsidRPr="000B50C9">
        <w:rPr>
          <w:rFonts w:ascii="Times New Roman" w:hAnsi="Times New Roman" w:cs="Times New Roman"/>
        </w:rPr>
        <w:instrText xml:space="preserve"> REF _Ref106203597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FF26D4" w:rsidRPr="000B50C9">
        <w:rPr>
          <w:rFonts w:ascii="Times New Roman" w:hAnsi="Times New Roman" w:cs="Times New Roman"/>
        </w:rPr>
      </w:r>
      <w:r w:rsidR="00FF26D4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 xml:space="preserve">Таблица </w:t>
      </w:r>
      <w:r w:rsidR="009B6E0C" w:rsidRPr="000B50C9">
        <w:rPr>
          <w:rFonts w:ascii="Times New Roman" w:hAnsi="Times New Roman" w:cs="Times New Roman"/>
          <w:noProof/>
        </w:rPr>
        <w:t>87</w:t>
      </w:r>
      <w:r w:rsidR="00FF26D4" w:rsidRPr="000B50C9">
        <w:rPr>
          <w:rFonts w:ascii="Times New Roman" w:hAnsi="Times New Roman" w:cs="Times New Roman"/>
        </w:rPr>
        <w:fldChar w:fldCharType="end"/>
      </w:r>
      <w:r w:rsidR="00FF26D4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2348E1" w:rsidRPr="000B50C9" w:rsidRDefault="00B53E36" w:rsidP="00B53E36">
      <w:pPr>
        <w:pStyle w:val="phtabletitle"/>
        <w:rPr>
          <w:rFonts w:ascii="Times New Roman" w:hAnsi="Times New Roman"/>
        </w:rPr>
      </w:pPr>
      <w:bookmarkStart w:id="891" w:name="_Ref106203597"/>
      <w:r w:rsidRPr="000B50C9">
        <w:rPr>
          <w:rFonts w:ascii="Times New Roman" w:hAnsi="Times New Roman"/>
        </w:rPr>
        <w:t xml:space="preserve">Таблица </w:t>
      </w:r>
      <w:r w:rsidR="002348E1" w:rsidRPr="000B50C9">
        <w:rPr>
          <w:rFonts w:ascii="Times New Roman" w:hAnsi="Times New Roman"/>
        </w:rPr>
        <w:fldChar w:fldCharType="begin"/>
      </w:r>
      <w:r w:rsidR="002348E1" w:rsidRPr="000B50C9">
        <w:rPr>
          <w:rFonts w:ascii="Times New Roman" w:hAnsi="Times New Roman"/>
        </w:rPr>
        <w:instrText>SEQ Таблица \* ARABIC</w:instrText>
      </w:r>
      <w:r w:rsidR="002348E1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  <w:noProof/>
        </w:rPr>
        <w:t>87</w:t>
      </w:r>
      <w:r w:rsidR="002348E1" w:rsidRPr="000B50C9">
        <w:rPr>
          <w:rFonts w:ascii="Times New Roman" w:hAnsi="Times New Roman"/>
        </w:rPr>
        <w:fldChar w:fldCharType="end"/>
      </w:r>
      <w:bookmarkEnd w:id="891"/>
      <w:r w:rsidR="00BA6714" w:rsidRPr="000B50C9">
        <w:rPr>
          <w:rFonts w:ascii="Times New Roman" w:hAnsi="Times New Roman"/>
        </w:rPr>
        <w:t xml:space="preserve"> – </w:t>
      </w:r>
      <w:r w:rsidR="007516EE" w:rsidRPr="000B50C9">
        <w:rPr>
          <w:rFonts w:ascii="Times New Roman" w:hAnsi="Times New Roman"/>
        </w:rPr>
        <w:t xml:space="preserve">Заполнение полей окна </w:t>
      </w:r>
      <w:r w:rsidR="00615014" w:rsidRPr="000B50C9">
        <w:rPr>
          <w:rFonts w:ascii="Times New Roman" w:hAnsi="Times New Roman"/>
        </w:rPr>
        <w:t>входных параметров отчета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2307"/>
        <w:gridCol w:w="1902"/>
        <w:gridCol w:w="6205"/>
      </w:tblGrid>
      <w:tr w:rsidR="002348E1" w:rsidRPr="000B50C9" w:rsidTr="007014A8">
        <w:trPr>
          <w:tblHeader/>
        </w:trPr>
        <w:tc>
          <w:tcPr>
            <w:tcW w:w="1108" w:type="pct"/>
          </w:tcPr>
          <w:p w:rsidR="002348E1" w:rsidRPr="000B50C9" w:rsidRDefault="002348E1" w:rsidP="001129E4">
            <w:pPr>
              <w:pStyle w:val="phtablecolcaption"/>
              <w:rPr>
                <w:rFonts w:ascii="Times New Roman" w:hAnsi="Times New Roman" w:cs="Times New Roman"/>
              </w:rPr>
            </w:pPr>
            <w:bookmarkStart w:id="892" w:name="scroll-bookmark-305"/>
            <w:r w:rsidRPr="000B50C9">
              <w:rPr>
                <w:rFonts w:ascii="Times New Roman" w:hAnsi="Times New Roman" w:cs="Times New Roman"/>
              </w:rPr>
              <w:t>Наименование</w:t>
            </w:r>
            <w:bookmarkEnd w:id="892"/>
            <w:r w:rsidR="007E6F7D" w:rsidRPr="000B50C9">
              <w:rPr>
                <w:rFonts w:ascii="Times New Roman" w:hAnsi="Times New Roman" w:cs="Times New Roman"/>
              </w:rPr>
              <w:t xml:space="preserve"> поля</w:t>
            </w:r>
          </w:p>
        </w:tc>
        <w:tc>
          <w:tcPr>
            <w:tcW w:w="913" w:type="pct"/>
            <w:tcBorders>
              <w:bottom w:val="single" w:sz="8" w:space="0" w:color="auto"/>
            </w:tcBorders>
          </w:tcPr>
          <w:p w:rsidR="002348E1" w:rsidRPr="000B50C9" w:rsidRDefault="002348E1" w:rsidP="00FF26D4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2979" w:type="pct"/>
          </w:tcPr>
          <w:p w:rsidR="002348E1" w:rsidRPr="000B50C9" w:rsidRDefault="002348E1" w:rsidP="001129E4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Пояснение</w:t>
            </w:r>
          </w:p>
        </w:tc>
      </w:tr>
      <w:tr w:rsidR="002348E1" w:rsidRPr="000B50C9" w:rsidTr="007014A8">
        <w:tc>
          <w:tcPr>
            <w:tcW w:w="1108" w:type="pct"/>
            <w:tcBorders>
              <w:right w:val="single" w:sz="8" w:space="0" w:color="auto"/>
            </w:tcBorders>
          </w:tcPr>
          <w:p w:rsidR="002348E1" w:rsidRPr="000B50C9" w:rsidRDefault="002348E1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Дата </w:t>
            </w:r>
            <w:proofErr w:type="gramStart"/>
            <w:r w:rsidRPr="000B50C9">
              <w:rPr>
                <w:rFonts w:ascii="Times New Roman" w:hAnsi="Times New Roman" w:cs="Times New Roman"/>
              </w:rPr>
              <w:t>с</w:t>
            </w:r>
            <w:proofErr w:type="gramEnd"/>
            <w:r w:rsidRPr="000B50C9">
              <w:rPr>
                <w:rFonts w:ascii="Times New Roman" w:hAnsi="Times New Roman" w:cs="Times New Roman"/>
              </w:rPr>
              <w:t>, по</w:t>
            </w:r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2348E1" w:rsidRPr="000B50C9" w:rsidRDefault="002348E1" w:rsidP="00FF26D4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B4805B6" wp14:editId="550FEA49">
                  <wp:extent cx="152213" cy="152297"/>
                  <wp:effectExtent l="0" t="0" r="0" b="0"/>
                  <wp:docPr id="101286" name="Рисунок 101286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336048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9" w:type="pct"/>
            <w:tcBorders>
              <w:left w:val="single" w:sz="8" w:space="0" w:color="auto"/>
            </w:tcBorders>
          </w:tcPr>
          <w:p w:rsidR="002348E1" w:rsidRPr="000B50C9" w:rsidRDefault="007E6F7D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Указывается период формирования отчета </w:t>
            </w:r>
            <w:r w:rsidR="000569C0" w:rsidRPr="000B50C9">
              <w:rPr>
                <w:rFonts w:ascii="Times New Roman" w:hAnsi="Times New Roman" w:cs="Times New Roman"/>
              </w:rPr>
              <w:t>с помощью календаря</w:t>
            </w:r>
            <w:r w:rsidRPr="000B50C9">
              <w:rPr>
                <w:rFonts w:ascii="Times New Roman" w:hAnsi="Times New Roman" w:cs="Times New Roman"/>
              </w:rPr>
              <w:t xml:space="preserve"> или с клавиатуры</w:t>
            </w:r>
          </w:p>
        </w:tc>
      </w:tr>
      <w:tr w:rsidR="002348E1" w:rsidRPr="000B50C9" w:rsidTr="007014A8">
        <w:tc>
          <w:tcPr>
            <w:tcW w:w="1108" w:type="pct"/>
            <w:tcBorders>
              <w:right w:val="single" w:sz="8" w:space="0" w:color="auto"/>
            </w:tcBorders>
          </w:tcPr>
          <w:p w:rsidR="002348E1" w:rsidRPr="000B50C9" w:rsidRDefault="002348E1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Поставщик</w:t>
            </w:r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2348E1" w:rsidRPr="000B50C9" w:rsidRDefault="002348E1" w:rsidP="00FF26D4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E9BE42F" wp14:editId="1D8DCDF8">
                  <wp:extent cx="152213" cy="152297"/>
                  <wp:effectExtent l="0" t="0" r="0" b="0"/>
                  <wp:docPr id="101288" name="Рисунок 101288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143637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9" w:type="pct"/>
            <w:tcBorders>
              <w:left w:val="single" w:sz="8" w:space="0" w:color="auto"/>
            </w:tcBorders>
          </w:tcPr>
          <w:p w:rsidR="002348E1" w:rsidRPr="000B50C9" w:rsidRDefault="002348E1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Выбирается из справочника с помощью кнопки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4237656" wp14:editId="3F7FB9E1">
                  <wp:extent cx="209550" cy="188595"/>
                  <wp:effectExtent l="19050" t="19050" r="19050" b="20955"/>
                  <wp:docPr id="101289" name="Рисунок 101289" descr="_scroll_external/attachments/image2021-1-14_13-55-19-46eccba6e6bf4dd77d2f492227f172ee596b4ee9a53ada983dcb8f8faeb1704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727620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 xml:space="preserve">. В открывшемся окне отметьте флажками необходимые позиции и нажмите на кнопку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Ок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</w:p>
        </w:tc>
      </w:tr>
      <w:tr w:rsidR="002348E1" w:rsidRPr="000B50C9" w:rsidTr="007014A8">
        <w:tc>
          <w:tcPr>
            <w:tcW w:w="1108" w:type="pct"/>
            <w:tcBorders>
              <w:right w:val="single" w:sz="8" w:space="0" w:color="auto"/>
            </w:tcBorders>
          </w:tcPr>
          <w:p w:rsidR="002348E1" w:rsidRPr="000B50C9" w:rsidRDefault="002348E1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2348E1" w:rsidRPr="000B50C9" w:rsidRDefault="002348E1" w:rsidP="00FF26D4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20AB126" wp14:editId="0F3AD26E">
                  <wp:extent cx="152213" cy="152297"/>
                  <wp:effectExtent l="0" t="0" r="0" b="0"/>
                  <wp:docPr id="101290" name="Рисунок 101290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538607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9" w:type="pct"/>
            <w:tcBorders>
              <w:left w:val="single" w:sz="8" w:space="0" w:color="auto"/>
            </w:tcBorders>
          </w:tcPr>
          <w:p w:rsidR="002348E1" w:rsidRPr="000B50C9" w:rsidRDefault="002348E1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Значение в</w:t>
            </w:r>
            <w:r w:rsidR="007E6F7D" w:rsidRPr="000B50C9">
              <w:rPr>
                <w:rFonts w:ascii="Times New Roman" w:hAnsi="Times New Roman" w:cs="Times New Roman"/>
              </w:rPr>
              <w:t>ыбирается из выпадающего списка</w:t>
            </w:r>
            <w:r w:rsidRPr="000B50C9">
              <w:rPr>
                <w:rFonts w:ascii="Times New Roman" w:hAnsi="Times New Roman" w:cs="Times New Roman"/>
              </w:rPr>
              <w:t>:</w:t>
            </w:r>
          </w:p>
          <w:p w:rsidR="002348E1" w:rsidRPr="000B50C9" w:rsidRDefault="007208D3" w:rsidP="00FF26D4">
            <w:pPr>
              <w:pStyle w:val="phtableitemizedlist1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«</w:t>
            </w:r>
            <w:r w:rsidR="002348E1" w:rsidRPr="000B50C9">
              <w:rPr>
                <w:rFonts w:ascii="Times New Roman" w:hAnsi="Times New Roman" w:cs="Times New Roman"/>
              </w:rPr>
              <w:t>Этот поставщик</w:t>
            </w:r>
            <w:r w:rsidRPr="000B50C9">
              <w:rPr>
                <w:rFonts w:ascii="Times New Roman" w:hAnsi="Times New Roman" w:cs="Times New Roman"/>
              </w:rPr>
              <w:t>»</w:t>
            </w:r>
            <w:r w:rsidR="00B53E36" w:rsidRPr="000B50C9">
              <w:rPr>
                <w:rFonts w:ascii="Times New Roman" w:hAnsi="Times New Roman" w:cs="Times New Roman"/>
              </w:rPr>
              <w:t xml:space="preserve"> – </w:t>
            </w:r>
            <w:r w:rsidR="002348E1" w:rsidRPr="000B50C9">
              <w:rPr>
                <w:rFonts w:ascii="Times New Roman" w:hAnsi="Times New Roman" w:cs="Times New Roman"/>
              </w:rPr>
              <w:t>в отчете отобразятся данные по приходу медикаментов от указанного ниже поставщика;</w:t>
            </w:r>
          </w:p>
          <w:p w:rsidR="002348E1" w:rsidRPr="000B50C9" w:rsidRDefault="007208D3" w:rsidP="00FF26D4">
            <w:pPr>
              <w:pStyle w:val="phtableitemizedlist1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«</w:t>
            </w:r>
            <w:r w:rsidR="002348E1" w:rsidRPr="000B50C9">
              <w:rPr>
                <w:rFonts w:ascii="Times New Roman" w:hAnsi="Times New Roman" w:cs="Times New Roman"/>
              </w:rPr>
              <w:t>Все, кроме этого поставщика</w:t>
            </w:r>
            <w:r w:rsidRPr="000B50C9">
              <w:rPr>
                <w:rFonts w:ascii="Times New Roman" w:hAnsi="Times New Roman" w:cs="Times New Roman"/>
              </w:rPr>
              <w:t>»</w:t>
            </w:r>
            <w:r w:rsidR="00B53E36" w:rsidRPr="000B50C9">
              <w:rPr>
                <w:rFonts w:ascii="Times New Roman" w:hAnsi="Times New Roman" w:cs="Times New Roman"/>
              </w:rPr>
              <w:t xml:space="preserve"> – </w:t>
            </w:r>
            <w:r w:rsidR="002348E1" w:rsidRPr="000B50C9">
              <w:rPr>
                <w:rFonts w:ascii="Times New Roman" w:hAnsi="Times New Roman" w:cs="Times New Roman"/>
              </w:rPr>
              <w:t xml:space="preserve">в отчете отобразятся данные по приходу медикаментов от всех поставщиков, </w:t>
            </w:r>
            <w:proofErr w:type="gramStart"/>
            <w:r w:rsidR="002348E1" w:rsidRPr="000B50C9">
              <w:rPr>
                <w:rFonts w:ascii="Times New Roman" w:hAnsi="Times New Roman" w:cs="Times New Roman"/>
              </w:rPr>
              <w:t>кроме</w:t>
            </w:r>
            <w:proofErr w:type="gramEnd"/>
            <w:r w:rsidR="002348E1" w:rsidRPr="000B50C9">
              <w:rPr>
                <w:rFonts w:ascii="Times New Roman" w:hAnsi="Times New Roman" w:cs="Times New Roman"/>
              </w:rPr>
              <w:t xml:space="preserve"> указанного ниже.</w:t>
            </w:r>
          </w:p>
          <w:p w:rsidR="002348E1" w:rsidRPr="000B50C9" w:rsidRDefault="002348E1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По умолчанию </w:t>
            </w:r>
            <w:r w:rsidR="007E6F7D" w:rsidRPr="000B50C9">
              <w:rPr>
                <w:rFonts w:ascii="Times New Roman" w:hAnsi="Times New Roman" w:cs="Times New Roman"/>
              </w:rPr>
              <w:t>указано</w:t>
            </w:r>
            <w:r w:rsidRPr="000B50C9">
              <w:rPr>
                <w:rFonts w:ascii="Times New Roman" w:hAnsi="Times New Roman" w:cs="Times New Roman"/>
              </w:rPr>
              <w:t xml:space="preserve"> значение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Этот поставщик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</w:p>
        </w:tc>
      </w:tr>
      <w:tr w:rsidR="002348E1" w:rsidRPr="000B50C9" w:rsidTr="007014A8">
        <w:tc>
          <w:tcPr>
            <w:tcW w:w="1108" w:type="pct"/>
            <w:tcBorders>
              <w:right w:val="single" w:sz="8" w:space="0" w:color="auto"/>
            </w:tcBorders>
          </w:tcPr>
          <w:p w:rsidR="002348E1" w:rsidRPr="000B50C9" w:rsidRDefault="002348E1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Сокращенный</w:t>
            </w:r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2348E1" w:rsidRPr="000B50C9" w:rsidRDefault="002348E1" w:rsidP="00FF26D4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EA76E59" wp14:editId="58412280">
                  <wp:extent cx="152213" cy="152297"/>
                  <wp:effectExtent l="0" t="0" r="0" b="0"/>
                  <wp:docPr id="101292" name="Рисунок 101292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106083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9" w:type="pct"/>
            <w:tcBorders>
              <w:left w:val="single" w:sz="8" w:space="0" w:color="auto"/>
            </w:tcBorders>
          </w:tcPr>
          <w:p w:rsidR="002348E1" w:rsidRPr="000B50C9" w:rsidRDefault="007E6F7D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Флажок</w:t>
            </w:r>
            <w:r w:rsidR="002348E1" w:rsidRPr="000B50C9">
              <w:rPr>
                <w:rFonts w:ascii="Times New Roman" w:hAnsi="Times New Roman" w:cs="Times New Roman"/>
              </w:rPr>
              <w:t xml:space="preserve"> устанавливается для формирования общих цифр по складам</w:t>
            </w:r>
          </w:p>
        </w:tc>
      </w:tr>
    </w:tbl>
    <w:p w:rsidR="002348E1" w:rsidRPr="000B50C9" w:rsidRDefault="007E6F7D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п</w:t>
      </w:r>
      <w:r w:rsidR="002348E1" w:rsidRPr="000B50C9">
        <w:rPr>
          <w:rFonts w:ascii="Times New Roman" w:hAnsi="Times New Roman" w:cs="Times New Roman"/>
        </w:rPr>
        <w:t xml:space="preserve">осле заполнения полей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2348E1"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="002348E1" w:rsidRPr="000B50C9">
        <w:rPr>
          <w:rFonts w:ascii="Times New Roman" w:hAnsi="Times New Roman" w:cs="Times New Roman"/>
        </w:rPr>
        <w:t>. О</w:t>
      </w:r>
      <w:r w:rsidRPr="000B50C9">
        <w:rPr>
          <w:rFonts w:ascii="Times New Roman" w:hAnsi="Times New Roman" w:cs="Times New Roman"/>
        </w:rPr>
        <w:t xml:space="preserve">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Просмотр отчета</w:t>
      </w:r>
      <w:r w:rsidR="007208D3" w:rsidRPr="000B50C9">
        <w:rPr>
          <w:rFonts w:ascii="Times New Roman" w:hAnsi="Times New Roman" w:cs="Times New Roman"/>
        </w:rPr>
        <w:t>»</w:t>
      </w:r>
      <w:r w:rsidR="00B53832" w:rsidRPr="000B50C9">
        <w:rPr>
          <w:rFonts w:ascii="Times New Roman" w:hAnsi="Times New Roman" w:cs="Times New Roman"/>
        </w:rPr>
        <w:t xml:space="preserve"> (</w:t>
      </w:r>
      <w:r w:rsidR="00B53832" w:rsidRPr="000B50C9">
        <w:rPr>
          <w:rFonts w:ascii="Times New Roman" w:hAnsi="Times New Roman" w:cs="Times New Roman"/>
        </w:rPr>
        <w:fldChar w:fldCharType="begin"/>
      </w:r>
      <w:r w:rsidR="00B53832" w:rsidRPr="000B50C9">
        <w:rPr>
          <w:rFonts w:ascii="Times New Roman" w:hAnsi="Times New Roman" w:cs="Times New Roman"/>
        </w:rPr>
        <w:instrText xml:space="preserve"> REF _Ref106203903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B53832" w:rsidRPr="000B50C9">
        <w:rPr>
          <w:rFonts w:ascii="Times New Roman" w:hAnsi="Times New Roman" w:cs="Times New Roman"/>
        </w:rPr>
      </w:r>
      <w:r w:rsidR="00B53832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239</w:t>
      </w:r>
      <w:r w:rsidR="00B53832" w:rsidRPr="000B50C9">
        <w:rPr>
          <w:rFonts w:ascii="Times New Roman" w:hAnsi="Times New Roman" w:cs="Times New Roman"/>
        </w:rPr>
        <w:fldChar w:fldCharType="end"/>
      </w:r>
      <w:r w:rsidR="00B53832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2348E1" w:rsidRPr="000B50C9" w:rsidRDefault="002348E1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55D55DFE" wp14:editId="7583BCC6">
            <wp:extent cx="6295390" cy="4349650"/>
            <wp:effectExtent l="19050" t="19050" r="10160" b="13335"/>
            <wp:docPr id="101293" name="Рисунок 101293" descr="Окно просмотра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1353765" name=""/>
                    <pic:cNvPicPr>
                      <a:picLocks noChangeAspect="1"/>
                    </pic:cNvPicPr>
                  </pic:nvPicPr>
                  <pic:blipFill>
                    <a:blip r:embed="rId258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434965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6017C3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893" w:name="_Ref106203903"/>
      <w:r w:rsidRPr="000B50C9">
        <w:rPr>
          <w:rFonts w:ascii="Times New Roman" w:hAnsi="Times New Roman" w:cs="Times New Roman"/>
        </w:rPr>
        <w:t>Рисунок </w:t>
      </w:r>
      <w:r w:rsidR="002348E1" w:rsidRPr="000B50C9">
        <w:rPr>
          <w:rFonts w:ascii="Times New Roman" w:hAnsi="Times New Roman" w:cs="Times New Roman"/>
        </w:rPr>
        <w:fldChar w:fldCharType="begin"/>
      </w:r>
      <w:r w:rsidR="002348E1" w:rsidRPr="000B50C9">
        <w:rPr>
          <w:rFonts w:ascii="Times New Roman" w:hAnsi="Times New Roman" w:cs="Times New Roman"/>
        </w:rPr>
        <w:instrText>SEQ Рисунок \* ARABIC</w:instrText>
      </w:r>
      <w:r w:rsidR="002348E1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239</w:t>
      </w:r>
      <w:r w:rsidR="002348E1" w:rsidRPr="000B50C9">
        <w:rPr>
          <w:rFonts w:ascii="Times New Roman" w:hAnsi="Times New Roman" w:cs="Times New Roman"/>
        </w:rPr>
        <w:fldChar w:fldCharType="end"/>
      </w:r>
      <w:bookmarkEnd w:id="893"/>
      <w:r w:rsidR="00BA6714" w:rsidRPr="000B50C9">
        <w:rPr>
          <w:rFonts w:ascii="Times New Roman" w:hAnsi="Times New Roman" w:cs="Times New Roman"/>
        </w:rPr>
        <w:t xml:space="preserve"> – </w:t>
      </w:r>
      <w:r w:rsidR="002348E1" w:rsidRPr="000B50C9">
        <w:rPr>
          <w:rFonts w:ascii="Times New Roman" w:hAnsi="Times New Roman" w:cs="Times New Roman"/>
        </w:rPr>
        <w:t>Окно просмотра отчета</w:t>
      </w:r>
    </w:p>
    <w:p w:rsidR="002348E1" w:rsidRPr="000B50C9" w:rsidRDefault="00B53E36" w:rsidP="00B53E36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для печати отчета нажмите на кнопку «Печать</w:t>
      </w:r>
      <w:r w:rsidR="007208D3" w:rsidRPr="000B50C9">
        <w:rPr>
          <w:rFonts w:ascii="Times New Roman" w:hAnsi="Times New Roman" w:cs="Times New Roman"/>
        </w:rPr>
        <w:t>»</w:t>
      </w:r>
      <w:r w:rsidR="002348E1" w:rsidRPr="000B50C9">
        <w:rPr>
          <w:rFonts w:ascii="Times New Roman" w:hAnsi="Times New Roman" w:cs="Times New Roman"/>
        </w:rPr>
        <w:t>.</w:t>
      </w:r>
      <w:r w:rsidR="0097007A" w:rsidRPr="000B50C9">
        <w:rPr>
          <w:rFonts w:ascii="Times New Roman" w:hAnsi="Times New Roman" w:cs="Times New Roman"/>
        </w:rPr>
        <w:t xml:space="preserve"> </w:t>
      </w:r>
      <w:r w:rsidR="002348E1" w:rsidRPr="000B50C9">
        <w:rPr>
          <w:rFonts w:ascii="Times New Roman" w:hAnsi="Times New Roman" w:cs="Times New Roman"/>
        </w:rPr>
        <w:t xml:space="preserve">Для выгрузки отчета выберите с помощью выпадающего списка нужный формат и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2348E1" w:rsidRPr="000B50C9">
        <w:rPr>
          <w:rFonts w:ascii="Times New Roman" w:hAnsi="Times New Roman" w:cs="Times New Roman"/>
        </w:rPr>
        <w:t>Выгрузить</w:t>
      </w:r>
      <w:r w:rsidR="007208D3" w:rsidRPr="000B50C9">
        <w:rPr>
          <w:rFonts w:ascii="Times New Roman" w:hAnsi="Times New Roman" w:cs="Times New Roman"/>
        </w:rPr>
        <w:t>»</w:t>
      </w:r>
      <w:r w:rsidR="002348E1" w:rsidRPr="000B50C9">
        <w:rPr>
          <w:rFonts w:ascii="Times New Roman" w:hAnsi="Times New Roman" w:cs="Times New Roman"/>
        </w:rPr>
        <w:t xml:space="preserve">. </w:t>
      </w:r>
      <w:r w:rsidR="00C86D43" w:rsidRPr="000B50C9">
        <w:rPr>
          <w:rFonts w:ascii="Times New Roman" w:hAnsi="Times New Roman" w:cs="Times New Roman"/>
        </w:rPr>
        <w:t>Чтобы открыть отчет в формате .</w:t>
      </w:r>
      <w:proofErr w:type="spellStart"/>
      <w:r w:rsidR="00C86D43" w:rsidRPr="000B50C9">
        <w:rPr>
          <w:rFonts w:ascii="Times New Roman" w:hAnsi="Times New Roman" w:cs="Times New Roman"/>
        </w:rPr>
        <w:t>pdf</w:t>
      </w:r>
      <w:proofErr w:type="spellEnd"/>
      <w:r w:rsidR="00C86D43" w:rsidRPr="000B50C9">
        <w:rPr>
          <w:rFonts w:ascii="Times New Roman" w:hAnsi="Times New Roman" w:cs="Times New Roman"/>
        </w:rPr>
        <w:t>, нажмите на кнопку «PDF»</w:t>
      </w:r>
      <w:r w:rsidR="002348E1" w:rsidRPr="000B50C9">
        <w:rPr>
          <w:rFonts w:ascii="Times New Roman" w:hAnsi="Times New Roman" w:cs="Times New Roman"/>
        </w:rPr>
        <w:t xml:space="preserve">. Для </w:t>
      </w:r>
      <w:r w:rsidR="00C86D43" w:rsidRPr="000B50C9">
        <w:rPr>
          <w:rFonts w:ascii="Times New Roman" w:hAnsi="Times New Roman" w:cs="Times New Roman"/>
        </w:rPr>
        <w:t>редактирования отчета нажмите на кнопку</w:t>
      </w:r>
      <w:r w:rsidR="0097007A" w:rsidRPr="000B50C9">
        <w:rPr>
          <w:rFonts w:ascii="Times New Roman" w:hAnsi="Times New Roman" w:cs="Times New Roman"/>
        </w:rPr>
        <w:t xml:space="preserve"> </w:t>
      </w:r>
      <w:r w:rsidR="002348E1" w:rsidRPr="000B50C9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59EE0086" wp14:editId="1A96F39E">
            <wp:extent cx="209550" cy="217932"/>
            <wp:effectExtent l="19050" t="19050" r="19050" b="10795"/>
            <wp:docPr id="101294" name="Рисунок 101294" descr="_scroll_external/attachments/image2021-10-13_18-2-15-9129ccb76a9beca60888cf4d5e9f4cceee26cba2f00ac2f5b99362bfe87678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525827" name="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17932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="002348E1" w:rsidRPr="000B50C9">
        <w:rPr>
          <w:rFonts w:ascii="Times New Roman" w:hAnsi="Times New Roman" w:cs="Times New Roman"/>
        </w:rPr>
        <w:t>.</w:t>
      </w:r>
    </w:p>
    <w:p w:rsidR="002348E1" w:rsidRPr="000B50C9" w:rsidRDefault="002348E1" w:rsidP="002348E1">
      <w:pPr>
        <w:pStyle w:val="2"/>
        <w:rPr>
          <w:rFonts w:ascii="Times New Roman" w:hAnsi="Times New Roman"/>
        </w:rPr>
      </w:pPr>
      <w:bookmarkStart w:id="894" w:name="scroll-bookmark-332"/>
      <w:bookmarkStart w:id="895" w:name="_Toc105672226"/>
      <w:bookmarkStart w:id="896" w:name="_Toc106292057"/>
      <w:r w:rsidRPr="000B50C9">
        <w:rPr>
          <w:rFonts w:ascii="Times New Roman" w:hAnsi="Times New Roman"/>
        </w:rPr>
        <w:t xml:space="preserve">Печать отчета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Свод по расходу</w:t>
      </w:r>
      <w:r w:rsidR="007208D3" w:rsidRPr="000B50C9">
        <w:rPr>
          <w:rFonts w:ascii="Times New Roman" w:hAnsi="Times New Roman"/>
        </w:rPr>
        <w:t>»</w:t>
      </w:r>
      <w:bookmarkEnd w:id="894"/>
      <w:bookmarkEnd w:id="895"/>
      <w:bookmarkEnd w:id="896"/>
    </w:p>
    <w:p w:rsidR="002348E1" w:rsidRPr="000B50C9" w:rsidRDefault="002348E1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Отчет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Свод по расходу</w:t>
      </w:r>
      <w:r w:rsidR="007208D3" w:rsidRPr="000B50C9">
        <w:rPr>
          <w:rFonts w:ascii="Times New Roman" w:hAnsi="Times New Roman"/>
        </w:rPr>
        <w:t>»</w:t>
      </w:r>
      <w:r w:rsidR="0097007A" w:rsidRPr="000B50C9">
        <w:rPr>
          <w:rFonts w:ascii="Times New Roman" w:hAnsi="Times New Roman"/>
        </w:rPr>
        <w:t xml:space="preserve"> </w:t>
      </w:r>
      <w:r w:rsidRPr="000B50C9">
        <w:rPr>
          <w:rFonts w:ascii="Times New Roman" w:hAnsi="Times New Roman"/>
        </w:rPr>
        <w:t>используется для сбора сводной информации по расходу медикаментов со склада.</w:t>
      </w:r>
    </w:p>
    <w:p w:rsidR="002348E1" w:rsidRPr="000B50C9" w:rsidRDefault="002348E1" w:rsidP="00B53832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формирования отчета выполните следующие действия:</w:t>
      </w:r>
    </w:p>
    <w:p w:rsidR="002348E1" w:rsidRPr="000B50C9" w:rsidRDefault="007E6F7D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в</w:t>
      </w:r>
      <w:r w:rsidR="002348E1" w:rsidRPr="000B50C9">
        <w:rPr>
          <w:rFonts w:ascii="Times New Roman" w:hAnsi="Times New Roman" w:cs="Times New Roman"/>
        </w:rPr>
        <w:t>ыберите пункт главного меню</w:t>
      </w:r>
      <w:r w:rsidR="0097007A" w:rsidRPr="000B50C9">
        <w:rPr>
          <w:rFonts w:ascii="Times New Roman" w:hAnsi="Times New Roman" w:cs="Times New Roman"/>
        </w:rPr>
        <w:t xml:space="preserve"> </w:t>
      </w:r>
      <w:r w:rsidR="00045844" w:rsidRPr="000B50C9">
        <w:rPr>
          <w:rFonts w:ascii="Times New Roman" w:hAnsi="Times New Roman" w:cs="Times New Roman"/>
        </w:rPr>
        <w:t>«Склад</w:t>
      </w:r>
      <w:r w:rsidRPr="000B50C9">
        <w:rPr>
          <w:rFonts w:ascii="Times New Roman" w:hAnsi="Times New Roman" w:cs="Times New Roman"/>
        </w:rPr>
        <w:t>/Аптека</w:t>
      </w:r>
      <w:r w:rsidR="0097007A" w:rsidRPr="000B50C9">
        <w:rPr>
          <w:rFonts w:ascii="Times New Roman" w:hAnsi="Times New Roman" w:cs="Times New Roman"/>
        </w:rPr>
        <w:t xml:space="preserve">/ </w:t>
      </w:r>
      <w:r w:rsidR="002348E1" w:rsidRPr="000B50C9">
        <w:rPr>
          <w:rFonts w:ascii="Times New Roman" w:hAnsi="Times New Roman" w:cs="Times New Roman"/>
        </w:rPr>
        <w:t>Отчеты</w:t>
      </w:r>
      <w:r w:rsidR="0097007A" w:rsidRPr="000B50C9">
        <w:rPr>
          <w:rFonts w:ascii="Times New Roman" w:hAnsi="Times New Roman" w:cs="Times New Roman"/>
        </w:rPr>
        <w:t xml:space="preserve">/ </w:t>
      </w:r>
      <w:r w:rsidR="002348E1" w:rsidRPr="000B50C9">
        <w:rPr>
          <w:rFonts w:ascii="Times New Roman" w:hAnsi="Times New Roman" w:cs="Times New Roman"/>
        </w:rPr>
        <w:t>Свод по расходу</w:t>
      </w:r>
      <w:r w:rsidR="007208D3" w:rsidRPr="000B50C9">
        <w:rPr>
          <w:rFonts w:ascii="Times New Roman" w:hAnsi="Times New Roman" w:cs="Times New Roman"/>
        </w:rPr>
        <w:t>»</w:t>
      </w:r>
      <w:r w:rsidR="002348E1" w:rsidRPr="000B50C9">
        <w:rPr>
          <w:rFonts w:ascii="Times New Roman" w:hAnsi="Times New Roman" w:cs="Times New Roman"/>
        </w:rPr>
        <w:t>. О</w:t>
      </w:r>
      <w:r w:rsidRPr="000B50C9">
        <w:rPr>
          <w:rFonts w:ascii="Times New Roman" w:hAnsi="Times New Roman" w:cs="Times New Roman"/>
        </w:rPr>
        <w:t>ткроется окно входных параметров отчета</w:t>
      </w:r>
      <w:r w:rsidR="00B53832" w:rsidRPr="000B50C9">
        <w:rPr>
          <w:rFonts w:ascii="Times New Roman" w:hAnsi="Times New Roman" w:cs="Times New Roman"/>
        </w:rPr>
        <w:t xml:space="preserve"> (</w:t>
      </w:r>
      <w:r w:rsidR="00B53832" w:rsidRPr="000B50C9">
        <w:rPr>
          <w:rFonts w:ascii="Times New Roman" w:hAnsi="Times New Roman" w:cs="Times New Roman"/>
        </w:rPr>
        <w:fldChar w:fldCharType="begin"/>
      </w:r>
      <w:r w:rsidR="00B53832" w:rsidRPr="000B50C9">
        <w:rPr>
          <w:rFonts w:ascii="Times New Roman" w:hAnsi="Times New Roman" w:cs="Times New Roman"/>
        </w:rPr>
        <w:instrText xml:space="preserve"> REF _Ref106204065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B53832" w:rsidRPr="000B50C9">
        <w:rPr>
          <w:rFonts w:ascii="Times New Roman" w:hAnsi="Times New Roman" w:cs="Times New Roman"/>
        </w:rPr>
      </w:r>
      <w:r w:rsidR="00B53832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240</w:t>
      </w:r>
      <w:r w:rsidR="00B53832" w:rsidRPr="000B50C9">
        <w:rPr>
          <w:rFonts w:ascii="Times New Roman" w:hAnsi="Times New Roman" w:cs="Times New Roman"/>
        </w:rPr>
        <w:fldChar w:fldCharType="end"/>
      </w:r>
      <w:r w:rsidR="00B53832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2348E1" w:rsidRPr="000B50C9" w:rsidRDefault="007E6F7D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2C0CAD32" wp14:editId="7D5D24DC">
            <wp:extent cx="3105150" cy="1619250"/>
            <wp:effectExtent l="19050" t="19050" r="19050" b="19050"/>
            <wp:docPr id="101698" name="Рисунок 101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9"/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161925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897" w:name="_Ref106204065"/>
      <w:r w:rsidRPr="000B50C9">
        <w:rPr>
          <w:rFonts w:ascii="Times New Roman" w:hAnsi="Times New Roman" w:cs="Times New Roman"/>
        </w:rPr>
        <w:t>Рисунок </w:t>
      </w:r>
      <w:r w:rsidR="002348E1" w:rsidRPr="000B50C9">
        <w:rPr>
          <w:rFonts w:ascii="Times New Roman" w:hAnsi="Times New Roman" w:cs="Times New Roman"/>
        </w:rPr>
        <w:fldChar w:fldCharType="begin"/>
      </w:r>
      <w:r w:rsidR="002348E1" w:rsidRPr="000B50C9">
        <w:rPr>
          <w:rFonts w:ascii="Times New Roman" w:hAnsi="Times New Roman" w:cs="Times New Roman"/>
        </w:rPr>
        <w:instrText>SEQ Рисунок \* ARABIC</w:instrText>
      </w:r>
      <w:r w:rsidR="002348E1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240</w:t>
      </w:r>
      <w:r w:rsidR="002348E1" w:rsidRPr="000B50C9">
        <w:rPr>
          <w:rFonts w:ascii="Times New Roman" w:hAnsi="Times New Roman" w:cs="Times New Roman"/>
        </w:rPr>
        <w:fldChar w:fldCharType="end"/>
      </w:r>
      <w:bookmarkEnd w:id="897"/>
      <w:r w:rsidR="00BA6714" w:rsidRPr="000B50C9">
        <w:rPr>
          <w:rFonts w:ascii="Times New Roman" w:hAnsi="Times New Roman" w:cs="Times New Roman"/>
        </w:rPr>
        <w:t xml:space="preserve"> – </w:t>
      </w:r>
      <w:r w:rsidR="002348E1" w:rsidRPr="000B50C9">
        <w:rPr>
          <w:rFonts w:ascii="Times New Roman" w:hAnsi="Times New Roman" w:cs="Times New Roman"/>
        </w:rPr>
        <w:t xml:space="preserve">Окно </w:t>
      </w:r>
      <w:r w:rsidR="007E6F7D" w:rsidRPr="000B50C9">
        <w:rPr>
          <w:rFonts w:ascii="Times New Roman" w:hAnsi="Times New Roman" w:cs="Times New Roman"/>
        </w:rPr>
        <w:t xml:space="preserve">входных </w:t>
      </w:r>
      <w:r w:rsidR="002348E1" w:rsidRPr="000B50C9">
        <w:rPr>
          <w:rFonts w:ascii="Times New Roman" w:hAnsi="Times New Roman" w:cs="Times New Roman"/>
        </w:rPr>
        <w:t>параметров отчета</w:t>
      </w:r>
    </w:p>
    <w:p w:rsidR="002348E1" w:rsidRPr="000B50C9" w:rsidRDefault="007E6F7D" w:rsidP="00B53832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з</w:t>
      </w:r>
      <w:r w:rsidR="002348E1" w:rsidRPr="000B50C9">
        <w:rPr>
          <w:rFonts w:ascii="Times New Roman" w:hAnsi="Times New Roman" w:cs="Times New Roman"/>
        </w:rPr>
        <w:t>аполните поля в соответст</w:t>
      </w:r>
      <w:r w:rsidRPr="000B50C9">
        <w:rPr>
          <w:rFonts w:ascii="Times New Roman" w:hAnsi="Times New Roman" w:cs="Times New Roman"/>
        </w:rPr>
        <w:t>вии с приведенной ниже таблицей</w:t>
      </w:r>
      <w:r w:rsidR="00B53832" w:rsidRPr="000B50C9">
        <w:rPr>
          <w:rFonts w:ascii="Times New Roman" w:hAnsi="Times New Roman" w:cs="Times New Roman"/>
        </w:rPr>
        <w:t xml:space="preserve"> (</w:t>
      </w:r>
      <w:r w:rsidR="00B53832" w:rsidRPr="000B50C9">
        <w:rPr>
          <w:rFonts w:ascii="Times New Roman" w:hAnsi="Times New Roman" w:cs="Times New Roman"/>
        </w:rPr>
        <w:fldChar w:fldCharType="begin"/>
      </w:r>
      <w:r w:rsidR="00B53832" w:rsidRPr="000B50C9">
        <w:rPr>
          <w:rFonts w:ascii="Times New Roman" w:hAnsi="Times New Roman" w:cs="Times New Roman"/>
        </w:rPr>
        <w:instrText xml:space="preserve"> REF _Ref106204083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B53832" w:rsidRPr="000B50C9">
        <w:rPr>
          <w:rFonts w:ascii="Times New Roman" w:hAnsi="Times New Roman" w:cs="Times New Roman"/>
        </w:rPr>
      </w:r>
      <w:r w:rsidR="00B53832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 xml:space="preserve">Таблица </w:t>
      </w:r>
      <w:r w:rsidR="009B6E0C" w:rsidRPr="000B50C9">
        <w:rPr>
          <w:rFonts w:ascii="Times New Roman" w:hAnsi="Times New Roman" w:cs="Times New Roman"/>
          <w:noProof/>
        </w:rPr>
        <w:t>88</w:t>
      </w:r>
      <w:r w:rsidR="00B53832" w:rsidRPr="000B50C9">
        <w:rPr>
          <w:rFonts w:ascii="Times New Roman" w:hAnsi="Times New Roman" w:cs="Times New Roman"/>
        </w:rPr>
        <w:fldChar w:fldCharType="end"/>
      </w:r>
      <w:r w:rsidR="00B53832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2348E1" w:rsidRPr="000B50C9" w:rsidRDefault="00B53E36" w:rsidP="00B53E36">
      <w:pPr>
        <w:pStyle w:val="phtabletitle"/>
        <w:rPr>
          <w:rFonts w:ascii="Times New Roman" w:hAnsi="Times New Roman"/>
        </w:rPr>
      </w:pPr>
      <w:bookmarkStart w:id="898" w:name="_Ref106204083"/>
      <w:r w:rsidRPr="000B50C9">
        <w:rPr>
          <w:rFonts w:ascii="Times New Roman" w:hAnsi="Times New Roman"/>
        </w:rPr>
        <w:t xml:space="preserve">Таблица </w:t>
      </w:r>
      <w:r w:rsidR="002348E1" w:rsidRPr="000B50C9">
        <w:rPr>
          <w:rFonts w:ascii="Times New Roman" w:hAnsi="Times New Roman"/>
        </w:rPr>
        <w:fldChar w:fldCharType="begin"/>
      </w:r>
      <w:r w:rsidR="002348E1" w:rsidRPr="000B50C9">
        <w:rPr>
          <w:rFonts w:ascii="Times New Roman" w:hAnsi="Times New Roman"/>
        </w:rPr>
        <w:instrText>SEQ Таблица \* ARABIC</w:instrText>
      </w:r>
      <w:r w:rsidR="002348E1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  <w:noProof/>
        </w:rPr>
        <w:t>88</w:t>
      </w:r>
      <w:r w:rsidR="002348E1" w:rsidRPr="000B50C9">
        <w:rPr>
          <w:rFonts w:ascii="Times New Roman" w:hAnsi="Times New Roman"/>
        </w:rPr>
        <w:fldChar w:fldCharType="end"/>
      </w:r>
      <w:bookmarkEnd w:id="898"/>
      <w:r w:rsidR="00BA6714" w:rsidRPr="000B50C9">
        <w:rPr>
          <w:rFonts w:ascii="Times New Roman" w:hAnsi="Times New Roman"/>
        </w:rPr>
        <w:t xml:space="preserve"> – </w:t>
      </w:r>
      <w:r w:rsidR="007516EE" w:rsidRPr="000B50C9">
        <w:rPr>
          <w:rFonts w:ascii="Times New Roman" w:hAnsi="Times New Roman"/>
        </w:rPr>
        <w:t xml:space="preserve">Заполнение полей окна </w:t>
      </w:r>
      <w:r w:rsidR="00615014" w:rsidRPr="000B50C9">
        <w:rPr>
          <w:rFonts w:ascii="Times New Roman" w:hAnsi="Times New Roman"/>
        </w:rPr>
        <w:t>входных параметров отчета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2307"/>
        <w:gridCol w:w="1900"/>
        <w:gridCol w:w="6207"/>
      </w:tblGrid>
      <w:tr w:rsidR="002348E1" w:rsidRPr="000B50C9" w:rsidTr="00024E59">
        <w:trPr>
          <w:tblHeader/>
        </w:trPr>
        <w:tc>
          <w:tcPr>
            <w:tcW w:w="1108" w:type="pct"/>
          </w:tcPr>
          <w:p w:rsidR="002348E1" w:rsidRPr="000B50C9" w:rsidRDefault="002348E1" w:rsidP="001129E4">
            <w:pPr>
              <w:pStyle w:val="phtablecolcaption"/>
              <w:rPr>
                <w:rFonts w:ascii="Times New Roman" w:hAnsi="Times New Roman" w:cs="Times New Roman"/>
              </w:rPr>
            </w:pPr>
            <w:bookmarkStart w:id="899" w:name="scroll-bookmark-333"/>
            <w:r w:rsidRPr="000B50C9">
              <w:rPr>
                <w:rFonts w:ascii="Times New Roman" w:hAnsi="Times New Roman" w:cs="Times New Roman"/>
              </w:rPr>
              <w:t>Наименование</w:t>
            </w:r>
            <w:bookmarkEnd w:id="899"/>
            <w:r w:rsidR="007E6F7D" w:rsidRPr="000B50C9">
              <w:rPr>
                <w:rFonts w:ascii="Times New Roman" w:hAnsi="Times New Roman" w:cs="Times New Roman"/>
              </w:rPr>
              <w:t xml:space="preserve"> поля</w:t>
            </w:r>
          </w:p>
        </w:tc>
        <w:tc>
          <w:tcPr>
            <w:tcW w:w="912" w:type="pct"/>
            <w:tcBorders>
              <w:bottom w:val="single" w:sz="8" w:space="0" w:color="auto"/>
            </w:tcBorders>
          </w:tcPr>
          <w:p w:rsidR="002348E1" w:rsidRPr="000B50C9" w:rsidRDefault="002348E1" w:rsidP="00024E59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2980" w:type="pct"/>
          </w:tcPr>
          <w:p w:rsidR="002348E1" w:rsidRPr="000B50C9" w:rsidRDefault="002348E1" w:rsidP="001129E4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Пояснение</w:t>
            </w:r>
          </w:p>
        </w:tc>
      </w:tr>
      <w:tr w:rsidR="002348E1" w:rsidRPr="000B50C9" w:rsidTr="00024E59">
        <w:tc>
          <w:tcPr>
            <w:tcW w:w="1108" w:type="pct"/>
            <w:tcBorders>
              <w:right w:val="single" w:sz="8" w:space="0" w:color="auto"/>
            </w:tcBorders>
          </w:tcPr>
          <w:p w:rsidR="002348E1" w:rsidRPr="000B50C9" w:rsidRDefault="002348E1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Период </w:t>
            </w:r>
            <w:proofErr w:type="gramStart"/>
            <w:r w:rsidRPr="000B50C9">
              <w:rPr>
                <w:rFonts w:ascii="Times New Roman" w:hAnsi="Times New Roman" w:cs="Times New Roman"/>
              </w:rPr>
              <w:t>с</w:t>
            </w:r>
            <w:proofErr w:type="gramEnd"/>
            <w:r w:rsidRPr="000B50C9">
              <w:rPr>
                <w:rFonts w:ascii="Times New Roman" w:hAnsi="Times New Roman" w:cs="Times New Roman"/>
              </w:rPr>
              <w:t>, по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2348E1" w:rsidRPr="000B50C9" w:rsidRDefault="002348E1" w:rsidP="00024E59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95C19FC" wp14:editId="5D5DC15F">
                  <wp:extent cx="152213" cy="152297"/>
                  <wp:effectExtent l="0" t="0" r="0" b="0"/>
                  <wp:docPr id="101428" name="Рисунок 101428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1443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0" w:type="pct"/>
            <w:tcBorders>
              <w:left w:val="single" w:sz="8" w:space="0" w:color="auto"/>
            </w:tcBorders>
          </w:tcPr>
          <w:p w:rsidR="002348E1" w:rsidRPr="000B50C9" w:rsidRDefault="007E6F7D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период формирования отчета с</w:t>
            </w:r>
            <w:r w:rsidR="000569C0" w:rsidRPr="000B50C9">
              <w:rPr>
                <w:rFonts w:ascii="Times New Roman" w:hAnsi="Times New Roman" w:cs="Times New Roman"/>
              </w:rPr>
              <w:t xml:space="preserve"> помощью календаря</w:t>
            </w:r>
            <w:r w:rsidRPr="000B50C9">
              <w:rPr>
                <w:rFonts w:ascii="Times New Roman" w:hAnsi="Times New Roman" w:cs="Times New Roman"/>
              </w:rPr>
              <w:t xml:space="preserve"> или с клавиатуры. </w:t>
            </w:r>
            <w:r w:rsidR="002348E1" w:rsidRPr="000B50C9">
              <w:rPr>
                <w:rFonts w:ascii="Times New Roman" w:hAnsi="Times New Roman" w:cs="Times New Roman"/>
              </w:rPr>
              <w:t xml:space="preserve">По умолчанию дата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="002348E1" w:rsidRPr="000B50C9">
              <w:rPr>
                <w:rFonts w:ascii="Times New Roman" w:hAnsi="Times New Roman" w:cs="Times New Roman"/>
              </w:rPr>
              <w:t>по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="002348E1" w:rsidRPr="000B50C9">
              <w:rPr>
                <w:rFonts w:ascii="Times New Roman" w:hAnsi="Times New Roman" w:cs="Times New Roman"/>
              </w:rPr>
              <w:t xml:space="preserve"> указана на текущее число</w:t>
            </w:r>
          </w:p>
        </w:tc>
      </w:tr>
      <w:tr w:rsidR="002348E1" w:rsidRPr="000B50C9" w:rsidTr="00024E59">
        <w:tc>
          <w:tcPr>
            <w:tcW w:w="1108" w:type="pct"/>
            <w:tcBorders>
              <w:right w:val="single" w:sz="8" w:space="0" w:color="auto"/>
            </w:tcBorders>
          </w:tcPr>
          <w:p w:rsidR="002348E1" w:rsidRPr="000B50C9" w:rsidRDefault="002348E1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Склад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2348E1" w:rsidRPr="000B50C9" w:rsidRDefault="002348E1" w:rsidP="00024E59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0D037D8" wp14:editId="7EFB4D9B">
                  <wp:extent cx="152213" cy="152297"/>
                  <wp:effectExtent l="0" t="0" r="0" b="0"/>
                  <wp:docPr id="101430" name="Рисунок 101430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55824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0" w:type="pct"/>
            <w:tcBorders>
              <w:left w:val="single" w:sz="8" w:space="0" w:color="auto"/>
            </w:tcBorders>
          </w:tcPr>
          <w:p w:rsidR="002348E1" w:rsidRPr="000B50C9" w:rsidRDefault="002348E1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из справочника с помощью кнопки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9DD2222" wp14:editId="03731858">
                  <wp:extent cx="209550" cy="188595"/>
                  <wp:effectExtent l="19050" t="19050" r="19050" b="20955"/>
                  <wp:docPr id="101431" name="Рисунок 101431" descr="_scroll_external/attachments/image2021-1-14_13-55-19-0f6a9661205baa53c1bb7ed88b9cb39355c877f10abcc62009ed8e5da6aaff7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61706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>. В от</w:t>
            </w:r>
            <w:r w:rsidR="007E6F7D" w:rsidRPr="000B50C9">
              <w:rPr>
                <w:rFonts w:ascii="Times New Roman" w:hAnsi="Times New Roman" w:cs="Times New Roman"/>
              </w:rPr>
              <w:t>крывшемся окне отметьте флажком необходимую позицию</w:t>
            </w:r>
            <w:r w:rsidRPr="000B50C9">
              <w:rPr>
                <w:rFonts w:ascii="Times New Roman" w:hAnsi="Times New Roman" w:cs="Times New Roman"/>
              </w:rPr>
              <w:t xml:space="preserve"> и нажмите на кнопку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Ок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>. Чтобы очистить поле, нажмите на кнопку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1799EF7" wp14:editId="61D45001">
                  <wp:extent cx="209550" cy="209550"/>
                  <wp:effectExtent l="19050" t="19050" r="19050" b="19050"/>
                  <wp:docPr id="101432" name="Рисунок 101432" descr="_scroll_external/attachments/image2021-10-21_15-51-16-cad583b7b70eeb4ca1194aab9fe0758249e66b15d7c852d253f2f87bb5ce8eb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082444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53832" w:rsidRPr="000B50C9" w:rsidRDefault="00B53832" w:rsidP="00B53832">
      <w:pPr>
        <w:pStyle w:val="phnormal"/>
        <w:rPr>
          <w:rFonts w:ascii="Times New Roman" w:hAnsi="Times New Roman"/>
        </w:rPr>
      </w:pPr>
    </w:p>
    <w:p w:rsidR="002348E1" w:rsidRPr="000B50C9" w:rsidRDefault="007E6F7D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п</w:t>
      </w:r>
      <w:r w:rsidR="002348E1" w:rsidRPr="000B50C9">
        <w:rPr>
          <w:rFonts w:ascii="Times New Roman" w:hAnsi="Times New Roman" w:cs="Times New Roman"/>
        </w:rPr>
        <w:t xml:space="preserve">осле заполнения полей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2348E1"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="002348E1" w:rsidRPr="000B50C9">
        <w:rPr>
          <w:rFonts w:ascii="Times New Roman" w:hAnsi="Times New Roman" w:cs="Times New Roman"/>
        </w:rPr>
        <w:t>. О</w:t>
      </w:r>
      <w:r w:rsidRPr="000B50C9">
        <w:rPr>
          <w:rFonts w:ascii="Times New Roman" w:hAnsi="Times New Roman" w:cs="Times New Roman"/>
        </w:rPr>
        <w:t xml:space="preserve">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Просмотр отчета</w:t>
      </w:r>
      <w:r w:rsidR="007208D3" w:rsidRPr="000B50C9">
        <w:rPr>
          <w:rFonts w:ascii="Times New Roman" w:hAnsi="Times New Roman" w:cs="Times New Roman"/>
        </w:rPr>
        <w:t>»</w:t>
      </w:r>
      <w:r w:rsidR="00B53832" w:rsidRPr="000B50C9">
        <w:rPr>
          <w:rFonts w:ascii="Times New Roman" w:hAnsi="Times New Roman" w:cs="Times New Roman"/>
        </w:rPr>
        <w:t xml:space="preserve"> (</w:t>
      </w:r>
      <w:r w:rsidR="00B53832" w:rsidRPr="000B50C9">
        <w:rPr>
          <w:rFonts w:ascii="Times New Roman" w:hAnsi="Times New Roman" w:cs="Times New Roman"/>
        </w:rPr>
        <w:fldChar w:fldCharType="begin"/>
      </w:r>
      <w:r w:rsidR="00B53832" w:rsidRPr="000B50C9">
        <w:rPr>
          <w:rFonts w:ascii="Times New Roman" w:hAnsi="Times New Roman" w:cs="Times New Roman"/>
        </w:rPr>
        <w:instrText xml:space="preserve"> REF _Ref106204132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B53832" w:rsidRPr="000B50C9">
        <w:rPr>
          <w:rFonts w:ascii="Times New Roman" w:hAnsi="Times New Roman" w:cs="Times New Roman"/>
        </w:rPr>
      </w:r>
      <w:r w:rsidR="00B53832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241</w:t>
      </w:r>
      <w:r w:rsidR="00B53832" w:rsidRPr="000B50C9">
        <w:rPr>
          <w:rFonts w:ascii="Times New Roman" w:hAnsi="Times New Roman" w:cs="Times New Roman"/>
        </w:rPr>
        <w:fldChar w:fldCharType="end"/>
      </w:r>
      <w:r w:rsidR="00B53832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2348E1" w:rsidRPr="000B50C9" w:rsidRDefault="002348E1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290E3452" wp14:editId="20F9EE3B">
            <wp:extent cx="6515696" cy="2095500"/>
            <wp:effectExtent l="19050" t="19050" r="19050" b="19050"/>
            <wp:docPr id="101439" name="Рисунок 101439" descr="Окно просмотра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851908" name=""/>
                    <pic:cNvPicPr>
                      <a:picLocks noChangeAspect="1"/>
                    </pic:cNvPicPr>
                  </pic:nvPicPr>
                  <pic:blipFill>
                    <a:blip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6518303" cy="2096339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6017C3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900" w:name="_Ref106204132"/>
      <w:r w:rsidRPr="000B50C9">
        <w:rPr>
          <w:rFonts w:ascii="Times New Roman" w:hAnsi="Times New Roman" w:cs="Times New Roman"/>
        </w:rPr>
        <w:t>Рисунок </w:t>
      </w:r>
      <w:r w:rsidR="002348E1" w:rsidRPr="000B50C9">
        <w:rPr>
          <w:rFonts w:ascii="Times New Roman" w:hAnsi="Times New Roman" w:cs="Times New Roman"/>
        </w:rPr>
        <w:fldChar w:fldCharType="begin"/>
      </w:r>
      <w:r w:rsidR="002348E1" w:rsidRPr="000B50C9">
        <w:rPr>
          <w:rFonts w:ascii="Times New Roman" w:hAnsi="Times New Roman" w:cs="Times New Roman"/>
        </w:rPr>
        <w:instrText>SEQ Рисунок \* ARABIC</w:instrText>
      </w:r>
      <w:r w:rsidR="002348E1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241</w:t>
      </w:r>
      <w:r w:rsidR="002348E1" w:rsidRPr="000B50C9">
        <w:rPr>
          <w:rFonts w:ascii="Times New Roman" w:hAnsi="Times New Roman" w:cs="Times New Roman"/>
        </w:rPr>
        <w:fldChar w:fldCharType="end"/>
      </w:r>
      <w:bookmarkEnd w:id="900"/>
      <w:r w:rsidR="00BA6714" w:rsidRPr="000B50C9">
        <w:rPr>
          <w:rFonts w:ascii="Times New Roman" w:hAnsi="Times New Roman" w:cs="Times New Roman"/>
        </w:rPr>
        <w:t xml:space="preserve"> – </w:t>
      </w:r>
      <w:r w:rsidR="002348E1" w:rsidRPr="000B50C9">
        <w:rPr>
          <w:rFonts w:ascii="Times New Roman" w:hAnsi="Times New Roman" w:cs="Times New Roman"/>
        </w:rPr>
        <w:t>Окно просмотра отчета</w:t>
      </w:r>
    </w:p>
    <w:p w:rsidR="002348E1" w:rsidRPr="000B50C9" w:rsidRDefault="00B53E36" w:rsidP="00B53E36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для печати отчета нажмите на кнопку «Печать</w:t>
      </w:r>
      <w:r w:rsidR="007208D3" w:rsidRPr="000B50C9">
        <w:rPr>
          <w:rFonts w:ascii="Times New Roman" w:hAnsi="Times New Roman" w:cs="Times New Roman"/>
        </w:rPr>
        <w:t>»</w:t>
      </w:r>
      <w:r w:rsidR="002348E1" w:rsidRPr="000B50C9">
        <w:rPr>
          <w:rFonts w:ascii="Times New Roman" w:hAnsi="Times New Roman" w:cs="Times New Roman"/>
        </w:rPr>
        <w:t>.</w:t>
      </w:r>
      <w:r w:rsidR="0097007A" w:rsidRPr="000B50C9">
        <w:rPr>
          <w:rFonts w:ascii="Times New Roman" w:hAnsi="Times New Roman" w:cs="Times New Roman"/>
        </w:rPr>
        <w:t xml:space="preserve"> </w:t>
      </w:r>
      <w:r w:rsidR="002348E1" w:rsidRPr="000B50C9">
        <w:rPr>
          <w:rFonts w:ascii="Times New Roman" w:hAnsi="Times New Roman" w:cs="Times New Roman"/>
        </w:rPr>
        <w:t xml:space="preserve">Для выгрузки отчета выберите с помощью выпадающего списка нужный формат и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2348E1" w:rsidRPr="000B50C9">
        <w:rPr>
          <w:rFonts w:ascii="Times New Roman" w:hAnsi="Times New Roman" w:cs="Times New Roman"/>
        </w:rPr>
        <w:t>Выгрузить</w:t>
      </w:r>
      <w:r w:rsidR="007208D3" w:rsidRPr="000B50C9">
        <w:rPr>
          <w:rFonts w:ascii="Times New Roman" w:hAnsi="Times New Roman" w:cs="Times New Roman"/>
        </w:rPr>
        <w:t>»</w:t>
      </w:r>
      <w:r w:rsidR="002348E1" w:rsidRPr="000B50C9">
        <w:rPr>
          <w:rFonts w:ascii="Times New Roman" w:hAnsi="Times New Roman" w:cs="Times New Roman"/>
        </w:rPr>
        <w:t xml:space="preserve">. </w:t>
      </w:r>
      <w:r w:rsidR="00C86D43" w:rsidRPr="000B50C9">
        <w:rPr>
          <w:rFonts w:ascii="Times New Roman" w:hAnsi="Times New Roman" w:cs="Times New Roman"/>
        </w:rPr>
        <w:t>Чтобы открыть отчет в формате .</w:t>
      </w:r>
      <w:proofErr w:type="spellStart"/>
      <w:r w:rsidR="00C86D43" w:rsidRPr="000B50C9">
        <w:rPr>
          <w:rFonts w:ascii="Times New Roman" w:hAnsi="Times New Roman" w:cs="Times New Roman"/>
        </w:rPr>
        <w:t>pdf</w:t>
      </w:r>
      <w:proofErr w:type="spellEnd"/>
      <w:r w:rsidR="00C86D43" w:rsidRPr="000B50C9">
        <w:rPr>
          <w:rFonts w:ascii="Times New Roman" w:hAnsi="Times New Roman" w:cs="Times New Roman"/>
        </w:rPr>
        <w:t>, нажмите на кнопку «PDF»</w:t>
      </w:r>
      <w:r w:rsidR="002348E1" w:rsidRPr="000B50C9">
        <w:rPr>
          <w:rFonts w:ascii="Times New Roman" w:hAnsi="Times New Roman" w:cs="Times New Roman"/>
        </w:rPr>
        <w:t xml:space="preserve">. Для </w:t>
      </w:r>
      <w:r w:rsidR="00C86D43" w:rsidRPr="000B50C9">
        <w:rPr>
          <w:rFonts w:ascii="Times New Roman" w:hAnsi="Times New Roman" w:cs="Times New Roman"/>
        </w:rPr>
        <w:t>редактирования отчета нажмите на кнопку</w:t>
      </w:r>
      <w:r w:rsidR="0097007A" w:rsidRPr="000B50C9">
        <w:rPr>
          <w:rFonts w:ascii="Times New Roman" w:hAnsi="Times New Roman" w:cs="Times New Roman"/>
        </w:rPr>
        <w:t xml:space="preserve"> </w:t>
      </w:r>
      <w:r w:rsidR="002348E1" w:rsidRPr="000B50C9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2F350901" wp14:editId="20A72E5A">
            <wp:extent cx="209550" cy="217932"/>
            <wp:effectExtent l="19050" t="19050" r="19050" b="10795"/>
            <wp:docPr id="101440" name="Рисунок 101440" descr="_scroll_external/attachments/image2021-10-13_18-2-15-dd350e05bd7c3a66004ce934404700221b676a8c65635c4d55ae38c3d66b52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3182220" name="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17932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="002348E1" w:rsidRPr="000B50C9">
        <w:rPr>
          <w:rFonts w:ascii="Times New Roman" w:hAnsi="Times New Roman" w:cs="Times New Roman"/>
        </w:rPr>
        <w:t>.</w:t>
      </w:r>
    </w:p>
    <w:p w:rsidR="009B6E0C" w:rsidRPr="000B50C9" w:rsidRDefault="009B6E0C" w:rsidP="009B6E0C">
      <w:pPr>
        <w:pStyle w:val="2"/>
        <w:rPr>
          <w:rFonts w:ascii="Times New Roman" w:hAnsi="Times New Roman"/>
        </w:rPr>
      </w:pPr>
      <w:bookmarkStart w:id="901" w:name="_Toc106292058"/>
      <w:bookmarkStart w:id="902" w:name="scroll-bookmark-342"/>
      <w:bookmarkStart w:id="903" w:name="_Toc105672230"/>
      <w:bookmarkStart w:id="904" w:name="scroll-bookmark-356"/>
      <w:bookmarkStart w:id="905" w:name="_Toc105672229"/>
      <w:bookmarkStart w:id="906" w:name="scroll-bookmark-334"/>
      <w:r w:rsidRPr="000B50C9">
        <w:rPr>
          <w:rFonts w:ascii="Times New Roman" w:hAnsi="Times New Roman"/>
        </w:rPr>
        <w:t>Печать отчета «Складские остатки»</w:t>
      </w:r>
      <w:bookmarkEnd w:id="901"/>
    </w:p>
    <w:p w:rsidR="009B6E0C" w:rsidRPr="000B50C9" w:rsidRDefault="009B6E0C" w:rsidP="009B6E0C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Отчет «Складские остатки» предоставляет информацию о наличии медикаментов на складе на определенную дату.</w:t>
      </w:r>
    </w:p>
    <w:p w:rsidR="009B6E0C" w:rsidRPr="000B50C9" w:rsidRDefault="009B6E0C" w:rsidP="009B6E0C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формирования отчета выполните следующие действия:</w:t>
      </w:r>
    </w:p>
    <w:p w:rsidR="009B6E0C" w:rsidRPr="000B50C9" w:rsidRDefault="009B6E0C" w:rsidP="009B6E0C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выберите пункт главного меню «Склад/Аптека/ Отчеты/ Складские остатки». Откроется окно входных параметров отчета (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 xml:space="preserve"> REF _Ref106270353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Pr="000B50C9">
        <w:rPr>
          <w:rFonts w:ascii="Times New Roman" w:hAnsi="Times New Roman" w:cs="Times New Roman"/>
        </w:rPr>
      </w:r>
      <w:r w:rsidRPr="000B50C9">
        <w:rPr>
          <w:rFonts w:ascii="Times New Roman" w:hAnsi="Times New Roman" w:cs="Times New Roman"/>
        </w:rPr>
        <w:fldChar w:fldCharType="separate"/>
      </w:r>
      <w:r w:rsidRPr="000B50C9">
        <w:rPr>
          <w:rFonts w:ascii="Times New Roman" w:hAnsi="Times New Roman" w:cs="Times New Roman"/>
        </w:rPr>
        <w:t>Рисунок </w:t>
      </w:r>
      <w:r w:rsidRPr="000B50C9">
        <w:rPr>
          <w:rFonts w:ascii="Times New Roman" w:hAnsi="Times New Roman" w:cs="Times New Roman"/>
          <w:noProof/>
        </w:rPr>
        <w:t>242</w:t>
      </w:r>
      <w:r w:rsidRPr="000B50C9">
        <w:rPr>
          <w:rFonts w:ascii="Times New Roman" w:hAnsi="Times New Roman" w:cs="Times New Roman"/>
        </w:rPr>
        <w:fldChar w:fldCharType="end"/>
      </w:r>
      <w:r w:rsidRPr="000B50C9">
        <w:rPr>
          <w:rFonts w:ascii="Times New Roman" w:hAnsi="Times New Roman" w:cs="Times New Roman"/>
        </w:rPr>
        <w:t>);</w:t>
      </w:r>
    </w:p>
    <w:p w:rsidR="009B6E0C" w:rsidRPr="000B50C9" w:rsidRDefault="009B6E0C" w:rsidP="009B6E0C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48A9F502" wp14:editId="3B291E0D">
            <wp:extent cx="2667000" cy="1681018"/>
            <wp:effectExtent l="19050" t="19050" r="19050" b="14605"/>
            <wp:docPr id="101441" name="Рисунок 101441" descr="Окно параметров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920000" name=""/>
                    <pic:cNvPicPr>
                      <a:picLocks noChangeAspect="1"/>
                    </pic:cNvPicPr>
                  </pic:nvPicPr>
                  <pic:blipFill>
                    <a:blip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2667000" cy="1681018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B6E0C" w:rsidRPr="000B50C9" w:rsidRDefault="009B6E0C" w:rsidP="009B6E0C">
      <w:pPr>
        <w:pStyle w:val="phfiguretitle"/>
        <w:rPr>
          <w:rFonts w:ascii="Times New Roman" w:hAnsi="Times New Roman" w:cs="Times New Roman"/>
        </w:rPr>
      </w:pPr>
      <w:bookmarkStart w:id="907" w:name="_Ref106270353"/>
      <w:r w:rsidRPr="000B50C9">
        <w:rPr>
          <w:rFonts w:ascii="Times New Roman" w:hAnsi="Times New Roman" w:cs="Times New Roman"/>
        </w:rPr>
        <w:t>Рисунок 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>SEQ Рисунок \* ARABIC</w:instrText>
      </w:r>
      <w:r w:rsidRPr="000B50C9">
        <w:rPr>
          <w:rFonts w:ascii="Times New Roman" w:hAnsi="Times New Roman" w:cs="Times New Roman"/>
        </w:rPr>
        <w:fldChar w:fldCharType="separate"/>
      </w:r>
      <w:r w:rsidRPr="000B50C9">
        <w:rPr>
          <w:rFonts w:ascii="Times New Roman" w:hAnsi="Times New Roman" w:cs="Times New Roman"/>
          <w:noProof/>
        </w:rPr>
        <w:t>242</w:t>
      </w:r>
      <w:r w:rsidRPr="000B50C9">
        <w:rPr>
          <w:rFonts w:ascii="Times New Roman" w:hAnsi="Times New Roman" w:cs="Times New Roman"/>
        </w:rPr>
        <w:fldChar w:fldCharType="end"/>
      </w:r>
      <w:bookmarkEnd w:id="907"/>
      <w:r w:rsidRPr="000B50C9">
        <w:rPr>
          <w:rFonts w:ascii="Times New Roman" w:hAnsi="Times New Roman" w:cs="Times New Roman"/>
        </w:rPr>
        <w:t xml:space="preserve"> – Окно входных параметров отчета</w:t>
      </w:r>
    </w:p>
    <w:p w:rsidR="009B6E0C" w:rsidRPr="000B50C9" w:rsidRDefault="009B6E0C" w:rsidP="009B6E0C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заполните поля в соответствии с приведенной ниже таблицей (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 xml:space="preserve"> REF _Ref106270308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Pr="000B50C9">
        <w:rPr>
          <w:rFonts w:ascii="Times New Roman" w:hAnsi="Times New Roman" w:cs="Times New Roman"/>
        </w:rPr>
      </w:r>
      <w:r w:rsidRPr="000B50C9">
        <w:rPr>
          <w:rFonts w:ascii="Times New Roman" w:hAnsi="Times New Roman" w:cs="Times New Roman"/>
        </w:rPr>
        <w:fldChar w:fldCharType="separate"/>
      </w:r>
      <w:r w:rsidRPr="000B50C9">
        <w:rPr>
          <w:rFonts w:ascii="Times New Roman" w:hAnsi="Times New Roman" w:cs="Times New Roman"/>
        </w:rPr>
        <w:t xml:space="preserve">Таблица </w:t>
      </w:r>
      <w:r w:rsidRPr="000B50C9">
        <w:rPr>
          <w:rFonts w:ascii="Times New Roman" w:hAnsi="Times New Roman" w:cs="Times New Roman"/>
          <w:noProof/>
        </w:rPr>
        <w:t>89</w:t>
      </w:r>
      <w:r w:rsidRPr="000B50C9">
        <w:rPr>
          <w:rFonts w:ascii="Times New Roman" w:hAnsi="Times New Roman" w:cs="Times New Roman"/>
        </w:rPr>
        <w:fldChar w:fldCharType="end"/>
      </w:r>
      <w:r w:rsidRPr="000B50C9">
        <w:rPr>
          <w:rFonts w:ascii="Times New Roman" w:hAnsi="Times New Roman" w:cs="Times New Roman"/>
        </w:rPr>
        <w:t>);</w:t>
      </w:r>
    </w:p>
    <w:p w:rsidR="009B6E0C" w:rsidRPr="000B50C9" w:rsidRDefault="009B6E0C" w:rsidP="009B6E0C">
      <w:pPr>
        <w:pStyle w:val="phtabletitle"/>
        <w:rPr>
          <w:rFonts w:ascii="Times New Roman" w:hAnsi="Times New Roman"/>
        </w:rPr>
      </w:pPr>
      <w:bookmarkStart w:id="908" w:name="_Ref106270308"/>
      <w:r w:rsidRPr="000B50C9">
        <w:rPr>
          <w:rFonts w:ascii="Times New Roman" w:hAnsi="Times New Roman"/>
        </w:rPr>
        <w:t xml:space="preserve">Таблица </w:t>
      </w:r>
      <w:r w:rsidRPr="000B50C9">
        <w:rPr>
          <w:rFonts w:ascii="Times New Roman" w:hAnsi="Times New Roman"/>
        </w:rPr>
        <w:fldChar w:fldCharType="begin"/>
      </w:r>
      <w:r w:rsidRPr="000B50C9">
        <w:rPr>
          <w:rFonts w:ascii="Times New Roman" w:hAnsi="Times New Roman"/>
        </w:rPr>
        <w:instrText>SEQ Таблица \* ARABIC</w:instrText>
      </w:r>
      <w:r w:rsidRPr="000B50C9">
        <w:rPr>
          <w:rFonts w:ascii="Times New Roman" w:hAnsi="Times New Roman"/>
        </w:rPr>
        <w:fldChar w:fldCharType="separate"/>
      </w:r>
      <w:r w:rsidRPr="000B50C9">
        <w:rPr>
          <w:rFonts w:ascii="Times New Roman" w:hAnsi="Times New Roman"/>
          <w:noProof/>
        </w:rPr>
        <w:t>89</w:t>
      </w:r>
      <w:r w:rsidRPr="000B50C9">
        <w:rPr>
          <w:rFonts w:ascii="Times New Roman" w:hAnsi="Times New Roman"/>
        </w:rPr>
        <w:fldChar w:fldCharType="end"/>
      </w:r>
      <w:bookmarkEnd w:id="908"/>
      <w:r w:rsidRPr="000B50C9">
        <w:rPr>
          <w:rFonts w:ascii="Times New Roman" w:hAnsi="Times New Roman"/>
        </w:rPr>
        <w:t xml:space="preserve"> – Заполнение полей окна входных параметров отчета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2307"/>
        <w:gridCol w:w="1900"/>
        <w:gridCol w:w="6207"/>
      </w:tblGrid>
      <w:tr w:rsidR="009B6E0C" w:rsidRPr="000B50C9" w:rsidTr="009B6E0C">
        <w:trPr>
          <w:tblHeader/>
        </w:trPr>
        <w:tc>
          <w:tcPr>
            <w:tcW w:w="1108" w:type="pct"/>
          </w:tcPr>
          <w:p w:rsidR="009B6E0C" w:rsidRPr="000B50C9" w:rsidRDefault="009B6E0C" w:rsidP="009B6E0C">
            <w:pPr>
              <w:pStyle w:val="phtablecolcaption"/>
              <w:rPr>
                <w:rFonts w:ascii="Times New Roman" w:hAnsi="Times New Roman" w:cs="Times New Roman"/>
              </w:rPr>
            </w:pPr>
            <w:bookmarkStart w:id="909" w:name="scroll-bookmark-335"/>
            <w:r w:rsidRPr="000B50C9">
              <w:rPr>
                <w:rFonts w:ascii="Times New Roman" w:hAnsi="Times New Roman" w:cs="Times New Roman"/>
              </w:rPr>
              <w:t>Наименование</w:t>
            </w:r>
            <w:bookmarkEnd w:id="909"/>
            <w:r w:rsidRPr="000B50C9">
              <w:rPr>
                <w:rFonts w:ascii="Times New Roman" w:hAnsi="Times New Roman" w:cs="Times New Roman"/>
              </w:rPr>
              <w:t xml:space="preserve"> поля</w:t>
            </w:r>
          </w:p>
        </w:tc>
        <w:tc>
          <w:tcPr>
            <w:tcW w:w="912" w:type="pct"/>
            <w:tcBorders>
              <w:bottom w:val="single" w:sz="8" w:space="0" w:color="auto"/>
            </w:tcBorders>
          </w:tcPr>
          <w:p w:rsidR="009B6E0C" w:rsidRPr="000B50C9" w:rsidRDefault="009B6E0C" w:rsidP="009B6E0C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2980" w:type="pct"/>
          </w:tcPr>
          <w:p w:rsidR="009B6E0C" w:rsidRPr="000B50C9" w:rsidRDefault="009B6E0C" w:rsidP="009B6E0C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Пояснение</w:t>
            </w:r>
          </w:p>
        </w:tc>
      </w:tr>
      <w:tr w:rsidR="009B6E0C" w:rsidRPr="000B50C9" w:rsidTr="009B6E0C">
        <w:tc>
          <w:tcPr>
            <w:tcW w:w="1108" w:type="pct"/>
            <w:tcBorders>
              <w:right w:val="single" w:sz="8" w:space="0" w:color="auto"/>
            </w:tcBorders>
          </w:tcPr>
          <w:p w:rsidR="009B6E0C" w:rsidRPr="000B50C9" w:rsidRDefault="009B6E0C" w:rsidP="009B6E0C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Дата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B6E0C" w:rsidRPr="000B50C9" w:rsidRDefault="009B6E0C" w:rsidP="009B6E0C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372A7C6" wp14:editId="509B229B">
                  <wp:extent cx="152213" cy="152297"/>
                  <wp:effectExtent l="0" t="0" r="0" b="0"/>
                  <wp:docPr id="101442" name="Рисунок 101442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969638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0" w:type="pct"/>
            <w:tcBorders>
              <w:left w:val="single" w:sz="8" w:space="0" w:color="auto"/>
            </w:tcBorders>
          </w:tcPr>
          <w:p w:rsidR="009B6E0C" w:rsidRPr="000B50C9" w:rsidRDefault="009B6E0C" w:rsidP="009B6E0C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дата формирования отчета с помощью календаря или с клавиатуры. По умолчанию указана текущая дата</w:t>
            </w:r>
          </w:p>
        </w:tc>
      </w:tr>
      <w:tr w:rsidR="009B6E0C" w:rsidRPr="000B50C9" w:rsidTr="009B6E0C">
        <w:tc>
          <w:tcPr>
            <w:tcW w:w="1108" w:type="pct"/>
            <w:tcBorders>
              <w:right w:val="single" w:sz="8" w:space="0" w:color="auto"/>
            </w:tcBorders>
          </w:tcPr>
          <w:p w:rsidR="009B6E0C" w:rsidRPr="000B50C9" w:rsidRDefault="009B6E0C" w:rsidP="009B6E0C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Склад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B6E0C" w:rsidRPr="000B50C9" w:rsidRDefault="009B6E0C" w:rsidP="009B6E0C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A8B7FAE" wp14:editId="04AE1B38">
                  <wp:extent cx="152213" cy="152297"/>
                  <wp:effectExtent l="0" t="0" r="0" b="0"/>
                  <wp:docPr id="101444" name="Рисунок 101444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922336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0" w:type="pct"/>
            <w:tcBorders>
              <w:left w:val="single" w:sz="8" w:space="0" w:color="auto"/>
            </w:tcBorders>
          </w:tcPr>
          <w:p w:rsidR="009B6E0C" w:rsidRPr="000B50C9" w:rsidRDefault="009B6E0C" w:rsidP="009B6E0C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Выбирается из справочника с помощью кнопки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656E120" wp14:editId="6E0761CA">
                  <wp:extent cx="209550" cy="188595"/>
                  <wp:effectExtent l="19050" t="19050" r="19050" b="20955"/>
                  <wp:docPr id="101445" name="Рисунок 101445" descr="_scroll_external/attachments/image2021-1-14_13-55-19-2317c23f2581f86bbe52ebeb1eac74dbcb723f4343a524f1f07dae0b927cad9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595587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 xml:space="preserve">. В открывшемся окне отметьте флажками необходимые позиции и нажмите на кнопку «Ок». Чтобы очистить поле, нажмите на кнопку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C3F6211" wp14:editId="16A1FE5F">
                  <wp:extent cx="209550" cy="209550"/>
                  <wp:effectExtent l="19050" t="19050" r="19050" b="19050"/>
                  <wp:docPr id="101446" name="Рисунок 101446" descr="_scroll_external/attachments/image2021-10-21_15-51-16-33b9144ef0970ccbe5d25fad233edcdf2aecc81d07d1d337ff67df7ba41a769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570166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6E0C" w:rsidRPr="000B50C9" w:rsidTr="009B6E0C">
        <w:tc>
          <w:tcPr>
            <w:tcW w:w="1108" w:type="pct"/>
          </w:tcPr>
          <w:p w:rsidR="009B6E0C" w:rsidRPr="000B50C9" w:rsidRDefault="009B6E0C" w:rsidP="009B6E0C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Источники финансирования</w:t>
            </w:r>
          </w:p>
        </w:tc>
        <w:tc>
          <w:tcPr>
            <w:tcW w:w="912" w:type="pct"/>
            <w:tcBorders>
              <w:top w:val="single" w:sz="8" w:space="0" w:color="auto"/>
              <w:bottom w:val="single" w:sz="8" w:space="0" w:color="auto"/>
            </w:tcBorders>
          </w:tcPr>
          <w:p w:rsidR="009B6E0C" w:rsidRPr="000B50C9" w:rsidRDefault="009B6E0C" w:rsidP="009B6E0C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80" w:type="pct"/>
          </w:tcPr>
          <w:p w:rsidR="009B6E0C" w:rsidRPr="000B50C9" w:rsidRDefault="009B6E0C" w:rsidP="009B6E0C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Выбирается из справочника с помощью кнопки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FA82DF8" wp14:editId="51F86A6B">
                  <wp:extent cx="209550" cy="188595"/>
                  <wp:effectExtent l="19050" t="19050" r="19050" b="20955"/>
                  <wp:docPr id="101447" name="Рисунок 101447" descr="_scroll_external/attachments/image2021-1-14_13-55-19-2317c23f2581f86bbe52ebeb1eac74dbcb723f4343a524f1f07dae0b927cad9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207567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 xml:space="preserve">. В открывшемся окне отметьте флажками необходимые позиции и нажмите на кнопку «Ок». Чтобы очистить поле, нажмите на кнопку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2177738" wp14:editId="19456BD9">
                  <wp:extent cx="209550" cy="209550"/>
                  <wp:effectExtent l="19050" t="19050" r="19050" b="19050"/>
                  <wp:docPr id="101448" name="Рисунок 101448" descr="_scroll_external/attachments/image2021-10-21_15-51-16-33b9144ef0970ccbe5d25fad233edcdf2aecc81d07d1d337ff67df7ba41a769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286786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6E0C" w:rsidRPr="000B50C9" w:rsidTr="009B6E0C">
        <w:tc>
          <w:tcPr>
            <w:tcW w:w="1108" w:type="pct"/>
            <w:tcBorders>
              <w:right w:val="single" w:sz="8" w:space="0" w:color="auto"/>
            </w:tcBorders>
          </w:tcPr>
          <w:p w:rsidR="009B6E0C" w:rsidRPr="000B50C9" w:rsidRDefault="009B6E0C" w:rsidP="009B6E0C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Показать в ОЕИ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B6E0C" w:rsidRPr="000B50C9" w:rsidRDefault="009B6E0C" w:rsidP="009B6E0C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74728C5" wp14:editId="1FF3C53E">
                  <wp:extent cx="152213" cy="152297"/>
                  <wp:effectExtent l="0" t="0" r="0" b="0"/>
                  <wp:docPr id="101449" name="Рисунок 101449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239550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0" w:type="pct"/>
            <w:tcBorders>
              <w:left w:val="single" w:sz="8" w:space="0" w:color="auto"/>
            </w:tcBorders>
          </w:tcPr>
          <w:p w:rsidR="009B6E0C" w:rsidRPr="000B50C9" w:rsidRDefault="009B6E0C" w:rsidP="009B6E0C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Флажок устанавливается для вывода отчета в основных единицах измерения</w:t>
            </w:r>
          </w:p>
          <w:p w:rsidR="009B6E0C" w:rsidRPr="000B50C9" w:rsidRDefault="009B6E0C" w:rsidP="009B6E0C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 умолчанию флажок установлен</w:t>
            </w:r>
          </w:p>
        </w:tc>
      </w:tr>
    </w:tbl>
    <w:p w:rsidR="009B6E0C" w:rsidRPr="000B50C9" w:rsidRDefault="009B6E0C" w:rsidP="009B6E0C">
      <w:pPr>
        <w:pStyle w:val="phnormal"/>
        <w:rPr>
          <w:rFonts w:ascii="Times New Roman" w:hAnsi="Times New Roman"/>
        </w:rPr>
      </w:pPr>
    </w:p>
    <w:p w:rsidR="009B6E0C" w:rsidRPr="000B50C9" w:rsidRDefault="009B6E0C" w:rsidP="009B6E0C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после заполнения полей нажмите на кнопку «Ок». Откроется окно «Просмотр отчета» (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 xml:space="preserve"> REF _Ref106270254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Pr="000B50C9">
        <w:rPr>
          <w:rFonts w:ascii="Times New Roman" w:hAnsi="Times New Roman" w:cs="Times New Roman"/>
        </w:rPr>
      </w:r>
      <w:r w:rsidRPr="000B50C9">
        <w:rPr>
          <w:rFonts w:ascii="Times New Roman" w:hAnsi="Times New Roman" w:cs="Times New Roman"/>
        </w:rPr>
        <w:fldChar w:fldCharType="separate"/>
      </w:r>
      <w:r w:rsidRPr="000B50C9">
        <w:rPr>
          <w:rFonts w:ascii="Times New Roman" w:hAnsi="Times New Roman" w:cs="Times New Roman"/>
        </w:rPr>
        <w:t>Рисунок </w:t>
      </w:r>
      <w:r w:rsidRPr="000B50C9">
        <w:rPr>
          <w:rFonts w:ascii="Times New Roman" w:hAnsi="Times New Roman" w:cs="Times New Roman"/>
          <w:noProof/>
        </w:rPr>
        <w:t>243</w:t>
      </w:r>
      <w:r w:rsidRPr="000B50C9">
        <w:rPr>
          <w:rFonts w:ascii="Times New Roman" w:hAnsi="Times New Roman" w:cs="Times New Roman"/>
        </w:rPr>
        <w:fldChar w:fldCharType="end"/>
      </w:r>
      <w:r w:rsidRPr="000B50C9">
        <w:rPr>
          <w:rFonts w:ascii="Times New Roman" w:hAnsi="Times New Roman" w:cs="Times New Roman"/>
        </w:rPr>
        <w:t>);</w:t>
      </w:r>
    </w:p>
    <w:p w:rsidR="009B6E0C" w:rsidRPr="000B50C9" w:rsidRDefault="009B6E0C" w:rsidP="009B6E0C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65E28D6C" wp14:editId="3F586763">
            <wp:extent cx="6295390" cy="4547257"/>
            <wp:effectExtent l="19050" t="19050" r="10160" b="24765"/>
            <wp:docPr id="101450" name="Рисунок 101450" descr="Окно просмотра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545866" name=""/>
                    <pic:cNvPicPr>
                      <a:picLocks noChangeAspect="1"/>
                    </pic:cNvPicPr>
                  </pic:nvPicPr>
                  <pic:blipFill>
                    <a:blip r:embed="rId262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4547257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B6E0C" w:rsidRPr="000B50C9" w:rsidRDefault="009B6E0C" w:rsidP="009B6E0C">
      <w:pPr>
        <w:pStyle w:val="phfiguretitle"/>
        <w:rPr>
          <w:rFonts w:ascii="Times New Roman" w:hAnsi="Times New Roman" w:cs="Times New Roman"/>
        </w:rPr>
      </w:pPr>
      <w:bookmarkStart w:id="910" w:name="_Ref106270254"/>
      <w:r w:rsidRPr="000B50C9">
        <w:rPr>
          <w:rFonts w:ascii="Times New Roman" w:hAnsi="Times New Roman" w:cs="Times New Roman"/>
        </w:rPr>
        <w:t>Рисунок 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>SEQ Рисунок \* ARABIC</w:instrText>
      </w:r>
      <w:r w:rsidRPr="000B50C9">
        <w:rPr>
          <w:rFonts w:ascii="Times New Roman" w:hAnsi="Times New Roman" w:cs="Times New Roman"/>
        </w:rPr>
        <w:fldChar w:fldCharType="separate"/>
      </w:r>
      <w:r w:rsidRPr="000B50C9">
        <w:rPr>
          <w:rFonts w:ascii="Times New Roman" w:hAnsi="Times New Roman" w:cs="Times New Roman"/>
          <w:noProof/>
        </w:rPr>
        <w:t>243</w:t>
      </w:r>
      <w:r w:rsidRPr="000B50C9">
        <w:rPr>
          <w:rFonts w:ascii="Times New Roman" w:hAnsi="Times New Roman" w:cs="Times New Roman"/>
        </w:rPr>
        <w:fldChar w:fldCharType="end"/>
      </w:r>
      <w:bookmarkEnd w:id="910"/>
      <w:r w:rsidRPr="000B50C9">
        <w:rPr>
          <w:rFonts w:ascii="Times New Roman" w:hAnsi="Times New Roman" w:cs="Times New Roman"/>
        </w:rPr>
        <w:t xml:space="preserve"> – Окно просмотра отчета</w:t>
      </w:r>
    </w:p>
    <w:p w:rsidR="009B6E0C" w:rsidRPr="000B50C9" w:rsidRDefault="009B6E0C" w:rsidP="009B6E0C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для печати отчета нажмите на кнопку «Печать». Для выгрузки отчета выберите с помощью выпадающего списка нужный формат и нажмите на кнопку «Выгрузить». Чтобы открыть отчет в формате .</w:t>
      </w:r>
      <w:proofErr w:type="spellStart"/>
      <w:r w:rsidRPr="000B50C9">
        <w:rPr>
          <w:rFonts w:ascii="Times New Roman" w:hAnsi="Times New Roman" w:cs="Times New Roman"/>
        </w:rPr>
        <w:t>pdf</w:t>
      </w:r>
      <w:proofErr w:type="spellEnd"/>
      <w:r w:rsidRPr="000B50C9">
        <w:rPr>
          <w:rFonts w:ascii="Times New Roman" w:hAnsi="Times New Roman" w:cs="Times New Roman"/>
        </w:rPr>
        <w:t xml:space="preserve">, нажмите на кнопку «PDF». Для редактирования отчета нажмите на кнопку </w:t>
      </w:r>
      <w:r w:rsidRPr="000B50C9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3D83242C" wp14:editId="6B0F7257">
            <wp:extent cx="209550" cy="217932"/>
            <wp:effectExtent l="19050" t="19050" r="19050" b="10795"/>
            <wp:docPr id="101451" name="Рисунок 101451" descr="_scroll_external/attachments/image2021-10-13_18-2-15-a2ac39dbff20cfd7b990c652334e1d8c56b68d55d75c9c30e6fec2ad28fbfb7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4309873" name="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17932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Pr="000B50C9">
        <w:rPr>
          <w:rFonts w:ascii="Times New Roman" w:hAnsi="Times New Roman" w:cs="Times New Roman"/>
        </w:rPr>
        <w:t>.</w:t>
      </w:r>
    </w:p>
    <w:p w:rsidR="00815B36" w:rsidRPr="000B50C9" w:rsidRDefault="00815B36" w:rsidP="00815B36">
      <w:pPr>
        <w:pStyle w:val="2"/>
        <w:rPr>
          <w:rFonts w:ascii="Times New Roman" w:hAnsi="Times New Roman"/>
        </w:rPr>
      </w:pPr>
      <w:bookmarkStart w:id="911" w:name="_Toc106292059"/>
      <w:r w:rsidRPr="000B50C9">
        <w:rPr>
          <w:rFonts w:ascii="Times New Roman" w:hAnsi="Times New Roman"/>
        </w:rPr>
        <w:t>Печать отчета «Сличительная ведомость»</w:t>
      </w:r>
      <w:bookmarkEnd w:id="902"/>
      <w:bookmarkEnd w:id="903"/>
      <w:bookmarkEnd w:id="911"/>
    </w:p>
    <w:p w:rsidR="00815B36" w:rsidRPr="000B50C9" w:rsidRDefault="00815B36" w:rsidP="00815B36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Отчет «Сличительная ведомость» используется для отражения результатов инвентаризации основных средств, нематериальных активов, товарно-материальных ценностей, готовой продукции и прочих материальных ценностей, по которым выявлены отклонения от данных учета.</w:t>
      </w:r>
    </w:p>
    <w:p w:rsidR="00815B36" w:rsidRPr="000B50C9" w:rsidRDefault="00815B36" w:rsidP="00815B36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формирования отчета выполните следующие действия:</w:t>
      </w:r>
    </w:p>
    <w:p w:rsidR="00815B36" w:rsidRPr="000B50C9" w:rsidRDefault="00815B36" w:rsidP="00815B36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выберите пункт главного меню «Склад/аптека/ Отчеты/ Сличительная ведомость. Откроется окно </w:t>
      </w:r>
      <w:r w:rsidR="00615014" w:rsidRPr="000B50C9">
        <w:rPr>
          <w:rFonts w:ascii="Times New Roman" w:hAnsi="Times New Roman" w:cs="Times New Roman"/>
        </w:rPr>
        <w:t xml:space="preserve">входных параметров отчета </w:t>
      </w:r>
      <w:r w:rsidRPr="000B50C9">
        <w:rPr>
          <w:rFonts w:ascii="Times New Roman" w:hAnsi="Times New Roman" w:cs="Times New Roman"/>
        </w:rPr>
        <w:t>(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 xml:space="preserve"> REF _Ref106270843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Pr="000B50C9">
        <w:rPr>
          <w:rFonts w:ascii="Times New Roman" w:hAnsi="Times New Roman" w:cs="Times New Roman"/>
        </w:rPr>
      </w:r>
      <w:r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244</w:t>
      </w:r>
      <w:r w:rsidRPr="000B50C9">
        <w:rPr>
          <w:rFonts w:ascii="Times New Roman" w:hAnsi="Times New Roman" w:cs="Times New Roman"/>
        </w:rPr>
        <w:fldChar w:fldCharType="end"/>
      </w:r>
      <w:r w:rsidRPr="000B50C9">
        <w:rPr>
          <w:rFonts w:ascii="Times New Roman" w:hAnsi="Times New Roman" w:cs="Times New Roman"/>
        </w:rPr>
        <w:t>);</w:t>
      </w:r>
    </w:p>
    <w:p w:rsidR="00815B36" w:rsidRPr="000B50C9" w:rsidRDefault="00815B36" w:rsidP="00815B36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4AA262F3" wp14:editId="52BADB1E">
            <wp:extent cx="3714750" cy="4638675"/>
            <wp:effectExtent l="19050" t="19050" r="19050" b="28575"/>
            <wp:docPr id="101699" name="Рисунок 1016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3"/>
                    <a:stretch>
                      <a:fillRect/>
                    </a:stretch>
                  </pic:blipFill>
                  <pic:spPr>
                    <a:xfrm>
                      <a:off x="0" y="0"/>
                      <a:ext cx="3714750" cy="4638675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815B36" w:rsidRPr="000B50C9" w:rsidRDefault="00815B36" w:rsidP="00815B36">
      <w:pPr>
        <w:pStyle w:val="phfiguretitle"/>
        <w:rPr>
          <w:rFonts w:ascii="Times New Roman" w:hAnsi="Times New Roman" w:cs="Times New Roman"/>
        </w:rPr>
      </w:pPr>
      <w:bookmarkStart w:id="912" w:name="_Ref106270843"/>
      <w:r w:rsidRPr="000B50C9">
        <w:rPr>
          <w:rFonts w:ascii="Times New Roman" w:hAnsi="Times New Roman" w:cs="Times New Roman"/>
        </w:rPr>
        <w:t>Рисунок 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>SEQ Рисунок \* ARABIC</w:instrText>
      </w:r>
      <w:r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244</w:t>
      </w:r>
      <w:r w:rsidRPr="000B50C9">
        <w:rPr>
          <w:rFonts w:ascii="Times New Roman" w:hAnsi="Times New Roman" w:cs="Times New Roman"/>
        </w:rPr>
        <w:fldChar w:fldCharType="end"/>
      </w:r>
      <w:bookmarkEnd w:id="912"/>
      <w:r w:rsidRPr="000B50C9">
        <w:rPr>
          <w:rFonts w:ascii="Times New Roman" w:hAnsi="Times New Roman" w:cs="Times New Roman"/>
        </w:rPr>
        <w:t xml:space="preserve"> – Окно </w:t>
      </w:r>
      <w:r w:rsidR="00615014" w:rsidRPr="000B50C9">
        <w:rPr>
          <w:rFonts w:ascii="Times New Roman" w:hAnsi="Times New Roman" w:cs="Times New Roman"/>
        </w:rPr>
        <w:t xml:space="preserve">входных </w:t>
      </w:r>
      <w:r w:rsidRPr="000B50C9">
        <w:rPr>
          <w:rFonts w:ascii="Times New Roman" w:hAnsi="Times New Roman" w:cs="Times New Roman"/>
        </w:rPr>
        <w:t>параметров отчета</w:t>
      </w:r>
    </w:p>
    <w:p w:rsidR="00815B36" w:rsidRPr="000B50C9" w:rsidRDefault="00815B36" w:rsidP="00815B36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заполните поля в соответствии с приведенной ниже таблицей (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 xml:space="preserve"> REF _Ref106270856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Pr="000B50C9">
        <w:rPr>
          <w:rFonts w:ascii="Times New Roman" w:hAnsi="Times New Roman" w:cs="Times New Roman"/>
        </w:rPr>
      </w:r>
      <w:r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 xml:space="preserve">Таблица </w:t>
      </w:r>
      <w:r w:rsidR="009B6E0C" w:rsidRPr="000B50C9">
        <w:rPr>
          <w:rFonts w:ascii="Times New Roman" w:hAnsi="Times New Roman" w:cs="Times New Roman"/>
          <w:noProof/>
        </w:rPr>
        <w:t>90</w:t>
      </w:r>
      <w:r w:rsidRPr="000B50C9">
        <w:rPr>
          <w:rFonts w:ascii="Times New Roman" w:hAnsi="Times New Roman" w:cs="Times New Roman"/>
        </w:rPr>
        <w:fldChar w:fldCharType="end"/>
      </w:r>
      <w:r w:rsidRPr="000B50C9">
        <w:rPr>
          <w:rFonts w:ascii="Times New Roman" w:hAnsi="Times New Roman" w:cs="Times New Roman"/>
        </w:rPr>
        <w:t>);</w:t>
      </w:r>
    </w:p>
    <w:p w:rsidR="00815B36" w:rsidRPr="000B50C9" w:rsidRDefault="00815B36" w:rsidP="00815B36">
      <w:pPr>
        <w:pStyle w:val="phtabletitle"/>
        <w:rPr>
          <w:rFonts w:ascii="Times New Roman" w:hAnsi="Times New Roman"/>
        </w:rPr>
      </w:pPr>
      <w:bookmarkStart w:id="913" w:name="_Ref106270856"/>
      <w:r w:rsidRPr="000B50C9">
        <w:rPr>
          <w:rFonts w:ascii="Times New Roman" w:hAnsi="Times New Roman"/>
        </w:rPr>
        <w:t xml:space="preserve">Таблица </w:t>
      </w:r>
      <w:r w:rsidRPr="000B50C9">
        <w:rPr>
          <w:rFonts w:ascii="Times New Roman" w:hAnsi="Times New Roman"/>
        </w:rPr>
        <w:fldChar w:fldCharType="begin"/>
      </w:r>
      <w:r w:rsidRPr="000B50C9">
        <w:rPr>
          <w:rFonts w:ascii="Times New Roman" w:hAnsi="Times New Roman"/>
        </w:rPr>
        <w:instrText>SEQ Таблица \* ARABIC</w:instrText>
      </w:r>
      <w:r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  <w:noProof/>
        </w:rPr>
        <w:t>90</w:t>
      </w:r>
      <w:r w:rsidRPr="000B50C9">
        <w:rPr>
          <w:rFonts w:ascii="Times New Roman" w:hAnsi="Times New Roman"/>
        </w:rPr>
        <w:fldChar w:fldCharType="end"/>
      </w:r>
      <w:bookmarkEnd w:id="913"/>
      <w:r w:rsidRPr="000B50C9">
        <w:rPr>
          <w:rFonts w:ascii="Times New Roman" w:hAnsi="Times New Roman"/>
        </w:rPr>
        <w:t xml:space="preserve"> – Заполнение полей окна </w:t>
      </w:r>
      <w:r w:rsidR="00615014" w:rsidRPr="000B50C9">
        <w:rPr>
          <w:rFonts w:ascii="Times New Roman" w:hAnsi="Times New Roman"/>
        </w:rPr>
        <w:t>входных параметров отчета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2707"/>
        <w:gridCol w:w="1902"/>
        <w:gridCol w:w="5805"/>
      </w:tblGrid>
      <w:tr w:rsidR="00815B36" w:rsidRPr="000B50C9" w:rsidTr="00093E02">
        <w:trPr>
          <w:tblHeader/>
        </w:trPr>
        <w:tc>
          <w:tcPr>
            <w:tcW w:w="1300" w:type="pct"/>
          </w:tcPr>
          <w:p w:rsidR="00815B36" w:rsidRPr="000B50C9" w:rsidRDefault="00815B36" w:rsidP="00093E02">
            <w:pPr>
              <w:pStyle w:val="phtablecolcaption"/>
              <w:rPr>
                <w:rFonts w:ascii="Times New Roman" w:hAnsi="Times New Roman" w:cs="Times New Roman"/>
              </w:rPr>
            </w:pPr>
            <w:bookmarkStart w:id="914" w:name="scroll-bookmark-343"/>
            <w:r w:rsidRPr="000B50C9">
              <w:rPr>
                <w:rFonts w:ascii="Times New Roman" w:hAnsi="Times New Roman" w:cs="Times New Roman"/>
              </w:rPr>
              <w:t>Наименование</w:t>
            </w:r>
            <w:bookmarkEnd w:id="914"/>
            <w:r w:rsidRPr="000B50C9">
              <w:rPr>
                <w:rFonts w:ascii="Times New Roman" w:hAnsi="Times New Roman" w:cs="Times New Roman"/>
              </w:rPr>
              <w:t xml:space="preserve"> поля</w:t>
            </w:r>
          </w:p>
        </w:tc>
        <w:tc>
          <w:tcPr>
            <w:tcW w:w="913" w:type="pct"/>
            <w:tcBorders>
              <w:bottom w:val="single" w:sz="8" w:space="0" w:color="auto"/>
            </w:tcBorders>
          </w:tcPr>
          <w:p w:rsidR="00815B36" w:rsidRPr="000B50C9" w:rsidRDefault="00815B36" w:rsidP="00093E02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2787" w:type="pct"/>
          </w:tcPr>
          <w:p w:rsidR="00815B36" w:rsidRPr="000B50C9" w:rsidRDefault="00815B36" w:rsidP="00093E02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Пояснение</w:t>
            </w:r>
          </w:p>
        </w:tc>
      </w:tr>
      <w:tr w:rsidR="00815B36" w:rsidRPr="000B50C9" w:rsidTr="00093E02">
        <w:tc>
          <w:tcPr>
            <w:tcW w:w="1300" w:type="pct"/>
            <w:tcBorders>
              <w:righ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Дата формирования</w:t>
            </w:r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574FBBE" wp14:editId="53EA8CCD">
                  <wp:extent cx="152213" cy="152297"/>
                  <wp:effectExtent l="0" t="0" r="0" b="0"/>
                  <wp:docPr id="101505" name="Рисунок 101505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708475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87" w:type="pct"/>
            <w:tcBorders>
              <w:lef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дата формирования отчета с помощью календаря или с клавиатуры. По умолчанию указана текущая дата</w:t>
            </w:r>
          </w:p>
        </w:tc>
      </w:tr>
      <w:tr w:rsidR="00815B36" w:rsidRPr="000B50C9" w:rsidTr="00093E02">
        <w:tc>
          <w:tcPr>
            <w:tcW w:w="1300" w:type="pct"/>
            <w:tcBorders>
              <w:righ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Склады</w:t>
            </w:r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8287A13" wp14:editId="73E0106D">
                  <wp:extent cx="152213" cy="152297"/>
                  <wp:effectExtent l="0" t="0" r="0" b="0"/>
                  <wp:docPr id="101507" name="Рисунок 101507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985704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87" w:type="pct"/>
            <w:tcBorders>
              <w:lef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Выбирается из справочника с помощью кнопки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5E32A84" wp14:editId="26E31326">
                  <wp:extent cx="209550" cy="188595"/>
                  <wp:effectExtent l="19050" t="19050" r="19050" b="20955"/>
                  <wp:docPr id="101508" name="Рисунок 101508" descr="_scroll_external/attachments/image2021-1-14_13-55-19-c329f251ba653f71f8b682073ed7dc9110e498270546e1d9c32f0303358959a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015443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 xml:space="preserve">. В открывшемся окне отметьте флажками необходимые позиции и нажмите на кнопку «Ок». Чтобы очистить поле, нажмите на кнопку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06262C2" wp14:editId="09739109">
                  <wp:extent cx="209550" cy="209550"/>
                  <wp:effectExtent l="19050" t="19050" r="19050" b="19050"/>
                  <wp:docPr id="101509" name="Рисунок 101509" descr="_scroll_external/attachments/image2021-10-21_15-51-16-ae9649b2a79113de1212a00fd8d492acbde85cf5d6262d3130cd5bc4ba8c0c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798044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15B36" w:rsidRPr="000B50C9" w:rsidTr="00093E02">
        <w:tc>
          <w:tcPr>
            <w:tcW w:w="1300" w:type="pct"/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Вид учета лекарственных средств</w:t>
            </w:r>
          </w:p>
        </w:tc>
        <w:tc>
          <w:tcPr>
            <w:tcW w:w="913" w:type="pct"/>
            <w:tcBorders>
              <w:top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787" w:type="pct"/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из выпадающего списка</w:t>
            </w:r>
          </w:p>
        </w:tc>
      </w:tr>
      <w:tr w:rsidR="00815B36" w:rsidRPr="000B50C9" w:rsidTr="00093E02">
        <w:tc>
          <w:tcPr>
            <w:tcW w:w="1300" w:type="pct"/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Председатель комиссии</w:t>
            </w:r>
          </w:p>
        </w:tc>
        <w:tc>
          <w:tcPr>
            <w:tcW w:w="913" w:type="pct"/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787" w:type="pct"/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должность и ФИО председателя комиссии</w:t>
            </w:r>
          </w:p>
        </w:tc>
      </w:tr>
      <w:tr w:rsidR="00815B36" w:rsidRPr="000B50C9" w:rsidTr="00093E02">
        <w:tc>
          <w:tcPr>
            <w:tcW w:w="1300" w:type="pct"/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Члены комиссии</w:t>
            </w:r>
          </w:p>
        </w:tc>
        <w:tc>
          <w:tcPr>
            <w:tcW w:w="913" w:type="pct"/>
            <w:tcBorders>
              <w:bottom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787" w:type="pct"/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Указываются должности и ФИО членов комиссии</w:t>
            </w:r>
          </w:p>
        </w:tc>
      </w:tr>
      <w:tr w:rsidR="00815B36" w:rsidRPr="000B50C9" w:rsidTr="00093E02">
        <w:tc>
          <w:tcPr>
            <w:tcW w:w="1300" w:type="pct"/>
            <w:tcBorders>
              <w:righ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Книжный остаток совпадает с </w:t>
            </w:r>
            <w:proofErr w:type="gramStart"/>
            <w:r w:rsidRPr="000B50C9">
              <w:rPr>
                <w:rFonts w:ascii="Times New Roman" w:hAnsi="Times New Roman" w:cs="Times New Roman"/>
              </w:rPr>
              <w:t>фактическим</w:t>
            </w:r>
            <w:proofErr w:type="gramEnd"/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18FB0C1" wp14:editId="707CB593">
                  <wp:extent cx="152213" cy="152297"/>
                  <wp:effectExtent l="0" t="0" r="0" b="0"/>
                  <wp:docPr id="101511" name="Рисунок 101511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364435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87" w:type="pct"/>
            <w:tcBorders>
              <w:lef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Флажок устанавливается, чтобы книжный и фактический остатки совпали в отчете</w:t>
            </w:r>
          </w:p>
        </w:tc>
      </w:tr>
      <w:tr w:rsidR="00815B36" w:rsidRPr="000B50C9" w:rsidTr="00093E02">
        <w:tc>
          <w:tcPr>
            <w:tcW w:w="1300" w:type="pct"/>
            <w:tcBorders>
              <w:righ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Считать в ОЕИ</w:t>
            </w:r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B4EC3F5" wp14:editId="17C07C14">
                  <wp:extent cx="152213" cy="152297"/>
                  <wp:effectExtent l="0" t="0" r="0" b="0"/>
                  <wp:docPr id="101512" name="Рисунок 101512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941329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87" w:type="pct"/>
            <w:tcBorders>
              <w:lef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Флажок устанавливается для вывода отчета в основных единицах измерения</w:t>
            </w:r>
          </w:p>
        </w:tc>
      </w:tr>
      <w:tr w:rsidR="00815B36" w:rsidRPr="000B50C9" w:rsidTr="00093E02">
        <w:tc>
          <w:tcPr>
            <w:tcW w:w="1300" w:type="pct"/>
            <w:tcBorders>
              <w:righ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Признак </w:t>
            </w:r>
            <w:proofErr w:type="spellStart"/>
            <w:r w:rsidRPr="000B50C9">
              <w:rPr>
                <w:rFonts w:ascii="Times New Roman" w:hAnsi="Times New Roman" w:cs="Times New Roman"/>
              </w:rPr>
              <w:t>учетности</w:t>
            </w:r>
            <w:proofErr w:type="spellEnd"/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E64B84C" wp14:editId="08FF1BD2">
                  <wp:extent cx="152213" cy="152297"/>
                  <wp:effectExtent l="0" t="0" r="0" b="0"/>
                  <wp:docPr id="101513" name="Рисунок 101513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735675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87" w:type="pct"/>
            <w:tcBorders>
              <w:lef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признак отношения к учетной группе из выпадающего списка</w:t>
            </w:r>
          </w:p>
        </w:tc>
      </w:tr>
      <w:tr w:rsidR="00815B36" w:rsidRPr="000B50C9" w:rsidTr="00093E02">
        <w:tc>
          <w:tcPr>
            <w:tcW w:w="1300" w:type="pct"/>
            <w:tcBorders>
              <w:righ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Сохранить параметры как</w:t>
            </w:r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815B36" w:rsidRPr="000B50C9" w:rsidRDefault="00815B36" w:rsidP="00093E02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DDB0375" wp14:editId="162073E0">
                  <wp:extent cx="152213" cy="152297"/>
                  <wp:effectExtent l="0" t="0" r="0" b="0"/>
                  <wp:docPr id="101515" name="Рисунок 101515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740056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87" w:type="pct"/>
            <w:tcBorders>
              <w:left w:val="single" w:sz="8" w:space="0" w:color="auto"/>
            </w:tcBorders>
          </w:tcPr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Флажок устанавливается в случае, если введенные параметры требуется сохранить в качестве шаблона для дальнейшего использования. При установке флажка становится доступным поле для ввода имени шаблона.</w:t>
            </w:r>
          </w:p>
          <w:p w:rsidR="00815B36" w:rsidRPr="000B50C9" w:rsidRDefault="00815B36" w:rsidP="00093E02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После сохранения данных шаблон с сохраненными параметрами будет доступен в списке поля «Сохраненные параметры» в верхней части окна</w:t>
            </w:r>
          </w:p>
        </w:tc>
      </w:tr>
    </w:tbl>
    <w:p w:rsidR="00815B36" w:rsidRPr="000B50C9" w:rsidRDefault="00815B36" w:rsidP="00815B36">
      <w:pPr>
        <w:pStyle w:val="phnormal"/>
        <w:rPr>
          <w:rFonts w:ascii="Times New Roman" w:hAnsi="Times New Roman"/>
        </w:rPr>
      </w:pPr>
    </w:p>
    <w:p w:rsidR="00815B36" w:rsidRPr="000B50C9" w:rsidRDefault="00815B36" w:rsidP="00815B36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после заполнения полей нажмите на кнопку «Ок». Откроется окно «Просмотр отчета» (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 xml:space="preserve"> REF _Ref106270883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Pr="000B50C9">
        <w:rPr>
          <w:rFonts w:ascii="Times New Roman" w:hAnsi="Times New Roman" w:cs="Times New Roman"/>
        </w:rPr>
      </w:r>
      <w:r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245</w:t>
      </w:r>
      <w:r w:rsidRPr="000B50C9">
        <w:rPr>
          <w:rFonts w:ascii="Times New Roman" w:hAnsi="Times New Roman" w:cs="Times New Roman"/>
        </w:rPr>
        <w:fldChar w:fldCharType="end"/>
      </w:r>
      <w:r w:rsidRPr="000B50C9">
        <w:rPr>
          <w:rFonts w:ascii="Times New Roman" w:hAnsi="Times New Roman" w:cs="Times New Roman"/>
        </w:rPr>
        <w:t>);</w:t>
      </w:r>
    </w:p>
    <w:p w:rsidR="00815B36" w:rsidRPr="000B50C9" w:rsidRDefault="00815B36" w:rsidP="00815B36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760A2014" wp14:editId="7D7D98F2">
            <wp:extent cx="6096852" cy="3778036"/>
            <wp:effectExtent l="19050" t="19050" r="18415" b="13335"/>
            <wp:docPr id="101516" name="Рисунок 101516" descr="Окно просмотра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0235221" name=""/>
                    <pic:cNvPicPr>
                      <a:picLocks noChangeAspect="1"/>
                    </pic:cNvPicPr>
                  </pic:nvPicPr>
                  <pic:blipFill>
                    <a:blip r:embed="rId264"/>
                    <a:stretch>
                      <a:fillRect/>
                    </a:stretch>
                  </pic:blipFill>
                  <pic:spPr>
                    <a:xfrm>
                      <a:off x="0" y="0"/>
                      <a:ext cx="6098756" cy="3779216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815B36" w:rsidRPr="000B50C9" w:rsidRDefault="00815B36" w:rsidP="00815B36">
      <w:pPr>
        <w:pStyle w:val="phfiguretitle"/>
        <w:rPr>
          <w:rFonts w:ascii="Times New Roman" w:hAnsi="Times New Roman" w:cs="Times New Roman"/>
        </w:rPr>
      </w:pPr>
      <w:bookmarkStart w:id="915" w:name="_Ref106270883"/>
      <w:r w:rsidRPr="000B50C9">
        <w:rPr>
          <w:rFonts w:ascii="Times New Roman" w:hAnsi="Times New Roman" w:cs="Times New Roman"/>
        </w:rPr>
        <w:t>Рисунок 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>SEQ Рисунок \* ARABIC</w:instrText>
      </w:r>
      <w:r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245</w:t>
      </w:r>
      <w:r w:rsidRPr="000B50C9">
        <w:rPr>
          <w:rFonts w:ascii="Times New Roman" w:hAnsi="Times New Roman" w:cs="Times New Roman"/>
        </w:rPr>
        <w:fldChar w:fldCharType="end"/>
      </w:r>
      <w:bookmarkEnd w:id="915"/>
      <w:r w:rsidRPr="000B50C9">
        <w:rPr>
          <w:rFonts w:ascii="Times New Roman" w:hAnsi="Times New Roman" w:cs="Times New Roman"/>
        </w:rPr>
        <w:t xml:space="preserve"> – Окно просмотра отчета</w:t>
      </w:r>
    </w:p>
    <w:p w:rsidR="00815B36" w:rsidRPr="000B50C9" w:rsidRDefault="00815B36" w:rsidP="00815B36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для печати отчета нажмите на кнопку «Печать». Для выгрузки отчета выберите с помощью выпадающего списка нужный формат и нажмите на кнопку «Выгрузить». Чтобы открыть отчет в формате .</w:t>
      </w:r>
      <w:proofErr w:type="spellStart"/>
      <w:r w:rsidRPr="000B50C9">
        <w:rPr>
          <w:rFonts w:ascii="Times New Roman" w:hAnsi="Times New Roman" w:cs="Times New Roman"/>
        </w:rPr>
        <w:t>pdf</w:t>
      </w:r>
      <w:proofErr w:type="spellEnd"/>
      <w:r w:rsidRPr="000B50C9">
        <w:rPr>
          <w:rFonts w:ascii="Times New Roman" w:hAnsi="Times New Roman" w:cs="Times New Roman"/>
        </w:rPr>
        <w:t xml:space="preserve">, нажмите на кнопку «PDF». Для редактирования отчета нажмите на кнопку </w:t>
      </w:r>
      <w:r w:rsidRPr="000B50C9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56617B84" wp14:editId="74CC5DAD">
            <wp:extent cx="209550" cy="217932"/>
            <wp:effectExtent l="19050" t="19050" r="19050" b="10795"/>
            <wp:docPr id="101517" name="Рисунок 101517" descr="_scroll_external/attachments/image2021-10-13_18-2-15-13a4970021badfd52112af9dbb7285f22602f12fcd678925b20d8a117d4872d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681317" name="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17932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Pr="000B50C9">
        <w:rPr>
          <w:rFonts w:ascii="Times New Roman" w:hAnsi="Times New Roman" w:cs="Times New Roman"/>
        </w:rPr>
        <w:t>.</w:t>
      </w:r>
    </w:p>
    <w:p w:rsidR="009B6E0C" w:rsidRPr="000B50C9" w:rsidRDefault="009B6E0C" w:rsidP="009B6E0C">
      <w:pPr>
        <w:pStyle w:val="2"/>
        <w:rPr>
          <w:rFonts w:ascii="Times New Roman" w:hAnsi="Times New Roman"/>
        </w:rPr>
      </w:pPr>
      <w:bookmarkStart w:id="916" w:name="_Toc106292060"/>
      <w:bookmarkStart w:id="917" w:name="_Toc105672238"/>
      <w:bookmarkStart w:id="918" w:name="scroll-bookmark-215"/>
      <w:r w:rsidRPr="000B50C9">
        <w:rPr>
          <w:rFonts w:ascii="Times New Roman" w:hAnsi="Times New Roman"/>
        </w:rPr>
        <w:t>Печать отчета «Список реципиентов (более 2-х переливаний)»</w:t>
      </w:r>
      <w:bookmarkEnd w:id="916"/>
    </w:p>
    <w:p w:rsidR="009B6E0C" w:rsidRPr="000B50C9" w:rsidRDefault="009B6E0C" w:rsidP="009B6E0C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формирования отчета выполните следующие действия:</w:t>
      </w:r>
    </w:p>
    <w:p w:rsidR="009B6E0C" w:rsidRPr="000B50C9" w:rsidRDefault="009B6E0C" w:rsidP="009B6E0C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выберите пункт главного меню «Склад/Аптека/ Отчеты/ Гемотрансфузия/ Список реципиентов (более 2-х переливаний)». Откроется окно входных параметров отчета (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 xml:space="preserve"> REF _Ref106202966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Pr="000B50C9">
        <w:rPr>
          <w:rFonts w:ascii="Times New Roman" w:hAnsi="Times New Roman" w:cs="Times New Roman"/>
        </w:rPr>
      </w:r>
      <w:r w:rsidRPr="000B50C9">
        <w:rPr>
          <w:rFonts w:ascii="Times New Roman" w:hAnsi="Times New Roman" w:cs="Times New Roman"/>
        </w:rPr>
        <w:fldChar w:fldCharType="separate"/>
      </w:r>
      <w:r w:rsidRPr="000B50C9">
        <w:rPr>
          <w:rFonts w:ascii="Times New Roman" w:hAnsi="Times New Roman" w:cs="Times New Roman"/>
        </w:rPr>
        <w:t>Рисунок </w:t>
      </w:r>
      <w:r w:rsidRPr="000B50C9">
        <w:rPr>
          <w:rFonts w:ascii="Times New Roman" w:hAnsi="Times New Roman" w:cs="Times New Roman"/>
          <w:noProof/>
        </w:rPr>
        <w:t>246</w:t>
      </w:r>
      <w:r w:rsidRPr="000B50C9">
        <w:rPr>
          <w:rFonts w:ascii="Times New Roman" w:hAnsi="Times New Roman" w:cs="Times New Roman"/>
        </w:rPr>
        <w:fldChar w:fldCharType="end"/>
      </w:r>
      <w:r w:rsidRPr="000B50C9">
        <w:rPr>
          <w:rFonts w:ascii="Times New Roman" w:hAnsi="Times New Roman" w:cs="Times New Roman"/>
        </w:rPr>
        <w:t>);</w:t>
      </w:r>
    </w:p>
    <w:p w:rsidR="009B6E0C" w:rsidRPr="000B50C9" w:rsidRDefault="009B6E0C" w:rsidP="009B6E0C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5F32B72C" wp14:editId="37AA009B">
            <wp:extent cx="2571750" cy="1428750"/>
            <wp:effectExtent l="19050" t="19050" r="19050" b="19050"/>
            <wp:docPr id="101529" name="Рисунок 101529" descr="Окно параметров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3949321" name=""/>
                    <pic:cNvPicPr>
                      <a:picLocks noChangeAspect="1"/>
                    </pic:cNvPicPr>
                  </pic:nvPicPr>
                  <pic:blipFill>
                    <a:blip r:embed="rId265"/>
                    <a:stretch>
                      <a:fillRect/>
                    </a:stretch>
                  </pic:blipFill>
                  <pic:spPr>
                    <a:xfrm>
                      <a:off x="0" y="0"/>
                      <a:ext cx="2571750" cy="142875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B6E0C" w:rsidRPr="000B50C9" w:rsidRDefault="009B6E0C" w:rsidP="009B6E0C">
      <w:pPr>
        <w:pStyle w:val="phfiguretitle"/>
        <w:rPr>
          <w:rFonts w:ascii="Times New Roman" w:hAnsi="Times New Roman" w:cs="Times New Roman"/>
        </w:rPr>
      </w:pPr>
      <w:bookmarkStart w:id="919" w:name="_Ref106202966"/>
      <w:r w:rsidRPr="000B50C9">
        <w:rPr>
          <w:rFonts w:ascii="Times New Roman" w:hAnsi="Times New Roman" w:cs="Times New Roman"/>
        </w:rPr>
        <w:t>Рисунок 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>SEQ Рисунок \* ARABIC</w:instrText>
      </w:r>
      <w:r w:rsidRPr="000B50C9">
        <w:rPr>
          <w:rFonts w:ascii="Times New Roman" w:hAnsi="Times New Roman" w:cs="Times New Roman"/>
        </w:rPr>
        <w:fldChar w:fldCharType="separate"/>
      </w:r>
      <w:r w:rsidRPr="000B50C9">
        <w:rPr>
          <w:rFonts w:ascii="Times New Roman" w:hAnsi="Times New Roman" w:cs="Times New Roman"/>
          <w:noProof/>
        </w:rPr>
        <w:t>246</w:t>
      </w:r>
      <w:r w:rsidRPr="000B50C9">
        <w:rPr>
          <w:rFonts w:ascii="Times New Roman" w:hAnsi="Times New Roman" w:cs="Times New Roman"/>
        </w:rPr>
        <w:fldChar w:fldCharType="end"/>
      </w:r>
      <w:bookmarkEnd w:id="919"/>
      <w:r w:rsidRPr="000B50C9">
        <w:rPr>
          <w:rFonts w:ascii="Times New Roman" w:hAnsi="Times New Roman" w:cs="Times New Roman"/>
        </w:rPr>
        <w:t xml:space="preserve"> – Окно входных параметров отчета</w:t>
      </w:r>
    </w:p>
    <w:p w:rsidR="009B6E0C" w:rsidRPr="000B50C9" w:rsidRDefault="009B6E0C" w:rsidP="009B6E0C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заполните поля в соответствии с приведенной ниже таблицей (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 xml:space="preserve"> REF _Ref106202978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Pr="000B50C9">
        <w:rPr>
          <w:rFonts w:ascii="Times New Roman" w:hAnsi="Times New Roman" w:cs="Times New Roman"/>
        </w:rPr>
      </w:r>
      <w:r w:rsidRPr="000B50C9">
        <w:rPr>
          <w:rFonts w:ascii="Times New Roman" w:hAnsi="Times New Roman" w:cs="Times New Roman"/>
        </w:rPr>
        <w:fldChar w:fldCharType="separate"/>
      </w:r>
      <w:r w:rsidRPr="000B50C9">
        <w:rPr>
          <w:rFonts w:ascii="Times New Roman" w:hAnsi="Times New Roman" w:cs="Times New Roman"/>
        </w:rPr>
        <w:t xml:space="preserve">Таблица </w:t>
      </w:r>
      <w:r w:rsidRPr="000B50C9">
        <w:rPr>
          <w:rFonts w:ascii="Times New Roman" w:hAnsi="Times New Roman" w:cs="Times New Roman"/>
          <w:noProof/>
        </w:rPr>
        <w:t>91</w:t>
      </w:r>
      <w:r w:rsidRPr="000B50C9">
        <w:rPr>
          <w:rFonts w:ascii="Times New Roman" w:hAnsi="Times New Roman" w:cs="Times New Roman"/>
        </w:rPr>
        <w:fldChar w:fldCharType="end"/>
      </w:r>
      <w:r w:rsidRPr="000B50C9">
        <w:rPr>
          <w:rFonts w:ascii="Times New Roman" w:hAnsi="Times New Roman" w:cs="Times New Roman"/>
        </w:rPr>
        <w:t>);</w:t>
      </w:r>
    </w:p>
    <w:p w:rsidR="009B6E0C" w:rsidRPr="000B50C9" w:rsidRDefault="009B6E0C" w:rsidP="009B6E0C">
      <w:pPr>
        <w:pStyle w:val="phtabletitle"/>
        <w:rPr>
          <w:rFonts w:ascii="Times New Roman" w:hAnsi="Times New Roman"/>
        </w:rPr>
      </w:pPr>
      <w:bookmarkStart w:id="920" w:name="_Ref106202978"/>
      <w:r w:rsidRPr="000B50C9">
        <w:rPr>
          <w:rFonts w:ascii="Times New Roman" w:hAnsi="Times New Roman"/>
        </w:rPr>
        <w:t xml:space="preserve">Таблица </w:t>
      </w:r>
      <w:r w:rsidRPr="000B50C9">
        <w:rPr>
          <w:rFonts w:ascii="Times New Roman" w:hAnsi="Times New Roman"/>
        </w:rPr>
        <w:fldChar w:fldCharType="begin"/>
      </w:r>
      <w:r w:rsidRPr="000B50C9">
        <w:rPr>
          <w:rFonts w:ascii="Times New Roman" w:hAnsi="Times New Roman"/>
        </w:rPr>
        <w:instrText>SEQ Таблица \* ARABIC</w:instrText>
      </w:r>
      <w:r w:rsidRPr="000B50C9">
        <w:rPr>
          <w:rFonts w:ascii="Times New Roman" w:hAnsi="Times New Roman"/>
        </w:rPr>
        <w:fldChar w:fldCharType="separate"/>
      </w:r>
      <w:r w:rsidRPr="000B50C9">
        <w:rPr>
          <w:rFonts w:ascii="Times New Roman" w:hAnsi="Times New Roman"/>
          <w:noProof/>
        </w:rPr>
        <w:t>91</w:t>
      </w:r>
      <w:r w:rsidRPr="000B50C9">
        <w:rPr>
          <w:rFonts w:ascii="Times New Roman" w:hAnsi="Times New Roman"/>
        </w:rPr>
        <w:fldChar w:fldCharType="end"/>
      </w:r>
      <w:bookmarkEnd w:id="920"/>
      <w:r w:rsidRPr="000B50C9">
        <w:rPr>
          <w:rFonts w:ascii="Times New Roman" w:hAnsi="Times New Roman"/>
        </w:rPr>
        <w:t xml:space="preserve"> – Заполнение полей окна входных параметров отчета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2307"/>
        <w:gridCol w:w="1900"/>
        <w:gridCol w:w="6207"/>
      </w:tblGrid>
      <w:tr w:rsidR="009B6E0C" w:rsidRPr="000B50C9" w:rsidTr="009B6E0C">
        <w:trPr>
          <w:tblHeader/>
        </w:trPr>
        <w:tc>
          <w:tcPr>
            <w:tcW w:w="1108" w:type="pct"/>
          </w:tcPr>
          <w:p w:rsidR="009B6E0C" w:rsidRPr="000B50C9" w:rsidRDefault="009B6E0C" w:rsidP="009B6E0C">
            <w:pPr>
              <w:pStyle w:val="phtablecolcaption"/>
              <w:rPr>
                <w:rFonts w:ascii="Times New Roman" w:hAnsi="Times New Roman" w:cs="Times New Roman"/>
              </w:rPr>
            </w:pPr>
            <w:bookmarkStart w:id="921" w:name="scroll-bookmark-347"/>
            <w:r w:rsidRPr="000B50C9">
              <w:rPr>
                <w:rFonts w:ascii="Times New Roman" w:hAnsi="Times New Roman" w:cs="Times New Roman"/>
              </w:rPr>
              <w:t>Наименование</w:t>
            </w:r>
            <w:bookmarkEnd w:id="921"/>
            <w:r w:rsidRPr="000B50C9">
              <w:rPr>
                <w:rFonts w:ascii="Times New Roman" w:hAnsi="Times New Roman" w:cs="Times New Roman"/>
              </w:rPr>
              <w:t xml:space="preserve"> поля</w:t>
            </w:r>
          </w:p>
        </w:tc>
        <w:tc>
          <w:tcPr>
            <w:tcW w:w="912" w:type="pct"/>
            <w:tcBorders>
              <w:bottom w:val="single" w:sz="8" w:space="0" w:color="auto"/>
            </w:tcBorders>
          </w:tcPr>
          <w:p w:rsidR="009B6E0C" w:rsidRPr="000B50C9" w:rsidRDefault="009B6E0C" w:rsidP="009B6E0C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2980" w:type="pct"/>
          </w:tcPr>
          <w:p w:rsidR="009B6E0C" w:rsidRPr="000B50C9" w:rsidRDefault="009B6E0C" w:rsidP="009B6E0C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Пояснение</w:t>
            </w:r>
          </w:p>
        </w:tc>
      </w:tr>
      <w:tr w:rsidR="009B6E0C" w:rsidRPr="000B50C9" w:rsidTr="009B6E0C">
        <w:tc>
          <w:tcPr>
            <w:tcW w:w="1108" w:type="pct"/>
            <w:tcBorders>
              <w:right w:val="single" w:sz="8" w:space="0" w:color="auto"/>
            </w:tcBorders>
          </w:tcPr>
          <w:p w:rsidR="009B6E0C" w:rsidRPr="000B50C9" w:rsidRDefault="009B6E0C" w:rsidP="009B6E0C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Дата </w:t>
            </w:r>
            <w:proofErr w:type="gramStart"/>
            <w:r w:rsidRPr="000B50C9">
              <w:rPr>
                <w:rFonts w:ascii="Times New Roman" w:hAnsi="Times New Roman" w:cs="Times New Roman"/>
              </w:rPr>
              <w:t>с</w:t>
            </w:r>
            <w:proofErr w:type="gramEnd"/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B6E0C" w:rsidRPr="000B50C9" w:rsidRDefault="009B6E0C" w:rsidP="009B6E0C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FE60A2F" wp14:editId="072178AE">
                  <wp:extent cx="152213" cy="152297"/>
                  <wp:effectExtent l="0" t="0" r="0" b="0"/>
                  <wp:docPr id="101530" name="Рисунок 101530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045002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0" w:type="pct"/>
            <w:tcBorders>
              <w:left w:val="single" w:sz="8" w:space="0" w:color="auto"/>
            </w:tcBorders>
          </w:tcPr>
          <w:p w:rsidR="009B6E0C" w:rsidRPr="000B50C9" w:rsidRDefault="009B6E0C" w:rsidP="009B6E0C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дата начала формирования отчета с помощью календаря или с клавиатуры</w:t>
            </w:r>
          </w:p>
        </w:tc>
      </w:tr>
      <w:tr w:rsidR="009B6E0C" w:rsidRPr="000B50C9" w:rsidTr="009B6E0C">
        <w:tc>
          <w:tcPr>
            <w:tcW w:w="1108" w:type="pct"/>
            <w:tcBorders>
              <w:right w:val="single" w:sz="8" w:space="0" w:color="auto"/>
            </w:tcBorders>
          </w:tcPr>
          <w:p w:rsidR="009B6E0C" w:rsidRPr="000B50C9" w:rsidRDefault="009B6E0C" w:rsidP="009B6E0C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Дата </w:t>
            </w:r>
            <w:proofErr w:type="gramStart"/>
            <w:r w:rsidRPr="000B50C9">
              <w:rPr>
                <w:rFonts w:ascii="Times New Roman" w:hAnsi="Times New Roman" w:cs="Times New Roman"/>
              </w:rPr>
              <w:t>по</w:t>
            </w:r>
            <w:proofErr w:type="gramEnd"/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B6E0C" w:rsidRPr="000B50C9" w:rsidRDefault="009B6E0C" w:rsidP="009B6E0C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A1F6941" wp14:editId="1215A561">
                  <wp:extent cx="152213" cy="152297"/>
                  <wp:effectExtent l="0" t="0" r="0" b="0"/>
                  <wp:docPr id="101532" name="Рисунок 101532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127037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0" w:type="pct"/>
            <w:tcBorders>
              <w:left w:val="single" w:sz="8" w:space="0" w:color="auto"/>
            </w:tcBorders>
          </w:tcPr>
          <w:p w:rsidR="009B6E0C" w:rsidRPr="000B50C9" w:rsidRDefault="009B6E0C" w:rsidP="009B6E0C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дата окончания формирования отчета с помощью календаря или с клавиатуры</w:t>
            </w:r>
          </w:p>
        </w:tc>
      </w:tr>
      <w:tr w:rsidR="009B6E0C" w:rsidRPr="000B50C9" w:rsidTr="009B6E0C">
        <w:tc>
          <w:tcPr>
            <w:tcW w:w="1108" w:type="pct"/>
            <w:tcBorders>
              <w:right w:val="single" w:sz="8" w:space="0" w:color="auto"/>
            </w:tcBorders>
          </w:tcPr>
          <w:p w:rsidR="009B6E0C" w:rsidRPr="000B50C9" w:rsidRDefault="009B6E0C" w:rsidP="009B6E0C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Склад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B6E0C" w:rsidRPr="000B50C9" w:rsidRDefault="009B6E0C" w:rsidP="009B6E0C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37627A5" wp14:editId="46DBC1A1">
                  <wp:extent cx="152213" cy="152297"/>
                  <wp:effectExtent l="0" t="0" r="0" b="0"/>
                  <wp:docPr id="101534" name="Рисунок 101534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434519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0" w:type="pct"/>
            <w:tcBorders>
              <w:left w:val="single" w:sz="8" w:space="0" w:color="auto"/>
            </w:tcBorders>
          </w:tcPr>
          <w:p w:rsidR="009B6E0C" w:rsidRPr="000B50C9" w:rsidRDefault="009B6E0C" w:rsidP="009B6E0C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значение из выпадающего списка</w:t>
            </w:r>
          </w:p>
        </w:tc>
      </w:tr>
    </w:tbl>
    <w:p w:rsidR="009B6E0C" w:rsidRPr="000B50C9" w:rsidRDefault="009B6E0C" w:rsidP="009B6E0C">
      <w:pPr>
        <w:pStyle w:val="phnormal"/>
        <w:rPr>
          <w:rFonts w:ascii="Times New Roman" w:hAnsi="Times New Roman"/>
        </w:rPr>
      </w:pPr>
    </w:p>
    <w:p w:rsidR="009B6E0C" w:rsidRPr="000B50C9" w:rsidRDefault="009B6E0C" w:rsidP="009B6E0C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после заполнения полей нажмите на кнопку «Просмотр». Откроется окно «Просмотр отчета» (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 xml:space="preserve"> REF _Ref106203000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Pr="000B50C9">
        <w:rPr>
          <w:rFonts w:ascii="Times New Roman" w:hAnsi="Times New Roman" w:cs="Times New Roman"/>
        </w:rPr>
      </w:r>
      <w:r w:rsidRPr="000B50C9">
        <w:rPr>
          <w:rFonts w:ascii="Times New Roman" w:hAnsi="Times New Roman" w:cs="Times New Roman"/>
        </w:rPr>
        <w:fldChar w:fldCharType="separate"/>
      </w:r>
      <w:r w:rsidRPr="000B50C9">
        <w:rPr>
          <w:rFonts w:ascii="Times New Roman" w:hAnsi="Times New Roman" w:cs="Times New Roman"/>
        </w:rPr>
        <w:t>Рисунок </w:t>
      </w:r>
      <w:r w:rsidRPr="000B50C9">
        <w:rPr>
          <w:rFonts w:ascii="Times New Roman" w:hAnsi="Times New Roman" w:cs="Times New Roman"/>
          <w:noProof/>
        </w:rPr>
        <w:t>247</w:t>
      </w:r>
      <w:r w:rsidRPr="000B50C9">
        <w:rPr>
          <w:rFonts w:ascii="Times New Roman" w:hAnsi="Times New Roman" w:cs="Times New Roman"/>
        </w:rPr>
        <w:fldChar w:fldCharType="end"/>
      </w:r>
      <w:r w:rsidRPr="000B50C9">
        <w:rPr>
          <w:rFonts w:ascii="Times New Roman" w:hAnsi="Times New Roman" w:cs="Times New Roman"/>
        </w:rPr>
        <w:t>);</w:t>
      </w:r>
    </w:p>
    <w:p w:rsidR="009B6E0C" w:rsidRPr="000B50C9" w:rsidRDefault="009B6E0C" w:rsidP="009B6E0C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77A00B69" wp14:editId="51E2B7C0">
            <wp:extent cx="6295390" cy="1921670"/>
            <wp:effectExtent l="19050" t="19050" r="10160" b="21590"/>
            <wp:docPr id="101536" name="Рисунок 101536" descr="Окно просмотра отчета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5747811" name=""/>
                    <pic:cNvPicPr>
                      <a:picLocks noChangeAspect="1"/>
                    </pic:cNvPicPr>
                  </pic:nvPicPr>
                  <pic:blipFill>
                    <a:blip r:embed="rId266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192167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B6E0C" w:rsidRPr="000B50C9" w:rsidRDefault="009B6E0C" w:rsidP="009B6E0C">
      <w:pPr>
        <w:pStyle w:val="phfiguretitle"/>
        <w:rPr>
          <w:rFonts w:ascii="Times New Roman" w:hAnsi="Times New Roman" w:cs="Times New Roman"/>
        </w:rPr>
      </w:pPr>
      <w:bookmarkStart w:id="922" w:name="_Ref106203000"/>
      <w:r w:rsidRPr="000B50C9">
        <w:rPr>
          <w:rFonts w:ascii="Times New Roman" w:hAnsi="Times New Roman" w:cs="Times New Roman"/>
        </w:rPr>
        <w:t>Рисунок 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>SEQ Рисунок \* ARABIC</w:instrText>
      </w:r>
      <w:r w:rsidRPr="000B50C9">
        <w:rPr>
          <w:rFonts w:ascii="Times New Roman" w:hAnsi="Times New Roman" w:cs="Times New Roman"/>
        </w:rPr>
        <w:fldChar w:fldCharType="separate"/>
      </w:r>
      <w:r w:rsidRPr="000B50C9">
        <w:rPr>
          <w:rFonts w:ascii="Times New Roman" w:hAnsi="Times New Roman" w:cs="Times New Roman"/>
          <w:noProof/>
        </w:rPr>
        <w:t>247</w:t>
      </w:r>
      <w:r w:rsidRPr="000B50C9">
        <w:rPr>
          <w:rFonts w:ascii="Times New Roman" w:hAnsi="Times New Roman" w:cs="Times New Roman"/>
        </w:rPr>
        <w:fldChar w:fldCharType="end"/>
      </w:r>
      <w:bookmarkEnd w:id="922"/>
      <w:r w:rsidRPr="000B50C9">
        <w:rPr>
          <w:rFonts w:ascii="Times New Roman" w:hAnsi="Times New Roman" w:cs="Times New Roman"/>
        </w:rPr>
        <w:t xml:space="preserve"> – Окно просмотра отчета </w:t>
      </w:r>
    </w:p>
    <w:p w:rsidR="009B6E0C" w:rsidRPr="000B50C9" w:rsidRDefault="009B6E0C" w:rsidP="009B6E0C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для печати отчета нажмите на кнопку «Печать». Для выгрузки отчета выберите с помощью выпадающего списка нужный формат и нажмите на кнопку «Выгрузить». Чтобы открыть отчет в формате .</w:t>
      </w:r>
      <w:proofErr w:type="spellStart"/>
      <w:r w:rsidRPr="000B50C9">
        <w:rPr>
          <w:rFonts w:ascii="Times New Roman" w:hAnsi="Times New Roman" w:cs="Times New Roman"/>
        </w:rPr>
        <w:t>pdf</w:t>
      </w:r>
      <w:proofErr w:type="spellEnd"/>
      <w:r w:rsidRPr="000B50C9">
        <w:rPr>
          <w:rFonts w:ascii="Times New Roman" w:hAnsi="Times New Roman" w:cs="Times New Roman"/>
        </w:rPr>
        <w:t xml:space="preserve">, нажмите на кнопку «PDF». Для редактирования отчета нажмите на кнопку </w:t>
      </w:r>
      <w:r w:rsidRPr="000B50C9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01B01D4A" wp14:editId="5C605FDF">
            <wp:extent cx="209550" cy="217932"/>
            <wp:effectExtent l="19050" t="19050" r="19050" b="10795"/>
            <wp:docPr id="101537" name="Рисунок 101537" descr="_scroll_external/attachments/image2021-10-13_18-2-15-8415a9daed388a5897af2e101915db688546cc2edd9fd1d0bb99ff89c6cca2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5577129" name="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17932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Pr="000B50C9">
        <w:rPr>
          <w:rFonts w:ascii="Times New Roman" w:hAnsi="Times New Roman" w:cs="Times New Roman"/>
        </w:rPr>
        <w:t>.</w:t>
      </w:r>
    </w:p>
    <w:p w:rsidR="009B6E0C" w:rsidRPr="000B50C9" w:rsidRDefault="009B6E0C" w:rsidP="009B6E0C">
      <w:pPr>
        <w:pStyle w:val="2"/>
        <w:rPr>
          <w:rFonts w:ascii="Times New Roman" w:hAnsi="Times New Roman"/>
        </w:rPr>
      </w:pPr>
      <w:bookmarkStart w:id="923" w:name="scroll-bookmark-348"/>
      <w:bookmarkStart w:id="924" w:name="_Toc105672233"/>
      <w:bookmarkStart w:id="925" w:name="_Toc106292061"/>
      <w:r w:rsidRPr="000B50C9">
        <w:rPr>
          <w:rFonts w:ascii="Times New Roman" w:hAnsi="Times New Roman"/>
        </w:rPr>
        <w:t>Печать отчета «Справка о наличии медикаментов»</w:t>
      </w:r>
      <w:bookmarkEnd w:id="923"/>
      <w:bookmarkEnd w:id="924"/>
      <w:bookmarkEnd w:id="925"/>
    </w:p>
    <w:p w:rsidR="009B6E0C" w:rsidRPr="000B50C9" w:rsidRDefault="009B6E0C" w:rsidP="009B6E0C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Отчет «Справка о наличии медикаментов» используется для сбора сводной информации о наличии медикаментов на складах.</w:t>
      </w:r>
    </w:p>
    <w:p w:rsidR="009B6E0C" w:rsidRPr="000B50C9" w:rsidRDefault="009B6E0C" w:rsidP="009B6E0C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формирования отчета выполните следующие действия:</w:t>
      </w:r>
    </w:p>
    <w:p w:rsidR="009B6E0C" w:rsidRPr="000B50C9" w:rsidRDefault="009B6E0C" w:rsidP="009B6E0C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выберите пункт главного меню «Склад/Аптека/ Отчеты/ Справка о наличии медикаментов». Откроется окно входных параметров отчета (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 xml:space="preserve"> REF _Ref106271003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Pr="000B50C9">
        <w:rPr>
          <w:rFonts w:ascii="Times New Roman" w:hAnsi="Times New Roman" w:cs="Times New Roman"/>
        </w:rPr>
      </w:r>
      <w:r w:rsidRPr="000B50C9">
        <w:rPr>
          <w:rFonts w:ascii="Times New Roman" w:hAnsi="Times New Roman" w:cs="Times New Roman"/>
        </w:rPr>
        <w:fldChar w:fldCharType="separate"/>
      </w:r>
      <w:r w:rsidRPr="000B50C9">
        <w:rPr>
          <w:rFonts w:ascii="Times New Roman" w:hAnsi="Times New Roman" w:cs="Times New Roman"/>
        </w:rPr>
        <w:t>Рисунок </w:t>
      </w:r>
      <w:r w:rsidRPr="000B50C9">
        <w:rPr>
          <w:rFonts w:ascii="Times New Roman" w:hAnsi="Times New Roman" w:cs="Times New Roman"/>
          <w:noProof/>
        </w:rPr>
        <w:t>248</w:t>
      </w:r>
      <w:r w:rsidRPr="000B50C9">
        <w:rPr>
          <w:rFonts w:ascii="Times New Roman" w:hAnsi="Times New Roman" w:cs="Times New Roman"/>
        </w:rPr>
        <w:fldChar w:fldCharType="end"/>
      </w:r>
      <w:r w:rsidRPr="000B50C9">
        <w:rPr>
          <w:rFonts w:ascii="Times New Roman" w:hAnsi="Times New Roman" w:cs="Times New Roman"/>
        </w:rPr>
        <w:t>);</w:t>
      </w:r>
    </w:p>
    <w:p w:rsidR="009B6E0C" w:rsidRPr="000B50C9" w:rsidRDefault="009B6E0C" w:rsidP="009B6E0C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784ACC7F" wp14:editId="689416DA">
            <wp:extent cx="2186940" cy="2346960"/>
            <wp:effectExtent l="19050" t="19050" r="22860" b="15240"/>
            <wp:docPr id="101538" name="Рисунок 101538" descr="Окно параметров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6454323" name=""/>
                    <pic:cNvPicPr>
                      <a:picLocks noChangeAspect="1"/>
                    </pic:cNvPicPr>
                  </pic:nvPicPr>
                  <pic:blipFill>
                    <a:blip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2190604" cy="2350892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B6E0C" w:rsidRPr="000B50C9" w:rsidRDefault="009B6E0C" w:rsidP="009B6E0C">
      <w:pPr>
        <w:pStyle w:val="phfiguretitle"/>
        <w:rPr>
          <w:rFonts w:ascii="Times New Roman" w:hAnsi="Times New Roman" w:cs="Times New Roman"/>
        </w:rPr>
      </w:pPr>
      <w:bookmarkStart w:id="926" w:name="_Ref106271003"/>
      <w:r w:rsidRPr="000B50C9">
        <w:rPr>
          <w:rFonts w:ascii="Times New Roman" w:hAnsi="Times New Roman" w:cs="Times New Roman"/>
        </w:rPr>
        <w:t>Рисунок 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>SEQ Рисунок \* ARABIC</w:instrText>
      </w:r>
      <w:r w:rsidRPr="000B50C9">
        <w:rPr>
          <w:rFonts w:ascii="Times New Roman" w:hAnsi="Times New Roman" w:cs="Times New Roman"/>
        </w:rPr>
        <w:fldChar w:fldCharType="separate"/>
      </w:r>
      <w:r w:rsidRPr="000B50C9">
        <w:rPr>
          <w:rFonts w:ascii="Times New Roman" w:hAnsi="Times New Roman" w:cs="Times New Roman"/>
          <w:noProof/>
        </w:rPr>
        <w:t>248</w:t>
      </w:r>
      <w:r w:rsidRPr="000B50C9">
        <w:rPr>
          <w:rFonts w:ascii="Times New Roman" w:hAnsi="Times New Roman" w:cs="Times New Roman"/>
        </w:rPr>
        <w:fldChar w:fldCharType="end"/>
      </w:r>
      <w:bookmarkEnd w:id="926"/>
      <w:r w:rsidRPr="000B50C9">
        <w:rPr>
          <w:rFonts w:ascii="Times New Roman" w:hAnsi="Times New Roman" w:cs="Times New Roman"/>
        </w:rPr>
        <w:t xml:space="preserve"> – Окно входных параметров отчета</w:t>
      </w:r>
    </w:p>
    <w:p w:rsidR="009B6E0C" w:rsidRPr="000B50C9" w:rsidRDefault="009B6E0C" w:rsidP="009B6E0C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заполните поля в соответствии с приведенной ниже таблицей (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 xml:space="preserve"> REF _Ref106271016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Pr="000B50C9">
        <w:rPr>
          <w:rFonts w:ascii="Times New Roman" w:hAnsi="Times New Roman" w:cs="Times New Roman"/>
        </w:rPr>
      </w:r>
      <w:r w:rsidRPr="000B50C9">
        <w:rPr>
          <w:rFonts w:ascii="Times New Roman" w:hAnsi="Times New Roman" w:cs="Times New Roman"/>
        </w:rPr>
        <w:fldChar w:fldCharType="separate"/>
      </w:r>
      <w:r w:rsidRPr="000B50C9">
        <w:rPr>
          <w:rFonts w:ascii="Times New Roman" w:hAnsi="Times New Roman" w:cs="Times New Roman"/>
        </w:rPr>
        <w:t xml:space="preserve">Таблица </w:t>
      </w:r>
      <w:r w:rsidRPr="000B50C9">
        <w:rPr>
          <w:rFonts w:ascii="Times New Roman" w:hAnsi="Times New Roman" w:cs="Times New Roman"/>
          <w:noProof/>
        </w:rPr>
        <w:t>92</w:t>
      </w:r>
      <w:r w:rsidRPr="000B50C9">
        <w:rPr>
          <w:rFonts w:ascii="Times New Roman" w:hAnsi="Times New Roman" w:cs="Times New Roman"/>
        </w:rPr>
        <w:fldChar w:fldCharType="end"/>
      </w:r>
      <w:r w:rsidRPr="000B50C9">
        <w:rPr>
          <w:rFonts w:ascii="Times New Roman" w:hAnsi="Times New Roman" w:cs="Times New Roman"/>
        </w:rPr>
        <w:t>);</w:t>
      </w:r>
    </w:p>
    <w:p w:rsidR="009B6E0C" w:rsidRPr="000B50C9" w:rsidRDefault="009B6E0C" w:rsidP="009B6E0C">
      <w:pPr>
        <w:pStyle w:val="phtabletitle"/>
        <w:rPr>
          <w:rFonts w:ascii="Times New Roman" w:hAnsi="Times New Roman"/>
        </w:rPr>
      </w:pPr>
      <w:bookmarkStart w:id="927" w:name="_Ref106271016"/>
      <w:r w:rsidRPr="000B50C9">
        <w:rPr>
          <w:rFonts w:ascii="Times New Roman" w:hAnsi="Times New Roman"/>
        </w:rPr>
        <w:t xml:space="preserve">Таблица </w:t>
      </w:r>
      <w:r w:rsidRPr="000B50C9">
        <w:rPr>
          <w:rFonts w:ascii="Times New Roman" w:hAnsi="Times New Roman"/>
        </w:rPr>
        <w:fldChar w:fldCharType="begin"/>
      </w:r>
      <w:r w:rsidRPr="000B50C9">
        <w:rPr>
          <w:rFonts w:ascii="Times New Roman" w:hAnsi="Times New Roman"/>
        </w:rPr>
        <w:instrText>SEQ Таблица \* ARABIC</w:instrText>
      </w:r>
      <w:r w:rsidRPr="000B50C9">
        <w:rPr>
          <w:rFonts w:ascii="Times New Roman" w:hAnsi="Times New Roman"/>
        </w:rPr>
        <w:fldChar w:fldCharType="separate"/>
      </w:r>
      <w:r w:rsidRPr="000B50C9">
        <w:rPr>
          <w:rFonts w:ascii="Times New Roman" w:hAnsi="Times New Roman"/>
          <w:noProof/>
        </w:rPr>
        <w:t>92</w:t>
      </w:r>
      <w:r w:rsidRPr="000B50C9">
        <w:rPr>
          <w:rFonts w:ascii="Times New Roman" w:hAnsi="Times New Roman"/>
        </w:rPr>
        <w:fldChar w:fldCharType="end"/>
      </w:r>
      <w:bookmarkEnd w:id="927"/>
      <w:r w:rsidRPr="000B50C9">
        <w:rPr>
          <w:rFonts w:ascii="Times New Roman" w:hAnsi="Times New Roman"/>
        </w:rPr>
        <w:t xml:space="preserve"> – Заполнение полей окна входных параметров отчета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2507"/>
        <w:gridCol w:w="1902"/>
        <w:gridCol w:w="6005"/>
      </w:tblGrid>
      <w:tr w:rsidR="009B6E0C" w:rsidRPr="000B50C9" w:rsidTr="009B6E0C">
        <w:trPr>
          <w:tblHeader/>
        </w:trPr>
        <w:tc>
          <w:tcPr>
            <w:tcW w:w="1204" w:type="pct"/>
          </w:tcPr>
          <w:p w:rsidR="009B6E0C" w:rsidRPr="000B50C9" w:rsidRDefault="009B6E0C" w:rsidP="009B6E0C">
            <w:pPr>
              <w:pStyle w:val="phtablecolcaption"/>
              <w:rPr>
                <w:rFonts w:ascii="Times New Roman" w:hAnsi="Times New Roman" w:cs="Times New Roman"/>
              </w:rPr>
            </w:pPr>
            <w:bookmarkStart w:id="928" w:name="scroll-bookmark-349"/>
            <w:r w:rsidRPr="000B50C9">
              <w:rPr>
                <w:rFonts w:ascii="Times New Roman" w:hAnsi="Times New Roman" w:cs="Times New Roman"/>
              </w:rPr>
              <w:t>Наименование</w:t>
            </w:r>
            <w:bookmarkEnd w:id="928"/>
            <w:r w:rsidRPr="000B50C9">
              <w:rPr>
                <w:rFonts w:ascii="Times New Roman" w:hAnsi="Times New Roman" w:cs="Times New Roman"/>
              </w:rPr>
              <w:t xml:space="preserve"> поля</w:t>
            </w:r>
          </w:p>
        </w:tc>
        <w:tc>
          <w:tcPr>
            <w:tcW w:w="913" w:type="pct"/>
            <w:tcBorders>
              <w:bottom w:val="single" w:sz="8" w:space="0" w:color="auto"/>
            </w:tcBorders>
          </w:tcPr>
          <w:p w:rsidR="009B6E0C" w:rsidRPr="000B50C9" w:rsidRDefault="009B6E0C" w:rsidP="009B6E0C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2884" w:type="pct"/>
          </w:tcPr>
          <w:p w:rsidR="009B6E0C" w:rsidRPr="000B50C9" w:rsidRDefault="009B6E0C" w:rsidP="009B6E0C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Пояснение</w:t>
            </w:r>
          </w:p>
        </w:tc>
      </w:tr>
      <w:tr w:rsidR="009B6E0C" w:rsidRPr="000B50C9" w:rsidTr="009B6E0C">
        <w:tc>
          <w:tcPr>
            <w:tcW w:w="1204" w:type="pct"/>
            <w:tcBorders>
              <w:right w:val="single" w:sz="8" w:space="0" w:color="auto"/>
            </w:tcBorders>
          </w:tcPr>
          <w:p w:rsidR="009B6E0C" w:rsidRPr="000B50C9" w:rsidRDefault="009B6E0C" w:rsidP="009B6E0C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Дата</w:t>
            </w:r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B6E0C" w:rsidRPr="000B50C9" w:rsidRDefault="009B6E0C" w:rsidP="009B6E0C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43D86A2" wp14:editId="1762BBBD">
                  <wp:extent cx="152213" cy="152297"/>
                  <wp:effectExtent l="0" t="0" r="0" b="0"/>
                  <wp:docPr id="101539" name="Рисунок 101539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534956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4" w:type="pct"/>
            <w:tcBorders>
              <w:left w:val="single" w:sz="8" w:space="0" w:color="auto"/>
            </w:tcBorders>
          </w:tcPr>
          <w:p w:rsidR="009B6E0C" w:rsidRPr="000B50C9" w:rsidRDefault="009B6E0C" w:rsidP="009B6E0C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дата формирования отчета с помощью календаря или с клавиатуры. По умолчанию указана текущая дата</w:t>
            </w:r>
          </w:p>
        </w:tc>
      </w:tr>
      <w:tr w:rsidR="009B6E0C" w:rsidRPr="000B50C9" w:rsidTr="009B6E0C">
        <w:tc>
          <w:tcPr>
            <w:tcW w:w="1204" w:type="pct"/>
            <w:tcBorders>
              <w:right w:val="single" w:sz="8" w:space="0" w:color="auto"/>
            </w:tcBorders>
          </w:tcPr>
          <w:p w:rsidR="009B6E0C" w:rsidRPr="000B50C9" w:rsidRDefault="009B6E0C" w:rsidP="009B6E0C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Склады</w:t>
            </w:r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B6E0C" w:rsidRPr="000B50C9" w:rsidRDefault="009B6E0C" w:rsidP="009B6E0C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1C8EEB1" wp14:editId="5479DC82">
                  <wp:extent cx="152213" cy="152297"/>
                  <wp:effectExtent l="0" t="0" r="0" b="0"/>
                  <wp:docPr id="101541" name="Рисунок 101541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350547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4" w:type="pct"/>
            <w:tcBorders>
              <w:left w:val="single" w:sz="8" w:space="0" w:color="auto"/>
            </w:tcBorders>
          </w:tcPr>
          <w:p w:rsidR="009B6E0C" w:rsidRPr="000B50C9" w:rsidRDefault="009B6E0C" w:rsidP="009B6E0C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Выбирается из справочника с помощью кнопки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20D49C1" wp14:editId="32D36BD9">
                  <wp:extent cx="209550" cy="188595"/>
                  <wp:effectExtent l="19050" t="19050" r="19050" b="20955"/>
                  <wp:docPr id="101542" name="Рисунок 101542" descr="_scroll_external/attachments/image2021-1-14_13-55-19-9b9953f8f7bd9092c8b78a04ee6773c698285e12c83f9e7b4f67457cb9a025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972622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 xml:space="preserve">. В открывшемся окне отметьте флажками необходимые позиции и нажмите на кнопку «Ок». Чтобы очистить поле, нажмите на кнопку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3DD2B89" wp14:editId="06DC2075">
                  <wp:extent cx="209550" cy="209550"/>
                  <wp:effectExtent l="19050" t="19050" r="19050" b="19050"/>
                  <wp:docPr id="101543" name="Рисунок 101543" descr="_scroll_external/attachments/image2021-10-21_15-51-16-8e545bdaca6d0f64cda65bc5d6db6de5e79c6600414b752993cbef08a01febe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537110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6E0C" w:rsidRPr="000B50C9" w:rsidTr="009B6E0C">
        <w:tc>
          <w:tcPr>
            <w:tcW w:w="1204" w:type="pct"/>
            <w:tcBorders>
              <w:right w:val="single" w:sz="8" w:space="0" w:color="auto"/>
            </w:tcBorders>
          </w:tcPr>
          <w:p w:rsidR="009B6E0C" w:rsidRPr="000B50C9" w:rsidRDefault="009B6E0C" w:rsidP="009B6E0C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Вид учета лекарственных средств</w:t>
            </w:r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B6E0C" w:rsidRPr="000B50C9" w:rsidRDefault="009B6E0C" w:rsidP="009B6E0C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5D5DB61" wp14:editId="384DFEE4">
                  <wp:extent cx="152213" cy="152297"/>
                  <wp:effectExtent l="0" t="0" r="0" b="0"/>
                  <wp:docPr id="101544" name="Рисунок 101544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938844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4" w:type="pct"/>
            <w:tcBorders>
              <w:left w:val="single" w:sz="8" w:space="0" w:color="auto"/>
            </w:tcBorders>
          </w:tcPr>
          <w:p w:rsidR="009B6E0C" w:rsidRPr="000B50C9" w:rsidRDefault="009B6E0C" w:rsidP="009B6E0C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Выбирается из выпадающего списка с помощью кнопки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33844D3" wp14:editId="40B51DE1">
                  <wp:extent cx="209550" cy="194582"/>
                  <wp:effectExtent l="19050" t="19050" r="19050" b="15240"/>
                  <wp:docPr id="101545" name="Рисунок 101545" descr="_scroll_external/attachments/image2021-1-14_16-18-49-b89d8bf7bc6477cef95a2dcf0b326a991ea7c7e4d273b3a48b16a98f399c58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792001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94582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>. По умолчанию выбрано значение «Все»</w:t>
            </w:r>
          </w:p>
        </w:tc>
      </w:tr>
      <w:tr w:rsidR="009B6E0C" w:rsidRPr="000B50C9" w:rsidTr="009B6E0C">
        <w:tc>
          <w:tcPr>
            <w:tcW w:w="1204" w:type="pct"/>
          </w:tcPr>
          <w:p w:rsidR="009B6E0C" w:rsidRPr="000B50C9" w:rsidRDefault="009B6E0C" w:rsidP="009B6E0C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Источники финансирования</w:t>
            </w:r>
          </w:p>
        </w:tc>
        <w:tc>
          <w:tcPr>
            <w:tcW w:w="913" w:type="pct"/>
            <w:tcBorders>
              <w:top w:val="single" w:sz="8" w:space="0" w:color="auto"/>
              <w:bottom w:val="single" w:sz="8" w:space="0" w:color="auto"/>
            </w:tcBorders>
          </w:tcPr>
          <w:p w:rsidR="009B6E0C" w:rsidRPr="000B50C9" w:rsidRDefault="009B6E0C" w:rsidP="009B6E0C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84" w:type="pct"/>
          </w:tcPr>
          <w:p w:rsidR="009B6E0C" w:rsidRPr="000B50C9" w:rsidRDefault="009B6E0C" w:rsidP="009B6E0C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Выбирается из справочника с помощью кнопки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F4828A9" wp14:editId="0E4CD921">
                  <wp:extent cx="209550" cy="188595"/>
                  <wp:effectExtent l="19050" t="19050" r="19050" b="20955"/>
                  <wp:docPr id="101546" name="Рисунок 101546" descr="_scroll_external/attachments/image2021-1-14_13-55-19-9b9953f8f7bd9092c8b78a04ee6773c698285e12c83f9e7b4f67457cb9a025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583608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>. В открывшемся окне отметьте флажками необходимые позиции и нажмите на кнопку «Ок»</w:t>
            </w:r>
          </w:p>
        </w:tc>
      </w:tr>
      <w:tr w:rsidR="009B6E0C" w:rsidRPr="000B50C9" w:rsidTr="009B6E0C">
        <w:tc>
          <w:tcPr>
            <w:tcW w:w="1204" w:type="pct"/>
            <w:tcBorders>
              <w:right w:val="single" w:sz="8" w:space="0" w:color="auto"/>
            </w:tcBorders>
          </w:tcPr>
          <w:p w:rsidR="009B6E0C" w:rsidRPr="000B50C9" w:rsidRDefault="009B6E0C" w:rsidP="009B6E0C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Считать в ОЕИ</w:t>
            </w:r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B6E0C" w:rsidRPr="000B50C9" w:rsidRDefault="009B6E0C" w:rsidP="009B6E0C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53272AC" wp14:editId="6B66065A">
                  <wp:extent cx="152213" cy="152297"/>
                  <wp:effectExtent l="0" t="0" r="0" b="0"/>
                  <wp:docPr id="101547" name="Рисунок 101547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608970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4" w:type="pct"/>
            <w:tcBorders>
              <w:left w:val="single" w:sz="8" w:space="0" w:color="auto"/>
            </w:tcBorders>
          </w:tcPr>
          <w:p w:rsidR="009B6E0C" w:rsidRPr="000B50C9" w:rsidRDefault="009B6E0C" w:rsidP="009B6E0C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Флажок устанавливается для вывода отчета в основных единицах измерения</w:t>
            </w:r>
          </w:p>
        </w:tc>
      </w:tr>
    </w:tbl>
    <w:p w:rsidR="009B6E0C" w:rsidRPr="000B50C9" w:rsidRDefault="009B6E0C" w:rsidP="009B6E0C">
      <w:pPr>
        <w:pStyle w:val="phnormal"/>
        <w:rPr>
          <w:rFonts w:ascii="Times New Roman" w:hAnsi="Times New Roman"/>
        </w:rPr>
      </w:pPr>
    </w:p>
    <w:p w:rsidR="009B6E0C" w:rsidRPr="000B50C9" w:rsidRDefault="009B6E0C" w:rsidP="009B6E0C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после заполнения полей нажмите на кнопку «Ок». Откроется окно «Просмотр отчета» (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 xml:space="preserve"> REF _Ref106271091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Pr="000B50C9">
        <w:rPr>
          <w:rFonts w:ascii="Times New Roman" w:hAnsi="Times New Roman" w:cs="Times New Roman"/>
        </w:rPr>
      </w:r>
      <w:r w:rsidRPr="000B50C9">
        <w:rPr>
          <w:rFonts w:ascii="Times New Roman" w:hAnsi="Times New Roman" w:cs="Times New Roman"/>
        </w:rPr>
        <w:fldChar w:fldCharType="separate"/>
      </w:r>
      <w:r w:rsidRPr="000B50C9">
        <w:rPr>
          <w:rFonts w:ascii="Times New Roman" w:hAnsi="Times New Roman" w:cs="Times New Roman"/>
        </w:rPr>
        <w:t>Рисунок </w:t>
      </w:r>
      <w:r w:rsidRPr="000B50C9">
        <w:rPr>
          <w:rFonts w:ascii="Times New Roman" w:hAnsi="Times New Roman" w:cs="Times New Roman"/>
          <w:noProof/>
        </w:rPr>
        <w:t>249</w:t>
      </w:r>
      <w:r w:rsidRPr="000B50C9">
        <w:rPr>
          <w:rFonts w:ascii="Times New Roman" w:hAnsi="Times New Roman" w:cs="Times New Roman"/>
        </w:rPr>
        <w:fldChar w:fldCharType="end"/>
      </w:r>
      <w:r w:rsidRPr="000B50C9">
        <w:rPr>
          <w:rFonts w:ascii="Times New Roman" w:hAnsi="Times New Roman" w:cs="Times New Roman"/>
        </w:rPr>
        <w:t>);</w:t>
      </w:r>
    </w:p>
    <w:p w:rsidR="009B6E0C" w:rsidRPr="000B50C9" w:rsidRDefault="009B6E0C" w:rsidP="009B6E0C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440E8AAE" wp14:editId="7CEB02E8">
            <wp:extent cx="6295390" cy="1973576"/>
            <wp:effectExtent l="19050" t="19050" r="10160" b="27305"/>
            <wp:docPr id="101548" name="Рисунок 101548" descr="Окно просмотра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6897320" name=""/>
                    <pic:cNvPicPr>
                      <a:picLocks noChangeAspect="1"/>
                    </pic:cNvPicPr>
                  </pic:nvPicPr>
                  <pic:blipFill>
                    <a:blip r:embed="rId268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1973576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B6E0C" w:rsidRPr="000B50C9" w:rsidRDefault="009B6E0C" w:rsidP="009B6E0C">
      <w:pPr>
        <w:pStyle w:val="phfiguretitle"/>
        <w:rPr>
          <w:rFonts w:ascii="Times New Roman" w:hAnsi="Times New Roman" w:cs="Times New Roman"/>
        </w:rPr>
      </w:pPr>
      <w:bookmarkStart w:id="929" w:name="_Ref106271091"/>
      <w:r w:rsidRPr="000B50C9">
        <w:rPr>
          <w:rFonts w:ascii="Times New Roman" w:hAnsi="Times New Roman" w:cs="Times New Roman"/>
        </w:rPr>
        <w:t>Рисунок 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>SEQ Рисунок \* ARABIC</w:instrText>
      </w:r>
      <w:r w:rsidRPr="000B50C9">
        <w:rPr>
          <w:rFonts w:ascii="Times New Roman" w:hAnsi="Times New Roman" w:cs="Times New Roman"/>
        </w:rPr>
        <w:fldChar w:fldCharType="separate"/>
      </w:r>
      <w:r w:rsidRPr="000B50C9">
        <w:rPr>
          <w:rFonts w:ascii="Times New Roman" w:hAnsi="Times New Roman" w:cs="Times New Roman"/>
          <w:noProof/>
        </w:rPr>
        <w:t>249</w:t>
      </w:r>
      <w:r w:rsidRPr="000B50C9">
        <w:rPr>
          <w:rFonts w:ascii="Times New Roman" w:hAnsi="Times New Roman" w:cs="Times New Roman"/>
        </w:rPr>
        <w:fldChar w:fldCharType="end"/>
      </w:r>
      <w:bookmarkEnd w:id="929"/>
      <w:r w:rsidRPr="000B50C9">
        <w:rPr>
          <w:rFonts w:ascii="Times New Roman" w:hAnsi="Times New Roman" w:cs="Times New Roman"/>
        </w:rPr>
        <w:t xml:space="preserve"> – Окно просмотра отчета</w:t>
      </w:r>
    </w:p>
    <w:p w:rsidR="009B6E0C" w:rsidRPr="000B50C9" w:rsidRDefault="009B6E0C" w:rsidP="009B6E0C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для печати отчета нажмите на кнопку «Печать». Для выгрузки отчета выберите с помощью выпадающего списка нужный формат и нажмите на кнопку «Выгрузить». Чтобы открыть отчет в формате .</w:t>
      </w:r>
      <w:proofErr w:type="spellStart"/>
      <w:r w:rsidRPr="000B50C9">
        <w:rPr>
          <w:rFonts w:ascii="Times New Roman" w:hAnsi="Times New Roman" w:cs="Times New Roman"/>
        </w:rPr>
        <w:t>pdf</w:t>
      </w:r>
      <w:proofErr w:type="spellEnd"/>
      <w:r w:rsidRPr="000B50C9">
        <w:rPr>
          <w:rFonts w:ascii="Times New Roman" w:hAnsi="Times New Roman" w:cs="Times New Roman"/>
        </w:rPr>
        <w:t xml:space="preserve">, нажмите на кнопку «PDF». Для редактирования отчета нажмите на кнопку </w:t>
      </w:r>
      <w:r w:rsidRPr="000B50C9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5EDB8C58" wp14:editId="27A3F4CC">
            <wp:extent cx="209550" cy="217932"/>
            <wp:effectExtent l="19050" t="19050" r="19050" b="10795"/>
            <wp:docPr id="101549" name="Рисунок 101549" descr="_scroll_external/attachments/image2021-10-13_18-2-15-2f85c489395657b8d895cbd6fccca57f9fda26b7d6d8a6b3a95adf78ab288c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1822362" name="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17932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Pr="000B50C9">
        <w:rPr>
          <w:rFonts w:ascii="Times New Roman" w:hAnsi="Times New Roman" w:cs="Times New Roman"/>
        </w:rPr>
        <w:t>.</w:t>
      </w:r>
    </w:p>
    <w:p w:rsidR="009B6E0C" w:rsidRPr="000B50C9" w:rsidRDefault="009B6E0C" w:rsidP="009B6E0C">
      <w:pPr>
        <w:pStyle w:val="2"/>
        <w:rPr>
          <w:rFonts w:ascii="Times New Roman" w:hAnsi="Times New Roman"/>
        </w:rPr>
      </w:pPr>
      <w:bookmarkStart w:id="930" w:name="scroll-bookmark-350"/>
      <w:bookmarkStart w:id="931" w:name="_Toc105672211"/>
      <w:bookmarkStart w:id="932" w:name="_Toc106292062"/>
      <w:bookmarkEnd w:id="917"/>
      <w:bookmarkEnd w:id="918"/>
      <w:r w:rsidRPr="000B50C9">
        <w:rPr>
          <w:rFonts w:ascii="Times New Roman" w:hAnsi="Times New Roman"/>
        </w:rPr>
        <w:t>Печать отчета «Товарный отчет»</w:t>
      </w:r>
      <w:bookmarkEnd w:id="930"/>
      <w:bookmarkEnd w:id="931"/>
      <w:bookmarkEnd w:id="932"/>
    </w:p>
    <w:p w:rsidR="009B6E0C" w:rsidRPr="000B50C9" w:rsidRDefault="009B6E0C" w:rsidP="009B6E0C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Отчет «Товарный отчет» формируется по приходным и расходным документам.</w:t>
      </w:r>
    </w:p>
    <w:p w:rsidR="009B6E0C" w:rsidRPr="000B50C9" w:rsidRDefault="009B6E0C" w:rsidP="009B6E0C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формирования отчета выполните следующие действия:</w:t>
      </w:r>
    </w:p>
    <w:p w:rsidR="009B6E0C" w:rsidRPr="000B50C9" w:rsidRDefault="009B6E0C" w:rsidP="009B6E0C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выберите пункт главного меню «Склад/Аптека/ Отчеты/ Товарный отчет». Откроется окно входных параметров отчета (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 xml:space="preserve"> REF _Ref106202213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Pr="000B50C9">
        <w:rPr>
          <w:rFonts w:ascii="Times New Roman" w:hAnsi="Times New Roman" w:cs="Times New Roman"/>
        </w:rPr>
      </w:r>
      <w:r w:rsidRPr="000B50C9">
        <w:rPr>
          <w:rFonts w:ascii="Times New Roman" w:hAnsi="Times New Roman" w:cs="Times New Roman"/>
        </w:rPr>
        <w:fldChar w:fldCharType="separate"/>
      </w:r>
      <w:r w:rsidRPr="000B50C9">
        <w:rPr>
          <w:rFonts w:ascii="Times New Roman" w:hAnsi="Times New Roman" w:cs="Times New Roman"/>
        </w:rPr>
        <w:t>Рисунок </w:t>
      </w:r>
      <w:r w:rsidRPr="000B50C9">
        <w:rPr>
          <w:rFonts w:ascii="Times New Roman" w:hAnsi="Times New Roman" w:cs="Times New Roman"/>
          <w:noProof/>
        </w:rPr>
        <w:t>250</w:t>
      </w:r>
      <w:r w:rsidRPr="000B50C9">
        <w:rPr>
          <w:rFonts w:ascii="Times New Roman" w:hAnsi="Times New Roman" w:cs="Times New Roman"/>
        </w:rPr>
        <w:fldChar w:fldCharType="end"/>
      </w:r>
      <w:r w:rsidRPr="000B50C9">
        <w:rPr>
          <w:rFonts w:ascii="Times New Roman" w:hAnsi="Times New Roman" w:cs="Times New Roman"/>
        </w:rPr>
        <w:t>);</w:t>
      </w:r>
    </w:p>
    <w:p w:rsidR="009B6E0C" w:rsidRPr="000B50C9" w:rsidRDefault="009B6E0C" w:rsidP="009B6E0C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57F2EE01" wp14:editId="1DA18989">
            <wp:extent cx="5784110" cy="1384055"/>
            <wp:effectExtent l="19050" t="19050" r="26670" b="26035"/>
            <wp:docPr id="101550" name="Рисунок 101550" descr="Окно параметров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923243" name=""/>
                    <pic:cNvPicPr>
                      <a:picLocks noChangeAspect="1"/>
                    </pic:cNvPicPr>
                  </pic:nvPicPr>
                  <pic:blipFill>
                    <a:blip r:embed="rId269"/>
                    <a:stretch>
                      <a:fillRect/>
                    </a:stretch>
                  </pic:blipFill>
                  <pic:spPr>
                    <a:xfrm>
                      <a:off x="0" y="0"/>
                      <a:ext cx="5820863" cy="1392849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B6E0C" w:rsidRPr="000B50C9" w:rsidRDefault="009B6E0C" w:rsidP="009B6E0C">
      <w:pPr>
        <w:pStyle w:val="phfiguretitle"/>
        <w:rPr>
          <w:rFonts w:ascii="Times New Roman" w:hAnsi="Times New Roman" w:cs="Times New Roman"/>
        </w:rPr>
      </w:pPr>
      <w:bookmarkStart w:id="933" w:name="_Ref106202213"/>
      <w:r w:rsidRPr="000B50C9">
        <w:rPr>
          <w:rFonts w:ascii="Times New Roman" w:hAnsi="Times New Roman" w:cs="Times New Roman"/>
        </w:rPr>
        <w:t>Рисунок 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>SEQ Рисунок \* ARABIC</w:instrText>
      </w:r>
      <w:r w:rsidRPr="000B50C9">
        <w:rPr>
          <w:rFonts w:ascii="Times New Roman" w:hAnsi="Times New Roman" w:cs="Times New Roman"/>
        </w:rPr>
        <w:fldChar w:fldCharType="separate"/>
      </w:r>
      <w:r w:rsidRPr="000B50C9">
        <w:rPr>
          <w:rFonts w:ascii="Times New Roman" w:hAnsi="Times New Roman" w:cs="Times New Roman"/>
          <w:noProof/>
        </w:rPr>
        <w:t>250</w:t>
      </w:r>
      <w:r w:rsidRPr="000B50C9">
        <w:rPr>
          <w:rFonts w:ascii="Times New Roman" w:hAnsi="Times New Roman" w:cs="Times New Roman"/>
        </w:rPr>
        <w:fldChar w:fldCharType="end"/>
      </w:r>
      <w:bookmarkEnd w:id="933"/>
      <w:r w:rsidRPr="000B50C9">
        <w:rPr>
          <w:rFonts w:ascii="Times New Roman" w:hAnsi="Times New Roman" w:cs="Times New Roman"/>
        </w:rPr>
        <w:t xml:space="preserve"> – Окно входных параметров отчета</w:t>
      </w:r>
    </w:p>
    <w:p w:rsidR="009B6E0C" w:rsidRPr="000B50C9" w:rsidRDefault="009B6E0C" w:rsidP="009B6E0C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заполните поля в соответствии с приведенной ниже таблицей (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 xml:space="preserve"> REF _Ref106202252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Pr="000B50C9">
        <w:rPr>
          <w:rFonts w:ascii="Times New Roman" w:hAnsi="Times New Roman" w:cs="Times New Roman"/>
        </w:rPr>
      </w:r>
      <w:r w:rsidRPr="000B50C9">
        <w:rPr>
          <w:rFonts w:ascii="Times New Roman" w:hAnsi="Times New Roman" w:cs="Times New Roman"/>
        </w:rPr>
        <w:fldChar w:fldCharType="separate"/>
      </w:r>
      <w:r w:rsidRPr="000B50C9">
        <w:rPr>
          <w:rFonts w:ascii="Times New Roman" w:hAnsi="Times New Roman" w:cs="Times New Roman"/>
        </w:rPr>
        <w:t xml:space="preserve">Таблица </w:t>
      </w:r>
      <w:r w:rsidRPr="000B50C9">
        <w:rPr>
          <w:rFonts w:ascii="Times New Roman" w:hAnsi="Times New Roman" w:cs="Times New Roman"/>
          <w:noProof/>
        </w:rPr>
        <w:t>93</w:t>
      </w:r>
      <w:r w:rsidRPr="000B50C9">
        <w:rPr>
          <w:rFonts w:ascii="Times New Roman" w:hAnsi="Times New Roman" w:cs="Times New Roman"/>
        </w:rPr>
        <w:fldChar w:fldCharType="end"/>
      </w:r>
      <w:r w:rsidRPr="000B50C9">
        <w:rPr>
          <w:rFonts w:ascii="Times New Roman" w:hAnsi="Times New Roman" w:cs="Times New Roman"/>
        </w:rPr>
        <w:t>);</w:t>
      </w:r>
    </w:p>
    <w:p w:rsidR="009B6E0C" w:rsidRPr="000B50C9" w:rsidRDefault="009B6E0C" w:rsidP="009B6E0C">
      <w:pPr>
        <w:pStyle w:val="ScrollExpandMacroText"/>
        <w:ind w:left="1316"/>
      </w:pPr>
      <w:r w:rsidRPr="000B50C9">
        <w:t>Описание полей окна «Просмотр отчета»</w:t>
      </w:r>
    </w:p>
    <w:p w:rsidR="009B6E0C" w:rsidRPr="000B50C9" w:rsidRDefault="009B6E0C" w:rsidP="009B6E0C">
      <w:pPr>
        <w:pStyle w:val="phtabletitle"/>
        <w:rPr>
          <w:rFonts w:ascii="Times New Roman" w:hAnsi="Times New Roman"/>
        </w:rPr>
      </w:pPr>
      <w:bookmarkStart w:id="934" w:name="_Ref106202252"/>
      <w:r w:rsidRPr="000B50C9">
        <w:rPr>
          <w:rFonts w:ascii="Times New Roman" w:hAnsi="Times New Roman"/>
        </w:rPr>
        <w:t xml:space="preserve">Таблица </w:t>
      </w:r>
      <w:r w:rsidRPr="000B50C9">
        <w:rPr>
          <w:rFonts w:ascii="Times New Roman" w:hAnsi="Times New Roman"/>
        </w:rPr>
        <w:fldChar w:fldCharType="begin"/>
      </w:r>
      <w:r w:rsidRPr="000B50C9">
        <w:rPr>
          <w:rFonts w:ascii="Times New Roman" w:hAnsi="Times New Roman"/>
        </w:rPr>
        <w:instrText>SEQ Таблица \* ARABIC</w:instrText>
      </w:r>
      <w:r w:rsidRPr="000B50C9">
        <w:rPr>
          <w:rFonts w:ascii="Times New Roman" w:hAnsi="Times New Roman"/>
        </w:rPr>
        <w:fldChar w:fldCharType="separate"/>
      </w:r>
      <w:r w:rsidRPr="000B50C9">
        <w:rPr>
          <w:rFonts w:ascii="Times New Roman" w:hAnsi="Times New Roman"/>
          <w:noProof/>
        </w:rPr>
        <w:t>93</w:t>
      </w:r>
      <w:r w:rsidRPr="000B50C9">
        <w:rPr>
          <w:rFonts w:ascii="Times New Roman" w:hAnsi="Times New Roman"/>
        </w:rPr>
        <w:fldChar w:fldCharType="end"/>
      </w:r>
      <w:bookmarkEnd w:id="934"/>
      <w:r w:rsidRPr="000B50C9">
        <w:rPr>
          <w:rFonts w:ascii="Times New Roman" w:hAnsi="Times New Roman"/>
        </w:rPr>
        <w:t xml:space="preserve"> – Заполнение полей окна входных параметров отчета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2307"/>
        <w:gridCol w:w="1902"/>
        <w:gridCol w:w="6205"/>
      </w:tblGrid>
      <w:tr w:rsidR="009B6E0C" w:rsidRPr="000B50C9" w:rsidTr="009B6E0C">
        <w:trPr>
          <w:tblHeader/>
        </w:trPr>
        <w:tc>
          <w:tcPr>
            <w:tcW w:w="1108" w:type="pct"/>
          </w:tcPr>
          <w:p w:rsidR="009B6E0C" w:rsidRPr="000B50C9" w:rsidRDefault="009B6E0C" w:rsidP="009B6E0C">
            <w:pPr>
              <w:pStyle w:val="phtablecolcaption"/>
              <w:rPr>
                <w:rFonts w:ascii="Times New Roman" w:hAnsi="Times New Roman" w:cs="Times New Roman"/>
              </w:rPr>
            </w:pPr>
            <w:bookmarkStart w:id="935" w:name="scroll-bookmark-351"/>
            <w:r w:rsidRPr="000B50C9">
              <w:rPr>
                <w:rFonts w:ascii="Times New Roman" w:hAnsi="Times New Roman" w:cs="Times New Roman"/>
              </w:rPr>
              <w:t>Наименование</w:t>
            </w:r>
            <w:bookmarkEnd w:id="935"/>
            <w:r w:rsidRPr="000B50C9">
              <w:rPr>
                <w:rFonts w:ascii="Times New Roman" w:hAnsi="Times New Roman" w:cs="Times New Roman"/>
              </w:rPr>
              <w:t xml:space="preserve"> поля</w:t>
            </w:r>
          </w:p>
        </w:tc>
        <w:tc>
          <w:tcPr>
            <w:tcW w:w="913" w:type="pct"/>
            <w:tcBorders>
              <w:bottom w:val="single" w:sz="8" w:space="0" w:color="auto"/>
            </w:tcBorders>
          </w:tcPr>
          <w:p w:rsidR="009B6E0C" w:rsidRPr="000B50C9" w:rsidRDefault="009B6E0C" w:rsidP="009B6E0C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2980" w:type="pct"/>
          </w:tcPr>
          <w:p w:rsidR="009B6E0C" w:rsidRPr="000B50C9" w:rsidRDefault="009B6E0C" w:rsidP="009B6E0C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Пояснение</w:t>
            </w:r>
          </w:p>
        </w:tc>
      </w:tr>
      <w:tr w:rsidR="009B6E0C" w:rsidRPr="000B50C9" w:rsidTr="009B6E0C">
        <w:tc>
          <w:tcPr>
            <w:tcW w:w="1108" w:type="pct"/>
            <w:tcBorders>
              <w:right w:val="single" w:sz="8" w:space="0" w:color="auto"/>
            </w:tcBorders>
          </w:tcPr>
          <w:p w:rsidR="009B6E0C" w:rsidRPr="000B50C9" w:rsidRDefault="009B6E0C" w:rsidP="009B6E0C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Дата </w:t>
            </w:r>
            <w:proofErr w:type="gramStart"/>
            <w:r w:rsidRPr="000B50C9">
              <w:rPr>
                <w:rFonts w:ascii="Times New Roman" w:hAnsi="Times New Roman" w:cs="Times New Roman"/>
              </w:rPr>
              <w:t>с</w:t>
            </w:r>
            <w:proofErr w:type="gramEnd"/>
            <w:r w:rsidRPr="000B50C9">
              <w:rPr>
                <w:rFonts w:ascii="Times New Roman" w:hAnsi="Times New Roman" w:cs="Times New Roman"/>
              </w:rPr>
              <w:t>, по</w:t>
            </w:r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B6E0C" w:rsidRPr="000B50C9" w:rsidRDefault="009B6E0C" w:rsidP="009B6E0C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9261932" wp14:editId="25A1777F">
                  <wp:extent cx="152213" cy="152297"/>
                  <wp:effectExtent l="0" t="0" r="0" b="0"/>
                  <wp:docPr id="101551" name="Рисунок 101551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300125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0" w:type="pct"/>
            <w:tcBorders>
              <w:left w:val="single" w:sz="8" w:space="0" w:color="auto"/>
            </w:tcBorders>
          </w:tcPr>
          <w:p w:rsidR="009B6E0C" w:rsidRPr="000B50C9" w:rsidRDefault="009B6E0C" w:rsidP="009B6E0C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период формирования отчета с помощью календаря или с клавиатуры. По умолчанию указаны даты начала и окончания месяца</w:t>
            </w:r>
          </w:p>
        </w:tc>
      </w:tr>
      <w:tr w:rsidR="009B6E0C" w:rsidRPr="000B50C9" w:rsidTr="009B6E0C">
        <w:tc>
          <w:tcPr>
            <w:tcW w:w="1108" w:type="pct"/>
            <w:tcBorders>
              <w:right w:val="single" w:sz="8" w:space="0" w:color="auto"/>
            </w:tcBorders>
          </w:tcPr>
          <w:p w:rsidR="009B6E0C" w:rsidRPr="000B50C9" w:rsidRDefault="009B6E0C" w:rsidP="009B6E0C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Склад</w:t>
            </w:r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B6E0C" w:rsidRPr="000B50C9" w:rsidRDefault="009B6E0C" w:rsidP="009B6E0C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E71FEEE" wp14:editId="364DC85A">
                  <wp:extent cx="152213" cy="152297"/>
                  <wp:effectExtent l="0" t="0" r="0" b="0"/>
                  <wp:docPr id="101553" name="Рисунок 101553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425335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0" w:type="pct"/>
            <w:tcBorders>
              <w:left w:val="single" w:sz="8" w:space="0" w:color="auto"/>
            </w:tcBorders>
          </w:tcPr>
          <w:p w:rsidR="009B6E0C" w:rsidRPr="000B50C9" w:rsidRDefault="009B6E0C" w:rsidP="009B6E0C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Выбирается из справочника с помощью кнопки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10C0101" wp14:editId="248F7B2D">
                  <wp:extent cx="209550" cy="188595"/>
                  <wp:effectExtent l="19050" t="19050" r="19050" b="20955"/>
                  <wp:docPr id="101554" name="Рисунок 101554" descr="_scroll_external/attachments/image2021-1-14_13-55-19-843ea7dcab6a80d1806a0121ee4ff76c9672c0d9df018eb5cb58588784e125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144111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 xml:space="preserve">. В открывшемся окне отметьте флажками необходимые позиции и нажмите на кнопку «Ок». Чтобы очистить поле, нажмите на кнопку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F7531D5" wp14:editId="3E0592F8">
                  <wp:extent cx="209550" cy="209550"/>
                  <wp:effectExtent l="19050" t="19050" r="19050" b="19050"/>
                  <wp:docPr id="101555" name="Рисунок 101555" descr="_scroll_external/attachments/image2021-10-21_15-51-16-d1e68968ffc5397d42ae3788d6e41cba5ee124eb062a778e7ac57370df00b2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111653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B6E0C" w:rsidRPr="000B50C9" w:rsidRDefault="009B6E0C" w:rsidP="009B6E0C">
      <w:pPr>
        <w:pStyle w:val="phnormal"/>
        <w:rPr>
          <w:rFonts w:ascii="Times New Roman" w:hAnsi="Times New Roman"/>
        </w:rPr>
      </w:pPr>
    </w:p>
    <w:p w:rsidR="009B6E0C" w:rsidRPr="000B50C9" w:rsidRDefault="009B6E0C" w:rsidP="009B6E0C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после заполнения полей нажмите на кнопку «Просмотр». Откроется окно «Просмотр отчета» (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 xml:space="preserve"> REF _Ref106202264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Pr="000B50C9">
        <w:rPr>
          <w:rFonts w:ascii="Times New Roman" w:hAnsi="Times New Roman" w:cs="Times New Roman"/>
        </w:rPr>
      </w:r>
      <w:r w:rsidRPr="000B50C9">
        <w:rPr>
          <w:rFonts w:ascii="Times New Roman" w:hAnsi="Times New Roman" w:cs="Times New Roman"/>
        </w:rPr>
        <w:fldChar w:fldCharType="separate"/>
      </w:r>
      <w:r w:rsidRPr="000B50C9">
        <w:rPr>
          <w:rFonts w:ascii="Times New Roman" w:hAnsi="Times New Roman" w:cs="Times New Roman"/>
        </w:rPr>
        <w:t>Рисунок </w:t>
      </w:r>
      <w:r w:rsidRPr="000B50C9">
        <w:rPr>
          <w:rFonts w:ascii="Times New Roman" w:hAnsi="Times New Roman" w:cs="Times New Roman"/>
          <w:noProof/>
        </w:rPr>
        <w:t>251</w:t>
      </w:r>
      <w:r w:rsidRPr="000B50C9">
        <w:rPr>
          <w:rFonts w:ascii="Times New Roman" w:hAnsi="Times New Roman" w:cs="Times New Roman"/>
        </w:rPr>
        <w:fldChar w:fldCharType="end"/>
      </w:r>
      <w:r w:rsidRPr="000B50C9">
        <w:rPr>
          <w:rFonts w:ascii="Times New Roman" w:hAnsi="Times New Roman" w:cs="Times New Roman"/>
        </w:rPr>
        <w:t>);</w:t>
      </w:r>
    </w:p>
    <w:p w:rsidR="009B6E0C" w:rsidRPr="000B50C9" w:rsidRDefault="009B6E0C" w:rsidP="009B6E0C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76E3FEB8" wp14:editId="23AFD5C0">
            <wp:extent cx="6295390" cy="2268227"/>
            <wp:effectExtent l="19050" t="19050" r="10160" b="17780"/>
            <wp:docPr id="101556" name="Рисунок 101556" descr="Окно просмотра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000152" name=""/>
                    <pic:cNvPicPr>
                      <a:picLocks noChangeAspect="1"/>
                    </pic:cNvPicPr>
                  </pic:nvPicPr>
                  <pic:blipFill>
                    <a:blip r:embed="rId270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2268227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B6E0C" w:rsidRPr="000B50C9" w:rsidRDefault="009B6E0C" w:rsidP="009B6E0C">
      <w:pPr>
        <w:pStyle w:val="phfiguretitle"/>
        <w:rPr>
          <w:rFonts w:ascii="Times New Roman" w:hAnsi="Times New Roman" w:cs="Times New Roman"/>
        </w:rPr>
      </w:pPr>
      <w:bookmarkStart w:id="936" w:name="_Ref106202264"/>
      <w:r w:rsidRPr="000B50C9">
        <w:rPr>
          <w:rFonts w:ascii="Times New Roman" w:hAnsi="Times New Roman" w:cs="Times New Roman"/>
        </w:rPr>
        <w:t>Рисунок 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>SEQ Рисунок \* ARABIC</w:instrText>
      </w:r>
      <w:r w:rsidRPr="000B50C9">
        <w:rPr>
          <w:rFonts w:ascii="Times New Roman" w:hAnsi="Times New Roman" w:cs="Times New Roman"/>
        </w:rPr>
        <w:fldChar w:fldCharType="separate"/>
      </w:r>
      <w:r w:rsidRPr="000B50C9">
        <w:rPr>
          <w:rFonts w:ascii="Times New Roman" w:hAnsi="Times New Roman" w:cs="Times New Roman"/>
          <w:noProof/>
        </w:rPr>
        <w:t>251</w:t>
      </w:r>
      <w:r w:rsidRPr="000B50C9">
        <w:rPr>
          <w:rFonts w:ascii="Times New Roman" w:hAnsi="Times New Roman" w:cs="Times New Roman"/>
        </w:rPr>
        <w:fldChar w:fldCharType="end"/>
      </w:r>
      <w:bookmarkEnd w:id="936"/>
      <w:r w:rsidRPr="000B50C9">
        <w:rPr>
          <w:rFonts w:ascii="Times New Roman" w:hAnsi="Times New Roman" w:cs="Times New Roman"/>
        </w:rPr>
        <w:t xml:space="preserve"> – Окно просмотра отчета</w:t>
      </w:r>
    </w:p>
    <w:p w:rsidR="009B6E0C" w:rsidRPr="000B50C9" w:rsidRDefault="009B6E0C" w:rsidP="009B6E0C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для печати отчета нажмите на кнопку «Печать». Для выгрузки отчета выберите с помощью выпадающего списка нужный формат и нажмите на кнопку «Выгрузить». Чтобы открыть отчет в формате .</w:t>
      </w:r>
      <w:proofErr w:type="spellStart"/>
      <w:r w:rsidRPr="000B50C9">
        <w:rPr>
          <w:rFonts w:ascii="Times New Roman" w:hAnsi="Times New Roman" w:cs="Times New Roman"/>
        </w:rPr>
        <w:t>pdf</w:t>
      </w:r>
      <w:proofErr w:type="spellEnd"/>
      <w:r w:rsidRPr="000B50C9">
        <w:rPr>
          <w:rFonts w:ascii="Times New Roman" w:hAnsi="Times New Roman" w:cs="Times New Roman"/>
        </w:rPr>
        <w:t xml:space="preserve">, нажмите на кнопку «PDF». Для редактирования отчета нажмите на кнопку </w:t>
      </w:r>
      <w:r w:rsidRPr="000B50C9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2BA7F8CC" wp14:editId="66007FFA">
            <wp:extent cx="209550" cy="217932"/>
            <wp:effectExtent l="19050" t="19050" r="19050" b="10795"/>
            <wp:docPr id="101557" name="Рисунок 101557" descr="_scroll_external/attachments/image2021-10-13_18-2-15-d6c5a23902e68d0d09b82ed6a52cbd294b9c0d9fadc110275d5b13e0e06ffdc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3893036" name="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17932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Pr="000B50C9">
        <w:rPr>
          <w:rFonts w:ascii="Times New Roman" w:hAnsi="Times New Roman" w:cs="Times New Roman"/>
        </w:rPr>
        <w:t>.</w:t>
      </w:r>
    </w:p>
    <w:p w:rsidR="004213B2" w:rsidRPr="000B50C9" w:rsidRDefault="004213B2" w:rsidP="004213B2">
      <w:pPr>
        <w:pStyle w:val="2"/>
        <w:rPr>
          <w:rFonts w:ascii="Times New Roman" w:hAnsi="Times New Roman"/>
        </w:rPr>
      </w:pPr>
      <w:bookmarkStart w:id="937" w:name="_Toc106292063"/>
      <w:r w:rsidRPr="000B50C9">
        <w:rPr>
          <w:rFonts w:ascii="Times New Roman" w:hAnsi="Times New Roman"/>
        </w:rPr>
        <w:t xml:space="preserve">Печать отчета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Учет складских остатков</w:t>
      </w:r>
      <w:r w:rsidR="007208D3" w:rsidRPr="000B50C9">
        <w:rPr>
          <w:rFonts w:ascii="Times New Roman" w:hAnsi="Times New Roman"/>
        </w:rPr>
        <w:t>»</w:t>
      </w:r>
      <w:bookmarkEnd w:id="904"/>
      <w:bookmarkEnd w:id="905"/>
      <w:bookmarkEnd w:id="937"/>
    </w:p>
    <w:p w:rsidR="004213B2" w:rsidRPr="000B50C9" w:rsidRDefault="004213B2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Отчет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Учет складских остатков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</w:t>
      </w:r>
      <w:r w:rsidR="00024E59" w:rsidRPr="000B50C9">
        <w:rPr>
          <w:rFonts w:ascii="Times New Roman" w:hAnsi="Times New Roman"/>
        </w:rPr>
        <w:t>содержит информацию об учете</w:t>
      </w:r>
      <w:r w:rsidRPr="000B50C9">
        <w:rPr>
          <w:rFonts w:ascii="Times New Roman" w:hAnsi="Times New Roman"/>
        </w:rPr>
        <w:t xml:space="preserve"> остатков по приходу на склад с типом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Аптека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на конкретную дату.</w:t>
      </w:r>
    </w:p>
    <w:p w:rsidR="004213B2" w:rsidRPr="000B50C9" w:rsidRDefault="004213B2" w:rsidP="00024E59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формирования отчета выполните следующие действия:</w:t>
      </w:r>
    </w:p>
    <w:p w:rsidR="004213B2" w:rsidRPr="000B50C9" w:rsidRDefault="004213B2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выберите пункт главного меню</w:t>
      </w:r>
      <w:r w:rsidR="0097007A" w:rsidRPr="000B50C9">
        <w:rPr>
          <w:rFonts w:ascii="Times New Roman" w:hAnsi="Times New Roman" w:cs="Times New Roman"/>
        </w:rPr>
        <w:t xml:space="preserve"> </w:t>
      </w:r>
      <w:r w:rsidR="00045844" w:rsidRPr="000B50C9">
        <w:rPr>
          <w:rFonts w:ascii="Times New Roman" w:hAnsi="Times New Roman" w:cs="Times New Roman"/>
        </w:rPr>
        <w:t>«Склад</w:t>
      </w:r>
      <w:r w:rsidRPr="000B50C9">
        <w:rPr>
          <w:rFonts w:ascii="Times New Roman" w:hAnsi="Times New Roman" w:cs="Times New Roman"/>
        </w:rPr>
        <w:t>/Аптека</w:t>
      </w:r>
      <w:r w:rsidR="0097007A" w:rsidRPr="000B50C9">
        <w:rPr>
          <w:rFonts w:ascii="Times New Roman" w:hAnsi="Times New Roman" w:cs="Times New Roman"/>
        </w:rPr>
        <w:t xml:space="preserve">/ </w:t>
      </w:r>
      <w:r w:rsidRPr="000B50C9">
        <w:rPr>
          <w:rFonts w:ascii="Times New Roman" w:hAnsi="Times New Roman" w:cs="Times New Roman"/>
        </w:rPr>
        <w:t>Отчеты</w:t>
      </w:r>
      <w:r w:rsidR="0097007A" w:rsidRPr="000B50C9">
        <w:rPr>
          <w:rFonts w:ascii="Times New Roman" w:hAnsi="Times New Roman" w:cs="Times New Roman"/>
        </w:rPr>
        <w:t xml:space="preserve">/ </w:t>
      </w:r>
      <w:r w:rsidRPr="000B50C9">
        <w:rPr>
          <w:rFonts w:ascii="Times New Roman" w:hAnsi="Times New Roman" w:cs="Times New Roman"/>
        </w:rPr>
        <w:t>Учет складских остатков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. Откроется окно </w:t>
      </w:r>
      <w:r w:rsidR="00615014" w:rsidRPr="000B50C9">
        <w:rPr>
          <w:rFonts w:ascii="Times New Roman" w:hAnsi="Times New Roman" w:cs="Times New Roman"/>
        </w:rPr>
        <w:t xml:space="preserve">входных параметров отчета </w:t>
      </w:r>
      <w:r w:rsidR="00024E59" w:rsidRPr="000B50C9">
        <w:rPr>
          <w:rFonts w:ascii="Times New Roman" w:hAnsi="Times New Roman" w:cs="Times New Roman"/>
        </w:rPr>
        <w:t>(</w:t>
      </w:r>
      <w:r w:rsidR="00024E59" w:rsidRPr="000B50C9">
        <w:rPr>
          <w:rFonts w:ascii="Times New Roman" w:hAnsi="Times New Roman" w:cs="Times New Roman"/>
        </w:rPr>
        <w:fldChar w:fldCharType="begin"/>
      </w:r>
      <w:r w:rsidR="00024E59" w:rsidRPr="000B50C9">
        <w:rPr>
          <w:rFonts w:ascii="Times New Roman" w:hAnsi="Times New Roman" w:cs="Times New Roman"/>
        </w:rPr>
        <w:instrText xml:space="preserve"> REF _Ref106270789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024E59" w:rsidRPr="000B50C9">
        <w:rPr>
          <w:rFonts w:ascii="Times New Roman" w:hAnsi="Times New Roman" w:cs="Times New Roman"/>
        </w:rPr>
      </w:r>
      <w:r w:rsidR="00024E59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252</w:t>
      </w:r>
      <w:r w:rsidR="00024E59" w:rsidRPr="000B50C9">
        <w:rPr>
          <w:rFonts w:ascii="Times New Roman" w:hAnsi="Times New Roman" w:cs="Times New Roman"/>
        </w:rPr>
        <w:fldChar w:fldCharType="end"/>
      </w:r>
      <w:r w:rsidR="00024E59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4213B2" w:rsidRPr="000B50C9" w:rsidRDefault="004213B2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3C3A79CE" wp14:editId="2A5FA177">
            <wp:extent cx="2755232" cy="1744980"/>
            <wp:effectExtent l="19050" t="19050" r="26670" b="26670"/>
            <wp:docPr id="101578" name="Рисунок 101578" descr="Окно параметров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174588" name=""/>
                    <pic:cNvPicPr>
                      <a:picLocks noChangeAspect="1"/>
                    </pic:cNvPicPr>
                  </pic:nvPicPr>
                  <pic:blipFill>
                    <a:blip r:embed="rId271"/>
                    <a:stretch>
                      <a:fillRect/>
                    </a:stretch>
                  </pic:blipFill>
                  <pic:spPr>
                    <a:xfrm>
                      <a:off x="0" y="0"/>
                      <a:ext cx="2756329" cy="1745675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938" w:name="_Ref106270789"/>
      <w:r w:rsidRPr="000B50C9">
        <w:rPr>
          <w:rFonts w:ascii="Times New Roman" w:hAnsi="Times New Roman" w:cs="Times New Roman"/>
        </w:rPr>
        <w:t>Рисунок </w:t>
      </w:r>
      <w:r w:rsidR="004213B2" w:rsidRPr="000B50C9">
        <w:rPr>
          <w:rFonts w:ascii="Times New Roman" w:hAnsi="Times New Roman" w:cs="Times New Roman"/>
        </w:rPr>
        <w:fldChar w:fldCharType="begin"/>
      </w:r>
      <w:r w:rsidR="004213B2" w:rsidRPr="000B50C9">
        <w:rPr>
          <w:rFonts w:ascii="Times New Roman" w:hAnsi="Times New Roman" w:cs="Times New Roman"/>
        </w:rPr>
        <w:instrText>SEQ Рисунок \* ARABIC</w:instrText>
      </w:r>
      <w:r w:rsidR="004213B2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252</w:t>
      </w:r>
      <w:r w:rsidR="004213B2" w:rsidRPr="000B50C9">
        <w:rPr>
          <w:rFonts w:ascii="Times New Roman" w:hAnsi="Times New Roman" w:cs="Times New Roman"/>
        </w:rPr>
        <w:fldChar w:fldCharType="end"/>
      </w:r>
      <w:bookmarkEnd w:id="938"/>
      <w:r w:rsidR="00BA6714" w:rsidRPr="000B50C9">
        <w:rPr>
          <w:rFonts w:ascii="Times New Roman" w:hAnsi="Times New Roman" w:cs="Times New Roman"/>
        </w:rPr>
        <w:t xml:space="preserve"> – </w:t>
      </w:r>
      <w:r w:rsidR="004213B2" w:rsidRPr="000B50C9">
        <w:rPr>
          <w:rFonts w:ascii="Times New Roman" w:hAnsi="Times New Roman" w:cs="Times New Roman"/>
        </w:rPr>
        <w:t xml:space="preserve">Окно </w:t>
      </w:r>
      <w:r w:rsidR="00615014" w:rsidRPr="000B50C9">
        <w:rPr>
          <w:rFonts w:ascii="Times New Roman" w:hAnsi="Times New Roman" w:cs="Times New Roman"/>
        </w:rPr>
        <w:t xml:space="preserve">входных </w:t>
      </w:r>
      <w:r w:rsidR="004213B2" w:rsidRPr="000B50C9">
        <w:rPr>
          <w:rFonts w:ascii="Times New Roman" w:hAnsi="Times New Roman" w:cs="Times New Roman"/>
        </w:rPr>
        <w:t>параметров отчета</w:t>
      </w:r>
    </w:p>
    <w:p w:rsidR="004213B2" w:rsidRPr="000B50C9" w:rsidRDefault="004213B2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заполните поля в соответствии с приведенной ниже таблицей</w:t>
      </w:r>
      <w:r w:rsidR="00024E59" w:rsidRPr="000B50C9">
        <w:rPr>
          <w:rFonts w:ascii="Times New Roman" w:hAnsi="Times New Roman" w:cs="Times New Roman"/>
        </w:rPr>
        <w:t xml:space="preserve"> (</w:t>
      </w:r>
      <w:r w:rsidR="00024E59" w:rsidRPr="000B50C9">
        <w:rPr>
          <w:rFonts w:ascii="Times New Roman" w:hAnsi="Times New Roman" w:cs="Times New Roman"/>
        </w:rPr>
        <w:fldChar w:fldCharType="begin"/>
      </w:r>
      <w:r w:rsidR="00024E59" w:rsidRPr="000B50C9">
        <w:rPr>
          <w:rFonts w:ascii="Times New Roman" w:hAnsi="Times New Roman" w:cs="Times New Roman"/>
        </w:rPr>
        <w:instrText xml:space="preserve"> REF _Ref106270796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024E59" w:rsidRPr="000B50C9">
        <w:rPr>
          <w:rFonts w:ascii="Times New Roman" w:hAnsi="Times New Roman" w:cs="Times New Roman"/>
        </w:rPr>
      </w:r>
      <w:r w:rsidR="00024E59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 xml:space="preserve">Таблица </w:t>
      </w:r>
      <w:r w:rsidR="009B6E0C" w:rsidRPr="000B50C9">
        <w:rPr>
          <w:rFonts w:ascii="Times New Roman" w:hAnsi="Times New Roman" w:cs="Times New Roman"/>
          <w:noProof/>
        </w:rPr>
        <w:t>94</w:t>
      </w:r>
      <w:r w:rsidR="00024E59" w:rsidRPr="000B50C9">
        <w:rPr>
          <w:rFonts w:ascii="Times New Roman" w:hAnsi="Times New Roman" w:cs="Times New Roman"/>
        </w:rPr>
        <w:fldChar w:fldCharType="end"/>
      </w:r>
      <w:r w:rsidR="00024E59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4213B2" w:rsidRPr="000B50C9" w:rsidRDefault="00B53E36" w:rsidP="00B53E36">
      <w:pPr>
        <w:pStyle w:val="phtabletitle"/>
        <w:rPr>
          <w:rFonts w:ascii="Times New Roman" w:hAnsi="Times New Roman"/>
        </w:rPr>
      </w:pPr>
      <w:bookmarkStart w:id="939" w:name="_Ref106270796"/>
      <w:r w:rsidRPr="000B50C9">
        <w:rPr>
          <w:rFonts w:ascii="Times New Roman" w:hAnsi="Times New Roman"/>
        </w:rPr>
        <w:t xml:space="preserve">Таблица </w:t>
      </w:r>
      <w:r w:rsidR="004213B2" w:rsidRPr="000B50C9">
        <w:rPr>
          <w:rFonts w:ascii="Times New Roman" w:hAnsi="Times New Roman"/>
        </w:rPr>
        <w:fldChar w:fldCharType="begin"/>
      </w:r>
      <w:r w:rsidR="004213B2" w:rsidRPr="000B50C9">
        <w:rPr>
          <w:rFonts w:ascii="Times New Roman" w:hAnsi="Times New Roman"/>
        </w:rPr>
        <w:instrText>SEQ Таблица \* ARABIC</w:instrText>
      </w:r>
      <w:r w:rsidR="004213B2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  <w:noProof/>
        </w:rPr>
        <w:t>94</w:t>
      </w:r>
      <w:r w:rsidR="004213B2" w:rsidRPr="000B50C9">
        <w:rPr>
          <w:rFonts w:ascii="Times New Roman" w:hAnsi="Times New Roman"/>
        </w:rPr>
        <w:fldChar w:fldCharType="end"/>
      </w:r>
      <w:bookmarkEnd w:id="939"/>
      <w:r w:rsidR="00BA6714" w:rsidRPr="000B50C9">
        <w:rPr>
          <w:rFonts w:ascii="Times New Roman" w:hAnsi="Times New Roman"/>
        </w:rPr>
        <w:t xml:space="preserve"> – </w:t>
      </w:r>
      <w:r w:rsidR="004213B2" w:rsidRPr="000B50C9">
        <w:rPr>
          <w:rFonts w:ascii="Times New Roman" w:hAnsi="Times New Roman"/>
        </w:rPr>
        <w:t xml:space="preserve">Заполнение полей окна </w:t>
      </w:r>
      <w:r w:rsidR="00615014" w:rsidRPr="000B50C9">
        <w:rPr>
          <w:rFonts w:ascii="Times New Roman" w:hAnsi="Times New Roman"/>
        </w:rPr>
        <w:t>входных параметров отчета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2307"/>
        <w:gridCol w:w="1900"/>
        <w:gridCol w:w="6207"/>
      </w:tblGrid>
      <w:tr w:rsidR="004213B2" w:rsidRPr="000B50C9" w:rsidTr="00024E59">
        <w:trPr>
          <w:tblHeader/>
        </w:trPr>
        <w:tc>
          <w:tcPr>
            <w:tcW w:w="1108" w:type="pct"/>
          </w:tcPr>
          <w:p w:rsidR="004213B2" w:rsidRPr="000B50C9" w:rsidRDefault="004213B2" w:rsidP="001129E4">
            <w:pPr>
              <w:pStyle w:val="phtablecolcaption"/>
              <w:rPr>
                <w:rFonts w:ascii="Times New Roman" w:hAnsi="Times New Roman" w:cs="Times New Roman"/>
              </w:rPr>
            </w:pPr>
            <w:bookmarkStart w:id="940" w:name="scroll-bookmark-357"/>
            <w:r w:rsidRPr="000B50C9">
              <w:rPr>
                <w:rFonts w:ascii="Times New Roman" w:hAnsi="Times New Roman" w:cs="Times New Roman"/>
              </w:rPr>
              <w:t>Наименование</w:t>
            </w:r>
            <w:bookmarkEnd w:id="940"/>
            <w:r w:rsidRPr="000B50C9">
              <w:rPr>
                <w:rFonts w:ascii="Times New Roman" w:hAnsi="Times New Roman" w:cs="Times New Roman"/>
              </w:rPr>
              <w:t xml:space="preserve"> поля</w:t>
            </w:r>
          </w:p>
        </w:tc>
        <w:tc>
          <w:tcPr>
            <w:tcW w:w="912" w:type="pct"/>
            <w:tcBorders>
              <w:bottom w:val="single" w:sz="8" w:space="0" w:color="auto"/>
            </w:tcBorders>
          </w:tcPr>
          <w:p w:rsidR="004213B2" w:rsidRPr="000B50C9" w:rsidRDefault="004213B2" w:rsidP="00024E59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2980" w:type="pct"/>
          </w:tcPr>
          <w:p w:rsidR="004213B2" w:rsidRPr="000B50C9" w:rsidRDefault="004213B2" w:rsidP="001129E4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Пояснение</w:t>
            </w:r>
          </w:p>
        </w:tc>
      </w:tr>
      <w:tr w:rsidR="004213B2" w:rsidRPr="000B50C9" w:rsidTr="00024E59">
        <w:tc>
          <w:tcPr>
            <w:tcW w:w="1108" w:type="pct"/>
            <w:tcBorders>
              <w:right w:val="single" w:sz="8" w:space="0" w:color="auto"/>
            </w:tcBorders>
          </w:tcPr>
          <w:p w:rsidR="004213B2" w:rsidRPr="000B50C9" w:rsidRDefault="004213B2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Дата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4213B2" w:rsidRPr="000B50C9" w:rsidRDefault="004213B2" w:rsidP="00024E59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1C20C9A" wp14:editId="7C6A3686">
                  <wp:extent cx="152213" cy="152297"/>
                  <wp:effectExtent l="0" t="0" r="0" b="0"/>
                  <wp:docPr id="101579" name="Рисунок 101579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571875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0" w:type="pct"/>
            <w:tcBorders>
              <w:left w:val="single" w:sz="8" w:space="0" w:color="auto"/>
            </w:tcBorders>
          </w:tcPr>
          <w:p w:rsidR="004213B2" w:rsidRPr="000B50C9" w:rsidRDefault="004213B2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дата формирования отчета с помощью календаря или с клавиатуры. По умолчанию указана текущая дата</w:t>
            </w:r>
          </w:p>
        </w:tc>
      </w:tr>
      <w:tr w:rsidR="004213B2" w:rsidRPr="000B50C9" w:rsidTr="00024E59">
        <w:tc>
          <w:tcPr>
            <w:tcW w:w="1108" w:type="pct"/>
            <w:tcBorders>
              <w:right w:val="single" w:sz="8" w:space="0" w:color="auto"/>
            </w:tcBorders>
          </w:tcPr>
          <w:p w:rsidR="004213B2" w:rsidRPr="000B50C9" w:rsidRDefault="004213B2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Склад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4213B2" w:rsidRPr="000B50C9" w:rsidRDefault="004213B2" w:rsidP="00024E59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1BAB6EE" wp14:editId="430892DD">
                  <wp:extent cx="152213" cy="152297"/>
                  <wp:effectExtent l="0" t="0" r="0" b="0"/>
                  <wp:docPr id="101581" name="Рисунок 101581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349539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0" w:type="pct"/>
            <w:tcBorders>
              <w:left w:val="single" w:sz="8" w:space="0" w:color="auto"/>
            </w:tcBorders>
          </w:tcPr>
          <w:p w:rsidR="004213B2" w:rsidRPr="000B50C9" w:rsidRDefault="004213B2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из справочника с помощью кнопки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AF71049" wp14:editId="33389EDB">
                  <wp:extent cx="209550" cy="188595"/>
                  <wp:effectExtent l="19050" t="19050" r="19050" b="20955"/>
                  <wp:docPr id="101582" name="Рисунок 101582" descr="_scroll_external/attachments/image2021-1-14_13-55-19-31313b41a34ea4c89f7fea088b7cdd923099939c0ff8cc5b01f957ab54d7abb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717515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 xml:space="preserve">. В открывшемся окне отметьте флажками необходимые позиции и нажмите на кнопку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Ок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</w:p>
        </w:tc>
      </w:tr>
      <w:tr w:rsidR="004213B2" w:rsidRPr="000B50C9" w:rsidTr="00024E59">
        <w:tc>
          <w:tcPr>
            <w:tcW w:w="1108" w:type="pct"/>
          </w:tcPr>
          <w:p w:rsidR="004213B2" w:rsidRPr="000B50C9" w:rsidRDefault="004213B2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Источники финансирования</w:t>
            </w:r>
          </w:p>
        </w:tc>
        <w:tc>
          <w:tcPr>
            <w:tcW w:w="912" w:type="pct"/>
            <w:tcBorders>
              <w:top w:val="single" w:sz="8" w:space="0" w:color="auto"/>
              <w:bottom w:val="single" w:sz="8" w:space="0" w:color="auto"/>
            </w:tcBorders>
          </w:tcPr>
          <w:p w:rsidR="004213B2" w:rsidRPr="000B50C9" w:rsidRDefault="004213B2" w:rsidP="00024E59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80" w:type="pct"/>
          </w:tcPr>
          <w:p w:rsidR="004213B2" w:rsidRPr="000B50C9" w:rsidRDefault="004213B2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из справочника с помощью кнопки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E330556" wp14:editId="26607C8D">
                  <wp:extent cx="209550" cy="188595"/>
                  <wp:effectExtent l="19050" t="19050" r="19050" b="20955"/>
                  <wp:docPr id="101583" name="Рисунок 101583" descr="_scroll_external/attachments/image2021-1-14_13-55-19-31313b41a34ea4c89f7fea088b7cdd923099939c0ff8cc5b01f957ab54d7abb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302439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 xml:space="preserve">. В открывшемся окне отметьте флажками необходимые позиции и нажмите на кнопку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Ок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>.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Чтобы очистить поле, нажмите на кнопку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E96EB90" wp14:editId="5ED7D1F2">
                  <wp:extent cx="209550" cy="209550"/>
                  <wp:effectExtent l="19050" t="19050" r="19050" b="19050"/>
                  <wp:docPr id="101584" name="Рисунок 101584" descr="_scroll_external/attachments/image2021-10-21_15-51-16-e71990e8f99d6d56d6e6758a6dd06a7d4780089ecc32b2da0170fa4dfa9a6e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417688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3B2" w:rsidRPr="000B50C9" w:rsidTr="00024E59">
        <w:tc>
          <w:tcPr>
            <w:tcW w:w="1108" w:type="pct"/>
            <w:tcBorders>
              <w:right w:val="single" w:sz="8" w:space="0" w:color="auto"/>
            </w:tcBorders>
          </w:tcPr>
          <w:p w:rsidR="004213B2" w:rsidRPr="000B50C9" w:rsidRDefault="004213B2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Показать в ОЕИ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4213B2" w:rsidRPr="000B50C9" w:rsidRDefault="004213B2" w:rsidP="00024E59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89E1A91" wp14:editId="046DE480">
                  <wp:extent cx="152213" cy="152297"/>
                  <wp:effectExtent l="0" t="0" r="0" b="0"/>
                  <wp:docPr id="101585" name="Рисунок 101585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300516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0" w:type="pct"/>
            <w:tcBorders>
              <w:left w:val="single" w:sz="8" w:space="0" w:color="auto"/>
            </w:tcBorders>
          </w:tcPr>
          <w:p w:rsidR="004213B2" w:rsidRPr="000B50C9" w:rsidRDefault="004213B2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Флажок устанавливается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для вывода отчета в основных единицах измерения</w:t>
            </w:r>
            <w:r w:rsidR="00024E59" w:rsidRPr="000B50C9">
              <w:rPr>
                <w:rFonts w:ascii="Times New Roman" w:hAnsi="Times New Roman" w:cs="Times New Roman"/>
              </w:rPr>
              <w:t>.</w:t>
            </w:r>
          </w:p>
          <w:p w:rsidR="004213B2" w:rsidRPr="000B50C9" w:rsidRDefault="004213B2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 умолчанию флажок установлен</w:t>
            </w:r>
          </w:p>
        </w:tc>
      </w:tr>
    </w:tbl>
    <w:p w:rsidR="00024E59" w:rsidRPr="000B50C9" w:rsidRDefault="00024E59" w:rsidP="00024E59">
      <w:pPr>
        <w:pStyle w:val="phnormal"/>
        <w:rPr>
          <w:rFonts w:ascii="Times New Roman" w:hAnsi="Times New Roman"/>
        </w:rPr>
      </w:pPr>
    </w:p>
    <w:p w:rsidR="004213B2" w:rsidRPr="000B50C9" w:rsidRDefault="004213B2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после заполнения полей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.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Просмотр отчета</w:t>
      </w:r>
      <w:r w:rsidR="007208D3" w:rsidRPr="000B50C9">
        <w:rPr>
          <w:rFonts w:ascii="Times New Roman" w:hAnsi="Times New Roman" w:cs="Times New Roman"/>
        </w:rPr>
        <w:t>»</w:t>
      </w:r>
      <w:r w:rsidR="00024E59" w:rsidRPr="000B50C9">
        <w:rPr>
          <w:rFonts w:ascii="Times New Roman" w:hAnsi="Times New Roman" w:cs="Times New Roman"/>
        </w:rPr>
        <w:t xml:space="preserve"> (</w:t>
      </w:r>
      <w:r w:rsidR="00024E59" w:rsidRPr="000B50C9">
        <w:rPr>
          <w:rFonts w:ascii="Times New Roman" w:hAnsi="Times New Roman" w:cs="Times New Roman"/>
        </w:rPr>
        <w:fldChar w:fldCharType="begin"/>
      </w:r>
      <w:r w:rsidR="00024E59" w:rsidRPr="000B50C9">
        <w:rPr>
          <w:rFonts w:ascii="Times New Roman" w:hAnsi="Times New Roman" w:cs="Times New Roman"/>
        </w:rPr>
        <w:instrText xml:space="preserve"> REF _Ref106270818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024E59" w:rsidRPr="000B50C9">
        <w:rPr>
          <w:rFonts w:ascii="Times New Roman" w:hAnsi="Times New Roman" w:cs="Times New Roman"/>
        </w:rPr>
      </w:r>
      <w:r w:rsidR="00024E59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253</w:t>
      </w:r>
      <w:r w:rsidR="00024E59" w:rsidRPr="000B50C9">
        <w:rPr>
          <w:rFonts w:ascii="Times New Roman" w:hAnsi="Times New Roman" w:cs="Times New Roman"/>
        </w:rPr>
        <w:fldChar w:fldCharType="end"/>
      </w:r>
      <w:r w:rsidR="00024E59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4213B2" w:rsidRPr="000B50C9" w:rsidRDefault="004213B2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06E3C258" wp14:editId="6AA35427">
            <wp:extent cx="6295390" cy="4720221"/>
            <wp:effectExtent l="19050" t="19050" r="10160" b="23495"/>
            <wp:docPr id="101586" name="Рисунок 101586" descr="Окно просмотра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3698012" name=""/>
                    <pic:cNvPicPr>
                      <a:picLocks noChangeAspect="1"/>
                    </pic:cNvPicPr>
                  </pic:nvPicPr>
                  <pic:blipFill>
                    <a:blip r:embed="rId272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4720221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6017C3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941" w:name="_Ref106270818"/>
      <w:r w:rsidRPr="000B50C9">
        <w:rPr>
          <w:rFonts w:ascii="Times New Roman" w:hAnsi="Times New Roman" w:cs="Times New Roman"/>
        </w:rPr>
        <w:t>Рисунок </w:t>
      </w:r>
      <w:r w:rsidR="004213B2" w:rsidRPr="000B50C9">
        <w:rPr>
          <w:rFonts w:ascii="Times New Roman" w:hAnsi="Times New Roman" w:cs="Times New Roman"/>
        </w:rPr>
        <w:fldChar w:fldCharType="begin"/>
      </w:r>
      <w:r w:rsidR="004213B2" w:rsidRPr="000B50C9">
        <w:rPr>
          <w:rFonts w:ascii="Times New Roman" w:hAnsi="Times New Roman" w:cs="Times New Roman"/>
        </w:rPr>
        <w:instrText>SEQ Рисунок \* ARABIC</w:instrText>
      </w:r>
      <w:r w:rsidR="004213B2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253</w:t>
      </w:r>
      <w:r w:rsidR="004213B2" w:rsidRPr="000B50C9">
        <w:rPr>
          <w:rFonts w:ascii="Times New Roman" w:hAnsi="Times New Roman" w:cs="Times New Roman"/>
        </w:rPr>
        <w:fldChar w:fldCharType="end"/>
      </w:r>
      <w:bookmarkEnd w:id="941"/>
      <w:r w:rsidR="00BA6714" w:rsidRPr="000B50C9">
        <w:rPr>
          <w:rFonts w:ascii="Times New Roman" w:hAnsi="Times New Roman" w:cs="Times New Roman"/>
        </w:rPr>
        <w:t xml:space="preserve"> – </w:t>
      </w:r>
      <w:r w:rsidR="004213B2" w:rsidRPr="000B50C9">
        <w:rPr>
          <w:rFonts w:ascii="Times New Roman" w:hAnsi="Times New Roman" w:cs="Times New Roman"/>
        </w:rPr>
        <w:t>Окно просмотра отчета</w:t>
      </w:r>
    </w:p>
    <w:p w:rsidR="004213B2" w:rsidRPr="000B50C9" w:rsidRDefault="00B53E36" w:rsidP="00B53E36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для печати отчета нажмите на кнопку «Печать</w:t>
      </w:r>
      <w:r w:rsidR="007208D3" w:rsidRPr="000B50C9">
        <w:rPr>
          <w:rFonts w:ascii="Times New Roman" w:hAnsi="Times New Roman" w:cs="Times New Roman"/>
        </w:rPr>
        <w:t>»</w:t>
      </w:r>
      <w:r w:rsidR="004213B2" w:rsidRPr="000B50C9">
        <w:rPr>
          <w:rFonts w:ascii="Times New Roman" w:hAnsi="Times New Roman" w:cs="Times New Roman"/>
        </w:rPr>
        <w:t>.</w:t>
      </w:r>
      <w:r w:rsidR="0097007A" w:rsidRPr="000B50C9">
        <w:rPr>
          <w:rFonts w:ascii="Times New Roman" w:hAnsi="Times New Roman" w:cs="Times New Roman"/>
        </w:rPr>
        <w:t xml:space="preserve"> </w:t>
      </w:r>
      <w:r w:rsidR="004213B2" w:rsidRPr="000B50C9">
        <w:rPr>
          <w:rFonts w:ascii="Times New Roman" w:hAnsi="Times New Roman" w:cs="Times New Roman"/>
        </w:rPr>
        <w:t xml:space="preserve">Для выгрузки отчета выберите с помощью выпадающего списка нужный формат и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4213B2" w:rsidRPr="000B50C9">
        <w:rPr>
          <w:rFonts w:ascii="Times New Roman" w:hAnsi="Times New Roman" w:cs="Times New Roman"/>
        </w:rPr>
        <w:t>Выгрузить</w:t>
      </w:r>
      <w:r w:rsidR="007208D3" w:rsidRPr="000B50C9">
        <w:rPr>
          <w:rFonts w:ascii="Times New Roman" w:hAnsi="Times New Roman" w:cs="Times New Roman"/>
        </w:rPr>
        <w:t>»</w:t>
      </w:r>
      <w:r w:rsidR="004213B2" w:rsidRPr="000B50C9">
        <w:rPr>
          <w:rFonts w:ascii="Times New Roman" w:hAnsi="Times New Roman" w:cs="Times New Roman"/>
        </w:rPr>
        <w:t xml:space="preserve">. </w:t>
      </w:r>
      <w:r w:rsidR="00C86D43" w:rsidRPr="000B50C9">
        <w:rPr>
          <w:rFonts w:ascii="Times New Roman" w:hAnsi="Times New Roman" w:cs="Times New Roman"/>
        </w:rPr>
        <w:t>Чтобы открыть отчет в формате .</w:t>
      </w:r>
      <w:proofErr w:type="spellStart"/>
      <w:r w:rsidR="00C86D43" w:rsidRPr="000B50C9">
        <w:rPr>
          <w:rFonts w:ascii="Times New Roman" w:hAnsi="Times New Roman" w:cs="Times New Roman"/>
        </w:rPr>
        <w:t>pdf</w:t>
      </w:r>
      <w:proofErr w:type="spellEnd"/>
      <w:r w:rsidR="00C86D43" w:rsidRPr="000B50C9">
        <w:rPr>
          <w:rFonts w:ascii="Times New Roman" w:hAnsi="Times New Roman" w:cs="Times New Roman"/>
        </w:rPr>
        <w:t>, нажмите на кнопку «PDF»</w:t>
      </w:r>
      <w:r w:rsidR="004213B2" w:rsidRPr="000B50C9">
        <w:rPr>
          <w:rFonts w:ascii="Times New Roman" w:hAnsi="Times New Roman" w:cs="Times New Roman"/>
        </w:rPr>
        <w:t xml:space="preserve">. Для </w:t>
      </w:r>
      <w:r w:rsidR="00C86D43" w:rsidRPr="000B50C9">
        <w:rPr>
          <w:rFonts w:ascii="Times New Roman" w:hAnsi="Times New Roman" w:cs="Times New Roman"/>
        </w:rPr>
        <w:t>редактирования отчета нажмите на кнопку</w:t>
      </w:r>
      <w:r w:rsidR="0097007A" w:rsidRPr="000B50C9">
        <w:rPr>
          <w:rFonts w:ascii="Times New Roman" w:hAnsi="Times New Roman" w:cs="Times New Roman"/>
        </w:rPr>
        <w:t xml:space="preserve"> </w:t>
      </w:r>
      <w:r w:rsidR="004213B2" w:rsidRPr="000B50C9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16E04020" wp14:editId="3408CAF1">
            <wp:extent cx="209550" cy="217932"/>
            <wp:effectExtent l="19050" t="19050" r="19050" b="10795"/>
            <wp:docPr id="101587" name="Рисунок 101587" descr="_scroll_external/attachments/image2021-10-13_18-2-15-0fec751a40827304ee9dcaba1eca7079d4190c25801061f95390c82b929098a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9821959" name="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17932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="004213B2" w:rsidRPr="000B50C9">
        <w:rPr>
          <w:rFonts w:ascii="Times New Roman" w:hAnsi="Times New Roman" w:cs="Times New Roman"/>
        </w:rPr>
        <w:t>.</w:t>
      </w:r>
    </w:p>
    <w:p w:rsidR="000F1256" w:rsidRPr="000B50C9" w:rsidRDefault="000F1256" w:rsidP="000F1256">
      <w:pPr>
        <w:pStyle w:val="2"/>
        <w:rPr>
          <w:rFonts w:ascii="Times New Roman" w:hAnsi="Times New Roman"/>
        </w:rPr>
      </w:pPr>
      <w:bookmarkStart w:id="942" w:name="scroll-bookmark-358"/>
      <w:bookmarkStart w:id="943" w:name="_Toc105672236"/>
      <w:bookmarkStart w:id="944" w:name="_Toc106292064"/>
      <w:bookmarkEnd w:id="906"/>
      <w:r w:rsidRPr="000B50C9">
        <w:rPr>
          <w:rFonts w:ascii="Times New Roman" w:hAnsi="Times New Roman"/>
        </w:rPr>
        <w:t xml:space="preserve">Печать отчета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Учет складских остатков (Упрощенный)</w:t>
      </w:r>
      <w:r w:rsidR="007208D3" w:rsidRPr="000B50C9">
        <w:rPr>
          <w:rFonts w:ascii="Times New Roman" w:hAnsi="Times New Roman"/>
        </w:rPr>
        <w:t>»</w:t>
      </w:r>
      <w:bookmarkEnd w:id="942"/>
      <w:bookmarkEnd w:id="943"/>
      <w:bookmarkEnd w:id="944"/>
    </w:p>
    <w:p w:rsidR="000F1256" w:rsidRPr="000B50C9" w:rsidRDefault="000F1256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Отчет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Учет складских остатков (Упрощенный)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</w:t>
      </w:r>
      <w:r w:rsidR="00B35DBA" w:rsidRPr="000B50C9">
        <w:rPr>
          <w:rFonts w:ascii="Times New Roman" w:hAnsi="Times New Roman"/>
        </w:rPr>
        <w:t>содержит информацию об учете</w:t>
      </w:r>
      <w:r w:rsidRPr="000B50C9">
        <w:rPr>
          <w:rFonts w:ascii="Times New Roman" w:hAnsi="Times New Roman"/>
        </w:rPr>
        <w:t xml:space="preserve"> остатков по приходу на склад с типом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Аптека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на конкретную дату.</w:t>
      </w:r>
    </w:p>
    <w:p w:rsidR="000F1256" w:rsidRPr="000B50C9" w:rsidRDefault="000F1256" w:rsidP="00024E59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формирования отчета выполните следующие действия:</w:t>
      </w:r>
    </w:p>
    <w:p w:rsidR="000F1256" w:rsidRPr="000B50C9" w:rsidRDefault="00040128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в</w:t>
      </w:r>
      <w:r w:rsidR="000F1256" w:rsidRPr="000B50C9">
        <w:rPr>
          <w:rFonts w:ascii="Times New Roman" w:hAnsi="Times New Roman" w:cs="Times New Roman"/>
        </w:rPr>
        <w:t>ыберите пункт главного меню</w:t>
      </w:r>
      <w:r w:rsidR="0097007A" w:rsidRPr="000B50C9">
        <w:rPr>
          <w:rFonts w:ascii="Times New Roman" w:hAnsi="Times New Roman" w:cs="Times New Roman"/>
        </w:rPr>
        <w:t xml:space="preserve"> </w:t>
      </w:r>
      <w:r w:rsidR="00045844" w:rsidRPr="000B50C9">
        <w:rPr>
          <w:rFonts w:ascii="Times New Roman" w:hAnsi="Times New Roman" w:cs="Times New Roman"/>
        </w:rPr>
        <w:t>«Склад</w:t>
      </w:r>
      <w:r w:rsidRPr="000B50C9">
        <w:rPr>
          <w:rFonts w:ascii="Times New Roman" w:hAnsi="Times New Roman" w:cs="Times New Roman"/>
        </w:rPr>
        <w:t>/Аптека</w:t>
      </w:r>
      <w:r w:rsidR="0097007A" w:rsidRPr="000B50C9">
        <w:rPr>
          <w:rFonts w:ascii="Times New Roman" w:hAnsi="Times New Roman" w:cs="Times New Roman"/>
        </w:rPr>
        <w:t xml:space="preserve">/ </w:t>
      </w:r>
      <w:r w:rsidR="000F1256" w:rsidRPr="000B50C9">
        <w:rPr>
          <w:rFonts w:ascii="Times New Roman" w:hAnsi="Times New Roman" w:cs="Times New Roman"/>
        </w:rPr>
        <w:t>Отчеты</w:t>
      </w:r>
      <w:r w:rsidR="0097007A" w:rsidRPr="000B50C9">
        <w:rPr>
          <w:rFonts w:ascii="Times New Roman" w:hAnsi="Times New Roman" w:cs="Times New Roman"/>
        </w:rPr>
        <w:t xml:space="preserve">/ </w:t>
      </w:r>
      <w:r w:rsidR="000F1256" w:rsidRPr="000B50C9">
        <w:rPr>
          <w:rFonts w:ascii="Times New Roman" w:hAnsi="Times New Roman" w:cs="Times New Roman"/>
        </w:rPr>
        <w:t>Учет складских остатков (Упрощенный)</w:t>
      </w:r>
      <w:r w:rsidR="007208D3" w:rsidRPr="000B50C9">
        <w:rPr>
          <w:rFonts w:ascii="Times New Roman" w:hAnsi="Times New Roman" w:cs="Times New Roman"/>
        </w:rPr>
        <w:t>»</w:t>
      </w:r>
      <w:r w:rsidR="000F1256" w:rsidRPr="000B50C9">
        <w:rPr>
          <w:rFonts w:ascii="Times New Roman" w:hAnsi="Times New Roman" w:cs="Times New Roman"/>
        </w:rPr>
        <w:t>. Откроется</w:t>
      </w:r>
      <w:r w:rsidRPr="000B50C9">
        <w:rPr>
          <w:rFonts w:ascii="Times New Roman" w:hAnsi="Times New Roman" w:cs="Times New Roman"/>
        </w:rPr>
        <w:t xml:space="preserve"> окно </w:t>
      </w:r>
      <w:r w:rsidR="009B6E0C" w:rsidRPr="000B50C9">
        <w:rPr>
          <w:rFonts w:ascii="Times New Roman" w:hAnsi="Times New Roman" w:cs="Times New Roman"/>
        </w:rPr>
        <w:t xml:space="preserve">входных параметров отчета </w:t>
      </w:r>
      <w:r w:rsidR="00322AA0" w:rsidRPr="000B50C9">
        <w:rPr>
          <w:rFonts w:ascii="Times New Roman" w:hAnsi="Times New Roman" w:cs="Times New Roman"/>
        </w:rPr>
        <w:t>(</w:t>
      </w:r>
      <w:r w:rsidR="00322AA0" w:rsidRPr="000B50C9">
        <w:rPr>
          <w:rFonts w:ascii="Times New Roman" w:hAnsi="Times New Roman" w:cs="Times New Roman"/>
        </w:rPr>
        <w:fldChar w:fldCharType="begin"/>
      </w:r>
      <w:r w:rsidR="00322AA0" w:rsidRPr="000B50C9">
        <w:rPr>
          <w:rFonts w:ascii="Times New Roman" w:hAnsi="Times New Roman" w:cs="Times New Roman"/>
        </w:rPr>
        <w:instrText xml:space="preserve"> REF _Ref106271328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322AA0" w:rsidRPr="000B50C9">
        <w:rPr>
          <w:rFonts w:ascii="Times New Roman" w:hAnsi="Times New Roman" w:cs="Times New Roman"/>
        </w:rPr>
      </w:r>
      <w:r w:rsidR="00322AA0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254</w:t>
      </w:r>
      <w:r w:rsidR="00322AA0" w:rsidRPr="000B50C9">
        <w:rPr>
          <w:rFonts w:ascii="Times New Roman" w:hAnsi="Times New Roman" w:cs="Times New Roman"/>
        </w:rPr>
        <w:fldChar w:fldCharType="end"/>
      </w:r>
      <w:r w:rsidR="00322AA0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0F1256" w:rsidRPr="000B50C9" w:rsidRDefault="000F1256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505E45AF" wp14:editId="4BA42503">
            <wp:extent cx="2750820" cy="1742186"/>
            <wp:effectExtent l="19050" t="19050" r="11430" b="10795"/>
            <wp:docPr id="101588" name="Рисунок 101588" descr="Окно параметров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9828279" name=""/>
                    <pic:cNvPicPr>
                      <a:picLocks noChangeAspect="1"/>
                    </pic:cNvPicPr>
                  </pic:nvPicPr>
                  <pic:blipFill>
                    <a:blip r:embed="rId271"/>
                    <a:stretch>
                      <a:fillRect/>
                    </a:stretch>
                  </pic:blipFill>
                  <pic:spPr>
                    <a:xfrm>
                      <a:off x="0" y="0"/>
                      <a:ext cx="2752518" cy="1743261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945" w:name="_Ref106271328"/>
      <w:r w:rsidRPr="000B50C9">
        <w:rPr>
          <w:rFonts w:ascii="Times New Roman" w:hAnsi="Times New Roman" w:cs="Times New Roman"/>
        </w:rPr>
        <w:t>Рисунок </w:t>
      </w:r>
      <w:r w:rsidR="000F1256" w:rsidRPr="000B50C9">
        <w:rPr>
          <w:rFonts w:ascii="Times New Roman" w:hAnsi="Times New Roman" w:cs="Times New Roman"/>
        </w:rPr>
        <w:fldChar w:fldCharType="begin"/>
      </w:r>
      <w:r w:rsidR="000F1256" w:rsidRPr="000B50C9">
        <w:rPr>
          <w:rFonts w:ascii="Times New Roman" w:hAnsi="Times New Roman" w:cs="Times New Roman"/>
        </w:rPr>
        <w:instrText>SEQ Рисунок \* ARABIC</w:instrText>
      </w:r>
      <w:r w:rsidR="000F1256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254</w:t>
      </w:r>
      <w:r w:rsidR="000F1256" w:rsidRPr="000B50C9">
        <w:rPr>
          <w:rFonts w:ascii="Times New Roman" w:hAnsi="Times New Roman" w:cs="Times New Roman"/>
        </w:rPr>
        <w:fldChar w:fldCharType="end"/>
      </w:r>
      <w:bookmarkEnd w:id="945"/>
      <w:r w:rsidR="00BA6714" w:rsidRPr="000B50C9">
        <w:rPr>
          <w:rFonts w:ascii="Times New Roman" w:hAnsi="Times New Roman" w:cs="Times New Roman"/>
        </w:rPr>
        <w:t xml:space="preserve"> – </w:t>
      </w:r>
      <w:r w:rsidR="000F1256" w:rsidRPr="000B50C9">
        <w:rPr>
          <w:rFonts w:ascii="Times New Roman" w:hAnsi="Times New Roman" w:cs="Times New Roman"/>
        </w:rPr>
        <w:t>Окно</w:t>
      </w:r>
      <w:r w:rsidR="009B6E0C" w:rsidRPr="000B50C9">
        <w:rPr>
          <w:rFonts w:ascii="Times New Roman" w:hAnsi="Times New Roman" w:cs="Times New Roman"/>
        </w:rPr>
        <w:t xml:space="preserve"> входных</w:t>
      </w:r>
      <w:r w:rsidR="000F1256" w:rsidRPr="000B50C9">
        <w:rPr>
          <w:rFonts w:ascii="Times New Roman" w:hAnsi="Times New Roman" w:cs="Times New Roman"/>
        </w:rPr>
        <w:t xml:space="preserve"> параметров отчета</w:t>
      </w:r>
    </w:p>
    <w:p w:rsidR="000F1256" w:rsidRPr="000B50C9" w:rsidRDefault="00040128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з</w:t>
      </w:r>
      <w:r w:rsidR="000F1256" w:rsidRPr="000B50C9">
        <w:rPr>
          <w:rFonts w:ascii="Times New Roman" w:hAnsi="Times New Roman" w:cs="Times New Roman"/>
        </w:rPr>
        <w:t>аполните поля в соответст</w:t>
      </w:r>
      <w:r w:rsidRPr="000B50C9">
        <w:rPr>
          <w:rFonts w:ascii="Times New Roman" w:hAnsi="Times New Roman" w:cs="Times New Roman"/>
        </w:rPr>
        <w:t>вии с приведенной ниже таблицей</w:t>
      </w:r>
      <w:r w:rsidR="00322AA0" w:rsidRPr="000B50C9">
        <w:rPr>
          <w:rFonts w:ascii="Times New Roman" w:hAnsi="Times New Roman" w:cs="Times New Roman"/>
        </w:rPr>
        <w:t xml:space="preserve"> (</w:t>
      </w:r>
      <w:r w:rsidR="00322AA0" w:rsidRPr="000B50C9">
        <w:rPr>
          <w:rFonts w:ascii="Times New Roman" w:hAnsi="Times New Roman" w:cs="Times New Roman"/>
        </w:rPr>
        <w:fldChar w:fldCharType="begin"/>
      </w:r>
      <w:r w:rsidR="00322AA0" w:rsidRPr="000B50C9">
        <w:rPr>
          <w:rFonts w:ascii="Times New Roman" w:hAnsi="Times New Roman" w:cs="Times New Roman"/>
        </w:rPr>
        <w:instrText xml:space="preserve"> REF _Ref106271338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322AA0" w:rsidRPr="000B50C9">
        <w:rPr>
          <w:rFonts w:ascii="Times New Roman" w:hAnsi="Times New Roman" w:cs="Times New Roman"/>
        </w:rPr>
      </w:r>
      <w:r w:rsidR="00322AA0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 xml:space="preserve">Таблица </w:t>
      </w:r>
      <w:r w:rsidR="009B6E0C" w:rsidRPr="000B50C9">
        <w:rPr>
          <w:rFonts w:ascii="Times New Roman" w:hAnsi="Times New Roman" w:cs="Times New Roman"/>
          <w:noProof/>
        </w:rPr>
        <w:t>95</w:t>
      </w:r>
      <w:r w:rsidR="00322AA0" w:rsidRPr="000B50C9">
        <w:rPr>
          <w:rFonts w:ascii="Times New Roman" w:hAnsi="Times New Roman" w:cs="Times New Roman"/>
        </w:rPr>
        <w:fldChar w:fldCharType="end"/>
      </w:r>
      <w:r w:rsidR="00322AA0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0F1256" w:rsidRPr="000B50C9" w:rsidRDefault="00B53E36" w:rsidP="00B53E36">
      <w:pPr>
        <w:pStyle w:val="phtabletitle"/>
        <w:rPr>
          <w:rFonts w:ascii="Times New Roman" w:hAnsi="Times New Roman"/>
        </w:rPr>
      </w:pPr>
      <w:bookmarkStart w:id="946" w:name="_Ref106271338"/>
      <w:r w:rsidRPr="000B50C9">
        <w:rPr>
          <w:rFonts w:ascii="Times New Roman" w:hAnsi="Times New Roman"/>
        </w:rPr>
        <w:t xml:space="preserve">Таблица </w:t>
      </w:r>
      <w:r w:rsidR="000F1256" w:rsidRPr="000B50C9">
        <w:rPr>
          <w:rFonts w:ascii="Times New Roman" w:hAnsi="Times New Roman"/>
        </w:rPr>
        <w:fldChar w:fldCharType="begin"/>
      </w:r>
      <w:r w:rsidR="000F1256" w:rsidRPr="000B50C9">
        <w:rPr>
          <w:rFonts w:ascii="Times New Roman" w:hAnsi="Times New Roman"/>
        </w:rPr>
        <w:instrText>SEQ Таблица \* ARABIC</w:instrText>
      </w:r>
      <w:r w:rsidR="000F1256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  <w:noProof/>
        </w:rPr>
        <w:t>95</w:t>
      </w:r>
      <w:r w:rsidR="000F1256" w:rsidRPr="000B50C9">
        <w:rPr>
          <w:rFonts w:ascii="Times New Roman" w:hAnsi="Times New Roman"/>
        </w:rPr>
        <w:fldChar w:fldCharType="end"/>
      </w:r>
      <w:bookmarkEnd w:id="946"/>
      <w:r w:rsidR="00BA6714" w:rsidRPr="000B50C9">
        <w:rPr>
          <w:rFonts w:ascii="Times New Roman" w:hAnsi="Times New Roman"/>
        </w:rPr>
        <w:t xml:space="preserve"> – </w:t>
      </w:r>
      <w:r w:rsidR="007516EE" w:rsidRPr="000B50C9">
        <w:rPr>
          <w:rFonts w:ascii="Times New Roman" w:hAnsi="Times New Roman"/>
        </w:rPr>
        <w:t xml:space="preserve">Заполнение полей окна </w:t>
      </w:r>
      <w:r w:rsidR="009B6E0C" w:rsidRPr="000B50C9">
        <w:rPr>
          <w:rFonts w:ascii="Times New Roman" w:hAnsi="Times New Roman"/>
        </w:rPr>
        <w:t>входных параметров отчета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2307"/>
        <w:gridCol w:w="1900"/>
        <w:gridCol w:w="6207"/>
      </w:tblGrid>
      <w:tr w:rsidR="000F1256" w:rsidRPr="000B50C9" w:rsidTr="00322AA0">
        <w:trPr>
          <w:tblHeader/>
        </w:trPr>
        <w:tc>
          <w:tcPr>
            <w:tcW w:w="1108" w:type="pct"/>
          </w:tcPr>
          <w:p w:rsidR="000F1256" w:rsidRPr="000B50C9" w:rsidRDefault="000F1256" w:rsidP="001129E4">
            <w:pPr>
              <w:pStyle w:val="phtablecolcaption"/>
              <w:rPr>
                <w:rFonts w:ascii="Times New Roman" w:hAnsi="Times New Roman" w:cs="Times New Roman"/>
              </w:rPr>
            </w:pPr>
            <w:bookmarkStart w:id="947" w:name="scroll-bookmark-359"/>
            <w:r w:rsidRPr="000B50C9">
              <w:rPr>
                <w:rFonts w:ascii="Times New Roman" w:hAnsi="Times New Roman" w:cs="Times New Roman"/>
              </w:rPr>
              <w:t>Наименование</w:t>
            </w:r>
            <w:bookmarkEnd w:id="947"/>
            <w:r w:rsidR="00040128" w:rsidRPr="000B50C9">
              <w:rPr>
                <w:rFonts w:ascii="Times New Roman" w:hAnsi="Times New Roman" w:cs="Times New Roman"/>
              </w:rPr>
              <w:t xml:space="preserve"> поля</w:t>
            </w:r>
          </w:p>
        </w:tc>
        <w:tc>
          <w:tcPr>
            <w:tcW w:w="912" w:type="pct"/>
            <w:tcBorders>
              <w:bottom w:val="single" w:sz="8" w:space="0" w:color="auto"/>
            </w:tcBorders>
          </w:tcPr>
          <w:p w:rsidR="000F1256" w:rsidRPr="000B50C9" w:rsidRDefault="000F1256" w:rsidP="00322AA0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2980" w:type="pct"/>
          </w:tcPr>
          <w:p w:rsidR="000F1256" w:rsidRPr="000B50C9" w:rsidRDefault="000F1256" w:rsidP="001129E4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Пояснение</w:t>
            </w:r>
          </w:p>
        </w:tc>
      </w:tr>
      <w:tr w:rsidR="000F1256" w:rsidRPr="000B50C9" w:rsidTr="00322AA0">
        <w:tc>
          <w:tcPr>
            <w:tcW w:w="1108" w:type="pct"/>
            <w:tcBorders>
              <w:right w:val="single" w:sz="8" w:space="0" w:color="auto"/>
            </w:tcBorders>
          </w:tcPr>
          <w:p w:rsidR="000F1256" w:rsidRPr="000B50C9" w:rsidRDefault="000F1256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Дата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0F1256" w:rsidRPr="000B50C9" w:rsidRDefault="000F1256" w:rsidP="00322AA0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32CC724" wp14:editId="17E0B53A">
                  <wp:extent cx="152213" cy="152297"/>
                  <wp:effectExtent l="0" t="0" r="0" b="0"/>
                  <wp:docPr id="101589" name="Рисунок 101589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806996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0" w:type="pct"/>
            <w:tcBorders>
              <w:left w:val="single" w:sz="8" w:space="0" w:color="auto"/>
            </w:tcBorders>
          </w:tcPr>
          <w:p w:rsidR="000F1256" w:rsidRPr="000B50C9" w:rsidRDefault="00040128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дата формирования отчета с помощью календаря или с клавиатуры. По умолчанию указана текущая дата</w:t>
            </w:r>
          </w:p>
        </w:tc>
      </w:tr>
      <w:tr w:rsidR="000F1256" w:rsidRPr="000B50C9" w:rsidTr="00322AA0">
        <w:tc>
          <w:tcPr>
            <w:tcW w:w="1108" w:type="pct"/>
            <w:tcBorders>
              <w:right w:val="single" w:sz="8" w:space="0" w:color="auto"/>
            </w:tcBorders>
          </w:tcPr>
          <w:p w:rsidR="000F1256" w:rsidRPr="000B50C9" w:rsidRDefault="000F1256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Склад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0F1256" w:rsidRPr="000B50C9" w:rsidRDefault="000F1256" w:rsidP="00322AA0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295435F" wp14:editId="53464A0F">
                  <wp:extent cx="152213" cy="152297"/>
                  <wp:effectExtent l="0" t="0" r="0" b="0"/>
                  <wp:docPr id="101591" name="Рисунок 101591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305486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0" w:type="pct"/>
            <w:tcBorders>
              <w:left w:val="single" w:sz="8" w:space="0" w:color="auto"/>
            </w:tcBorders>
          </w:tcPr>
          <w:p w:rsidR="000F1256" w:rsidRPr="000B50C9" w:rsidRDefault="000F1256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из справочника с помощью кнопки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A940448" wp14:editId="2B75080A">
                  <wp:extent cx="209550" cy="188595"/>
                  <wp:effectExtent l="19050" t="19050" r="19050" b="20955"/>
                  <wp:docPr id="101592" name="Рисунок 101592" descr="_scroll_external/attachments/image2021-1-14_13-55-19-31313b41a34ea4c89f7fea088b7cdd923099939c0ff8cc5b01f957ab54d7abb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821816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 xml:space="preserve">. В открывшемся окне отметьте флажками необходимые позиции и нажмите на кнопку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Ок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</w:p>
        </w:tc>
      </w:tr>
      <w:tr w:rsidR="000F1256" w:rsidRPr="000B50C9" w:rsidTr="00322AA0">
        <w:tc>
          <w:tcPr>
            <w:tcW w:w="1108" w:type="pct"/>
          </w:tcPr>
          <w:p w:rsidR="000F1256" w:rsidRPr="000B50C9" w:rsidRDefault="000F1256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Источники финансирования</w:t>
            </w:r>
          </w:p>
        </w:tc>
        <w:tc>
          <w:tcPr>
            <w:tcW w:w="912" w:type="pct"/>
            <w:tcBorders>
              <w:top w:val="single" w:sz="8" w:space="0" w:color="auto"/>
              <w:bottom w:val="single" w:sz="8" w:space="0" w:color="auto"/>
            </w:tcBorders>
          </w:tcPr>
          <w:p w:rsidR="000F1256" w:rsidRPr="000B50C9" w:rsidRDefault="000F1256" w:rsidP="00322AA0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80" w:type="pct"/>
          </w:tcPr>
          <w:p w:rsidR="000F1256" w:rsidRPr="000B50C9" w:rsidRDefault="000F1256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из справочника с помощью кнопки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3C21EDB" wp14:editId="09268C62">
                  <wp:extent cx="209550" cy="188595"/>
                  <wp:effectExtent l="19050" t="19050" r="19050" b="20955"/>
                  <wp:docPr id="101593" name="Рисунок 101593" descr="_scroll_external/attachments/image2021-1-14_13-55-19-31313b41a34ea4c89f7fea088b7cdd923099939c0ff8cc5b01f957ab54d7abb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129444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 xml:space="preserve">. В открывшемся окне отметьте флажками необходимые позиции и нажмите на кнопку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Ок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>.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Чтобы очистить поле, нажмите на кнопку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6E43065" wp14:editId="1B214D4A">
                  <wp:extent cx="209550" cy="209550"/>
                  <wp:effectExtent l="19050" t="19050" r="19050" b="19050"/>
                  <wp:docPr id="101594" name="Рисунок 101594" descr="_scroll_external/attachments/image2021-10-21_15-51-16-e71990e8f99d6d56d6e6758a6dd06a7d4780089ecc32b2da0170fa4dfa9a6e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140226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1256" w:rsidRPr="000B50C9" w:rsidTr="00322AA0">
        <w:tc>
          <w:tcPr>
            <w:tcW w:w="1108" w:type="pct"/>
            <w:tcBorders>
              <w:right w:val="single" w:sz="8" w:space="0" w:color="auto"/>
            </w:tcBorders>
          </w:tcPr>
          <w:p w:rsidR="000F1256" w:rsidRPr="000B50C9" w:rsidRDefault="000F1256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Показать в ОЕИ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0F1256" w:rsidRPr="000B50C9" w:rsidRDefault="000F1256" w:rsidP="00322AA0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79EC501" wp14:editId="50F8AF3F">
                  <wp:extent cx="152213" cy="152297"/>
                  <wp:effectExtent l="0" t="0" r="0" b="0"/>
                  <wp:docPr id="101595" name="Рисунок 101595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730216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0" w:type="pct"/>
            <w:tcBorders>
              <w:left w:val="single" w:sz="8" w:space="0" w:color="auto"/>
            </w:tcBorders>
          </w:tcPr>
          <w:p w:rsidR="000F1256" w:rsidRPr="000B50C9" w:rsidRDefault="00040128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Флажок</w:t>
            </w:r>
            <w:r w:rsidR="000F1256" w:rsidRPr="000B50C9">
              <w:rPr>
                <w:rFonts w:ascii="Times New Roman" w:hAnsi="Times New Roman" w:cs="Times New Roman"/>
              </w:rPr>
              <w:t xml:space="preserve"> устанавливается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="000F1256" w:rsidRPr="000B50C9">
              <w:rPr>
                <w:rFonts w:ascii="Times New Roman" w:hAnsi="Times New Roman" w:cs="Times New Roman"/>
              </w:rPr>
              <w:t>для вывода отчета в основных единицах измерения</w:t>
            </w:r>
          </w:p>
          <w:p w:rsidR="000F1256" w:rsidRPr="000B50C9" w:rsidRDefault="000F1256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 умолч</w:t>
            </w:r>
            <w:r w:rsidR="00040128" w:rsidRPr="000B50C9">
              <w:rPr>
                <w:rFonts w:ascii="Times New Roman" w:hAnsi="Times New Roman" w:cs="Times New Roman"/>
              </w:rPr>
              <w:t>анию флажок</w:t>
            </w:r>
            <w:r w:rsidRPr="000B50C9">
              <w:rPr>
                <w:rFonts w:ascii="Times New Roman" w:hAnsi="Times New Roman" w:cs="Times New Roman"/>
              </w:rPr>
              <w:t xml:space="preserve"> установлен</w:t>
            </w:r>
          </w:p>
        </w:tc>
      </w:tr>
    </w:tbl>
    <w:p w:rsidR="00322AA0" w:rsidRPr="000B50C9" w:rsidRDefault="00322AA0" w:rsidP="00322AA0">
      <w:pPr>
        <w:pStyle w:val="phnormal"/>
        <w:rPr>
          <w:rFonts w:ascii="Times New Roman" w:hAnsi="Times New Roman"/>
        </w:rPr>
      </w:pPr>
    </w:p>
    <w:p w:rsidR="000F1256" w:rsidRPr="000B50C9" w:rsidRDefault="00040128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п</w:t>
      </w:r>
      <w:r w:rsidR="000F1256" w:rsidRPr="000B50C9">
        <w:rPr>
          <w:rFonts w:ascii="Times New Roman" w:hAnsi="Times New Roman" w:cs="Times New Roman"/>
        </w:rPr>
        <w:t xml:space="preserve">осле заполнения полей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0F1256"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="000F1256" w:rsidRPr="000B50C9">
        <w:rPr>
          <w:rFonts w:ascii="Times New Roman" w:hAnsi="Times New Roman" w:cs="Times New Roman"/>
        </w:rPr>
        <w:t>. О</w:t>
      </w:r>
      <w:r w:rsidRPr="000B50C9">
        <w:rPr>
          <w:rFonts w:ascii="Times New Roman" w:hAnsi="Times New Roman" w:cs="Times New Roman"/>
        </w:rPr>
        <w:t xml:space="preserve">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Просмотр отчета</w:t>
      </w:r>
      <w:r w:rsidR="007208D3" w:rsidRPr="000B50C9">
        <w:rPr>
          <w:rFonts w:ascii="Times New Roman" w:hAnsi="Times New Roman" w:cs="Times New Roman"/>
        </w:rPr>
        <w:t>»</w:t>
      </w:r>
      <w:r w:rsidR="00322AA0" w:rsidRPr="000B50C9">
        <w:rPr>
          <w:rFonts w:ascii="Times New Roman" w:hAnsi="Times New Roman" w:cs="Times New Roman"/>
        </w:rPr>
        <w:t xml:space="preserve"> (</w:t>
      </w:r>
      <w:r w:rsidR="00322AA0" w:rsidRPr="000B50C9">
        <w:rPr>
          <w:rFonts w:ascii="Times New Roman" w:hAnsi="Times New Roman" w:cs="Times New Roman"/>
        </w:rPr>
        <w:fldChar w:fldCharType="begin"/>
      </w:r>
      <w:r w:rsidR="00322AA0" w:rsidRPr="000B50C9">
        <w:rPr>
          <w:rFonts w:ascii="Times New Roman" w:hAnsi="Times New Roman" w:cs="Times New Roman"/>
        </w:rPr>
        <w:instrText xml:space="preserve"> REF _Ref106271372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322AA0" w:rsidRPr="000B50C9">
        <w:rPr>
          <w:rFonts w:ascii="Times New Roman" w:hAnsi="Times New Roman" w:cs="Times New Roman"/>
        </w:rPr>
      </w:r>
      <w:r w:rsidR="00322AA0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255</w:t>
      </w:r>
      <w:r w:rsidR="00322AA0" w:rsidRPr="000B50C9">
        <w:rPr>
          <w:rFonts w:ascii="Times New Roman" w:hAnsi="Times New Roman" w:cs="Times New Roman"/>
        </w:rPr>
        <w:fldChar w:fldCharType="end"/>
      </w:r>
      <w:r w:rsidR="00322AA0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0F1256" w:rsidRPr="000B50C9" w:rsidRDefault="000F1256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6F67F5B3" wp14:editId="0249D0DD">
            <wp:extent cx="6295390" cy="4633154"/>
            <wp:effectExtent l="19050" t="19050" r="10160" b="15240"/>
            <wp:docPr id="101596" name="Рисунок 101596" descr="Окно просмотра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2614435" name=""/>
                    <pic:cNvPicPr>
                      <a:picLocks noChangeAspect="1"/>
                    </pic:cNvPicPr>
                  </pic:nvPicPr>
                  <pic:blipFill>
                    <a:blip r:embed="rId273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4633154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6017C3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948" w:name="_Ref106271372"/>
      <w:r w:rsidRPr="000B50C9">
        <w:rPr>
          <w:rFonts w:ascii="Times New Roman" w:hAnsi="Times New Roman" w:cs="Times New Roman"/>
        </w:rPr>
        <w:t>Рисунок </w:t>
      </w:r>
      <w:r w:rsidR="000F1256" w:rsidRPr="000B50C9">
        <w:rPr>
          <w:rFonts w:ascii="Times New Roman" w:hAnsi="Times New Roman" w:cs="Times New Roman"/>
        </w:rPr>
        <w:fldChar w:fldCharType="begin"/>
      </w:r>
      <w:r w:rsidR="000F1256" w:rsidRPr="000B50C9">
        <w:rPr>
          <w:rFonts w:ascii="Times New Roman" w:hAnsi="Times New Roman" w:cs="Times New Roman"/>
        </w:rPr>
        <w:instrText>SEQ Рисунок \* ARABIC</w:instrText>
      </w:r>
      <w:r w:rsidR="000F1256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255</w:t>
      </w:r>
      <w:r w:rsidR="000F1256" w:rsidRPr="000B50C9">
        <w:rPr>
          <w:rFonts w:ascii="Times New Roman" w:hAnsi="Times New Roman" w:cs="Times New Roman"/>
        </w:rPr>
        <w:fldChar w:fldCharType="end"/>
      </w:r>
      <w:bookmarkEnd w:id="948"/>
      <w:r w:rsidR="00BA6714" w:rsidRPr="000B50C9">
        <w:rPr>
          <w:rFonts w:ascii="Times New Roman" w:hAnsi="Times New Roman" w:cs="Times New Roman"/>
        </w:rPr>
        <w:t xml:space="preserve"> – </w:t>
      </w:r>
      <w:r w:rsidR="000F1256" w:rsidRPr="000B50C9">
        <w:rPr>
          <w:rFonts w:ascii="Times New Roman" w:hAnsi="Times New Roman" w:cs="Times New Roman"/>
        </w:rPr>
        <w:t>Окно просмотра отчета</w:t>
      </w:r>
    </w:p>
    <w:p w:rsidR="000F1256" w:rsidRPr="000B50C9" w:rsidRDefault="00B53E36" w:rsidP="00B53E36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для печати отчета нажмите на кнопку «Печать</w:t>
      </w:r>
      <w:r w:rsidR="007208D3" w:rsidRPr="000B50C9">
        <w:rPr>
          <w:rFonts w:ascii="Times New Roman" w:hAnsi="Times New Roman" w:cs="Times New Roman"/>
        </w:rPr>
        <w:t>»</w:t>
      </w:r>
      <w:r w:rsidR="000F1256" w:rsidRPr="000B50C9">
        <w:rPr>
          <w:rFonts w:ascii="Times New Roman" w:hAnsi="Times New Roman" w:cs="Times New Roman"/>
        </w:rPr>
        <w:t>.</w:t>
      </w:r>
      <w:r w:rsidR="0097007A" w:rsidRPr="000B50C9">
        <w:rPr>
          <w:rFonts w:ascii="Times New Roman" w:hAnsi="Times New Roman" w:cs="Times New Roman"/>
        </w:rPr>
        <w:t xml:space="preserve"> </w:t>
      </w:r>
      <w:r w:rsidR="000F1256" w:rsidRPr="000B50C9">
        <w:rPr>
          <w:rFonts w:ascii="Times New Roman" w:hAnsi="Times New Roman" w:cs="Times New Roman"/>
        </w:rPr>
        <w:t xml:space="preserve">Для выгрузки отчета выберите с помощью выпадающего списка нужный формат и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0F1256" w:rsidRPr="000B50C9">
        <w:rPr>
          <w:rFonts w:ascii="Times New Roman" w:hAnsi="Times New Roman" w:cs="Times New Roman"/>
        </w:rPr>
        <w:t>Выгрузить</w:t>
      </w:r>
      <w:r w:rsidR="007208D3" w:rsidRPr="000B50C9">
        <w:rPr>
          <w:rFonts w:ascii="Times New Roman" w:hAnsi="Times New Roman" w:cs="Times New Roman"/>
        </w:rPr>
        <w:t>»</w:t>
      </w:r>
      <w:r w:rsidR="000F1256" w:rsidRPr="000B50C9">
        <w:rPr>
          <w:rFonts w:ascii="Times New Roman" w:hAnsi="Times New Roman" w:cs="Times New Roman"/>
        </w:rPr>
        <w:t xml:space="preserve">. </w:t>
      </w:r>
      <w:r w:rsidR="00C86D43" w:rsidRPr="000B50C9">
        <w:rPr>
          <w:rFonts w:ascii="Times New Roman" w:hAnsi="Times New Roman" w:cs="Times New Roman"/>
        </w:rPr>
        <w:t>Чтобы открыть отчет в формате .</w:t>
      </w:r>
      <w:proofErr w:type="spellStart"/>
      <w:r w:rsidR="00C86D43" w:rsidRPr="000B50C9">
        <w:rPr>
          <w:rFonts w:ascii="Times New Roman" w:hAnsi="Times New Roman" w:cs="Times New Roman"/>
        </w:rPr>
        <w:t>pdf</w:t>
      </w:r>
      <w:proofErr w:type="spellEnd"/>
      <w:r w:rsidR="00C86D43" w:rsidRPr="000B50C9">
        <w:rPr>
          <w:rFonts w:ascii="Times New Roman" w:hAnsi="Times New Roman" w:cs="Times New Roman"/>
        </w:rPr>
        <w:t>, нажмите на кнопку «PDF»</w:t>
      </w:r>
      <w:r w:rsidR="000F1256" w:rsidRPr="000B50C9">
        <w:rPr>
          <w:rFonts w:ascii="Times New Roman" w:hAnsi="Times New Roman" w:cs="Times New Roman"/>
        </w:rPr>
        <w:t xml:space="preserve">. Для </w:t>
      </w:r>
      <w:r w:rsidR="00C86D43" w:rsidRPr="000B50C9">
        <w:rPr>
          <w:rFonts w:ascii="Times New Roman" w:hAnsi="Times New Roman" w:cs="Times New Roman"/>
        </w:rPr>
        <w:t>редактирования отчета нажмите на кнопку</w:t>
      </w:r>
      <w:r w:rsidR="0097007A" w:rsidRPr="000B50C9">
        <w:rPr>
          <w:rFonts w:ascii="Times New Roman" w:hAnsi="Times New Roman" w:cs="Times New Roman"/>
        </w:rPr>
        <w:t xml:space="preserve"> </w:t>
      </w:r>
      <w:r w:rsidR="000F1256" w:rsidRPr="000B50C9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64DE5313" wp14:editId="4025E0DD">
            <wp:extent cx="209550" cy="217932"/>
            <wp:effectExtent l="19050" t="19050" r="19050" b="10795"/>
            <wp:docPr id="101597" name="Рисунок 101597" descr="_scroll_external/attachments/image2021-10-13_18-2-15-05ff5ac79c89c5b54676615dc2b36e9c81b1d29e04e54fee48a207dbb94835a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5998269" name="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17932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="000F1256" w:rsidRPr="000B50C9">
        <w:rPr>
          <w:rFonts w:ascii="Times New Roman" w:hAnsi="Times New Roman" w:cs="Times New Roman"/>
        </w:rPr>
        <w:t>.</w:t>
      </w:r>
    </w:p>
    <w:p w:rsidR="0090527A" w:rsidRPr="000B50C9" w:rsidRDefault="00AB121A">
      <w:pPr>
        <w:pStyle w:val="10"/>
        <w:rPr>
          <w:rFonts w:ascii="Times New Roman" w:hAnsi="Times New Roman"/>
        </w:rPr>
      </w:pPr>
      <w:bookmarkStart w:id="949" w:name="scroll-bookmark-360"/>
      <w:bookmarkStart w:id="950" w:name="_Toc105672247"/>
      <w:bookmarkStart w:id="951" w:name="_Toc106292065"/>
      <w:bookmarkEnd w:id="847"/>
      <w:r w:rsidRPr="000B50C9">
        <w:rPr>
          <w:rFonts w:ascii="Times New Roman" w:hAnsi="Times New Roman"/>
        </w:rPr>
        <w:t>Аналитика по лекарственным назначениям</w:t>
      </w:r>
      <w:bookmarkEnd w:id="949"/>
      <w:bookmarkEnd w:id="950"/>
      <w:bookmarkEnd w:id="951"/>
    </w:p>
    <w:p w:rsidR="0090527A" w:rsidRPr="000B50C9" w:rsidRDefault="00893D10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Аналитика </w:t>
      </w:r>
      <w:proofErr w:type="gramStart"/>
      <w:r w:rsidRPr="000B50C9">
        <w:rPr>
          <w:rFonts w:ascii="Times New Roman" w:hAnsi="Times New Roman"/>
        </w:rPr>
        <w:t>по лекарственным назначениям</w:t>
      </w:r>
      <w:r w:rsidR="00AB121A" w:rsidRPr="000B50C9">
        <w:rPr>
          <w:rFonts w:ascii="Times New Roman" w:hAnsi="Times New Roman"/>
        </w:rPr>
        <w:t xml:space="preserve"> предназначена для просмотра информации по лекарственным назначениям</w:t>
      </w:r>
      <w:r w:rsidRPr="000B50C9">
        <w:rPr>
          <w:rFonts w:ascii="Times New Roman" w:hAnsi="Times New Roman"/>
        </w:rPr>
        <w:t xml:space="preserve"> за определенный период времени</w:t>
      </w:r>
      <w:r w:rsidR="00AB121A" w:rsidRPr="000B50C9">
        <w:rPr>
          <w:rFonts w:ascii="Times New Roman" w:hAnsi="Times New Roman"/>
        </w:rPr>
        <w:t xml:space="preserve"> по типу</w:t>
      </w:r>
      <w:proofErr w:type="gramEnd"/>
      <w:r w:rsidR="00AB121A" w:rsidRPr="000B50C9">
        <w:rPr>
          <w:rFonts w:ascii="Times New Roman" w:hAnsi="Times New Roman"/>
        </w:rPr>
        <w:t xml:space="preserve"> отделения и с указанием статуса назначения.</w:t>
      </w:r>
    </w:p>
    <w:p w:rsidR="0090527A" w:rsidRPr="000B50C9" w:rsidRDefault="00AB121A" w:rsidP="00893D10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открытия формы и начала работы с аналитикой выполните следующие действия: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перейдите в пункт главного меню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Аналитика</w:t>
      </w:r>
      <w:r w:rsidR="00893D10" w:rsidRPr="000B50C9">
        <w:rPr>
          <w:rFonts w:ascii="Times New Roman" w:hAnsi="Times New Roman" w:cs="Times New Roman"/>
        </w:rPr>
        <w:t xml:space="preserve">/ </w:t>
      </w:r>
      <w:r w:rsidRPr="000B50C9">
        <w:rPr>
          <w:rFonts w:ascii="Times New Roman" w:hAnsi="Times New Roman" w:cs="Times New Roman"/>
        </w:rPr>
        <w:t>Аналитика по лекарственным назначениям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. Откроется форма аналитики по лекарственным назначениям</w:t>
      </w:r>
      <w:r w:rsidR="00893D10" w:rsidRPr="000B50C9">
        <w:rPr>
          <w:rFonts w:ascii="Times New Roman" w:hAnsi="Times New Roman" w:cs="Times New Roman"/>
        </w:rPr>
        <w:t xml:space="preserve"> (</w:t>
      </w:r>
      <w:r w:rsidR="00893D10" w:rsidRPr="000B50C9">
        <w:rPr>
          <w:rFonts w:ascii="Times New Roman" w:hAnsi="Times New Roman" w:cs="Times New Roman"/>
        </w:rPr>
        <w:fldChar w:fldCharType="begin"/>
      </w:r>
      <w:r w:rsidR="00893D10" w:rsidRPr="000B50C9">
        <w:rPr>
          <w:rFonts w:ascii="Times New Roman" w:hAnsi="Times New Roman" w:cs="Times New Roman"/>
        </w:rPr>
        <w:instrText xml:space="preserve"> REF _Ref106267766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893D10" w:rsidRPr="000B50C9">
        <w:rPr>
          <w:rFonts w:ascii="Times New Roman" w:hAnsi="Times New Roman" w:cs="Times New Roman"/>
        </w:rPr>
      </w:r>
      <w:r w:rsidR="00893D10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256</w:t>
      </w:r>
      <w:r w:rsidR="00893D10" w:rsidRPr="000B50C9">
        <w:rPr>
          <w:rFonts w:ascii="Times New Roman" w:hAnsi="Times New Roman" w:cs="Times New Roman"/>
        </w:rPr>
        <w:fldChar w:fldCharType="end"/>
      </w:r>
      <w:r w:rsidR="00893D10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08304A6B" wp14:editId="3FA38CF7">
            <wp:extent cx="6295390" cy="1864829"/>
            <wp:effectExtent l="19050" t="19050" r="10160" b="21590"/>
            <wp:docPr id="101598" name="Рисунок 101598" descr="Форма аналитики по лекарственным назначения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8886730" name=""/>
                    <pic:cNvPicPr>
                      <a:picLocks noChangeAspect="1"/>
                    </pic:cNvPicPr>
                  </pic:nvPicPr>
                  <pic:blipFill>
                    <a:blip r:embed="rId274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1864829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952" w:name="_Ref106267766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256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952"/>
      <w:r w:rsidR="00BA6714" w:rsidRPr="000B50C9">
        <w:rPr>
          <w:rFonts w:ascii="Times New Roman" w:hAnsi="Times New Roman" w:cs="Times New Roman"/>
        </w:rPr>
        <w:t xml:space="preserve"> – </w:t>
      </w:r>
      <w:r w:rsidR="00AB121A" w:rsidRPr="000B50C9">
        <w:rPr>
          <w:rFonts w:ascii="Times New Roman" w:hAnsi="Times New Roman" w:cs="Times New Roman"/>
        </w:rPr>
        <w:t>Форма аналитики по лекарственным назначениям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заполните поля фильтрации в соответствии с приведенной ниже таблицей</w:t>
      </w:r>
      <w:r w:rsidR="003A1FC6" w:rsidRPr="000B50C9">
        <w:rPr>
          <w:rFonts w:ascii="Times New Roman" w:hAnsi="Times New Roman" w:cs="Times New Roman"/>
        </w:rPr>
        <w:t xml:space="preserve"> (</w:t>
      </w:r>
      <w:r w:rsidR="00893D10" w:rsidRPr="000B50C9">
        <w:rPr>
          <w:rFonts w:ascii="Times New Roman" w:hAnsi="Times New Roman" w:cs="Times New Roman"/>
        </w:rPr>
        <w:fldChar w:fldCharType="begin"/>
      </w:r>
      <w:r w:rsidR="00893D10" w:rsidRPr="000B50C9">
        <w:rPr>
          <w:rFonts w:ascii="Times New Roman" w:hAnsi="Times New Roman" w:cs="Times New Roman"/>
        </w:rPr>
        <w:instrText xml:space="preserve"> REF _Ref106267765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893D10" w:rsidRPr="000B50C9">
        <w:rPr>
          <w:rFonts w:ascii="Times New Roman" w:hAnsi="Times New Roman" w:cs="Times New Roman"/>
        </w:rPr>
      </w:r>
      <w:r w:rsidR="00893D10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 xml:space="preserve">Таблица </w:t>
      </w:r>
      <w:r w:rsidR="009B6E0C" w:rsidRPr="000B50C9">
        <w:rPr>
          <w:rFonts w:ascii="Times New Roman" w:hAnsi="Times New Roman" w:cs="Times New Roman"/>
          <w:noProof/>
        </w:rPr>
        <w:t>96</w:t>
      </w:r>
      <w:r w:rsidR="00893D10" w:rsidRPr="000B50C9">
        <w:rPr>
          <w:rFonts w:ascii="Times New Roman" w:hAnsi="Times New Roman" w:cs="Times New Roman"/>
        </w:rPr>
        <w:fldChar w:fldCharType="end"/>
      </w:r>
      <w:r w:rsidR="003A1FC6" w:rsidRPr="000B50C9">
        <w:rPr>
          <w:rFonts w:ascii="Times New Roman" w:hAnsi="Times New Roman" w:cs="Times New Roman"/>
        </w:rPr>
        <w:t>);</w:t>
      </w:r>
    </w:p>
    <w:p w:rsidR="0090527A" w:rsidRPr="000B50C9" w:rsidRDefault="00B53E36" w:rsidP="00B53E36">
      <w:pPr>
        <w:pStyle w:val="phtabletitle"/>
        <w:rPr>
          <w:rFonts w:ascii="Times New Roman" w:hAnsi="Times New Roman"/>
        </w:rPr>
      </w:pPr>
      <w:bookmarkStart w:id="953" w:name="_Ref106267765"/>
      <w:r w:rsidRPr="000B50C9">
        <w:rPr>
          <w:rFonts w:ascii="Times New Roman" w:hAnsi="Times New Roman"/>
        </w:rPr>
        <w:t xml:space="preserve">Таблица </w:t>
      </w:r>
      <w:r w:rsidR="00AB121A" w:rsidRPr="000B50C9">
        <w:rPr>
          <w:rFonts w:ascii="Times New Roman" w:hAnsi="Times New Roman"/>
        </w:rPr>
        <w:fldChar w:fldCharType="begin"/>
      </w:r>
      <w:r w:rsidR="00AB121A" w:rsidRPr="000B50C9">
        <w:rPr>
          <w:rFonts w:ascii="Times New Roman" w:hAnsi="Times New Roman"/>
        </w:rPr>
        <w:instrText>SEQ Таблица \* ARABIC</w:instrText>
      </w:r>
      <w:r w:rsidR="00AB121A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  <w:noProof/>
        </w:rPr>
        <w:t>96</w:t>
      </w:r>
      <w:r w:rsidR="00AB121A" w:rsidRPr="000B50C9">
        <w:rPr>
          <w:rFonts w:ascii="Times New Roman" w:hAnsi="Times New Roman"/>
        </w:rPr>
        <w:fldChar w:fldCharType="end"/>
      </w:r>
      <w:bookmarkEnd w:id="953"/>
      <w:r w:rsidR="00BA6714" w:rsidRPr="000B50C9">
        <w:rPr>
          <w:rFonts w:ascii="Times New Roman" w:hAnsi="Times New Roman"/>
        </w:rPr>
        <w:t xml:space="preserve"> – </w:t>
      </w:r>
      <w:r w:rsidR="00AB121A" w:rsidRPr="000B50C9">
        <w:rPr>
          <w:rFonts w:ascii="Times New Roman" w:hAnsi="Times New Roman"/>
        </w:rPr>
        <w:t>Заполнение полей фильтрации аналитики по лекарственным назначениям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2307"/>
        <w:gridCol w:w="1900"/>
        <w:gridCol w:w="6207"/>
      </w:tblGrid>
      <w:tr w:rsidR="0090527A" w:rsidRPr="000B50C9" w:rsidTr="00893D10">
        <w:trPr>
          <w:tblHeader/>
        </w:trPr>
        <w:tc>
          <w:tcPr>
            <w:tcW w:w="1108" w:type="pct"/>
          </w:tcPr>
          <w:p w:rsidR="0090527A" w:rsidRPr="000B50C9" w:rsidRDefault="00AB121A" w:rsidP="001129E4">
            <w:pPr>
              <w:pStyle w:val="phtablecolcaption"/>
              <w:rPr>
                <w:rFonts w:ascii="Times New Roman" w:hAnsi="Times New Roman" w:cs="Times New Roman"/>
              </w:rPr>
            </w:pPr>
            <w:bookmarkStart w:id="954" w:name="scroll-bookmark-361"/>
            <w:r w:rsidRPr="000B50C9">
              <w:rPr>
                <w:rFonts w:ascii="Times New Roman" w:hAnsi="Times New Roman" w:cs="Times New Roman"/>
              </w:rPr>
              <w:t>Наименование поля</w:t>
            </w:r>
            <w:bookmarkEnd w:id="954"/>
          </w:p>
        </w:tc>
        <w:tc>
          <w:tcPr>
            <w:tcW w:w="912" w:type="pct"/>
            <w:tcBorders>
              <w:bottom w:val="single" w:sz="8" w:space="0" w:color="auto"/>
            </w:tcBorders>
          </w:tcPr>
          <w:p w:rsidR="0090527A" w:rsidRPr="000B50C9" w:rsidRDefault="00AB121A" w:rsidP="00893D10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2980" w:type="pct"/>
          </w:tcPr>
          <w:p w:rsidR="0090527A" w:rsidRPr="000B50C9" w:rsidRDefault="00AB121A" w:rsidP="001129E4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Пояснение</w:t>
            </w:r>
          </w:p>
        </w:tc>
      </w:tr>
      <w:tr w:rsidR="0090527A" w:rsidRPr="000B50C9" w:rsidTr="00893D10">
        <w:tc>
          <w:tcPr>
            <w:tcW w:w="1108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Дата создания </w:t>
            </w:r>
            <w:proofErr w:type="gramStart"/>
            <w:r w:rsidRPr="000B50C9">
              <w:rPr>
                <w:rFonts w:ascii="Times New Roman" w:hAnsi="Times New Roman" w:cs="Times New Roman"/>
              </w:rPr>
              <w:t>с</w:t>
            </w:r>
            <w:proofErr w:type="gramEnd"/>
            <w:r w:rsidRPr="000B50C9">
              <w:rPr>
                <w:rFonts w:ascii="Times New Roman" w:hAnsi="Times New Roman" w:cs="Times New Roman"/>
              </w:rPr>
              <w:t>, по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893D10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063AC03" wp14:editId="0ACA9F1F">
                  <wp:extent cx="152213" cy="152297"/>
                  <wp:effectExtent l="0" t="0" r="0" b="0"/>
                  <wp:docPr id="101599" name="Рисунок 101599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41677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0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период формирования аналитики с помощью календаря или с клавиатуры.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По умолчанию указана текущая дата</w:t>
            </w:r>
          </w:p>
        </w:tc>
      </w:tr>
      <w:tr w:rsidR="0090527A" w:rsidRPr="000B50C9" w:rsidTr="00893D10">
        <w:tc>
          <w:tcPr>
            <w:tcW w:w="1108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Отделение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893D10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A472C4D" wp14:editId="377B4521">
                  <wp:extent cx="152213" cy="152297"/>
                  <wp:effectExtent l="0" t="0" r="0" b="0"/>
                  <wp:docPr id="101600" name="Рисунок 101600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448828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0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значение из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выпадающего списка</w:t>
            </w:r>
          </w:p>
        </w:tc>
      </w:tr>
      <w:tr w:rsidR="0090527A" w:rsidRPr="000B50C9" w:rsidTr="00893D10">
        <w:tc>
          <w:tcPr>
            <w:tcW w:w="1108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Статус назначения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893D10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F17D24E" wp14:editId="1FEBA4E6">
                  <wp:extent cx="152213" cy="152297"/>
                  <wp:effectExtent l="0" t="0" r="0" b="0"/>
                  <wp:docPr id="101601" name="Рисунок 101601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334998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0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значение из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выпадающего списка</w:t>
            </w:r>
          </w:p>
        </w:tc>
      </w:tr>
      <w:tr w:rsidR="0090527A" w:rsidRPr="000B50C9" w:rsidTr="00893D10">
        <w:tc>
          <w:tcPr>
            <w:tcW w:w="1108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Вид отделения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893D10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E21C5A0" wp14:editId="60A75C32">
                  <wp:extent cx="152213" cy="152297"/>
                  <wp:effectExtent l="0" t="0" r="0" b="0"/>
                  <wp:docPr id="101602" name="Рисунок 101602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936074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0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значение из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выпадающего списка</w:t>
            </w:r>
          </w:p>
        </w:tc>
      </w:tr>
    </w:tbl>
    <w:p w:rsidR="00893D10" w:rsidRPr="000B50C9" w:rsidRDefault="00893D10" w:rsidP="00893D10">
      <w:pPr>
        <w:pStyle w:val="phnormal"/>
        <w:rPr>
          <w:rFonts w:ascii="Times New Roman" w:hAnsi="Times New Roman"/>
        </w:rPr>
      </w:pPr>
    </w:p>
    <w:p w:rsidR="0090527A" w:rsidRPr="000B50C9" w:rsidRDefault="00AB121A" w:rsidP="00893D10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для более точной выборки разверните поля расширенного поиска с помощью кнопки </w:t>
      </w:r>
      <w:r w:rsidRPr="000B50C9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0F88D889" wp14:editId="0FE7C89A">
            <wp:extent cx="390525" cy="190500"/>
            <wp:effectExtent l="19050" t="19050" r="28575" b="19050"/>
            <wp:docPr id="101603" name="Рисунок 101603" descr="_scroll_external/attachments/worddavd853d2426edd8186bad5641e7f234bda-de4d8c65f02a3724337fe3df625f80e3c9571ac903f9a2355b438dc65d3e61f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2788521" name=""/>
                    <pic:cNvPicPr>
                      <a:picLocks noChangeAspect="1"/>
                    </pic:cNvPicPr>
                  </pic:nvPicPr>
                  <pic:blipFill>
                    <a:blip r:embed="rId275"/>
                    <a:stretch>
                      <a:fillRect/>
                    </a:stretch>
                  </pic:blipFill>
                  <pic:spPr>
                    <a:xfrm>
                      <a:off x="0" y="0"/>
                      <a:ext cx="390525" cy="19050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="00893D10" w:rsidRPr="000B50C9">
        <w:rPr>
          <w:rFonts w:ascii="Times New Roman" w:hAnsi="Times New Roman" w:cs="Times New Roman"/>
        </w:rPr>
        <w:t xml:space="preserve"> (</w:t>
      </w:r>
      <w:r w:rsidR="00893D10" w:rsidRPr="000B50C9">
        <w:rPr>
          <w:rFonts w:ascii="Times New Roman" w:hAnsi="Times New Roman" w:cs="Times New Roman"/>
        </w:rPr>
        <w:fldChar w:fldCharType="begin"/>
      </w:r>
      <w:r w:rsidR="00893D10" w:rsidRPr="000B50C9">
        <w:rPr>
          <w:rFonts w:ascii="Times New Roman" w:hAnsi="Times New Roman" w:cs="Times New Roman"/>
        </w:rPr>
        <w:instrText xml:space="preserve"> REF _Ref106267781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893D10" w:rsidRPr="000B50C9">
        <w:rPr>
          <w:rFonts w:ascii="Times New Roman" w:hAnsi="Times New Roman" w:cs="Times New Roman"/>
        </w:rPr>
      </w:r>
      <w:r w:rsidR="00893D10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257</w:t>
      </w:r>
      <w:r w:rsidR="00893D10" w:rsidRPr="000B50C9">
        <w:rPr>
          <w:rFonts w:ascii="Times New Roman" w:hAnsi="Times New Roman" w:cs="Times New Roman"/>
        </w:rPr>
        <w:fldChar w:fldCharType="end"/>
      </w:r>
      <w:r w:rsidR="00893D10" w:rsidRPr="000B50C9">
        <w:rPr>
          <w:rFonts w:ascii="Times New Roman" w:hAnsi="Times New Roman" w:cs="Times New Roman"/>
        </w:rPr>
        <w:t>);</w:t>
      </w:r>
    </w:p>
    <w:p w:rsidR="00BA6714" w:rsidRPr="000B50C9" w:rsidRDefault="00AB121A" w:rsidP="00BA6714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  <w:color w:val="000000"/>
        </w:rPr>
        <w:drawing>
          <wp:inline distT="0" distB="0" distL="0" distR="0" wp14:anchorId="4A0784B3" wp14:editId="1D7AAF2E">
            <wp:extent cx="6295390" cy="2413162"/>
            <wp:effectExtent l="19050" t="19050" r="10160" b="25400"/>
            <wp:docPr id="101604" name="Рисунок 101604" descr="_scroll_external/attachments/image2021-11-29_17-17-48-6bd14224b0311aeee614ebb6ad89283836b046f7ade8a7caa0d1f995e36df1d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00787" name=""/>
                    <pic:cNvPicPr>
                      <a:picLocks noChangeAspect="1"/>
                    </pic:cNvPicPr>
                  </pic:nvPicPr>
                  <pic:blipFill>
                    <a:blip r:embed="rId276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2413162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052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955" w:name="_Ref106267781"/>
      <w:r w:rsidRPr="000B50C9">
        <w:rPr>
          <w:rFonts w:ascii="Times New Roman" w:hAnsi="Times New Roman" w:cs="Times New Roman"/>
        </w:rPr>
        <w:t>Рисунок </w:t>
      </w:r>
      <w:r w:rsidR="00BA6714" w:rsidRPr="000B50C9">
        <w:rPr>
          <w:rFonts w:ascii="Times New Roman" w:hAnsi="Times New Roman" w:cs="Times New Roman"/>
        </w:rPr>
        <w:fldChar w:fldCharType="begin"/>
      </w:r>
      <w:r w:rsidR="00BA6714" w:rsidRPr="000B50C9">
        <w:rPr>
          <w:rFonts w:ascii="Times New Roman" w:hAnsi="Times New Roman" w:cs="Times New Roman"/>
        </w:rPr>
        <w:instrText xml:space="preserve"> SEQ Рисунок \* ARABIC </w:instrText>
      </w:r>
      <w:r w:rsidR="00BA6714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257</w:t>
      </w:r>
      <w:r w:rsidR="00BA6714" w:rsidRPr="000B50C9">
        <w:rPr>
          <w:rFonts w:ascii="Times New Roman" w:hAnsi="Times New Roman" w:cs="Times New Roman"/>
        </w:rPr>
        <w:fldChar w:fldCharType="end"/>
      </w:r>
      <w:bookmarkEnd w:id="955"/>
      <w:r w:rsidR="00BA6714" w:rsidRPr="000B50C9">
        <w:rPr>
          <w:rFonts w:ascii="Times New Roman" w:hAnsi="Times New Roman" w:cs="Times New Roman"/>
        </w:rPr>
        <w:t xml:space="preserve"> –</w:t>
      </w:r>
      <w:r w:rsidR="00893D10" w:rsidRPr="000B50C9">
        <w:rPr>
          <w:rFonts w:ascii="Times New Roman" w:hAnsi="Times New Roman" w:cs="Times New Roman"/>
        </w:rPr>
        <w:t xml:space="preserve"> Поля расширенного поиска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далее заполните поля в соответствии с приведенной ниже таблицей</w:t>
      </w:r>
      <w:r w:rsidR="003A1FC6" w:rsidRPr="000B50C9">
        <w:rPr>
          <w:rFonts w:ascii="Times New Roman" w:hAnsi="Times New Roman" w:cs="Times New Roman"/>
        </w:rPr>
        <w:t xml:space="preserve"> (</w:t>
      </w:r>
      <w:r w:rsidR="00893D10" w:rsidRPr="000B50C9">
        <w:rPr>
          <w:rFonts w:ascii="Times New Roman" w:hAnsi="Times New Roman" w:cs="Times New Roman"/>
        </w:rPr>
        <w:fldChar w:fldCharType="begin"/>
      </w:r>
      <w:r w:rsidR="00893D10" w:rsidRPr="000B50C9">
        <w:rPr>
          <w:rFonts w:ascii="Times New Roman" w:hAnsi="Times New Roman" w:cs="Times New Roman"/>
        </w:rPr>
        <w:instrText xml:space="preserve"> REF _Ref106267798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893D10" w:rsidRPr="000B50C9">
        <w:rPr>
          <w:rFonts w:ascii="Times New Roman" w:hAnsi="Times New Roman" w:cs="Times New Roman"/>
        </w:rPr>
      </w:r>
      <w:r w:rsidR="00893D10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Таблица </w:t>
      </w:r>
      <w:r w:rsidR="009B6E0C" w:rsidRPr="000B50C9">
        <w:rPr>
          <w:rFonts w:ascii="Times New Roman" w:hAnsi="Times New Roman" w:cs="Times New Roman"/>
          <w:noProof/>
        </w:rPr>
        <w:t>97</w:t>
      </w:r>
      <w:r w:rsidR="00893D10" w:rsidRPr="000B50C9">
        <w:rPr>
          <w:rFonts w:ascii="Times New Roman" w:hAnsi="Times New Roman" w:cs="Times New Roman"/>
        </w:rPr>
        <w:fldChar w:fldCharType="end"/>
      </w:r>
      <w:r w:rsidR="003A1FC6" w:rsidRPr="000B50C9">
        <w:rPr>
          <w:rFonts w:ascii="Times New Roman" w:hAnsi="Times New Roman" w:cs="Times New Roman"/>
        </w:rPr>
        <w:t>);</w:t>
      </w:r>
    </w:p>
    <w:p w:rsidR="0090527A" w:rsidRPr="000B50C9" w:rsidRDefault="00B53E36" w:rsidP="00B53E36">
      <w:pPr>
        <w:pStyle w:val="phtabletitle"/>
        <w:rPr>
          <w:rFonts w:ascii="Times New Roman" w:hAnsi="Times New Roman"/>
        </w:rPr>
      </w:pPr>
      <w:bookmarkStart w:id="956" w:name="_Ref106267798"/>
      <w:r w:rsidRPr="000B50C9">
        <w:rPr>
          <w:rFonts w:ascii="Times New Roman" w:hAnsi="Times New Roman"/>
        </w:rPr>
        <w:t>Таблица</w:t>
      </w:r>
      <w:r w:rsidR="00893D10" w:rsidRPr="000B50C9">
        <w:rPr>
          <w:rFonts w:ascii="Times New Roman" w:hAnsi="Times New Roman"/>
        </w:rPr>
        <w:t> </w:t>
      </w:r>
      <w:r w:rsidR="00AB121A" w:rsidRPr="000B50C9">
        <w:rPr>
          <w:rFonts w:ascii="Times New Roman" w:hAnsi="Times New Roman"/>
        </w:rPr>
        <w:fldChar w:fldCharType="begin"/>
      </w:r>
      <w:r w:rsidR="00AB121A" w:rsidRPr="000B50C9">
        <w:rPr>
          <w:rFonts w:ascii="Times New Roman" w:hAnsi="Times New Roman"/>
        </w:rPr>
        <w:instrText>SEQ Таблица \* ARABIC</w:instrText>
      </w:r>
      <w:r w:rsidR="00AB121A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  <w:noProof/>
        </w:rPr>
        <w:t>97</w:t>
      </w:r>
      <w:r w:rsidR="00AB121A" w:rsidRPr="000B50C9">
        <w:rPr>
          <w:rFonts w:ascii="Times New Roman" w:hAnsi="Times New Roman"/>
        </w:rPr>
        <w:fldChar w:fldCharType="end"/>
      </w:r>
      <w:bookmarkEnd w:id="956"/>
      <w:r w:rsidR="00BA6714" w:rsidRPr="000B50C9">
        <w:rPr>
          <w:rFonts w:ascii="Times New Roman" w:hAnsi="Times New Roman"/>
        </w:rPr>
        <w:t xml:space="preserve"> – </w:t>
      </w:r>
      <w:r w:rsidR="00AB121A" w:rsidRPr="000B50C9">
        <w:rPr>
          <w:rFonts w:ascii="Times New Roman" w:hAnsi="Times New Roman"/>
        </w:rPr>
        <w:t>Заполнение полей расширенного поиска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2307"/>
        <w:gridCol w:w="1900"/>
        <w:gridCol w:w="6207"/>
      </w:tblGrid>
      <w:tr w:rsidR="0090527A" w:rsidRPr="000B50C9" w:rsidTr="00893D10">
        <w:trPr>
          <w:tblHeader/>
        </w:trPr>
        <w:tc>
          <w:tcPr>
            <w:tcW w:w="1108" w:type="pct"/>
          </w:tcPr>
          <w:p w:rsidR="0090527A" w:rsidRPr="000B50C9" w:rsidRDefault="00AB121A" w:rsidP="001129E4">
            <w:pPr>
              <w:pStyle w:val="phtablecolcaption"/>
              <w:rPr>
                <w:rFonts w:ascii="Times New Roman" w:hAnsi="Times New Roman" w:cs="Times New Roman"/>
              </w:rPr>
            </w:pPr>
            <w:bookmarkStart w:id="957" w:name="scroll-bookmark-362"/>
            <w:r w:rsidRPr="000B50C9">
              <w:rPr>
                <w:rFonts w:ascii="Times New Roman" w:hAnsi="Times New Roman" w:cs="Times New Roman"/>
              </w:rPr>
              <w:t>Наименование поля</w:t>
            </w:r>
            <w:bookmarkEnd w:id="957"/>
          </w:p>
        </w:tc>
        <w:tc>
          <w:tcPr>
            <w:tcW w:w="912" w:type="pct"/>
          </w:tcPr>
          <w:p w:rsidR="0090527A" w:rsidRPr="000B50C9" w:rsidRDefault="00AB121A" w:rsidP="00893D10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2980" w:type="pct"/>
          </w:tcPr>
          <w:p w:rsidR="0090527A" w:rsidRPr="000B50C9" w:rsidRDefault="00AB121A" w:rsidP="001129E4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Пояснение</w:t>
            </w:r>
          </w:p>
        </w:tc>
      </w:tr>
      <w:tr w:rsidR="0090527A" w:rsidRPr="000B50C9" w:rsidTr="00893D10">
        <w:tc>
          <w:tcPr>
            <w:tcW w:w="1108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Номер ИБ</w:t>
            </w:r>
          </w:p>
        </w:tc>
        <w:tc>
          <w:tcPr>
            <w:tcW w:w="912" w:type="pct"/>
          </w:tcPr>
          <w:p w:rsidR="0090527A" w:rsidRPr="000B50C9" w:rsidRDefault="0090527A" w:rsidP="00893D10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80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номер истории болезни</w:t>
            </w:r>
          </w:p>
        </w:tc>
      </w:tr>
      <w:tr w:rsidR="0090527A" w:rsidRPr="000B50C9" w:rsidTr="00893D10">
        <w:tc>
          <w:tcPr>
            <w:tcW w:w="1108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Номер </w:t>
            </w:r>
            <w:proofErr w:type="spellStart"/>
            <w:r w:rsidRPr="000B50C9">
              <w:rPr>
                <w:rFonts w:ascii="Times New Roman" w:hAnsi="Times New Roman" w:cs="Times New Roman"/>
              </w:rPr>
              <w:t>амб</w:t>
            </w:r>
            <w:proofErr w:type="spellEnd"/>
            <w:r w:rsidRPr="000B50C9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912" w:type="pct"/>
          </w:tcPr>
          <w:p w:rsidR="0090527A" w:rsidRPr="000B50C9" w:rsidRDefault="0090527A" w:rsidP="00893D10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80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номер амбулаторной карты</w:t>
            </w:r>
          </w:p>
        </w:tc>
      </w:tr>
      <w:tr w:rsidR="0090527A" w:rsidRPr="000B50C9" w:rsidTr="00893D10">
        <w:tc>
          <w:tcPr>
            <w:tcW w:w="1108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Препарат</w:t>
            </w:r>
          </w:p>
        </w:tc>
        <w:tc>
          <w:tcPr>
            <w:tcW w:w="912" w:type="pct"/>
          </w:tcPr>
          <w:p w:rsidR="0090527A" w:rsidRPr="000B50C9" w:rsidRDefault="0090527A" w:rsidP="00893D10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80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из справочника с помощью кнопки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69F3D9F" wp14:editId="260BC24C">
                  <wp:extent cx="209550" cy="188595"/>
                  <wp:effectExtent l="19050" t="19050" r="19050" b="20955"/>
                  <wp:docPr id="101605" name="Рисунок 101605" descr="_scroll_external/attachments/image2021-1-14_13-55-19-55fb4b34807d21296c0c858d45cb4a7fd710ffc69f0ac22774415d396a28ecd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201192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>.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 xml:space="preserve">В открывшемся окне отметьте флажками необходимые позиции и нажмите на кнопку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Ок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>. Чтобы очистить поле, нажмите на кнопку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C29A6AA" wp14:editId="54EBA56B">
                  <wp:extent cx="209550" cy="209550"/>
                  <wp:effectExtent l="19050" t="19050" r="19050" b="19050"/>
                  <wp:docPr id="101606" name="Рисунок 101606" descr="_scroll_external/attachments/image2021-10-21_15-51-16-51a3eddd2f13520e5e2da27fa2f618fec7ef896529c0584edffc43543f760aa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937002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527A" w:rsidRPr="000B50C9" w:rsidTr="00893D10">
        <w:tc>
          <w:tcPr>
            <w:tcW w:w="1108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МНН</w:t>
            </w:r>
          </w:p>
        </w:tc>
        <w:tc>
          <w:tcPr>
            <w:tcW w:w="912" w:type="pct"/>
          </w:tcPr>
          <w:p w:rsidR="0090527A" w:rsidRPr="000B50C9" w:rsidRDefault="0090527A" w:rsidP="00893D10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80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из справочника с помощью кнопки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F35D5A8" wp14:editId="7F527B6C">
                  <wp:extent cx="209550" cy="188595"/>
                  <wp:effectExtent l="19050" t="19050" r="19050" b="20955"/>
                  <wp:docPr id="101607" name="Рисунок 101607" descr="_scroll_external/attachments/image2021-1-14_13-55-19-55fb4b34807d21296c0c858d45cb4a7fd710ffc69f0ac22774415d396a28ecd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840729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88595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C9">
              <w:rPr>
                <w:rFonts w:ascii="Times New Roman" w:hAnsi="Times New Roman" w:cs="Times New Roman"/>
              </w:rPr>
              <w:t>.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 xml:space="preserve">В открывшемся окне отметьте флажками необходимые позиции и нажмите на кнопку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Ок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>. Чтобы очистить поле, нажмите на кнопку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A55E5EF" wp14:editId="6C62B380">
                  <wp:extent cx="209550" cy="209550"/>
                  <wp:effectExtent l="19050" t="19050" r="19050" b="19050"/>
                  <wp:docPr id="101608" name="Рисунок 101608" descr="_scroll_external/attachments/image2021-10-21_15-51-16-51a3eddd2f13520e5e2da27fa2f618fec7ef896529c0584edffc43543f760aa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810661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527A" w:rsidRPr="000B50C9" w:rsidTr="00893D10">
        <w:tc>
          <w:tcPr>
            <w:tcW w:w="1108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Диагноз</w:t>
            </w:r>
          </w:p>
        </w:tc>
        <w:tc>
          <w:tcPr>
            <w:tcW w:w="912" w:type="pct"/>
          </w:tcPr>
          <w:p w:rsidR="0090527A" w:rsidRPr="000B50C9" w:rsidRDefault="0090527A" w:rsidP="00893D10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80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наименование диагноза</w:t>
            </w:r>
          </w:p>
        </w:tc>
      </w:tr>
      <w:tr w:rsidR="0090527A" w:rsidRPr="000B50C9" w:rsidTr="00893D10">
        <w:tc>
          <w:tcPr>
            <w:tcW w:w="1108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Пациент</w:t>
            </w:r>
          </w:p>
        </w:tc>
        <w:tc>
          <w:tcPr>
            <w:tcW w:w="912" w:type="pct"/>
          </w:tcPr>
          <w:p w:rsidR="0090527A" w:rsidRPr="000B50C9" w:rsidRDefault="0090527A" w:rsidP="00893D10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80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ФИО пациента</w:t>
            </w:r>
          </w:p>
        </w:tc>
      </w:tr>
      <w:tr w:rsidR="0090527A" w:rsidRPr="000B50C9" w:rsidTr="00893D10">
        <w:tc>
          <w:tcPr>
            <w:tcW w:w="1108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Назначил</w:t>
            </w:r>
          </w:p>
        </w:tc>
        <w:tc>
          <w:tcPr>
            <w:tcW w:w="912" w:type="pct"/>
            <w:tcBorders>
              <w:bottom w:val="single" w:sz="8" w:space="0" w:color="auto"/>
            </w:tcBorders>
          </w:tcPr>
          <w:p w:rsidR="0090527A" w:rsidRPr="000B50C9" w:rsidRDefault="0090527A" w:rsidP="00893D10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80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ФИО врача, назначившего препарат</w:t>
            </w:r>
          </w:p>
        </w:tc>
      </w:tr>
      <w:tr w:rsidR="0090527A" w:rsidRPr="000B50C9" w:rsidTr="00893D10">
        <w:tc>
          <w:tcPr>
            <w:tcW w:w="1108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Основные препараты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893D10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18D1FC0" wp14:editId="3E07D21B">
                  <wp:extent cx="152213" cy="152297"/>
                  <wp:effectExtent l="0" t="0" r="0" b="0"/>
                  <wp:docPr id="101609" name="Рисунок 101609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955238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0" w:type="pct"/>
            <w:tcBorders>
              <w:left w:val="single" w:sz="8" w:space="0" w:color="auto"/>
            </w:tcBorders>
          </w:tcPr>
          <w:p w:rsidR="0090527A" w:rsidRPr="000B50C9" w:rsidRDefault="00DE4355" w:rsidP="004D1C6F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При установке флажка</w:t>
            </w:r>
            <w:r w:rsidR="00AB121A" w:rsidRPr="000B50C9">
              <w:rPr>
                <w:rFonts w:ascii="Times New Roman" w:hAnsi="Times New Roman" w:cs="Times New Roman"/>
              </w:rPr>
              <w:t xml:space="preserve"> фильтрация происходит по данному виду препарата. По умолчанию фла</w:t>
            </w:r>
            <w:r w:rsidR="004D1C6F" w:rsidRPr="000B50C9">
              <w:rPr>
                <w:rFonts w:ascii="Times New Roman" w:hAnsi="Times New Roman" w:cs="Times New Roman"/>
              </w:rPr>
              <w:t>жок</w:t>
            </w:r>
            <w:r w:rsidR="00AB121A" w:rsidRPr="000B50C9">
              <w:rPr>
                <w:rFonts w:ascii="Times New Roman" w:hAnsi="Times New Roman" w:cs="Times New Roman"/>
              </w:rPr>
              <w:t xml:space="preserve"> установлен</w:t>
            </w:r>
          </w:p>
        </w:tc>
      </w:tr>
      <w:tr w:rsidR="0090527A" w:rsidRPr="000B50C9" w:rsidTr="00893D10">
        <w:tc>
          <w:tcPr>
            <w:tcW w:w="1108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Наркотические препараты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893D10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D1428FB" wp14:editId="1974F07D">
                  <wp:extent cx="152213" cy="152297"/>
                  <wp:effectExtent l="0" t="0" r="0" b="0"/>
                  <wp:docPr id="101610" name="Рисунок 101610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021619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0" w:type="pct"/>
            <w:tcBorders>
              <w:left w:val="single" w:sz="8" w:space="0" w:color="auto"/>
            </w:tcBorders>
          </w:tcPr>
          <w:p w:rsidR="0090527A" w:rsidRPr="000B50C9" w:rsidRDefault="00DE4355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При установке флажка</w:t>
            </w:r>
            <w:r w:rsidR="00AB121A" w:rsidRPr="000B50C9">
              <w:rPr>
                <w:rFonts w:ascii="Times New Roman" w:hAnsi="Times New Roman" w:cs="Times New Roman"/>
              </w:rPr>
              <w:t xml:space="preserve"> фильтрация происходит по данному виду препарата</w:t>
            </w:r>
          </w:p>
        </w:tc>
      </w:tr>
      <w:tr w:rsidR="0090527A" w:rsidRPr="000B50C9" w:rsidTr="00893D10">
        <w:tc>
          <w:tcPr>
            <w:tcW w:w="1108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Сильнодействующие препараты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893D10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63AB3F1" wp14:editId="0515F7CD">
                  <wp:extent cx="152213" cy="152297"/>
                  <wp:effectExtent l="0" t="0" r="0" b="0"/>
                  <wp:docPr id="101611" name="Рисунок 101611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17022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0" w:type="pct"/>
            <w:tcBorders>
              <w:left w:val="single" w:sz="8" w:space="0" w:color="auto"/>
            </w:tcBorders>
          </w:tcPr>
          <w:p w:rsidR="0090527A" w:rsidRPr="000B50C9" w:rsidRDefault="00DE4355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При установке флажка</w:t>
            </w:r>
            <w:r w:rsidR="00AB121A" w:rsidRPr="000B50C9">
              <w:rPr>
                <w:rFonts w:ascii="Times New Roman" w:hAnsi="Times New Roman" w:cs="Times New Roman"/>
              </w:rPr>
              <w:t xml:space="preserve"> фильтрация происходит по данному виду препарата</w:t>
            </w:r>
          </w:p>
        </w:tc>
      </w:tr>
    </w:tbl>
    <w:p w:rsidR="00893D10" w:rsidRPr="000B50C9" w:rsidRDefault="00893D10" w:rsidP="00893D10">
      <w:pPr>
        <w:pStyle w:val="phnormal"/>
        <w:rPr>
          <w:rFonts w:ascii="Times New Roman" w:hAnsi="Times New Roman"/>
        </w:rPr>
      </w:pP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после заполнения полей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Отобрать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. 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Назначения пациентов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сформируется аналитика по выбранным параметрам</w:t>
      </w:r>
      <w:r w:rsidR="00893D10" w:rsidRPr="000B50C9">
        <w:rPr>
          <w:rFonts w:ascii="Times New Roman" w:hAnsi="Times New Roman" w:cs="Times New Roman"/>
        </w:rPr>
        <w:t xml:space="preserve"> (</w:t>
      </w:r>
      <w:r w:rsidR="00893D10" w:rsidRPr="000B50C9">
        <w:rPr>
          <w:rFonts w:ascii="Times New Roman" w:hAnsi="Times New Roman" w:cs="Times New Roman"/>
        </w:rPr>
        <w:fldChar w:fldCharType="begin"/>
      </w:r>
      <w:r w:rsidR="00893D10" w:rsidRPr="000B50C9">
        <w:rPr>
          <w:rFonts w:ascii="Times New Roman" w:hAnsi="Times New Roman" w:cs="Times New Roman"/>
        </w:rPr>
        <w:instrText xml:space="preserve"> REF _Ref106267830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893D10" w:rsidRPr="000B50C9">
        <w:rPr>
          <w:rFonts w:ascii="Times New Roman" w:hAnsi="Times New Roman" w:cs="Times New Roman"/>
        </w:rPr>
      </w:r>
      <w:r w:rsidR="00893D10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258</w:t>
      </w:r>
      <w:r w:rsidR="00893D10" w:rsidRPr="000B50C9">
        <w:rPr>
          <w:rFonts w:ascii="Times New Roman" w:hAnsi="Times New Roman" w:cs="Times New Roman"/>
        </w:rPr>
        <w:fldChar w:fldCharType="end"/>
      </w:r>
      <w:r w:rsidR="00893D10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.</w:t>
      </w:r>
    </w:p>
    <w:p w:rsidR="0090527A" w:rsidRPr="000B50C9" w:rsidRDefault="00AB121A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36D01F62" wp14:editId="6950B702">
            <wp:extent cx="6295390" cy="1842863"/>
            <wp:effectExtent l="19050" t="19050" r="10160" b="24130"/>
            <wp:docPr id="101612" name="Рисунок 101612" descr="Сформированная аналитика по лекарственным назначения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196942" name=""/>
                    <pic:cNvPicPr>
                      <a:picLocks noChangeAspect="1"/>
                    </pic:cNvPicPr>
                  </pic:nvPicPr>
                  <pic:blipFill>
                    <a:blip r:embed="rId277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1842863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958" w:name="_Ref106267830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258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958"/>
      <w:r w:rsidR="00BA6714" w:rsidRPr="000B50C9">
        <w:rPr>
          <w:rFonts w:ascii="Times New Roman" w:hAnsi="Times New Roman" w:cs="Times New Roman"/>
        </w:rPr>
        <w:t xml:space="preserve"> – </w:t>
      </w:r>
      <w:r w:rsidR="00AB121A" w:rsidRPr="000B50C9">
        <w:rPr>
          <w:rFonts w:ascii="Times New Roman" w:hAnsi="Times New Roman" w:cs="Times New Roman"/>
        </w:rPr>
        <w:t>Сформированная аналитика по лекарственным назначениям</w:t>
      </w:r>
    </w:p>
    <w:p w:rsidR="00D63FDE" w:rsidRPr="000B50C9" w:rsidRDefault="00AB121A" w:rsidP="0097007A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удобства восприятия информации в данном окне применена цветовая индикация полей, которую можно просмотреть, нажав на пиктограмму</w:t>
      </w:r>
      <w:r w:rsidR="0097007A" w:rsidRPr="000B50C9">
        <w:rPr>
          <w:rFonts w:ascii="Times New Roman" w:hAnsi="Times New Roman"/>
        </w:rPr>
        <w:t xml:space="preserve"> </w:t>
      </w:r>
      <w:r w:rsidRPr="000B50C9">
        <w:rPr>
          <w:rFonts w:ascii="Times New Roman" w:hAnsi="Times New Roman"/>
          <w:noProof/>
        </w:rPr>
        <w:drawing>
          <wp:inline distT="0" distB="0" distL="0" distR="0" wp14:anchorId="5889C1B5" wp14:editId="37D931DE">
            <wp:extent cx="209550" cy="201490"/>
            <wp:effectExtent l="19050" t="19050" r="19050" b="27305"/>
            <wp:docPr id="101613" name="Рисунок 101613" descr="_scroll_external/attachments/worddavea5043f418f242b03be0bd1c2725b293-a8ac5a529c2ba7915f30960493ea0f88872f2e9dbccb0a6c78e8e25e9de740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476377" name=""/>
                    <pic:cNvPicPr>
                      <a:picLocks noChangeAspect="1"/>
                    </pic:cNvPicPr>
                  </pic:nvPicPr>
                  <pic:blipFill>
                    <a:blip r:embed="rId278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0149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="0097007A" w:rsidRPr="000B50C9">
        <w:rPr>
          <w:rFonts w:ascii="Times New Roman" w:hAnsi="Times New Roman"/>
        </w:rPr>
        <w:t xml:space="preserve">. </w:t>
      </w:r>
      <w:r w:rsidR="00D63FDE" w:rsidRPr="000B50C9">
        <w:rPr>
          <w:rFonts w:ascii="Times New Roman" w:hAnsi="Times New Roman"/>
        </w:rPr>
        <w:t>Откроется окно легенды аналитики по лекарственным назначениям</w:t>
      </w:r>
      <w:r w:rsidR="00893D10" w:rsidRPr="000B50C9">
        <w:rPr>
          <w:rFonts w:ascii="Times New Roman" w:hAnsi="Times New Roman"/>
        </w:rPr>
        <w:t xml:space="preserve"> (</w:t>
      </w:r>
      <w:r w:rsidR="00893D10" w:rsidRPr="000B50C9">
        <w:rPr>
          <w:rFonts w:ascii="Times New Roman" w:hAnsi="Times New Roman"/>
        </w:rPr>
        <w:fldChar w:fldCharType="begin"/>
      </w:r>
      <w:r w:rsidR="00893D10" w:rsidRPr="000B50C9">
        <w:rPr>
          <w:rFonts w:ascii="Times New Roman" w:hAnsi="Times New Roman"/>
        </w:rPr>
        <w:instrText xml:space="preserve"> REF _Ref106267854 \h </w:instrText>
      </w:r>
      <w:r w:rsidR="000B50C9">
        <w:rPr>
          <w:rFonts w:ascii="Times New Roman" w:hAnsi="Times New Roman"/>
        </w:rPr>
        <w:instrText xml:space="preserve"> \* MERGEFORMAT </w:instrText>
      </w:r>
      <w:r w:rsidR="00893D10" w:rsidRPr="000B50C9">
        <w:rPr>
          <w:rFonts w:ascii="Times New Roman" w:hAnsi="Times New Roman"/>
        </w:rPr>
      </w:r>
      <w:r w:rsidR="00893D10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</w:rPr>
        <w:t>Рисунок </w:t>
      </w:r>
      <w:r w:rsidR="009B6E0C" w:rsidRPr="000B50C9">
        <w:rPr>
          <w:rFonts w:ascii="Times New Roman" w:hAnsi="Times New Roman"/>
          <w:noProof/>
        </w:rPr>
        <w:t>259</w:t>
      </w:r>
      <w:r w:rsidR="00893D10" w:rsidRPr="000B50C9">
        <w:rPr>
          <w:rFonts w:ascii="Times New Roman" w:hAnsi="Times New Roman"/>
        </w:rPr>
        <w:fldChar w:fldCharType="end"/>
      </w:r>
      <w:r w:rsidR="00893D10" w:rsidRPr="000B50C9">
        <w:rPr>
          <w:rFonts w:ascii="Times New Roman" w:hAnsi="Times New Roman"/>
        </w:rPr>
        <w:t>)</w:t>
      </w:r>
      <w:r w:rsidR="00D63FDE" w:rsidRPr="000B50C9">
        <w:rPr>
          <w:rFonts w:ascii="Times New Roman" w:hAnsi="Times New Roman"/>
        </w:rPr>
        <w:t>.</w:t>
      </w:r>
    </w:p>
    <w:p w:rsidR="00D63FDE" w:rsidRPr="000B50C9" w:rsidRDefault="00D63FDE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225AE7D1" wp14:editId="147C126C">
            <wp:extent cx="3810000" cy="2204528"/>
            <wp:effectExtent l="19050" t="19050" r="19050" b="24765"/>
            <wp:docPr id="100019" name="Рисунок 100019" descr="Окно легенды аналитики по лекарственным назначения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5941395" name=""/>
                    <pic:cNvPicPr>
                      <a:picLocks noChangeAspect="1"/>
                    </pic:cNvPicPr>
                  </pic:nvPicPr>
                  <pic:blipFill>
                    <a:blip r:embed="rId279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204528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959" w:name="_Ref106267854"/>
      <w:r w:rsidRPr="000B50C9">
        <w:rPr>
          <w:rFonts w:ascii="Times New Roman" w:hAnsi="Times New Roman" w:cs="Times New Roman"/>
        </w:rPr>
        <w:t>Рисунок </w:t>
      </w:r>
      <w:r w:rsidR="00D63FDE" w:rsidRPr="000B50C9">
        <w:rPr>
          <w:rFonts w:ascii="Times New Roman" w:hAnsi="Times New Roman" w:cs="Times New Roman"/>
        </w:rPr>
        <w:fldChar w:fldCharType="begin"/>
      </w:r>
      <w:r w:rsidR="00D63FDE" w:rsidRPr="000B50C9">
        <w:rPr>
          <w:rFonts w:ascii="Times New Roman" w:hAnsi="Times New Roman" w:cs="Times New Roman"/>
        </w:rPr>
        <w:instrText>SEQ Рисунок \* ARABIC</w:instrText>
      </w:r>
      <w:r w:rsidR="00D63FDE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259</w:t>
      </w:r>
      <w:r w:rsidR="00D63FDE" w:rsidRPr="000B50C9">
        <w:rPr>
          <w:rFonts w:ascii="Times New Roman" w:hAnsi="Times New Roman" w:cs="Times New Roman"/>
        </w:rPr>
        <w:fldChar w:fldCharType="end"/>
      </w:r>
      <w:bookmarkEnd w:id="959"/>
      <w:r w:rsidR="00BA6714" w:rsidRPr="000B50C9">
        <w:rPr>
          <w:rFonts w:ascii="Times New Roman" w:hAnsi="Times New Roman" w:cs="Times New Roman"/>
        </w:rPr>
        <w:t xml:space="preserve"> – </w:t>
      </w:r>
      <w:r w:rsidR="00D63FDE" w:rsidRPr="000B50C9">
        <w:rPr>
          <w:rFonts w:ascii="Times New Roman" w:hAnsi="Times New Roman" w:cs="Times New Roman"/>
        </w:rPr>
        <w:t>Окно легенды аналитики по лекарственным назначениям</w:t>
      </w:r>
    </w:p>
    <w:p w:rsidR="0090527A" w:rsidRPr="000B50C9" w:rsidRDefault="00AB121A">
      <w:pPr>
        <w:pStyle w:val="2"/>
        <w:rPr>
          <w:rFonts w:ascii="Times New Roman" w:hAnsi="Times New Roman"/>
        </w:rPr>
      </w:pPr>
      <w:bookmarkStart w:id="960" w:name="scroll-bookmark-363"/>
      <w:bookmarkStart w:id="961" w:name="_Toc105672248"/>
      <w:bookmarkStart w:id="962" w:name="_Toc106292066"/>
      <w:r w:rsidRPr="000B50C9">
        <w:rPr>
          <w:rFonts w:ascii="Times New Roman" w:hAnsi="Times New Roman"/>
        </w:rPr>
        <w:t>Настройка таблицы аналитики по лекарственным назначениям</w:t>
      </w:r>
      <w:bookmarkEnd w:id="960"/>
      <w:bookmarkEnd w:id="961"/>
      <w:bookmarkEnd w:id="962"/>
    </w:p>
    <w:p w:rsidR="0090527A" w:rsidRPr="000B50C9" w:rsidRDefault="00AB121A" w:rsidP="00893D10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настройки таблицы, где содержится аналитика, выполните следующие действия:</w:t>
      </w:r>
    </w:p>
    <w:p w:rsidR="0090527A" w:rsidRPr="000B50C9" w:rsidRDefault="00AB121A" w:rsidP="00893D10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нажмите на кнопку </w:t>
      </w:r>
      <w:r w:rsidRPr="000B50C9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76DB765F" wp14:editId="5C59231B">
            <wp:extent cx="209550" cy="203002"/>
            <wp:effectExtent l="19050" t="19050" r="19050" b="26035"/>
            <wp:docPr id="101615" name="Рисунок 101615" descr="_scroll_external/attachments/image2021-10-29_12-9-43-057911d0f39e04a70f24096d53b3e52f1d25957310d51a4438811dce2ddc5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0079355" name=""/>
                    <pic:cNvPicPr>
                      <a:picLocks noChangeAspect="1"/>
                    </pic:cNvPicPr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03002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="0097007A" w:rsidRPr="000B50C9">
        <w:rPr>
          <w:rFonts w:ascii="Times New Roman" w:hAnsi="Times New Roman" w:cs="Times New Roman"/>
        </w:rPr>
        <w:t xml:space="preserve">. </w:t>
      </w:r>
      <w:r w:rsidRPr="000B50C9">
        <w:rPr>
          <w:rFonts w:ascii="Times New Roman" w:hAnsi="Times New Roman" w:cs="Times New Roman"/>
        </w:rPr>
        <w:t>Откроется окно настро</w:t>
      </w:r>
      <w:r w:rsidR="00893D10" w:rsidRPr="000B50C9">
        <w:rPr>
          <w:rFonts w:ascii="Times New Roman" w:hAnsi="Times New Roman" w:cs="Times New Roman"/>
        </w:rPr>
        <w:t>йки</w:t>
      </w:r>
      <w:r w:rsidRPr="000B50C9">
        <w:rPr>
          <w:rFonts w:ascii="Times New Roman" w:hAnsi="Times New Roman" w:cs="Times New Roman"/>
        </w:rPr>
        <w:t xml:space="preserve"> колонок</w:t>
      </w:r>
      <w:r w:rsidR="00893D10" w:rsidRPr="000B50C9">
        <w:rPr>
          <w:rFonts w:ascii="Times New Roman" w:hAnsi="Times New Roman" w:cs="Times New Roman"/>
        </w:rPr>
        <w:t xml:space="preserve"> (</w:t>
      </w:r>
      <w:r w:rsidR="00893D10" w:rsidRPr="000B50C9">
        <w:rPr>
          <w:rFonts w:ascii="Times New Roman" w:hAnsi="Times New Roman" w:cs="Times New Roman"/>
        </w:rPr>
        <w:fldChar w:fldCharType="begin"/>
      </w:r>
      <w:r w:rsidR="00893D10" w:rsidRPr="000B50C9">
        <w:rPr>
          <w:rFonts w:ascii="Times New Roman" w:hAnsi="Times New Roman" w:cs="Times New Roman"/>
        </w:rPr>
        <w:instrText xml:space="preserve"> REF _Ref106267952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893D10" w:rsidRPr="000B50C9">
        <w:rPr>
          <w:rFonts w:ascii="Times New Roman" w:hAnsi="Times New Roman" w:cs="Times New Roman"/>
        </w:rPr>
      </w:r>
      <w:r w:rsidR="00893D10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260</w:t>
      </w:r>
      <w:r w:rsidR="00893D10" w:rsidRPr="000B50C9">
        <w:rPr>
          <w:rFonts w:ascii="Times New Roman" w:hAnsi="Times New Roman" w:cs="Times New Roman"/>
        </w:rPr>
        <w:fldChar w:fldCharType="end"/>
      </w:r>
      <w:r w:rsidR="00893D10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62A4A1BE" wp14:editId="60DDD52E">
            <wp:extent cx="6295390" cy="1740189"/>
            <wp:effectExtent l="19050" t="19050" r="10160" b="12700"/>
            <wp:docPr id="101616" name="Рисунок 101616" descr="Окно настроек колон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13121" name=""/>
                    <pic:cNvPicPr>
                      <a:picLocks noChangeAspect="1"/>
                    </pic:cNvPicPr>
                  </pic:nvPicPr>
                  <pic:blipFill>
                    <a:blip r:embed="rId280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1740189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963" w:name="_Ref106267952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260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963"/>
      <w:r w:rsidR="00BA6714" w:rsidRPr="000B50C9">
        <w:rPr>
          <w:rFonts w:ascii="Times New Roman" w:hAnsi="Times New Roman" w:cs="Times New Roman"/>
        </w:rPr>
        <w:t xml:space="preserve"> – </w:t>
      </w:r>
      <w:r w:rsidR="00AB121A" w:rsidRPr="000B50C9">
        <w:rPr>
          <w:rFonts w:ascii="Times New Roman" w:hAnsi="Times New Roman" w:cs="Times New Roman"/>
        </w:rPr>
        <w:t>Окно настроек колонок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установите флажки в колонках, которые нужно отобразить в таблице. Для редактирования вычислений в колонке нажмите на нее и 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Колонка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отредактируйте данные;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после настройки таблицы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Применить настройки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для сохранения настроек;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чтобы закрыть окно настройки,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Закрыть окно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.</w:t>
      </w:r>
    </w:p>
    <w:p w:rsidR="0090527A" w:rsidRPr="000B50C9" w:rsidRDefault="00AB121A">
      <w:pPr>
        <w:pStyle w:val="2"/>
        <w:rPr>
          <w:rFonts w:ascii="Times New Roman" w:hAnsi="Times New Roman"/>
        </w:rPr>
      </w:pPr>
      <w:bookmarkStart w:id="964" w:name="scroll-bookmark-364"/>
      <w:bookmarkStart w:id="965" w:name="_Toc105672249"/>
      <w:bookmarkStart w:id="966" w:name="_Toc106292067"/>
      <w:r w:rsidRPr="000B50C9">
        <w:rPr>
          <w:rFonts w:ascii="Times New Roman" w:hAnsi="Times New Roman"/>
        </w:rPr>
        <w:t>Печать аналитики по лекарственным назначениям</w:t>
      </w:r>
      <w:bookmarkEnd w:id="964"/>
      <w:bookmarkEnd w:id="965"/>
      <w:bookmarkEnd w:id="966"/>
    </w:p>
    <w:p w:rsidR="0090527A" w:rsidRPr="000B50C9" w:rsidRDefault="00AB121A" w:rsidP="00893D10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Аналитику по лекарственным назначениям можно выгрузить в </w:t>
      </w:r>
      <w:proofErr w:type="spellStart"/>
      <w:r w:rsidRPr="000B50C9">
        <w:rPr>
          <w:rFonts w:ascii="Times New Roman" w:hAnsi="Times New Roman"/>
        </w:rPr>
        <w:t>Excel</w:t>
      </w:r>
      <w:proofErr w:type="spellEnd"/>
      <w:r w:rsidRPr="000B50C9">
        <w:rPr>
          <w:rFonts w:ascii="Times New Roman" w:hAnsi="Times New Roman"/>
        </w:rPr>
        <w:t xml:space="preserve">. Для этого нажмите на кнопку </w:t>
      </w:r>
      <w:r w:rsidRPr="000B50C9">
        <w:rPr>
          <w:rFonts w:ascii="Times New Roman" w:hAnsi="Times New Roman"/>
          <w:noProof/>
        </w:rPr>
        <w:drawing>
          <wp:inline distT="0" distB="0" distL="0" distR="0" wp14:anchorId="394839C7" wp14:editId="22DD48A2">
            <wp:extent cx="209550" cy="188595"/>
            <wp:effectExtent l="19050" t="19050" r="19050" b="20955"/>
            <wp:docPr id="101617" name="Рисунок 101617" descr="_scroll_external/attachments/worddav99cd9bd057a3972582eb9b7e0376397a-743bcbcbd31c47173a4aef92d70a375bcd7d8e14010786aed39b629b877c7fc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1066842" name=""/>
                    <pic:cNvPicPr>
                      <a:picLocks noChangeAspect="1"/>
                    </pic:cNvPicPr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188595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Pr="000B50C9">
        <w:rPr>
          <w:rFonts w:ascii="Times New Roman" w:hAnsi="Times New Roman"/>
        </w:rPr>
        <w:t>.</w:t>
      </w:r>
    </w:p>
    <w:p w:rsidR="0090527A" w:rsidRPr="000B50C9" w:rsidRDefault="00AB121A" w:rsidP="00893D10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печати аналитики выполните следующие действия:</w:t>
      </w:r>
    </w:p>
    <w:p w:rsidR="0090527A" w:rsidRPr="000B50C9" w:rsidRDefault="00AB121A" w:rsidP="00893D10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нажмите на кнопку </w:t>
      </w:r>
      <w:r w:rsidRPr="000B50C9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1E383151" wp14:editId="6CC8A852">
            <wp:extent cx="209550" cy="201168"/>
            <wp:effectExtent l="19050" t="19050" r="19050" b="27940"/>
            <wp:docPr id="101618" name="Рисунок 101618" descr="_scroll_external/attachments/worddavc93a1ce92fb5c55a3102ff7ae9254e2a-f54ce515e46310ccb8094f64950fb692262c9fd21f3bc150ba266ceb193907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5794404" name="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01168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="0097007A" w:rsidRPr="000B50C9">
        <w:rPr>
          <w:rFonts w:ascii="Times New Roman" w:hAnsi="Times New Roman" w:cs="Times New Roman"/>
        </w:rPr>
        <w:t xml:space="preserve">. </w:t>
      </w:r>
      <w:r w:rsidRPr="000B50C9">
        <w:rPr>
          <w:rFonts w:ascii="Times New Roman" w:hAnsi="Times New Roman" w:cs="Times New Roman"/>
        </w:rPr>
        <w:t xml:space="preserve">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Просмотр</w:t>
      </w:r>
      <w:r w:rsidR="007208D3" w:rsidRPr="000B50C9">
        <w:rPr>
          <w:rFonts w:ascii="Times New Roman" w:hAnsi="Times New Roman" w:cs="Times New Roman"/>
        </w:rPr>
        <w:t>»</w:t>
      </w:r>
      <w:r w:rsidR="00893D10" w:rsidRPr="000B50C9">
        <w:rPr>
          <w:rFonts w:ascii="Times New Roman" w:hAnsi="Times New Roman" w:cs="Times New Roman"/>
        </w:rPr>
        <w:t xml:space="preserve"> (</w:t>
      </w:r>
      <w:r w:rsidR="00893D10" w:rsidRPr="000B50C9">
        <w:rPr>
          <w:rFonts w:ascii="Times New Roman" w:hAnsi="Times New Roman" w:cs="Times New Roman"/>
        </w:rPr>
        <w:fldChar w:fldCharType="begin"/>
      </w:r>
      <w:r w:rsidR="00893D10" w:rsidRPr="000B50C9">
        <w:rPr>
          <w:rFonts w:ascii="Times New Roman" w:hAnsi="Times New Roman" w:cs="Times New Roman"/>
        </w:rPr>
        <w:instrText xml:space="preserve"> REF _Ref106267979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893D10" w:rsidRPr="000B50C9">
        <w:rPr>
          <w:rFonts w:ascii="Times New Roman" w:hAnsi="Times New Roman" w:cs="Times New Roman"/>
        </w:rPr>
      </w:r>
      <w:r w:rsidR="00893D10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261</w:t>
      </w:r>
      <w:r w:rsidR="00893D10" w:rsidRPr="000B50C9">
        <w:rPr>
          <w:rFonts w:ascii="Times New Roman" w:hAnsi="Times New Roman" w:cs="Times New Roman"/>
        </w:rPr>
        <w:fldChar w:fldCharType="end"/>
      </w:r>
      <w:r w:rsidR="00893D10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68EE3EF5" wp14:editId="16F22FDF">
            <wp:extent cx="6010848" cy="3177540"/>
            <wp:effectExtent l="19050" t="19050" r="28575" b="22860"/>
            <wp:docPr id="101619" name="Рисунок 101619" descr="Окно просмотра аналитики по лекарственным назначения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601273" name=""/>
                    <pic:cNvPicPr>
                      <a:picLocks noChangeAspect="1"/>
                    </pic:cNvPicPr>
                  </pic:nvPicPr>
                  <pic:blipFill>
                    <a:blip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6015405" cy="3179949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967" w:name="_Ref106267979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261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967"/>
      <w:r w:rsidR="00BA6714" w:rsidRPr="000B50C9">
        <w:rPr>
          <w:rFonts w:ascii="Times New Roman" w:hAnsi="Times New Roman" w:cs="Times New Roman"/>
        </w:rPr>
        <w:t xml:space="preserve"> – </w:t>
      </w:r>
      <w:r w:rsidR="00AB121A" w:rsidRPr="000B50C9">
        <w:rPr>
          <w:rFonts w:ascii="Times New Roman" w:hAnsi="Times New Roman" w:cs="Times New Roman"/>
        </w:rPr>
        <w:t>Окно просмотра аналитики по лекарственным назначениям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установите параметры печати аналитики в соответствии с приведенной ниже </w:t>
      </w:r>
      <w:r w:rsidR="00DC370A" w:rsidRPr="000B50C9">
        <w:rPr>
          <w:rFonts w:ascii="Times New Roman" w:hAnsi="Times New Roman" w:cs="Times New Roman"/>
        </w:rPr>
        <w:t>таблицей (</w:t>
      </w:r>
      <w:r w:rsidR="00893D10" w:rsidRPr="000B50C9">
        <w:rPr>
          <w:rFonts w:ascii="Times New Roman" w:hAnsi="Times New Roman" w:cs="Times New Roman"/>
        </w:rPr>
        <w:fldChar w:fldCharType="begin"/>
      </w:r>
      <w:r w:rsidR="00893D10" w:rsidRPr="000B50C9">
        <w:rPr>
          <w:rFonts w:ascii="Times New Roman" w:hAnsi="Times New Roman" w:cs="Times New Roman"/>
        </w:rPr>
        <w:instrText xml:space="preserve"> REF _Ref106267986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893D10" w:rsidRPr="000B50C9">
        <w:rPr>
          <w:rFonts w:ascii="Times New Roman" w:hAnsi="Times New Roman" w:cs="Times New Roman"/>
        </w:rPr>
      </w:r>
      <w:r w:rsidR="00893D10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 xml:space="preserve">Таблица </w:t>
      </w:r>
      <w:r w:rsidR="009B6E0C" w:rsidRPr="000B50C9">
        <w:rPr>
          <w:rFonts w:ascii="Times New Roman" w:hAnsi="Times New Roman" w:cs="Times New Roman"/>
          <w:noProof/>
        </w:rPr>
        <w:t>98</w:t>
      </w:r>
      <w:r w:rsidR="00893D10" w:rsidRPr="000B50C9">
        <w:rPr>
          <w:rFonts w:ascii="Times New Roman" w:hAnsi="Times New Roman" w:cs="Times New Roman"/>
        </w:rPr>
        <w:fldChar w:fldCharType="end"/>
      </w:r>
      <w:r w:rsidR="00DC370A" w:rsidRPr="000B50C9">
        <w:rPr>
          <w:rFonts w:ascii="Times New Roman" w:hAnsi="Times New Roman" w:cs="Times New Roman"/>
        </w:rPr>
        <w:t>);</w:t>
      </w:r>
    </w:p>
    <w:p w:rsidR="0090527A" w:rsidRPr="000B50C9" w:rsidRDefault="00B53E36" w:rsidP="00B53E36">
      <w:pPr>
        <w:pStyle w:val="phtabletitle"/>
        <w:rPr>
          <w:rFonts w:ascii="Times New Roman" w:hAnsi="Times New Roman"/>
        </w:rPr>
      </w:pPr>
      <w:bookmarkStart w:id="968" w:name="_Ref106267986"/>
      <w:r w:rsidRPr="000B50C9">
        <w:rPr>
          <w:rFonts w:ascii="Times New Roman" w:hAnsi="Times New Roman"/>
        </w:rPr>
        <w:t xml:space="preserve">Таблица </w:t>
      </w:r>
      <w:r w:rsidR="00AB121A" w:rsidRPr="000B50C9">
        <w:rPr>
          <w:rFonts w:ascii="Times New Roman" w:hAnsi="Times New Roman"/>
        </w:rPr>
        <w:fldChar w:fldCharType="begin"/>
      </w:r>
      <w:r w:rsidR="00AB121A" w:rsidRPr="000B50C9">
        <w:rPr>
          <w:rFonts w:ascii="Times New Roman" w:hAnsi="Times New Roman"/>
        </w:rPr>
        <w:instrText>SEQ Таблица \* ARABIC</w:instrText>
      </w:r>
      <w:r w:rsidR="00AB121A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  <w:noProof/>
        </w:rPr>
        <w:t>98</w:t>
      </w:r>
      <w:r w:rsidR="00AB121A" w:rsidRPr="000B50C9">
        <w:rPr>
          <w:rFonts w:ascii="Times New Roman" w:hAnsi="Times New Roman"/>
        </w:rPr>
        <w:fldChar w:fldCharType="end"/>
      </w:r>
      <w:bookmarkEnd w:id="968"/>
      <w:r w:rsidR="00BA6714" w:rsidRPr="000B50C9">
        <w:rPr>
          <w:rFonts w:ascii="Times New Roman" w:hAnsi="Times New Roman"/>
        </w:rPr>
        <w:t xml:space="preserve"> – </w:t>
      </w:r>
      <w:r w:rsidR="00AB121A" w:rsidRPr="000B50C9">
        <w:rPr>
          <w:rFonts w:ascii="Times New Roman" w:hAnsi="Times New Roman"/>
        </w:rPr>
        <w:t>Параметры печати аналитики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2907"/>
        <w:gridCol w:w="1900"/>
        <w:gridCol w:w="5607"/>
      </w:tblGrid>
      <w:tr w:rsidR="0090527A" w:rsidRPr="000B50C9" w:rsidTr="00893D10">
        <w:trPr>
          <w:tblHeader/>
        </w:trPr>
        <w:tc>
          <w:tcPr>
            <w:tcW w:w="1396" w:type="pct"/>
          </w:tcPr>
          <w:p w:rsidR="0090527A" w:rsidRPr="000B50C9" w:rsidRDefault="00AB121A" w:rsidP="001129E4">
            <w:pPr>
              <w:pStyle w:val="phtablecolcaption"/>
              <w:rPr>
                <w:rFonts w:ascii="Times New Roman" w:hAnsi="Times New Roman" w:cs="Times New Roman"/>
              </w:rPr>
            </w:pPr>
            <w:bookmarkStart w:id="969" w:name="scroll-bookmark-365"/>
            <w:r w:rsidRPr="000B50C9">
              <w:rPr>
                <w:rFonts w:ascii="Times New Roman" w:hAnsi="Times New Roman" w:cs="Times New Roman"/>
              </w:rPr>
              <w:t>Наименование поля</w:t>
            </w:r>
            <w:bookmarkEnd w:id="969"/>
          </w:p>
        </w:tc>
        <w:tc>
          <w:tcPr>
            <w:tcW w:w="912" w:type="pct"/>
            <w:tcBorders>
              <w:bottom w:val="single" w:sz="8" w:space="0" w:color="auto"/>
            </w:tcBorders>
          </w:tcPr>
          <w:p w:rsidR="0090527A" w:rsidRPr="000B50C9" w:rsidRDefault="00AB121A" w:rsidP="00893D10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2692" w:type="pct"/>
          </w:tcPr>
          <w:p w:rsidR="0090527A" w:rsidRPr="000B50C9" w:rsidRDefault="00AB121A" w:rsidP="001129E4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Пояснение</w:t>
            </w:r>
          </w:p>
        </w:tc>
      </w:tr>
      <w:tr w:rsidR="0090527A" w:rsidRPr="000B50C9" w:rsidTr="00893D10">
        <w:tc>
          <w:tcPr>
            <w:tcW w:w="1396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A4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893D10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42342F2" wp14:editId="37CC1BF3">
                  <wp:extent cx="152213" cy="152297"/>
                  <wp:effectExtent l="0" t="0" r="0" b="0"/>
                  <wp:docPr id="101620" name="Рисунок 101620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854663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2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Выбирается формат листа из выпадающего списка. Для выбора доступны следующие возможные значения: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А</w:t>
            </w:r>
            <w:proofErr w:type="gramStart"/>
            <w:r w:rsidRPr="000B50C9">
              <w:rPr>
                <w:rFonts w:ascii="Times New Roman" w:hAnsi="Times New Roman" w:cs="Times New Roman"/>
              </w:rPr>
              <w:t>4</w:t>
            </w:r>
            <w:proofErr w:type="gramEnd"/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 xml:space="preserve">,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А3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</w:p>
        </w:tc>
      </w:tr>
      <w:tr w:rsidR="0090527A" w:rsidRPr="000B50C9" w:rsidTr="00893D10">
        <w:tc>
          <w:tcPr>
            <w:tcW w:w="1396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Альбомная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893D10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C59118B" wp14:editId="7002DA49">
                  <wp:extent cx="152213" cy="152297"/>
                  <wp:effectExtent l="0" t="0" r="0" b="0"/>
                  <wp:docPr id="101621" name="Рисунок 101621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378806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2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Выбирается ориентация листа из выпадающего списка. Для выбора доступны следующие значения: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Альбомная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 xml:space="preserve">,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Портретная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</w:p>
        </w:tc>
      </w:tr>
      <w:tr w:rsidR="0090527A" w:rsidRPr="000B50C9" w:rsidTr="00893D10">
        <w:tc>
          <w:tcPr>
            <w:tcW w:w="1396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Отступы</w:t>
            </w:r>
          </w:p>
        </w:tc>
        <w:tc>
          <w:tcPr>
            <w:tcW w:w="912" w:type="pct"/>
            <w:tcBorders>
              <w:top w:val="single" w:sz="8" w:space="0" w:color="auto"/>
              <w:bottom w:val="single" w:sz="8" w:space="0" w:color="auto"/>
            </w:tcBorders>
          </w:tcPr>
          <w:p w:rsidR="0090527A" w:rsidRPr="000B50C9" w:rsidRDefault="0090527A" w:rsidP="00893D10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2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Указываются отступы в соответствующие поля</w:t>
            </w:r>
          </w:p>
        </w:tc>
      </w:tr>
      <w:tr w:rsidR="0090527A" w:rsidRPr="000B50C9" w:rsidTr="00893D10">
        <w:tc>
          <w:tcPr>
            <w:tcW w:w="1396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Сжать по ширине страницы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893D10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87D05BA" wp14:editId="2F5176EE">
                  <wp:extent cx="152213" cy="152297"/>
                  <wp:effectExtent l="0" t="0" r="0" b="0"/>
                  <wp:docPr id="101622" name="Рисунок 101622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070517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2" w:type="pct"/>
            <w:tcBorders>
              <w:left w:val="single" w:sz="8" w:space="0" w:color="auto"/>
            </w:tcBorders>
          </w:tcPr>
          <w:p w:rsidR="0090527A" w:rsidRPr="000B50C9" w:rsidRDefault="00DE4355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При установке флажка</w:t>
            </w:r>
            <w:r w:rsidR="00AB121A" w:rsidRPr="000B50C9">
              <w:rPr>
                <w:rFonts w:ascii="Times New Roman" w:hAnsi="Times New Roman" w:cs="Times New Roman"/>
              </w:rPr>
              <w:t xml:space="preserve"> происходит сжатие по ширине</w:t>
            </w:r>
          </w:p>
        </w:tc>
      </w:tr>
      <w:tr w:rsidR="0090527A" w:rsidRPr="000B50C9" w:rsidTr="00893D10">
        <w:tc>
          <w:tcPr>
            <w:tcW w:w="1396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Повернуть названия столбцов н</w:t>
            </w:r>
            <w:r w:rsidR="006017C3" w:rsidRPr="000B50C9">
              <w:rPr>
                <w:rFonts w:ascii="Times New Roman" w:hAnsi="Times New Roman" w:cs="Times New Roman"/>
              </w:rPr>
              <w:t>а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="006017C3" w:rsidRPr="000B50C9">
              <w:rPr>
                <w:rFonts w:ascii="Times New Roman" w:hAnsi="Times New Roman" w:cs="Times New Roman"/>
              </w:rPr>
              <w:t>9</w:t>
            </w:r>
            <w:r w:rsidRPr="000B50C9">
              <w:rPr>
                <w:rFonts w:ascii="Times New Roman" w:hAnsi="Times New Roman" w:cs="Times New Roman"/>
              </w:rPr>
              <w:t>0 градусов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893D10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34C5170" wp14:editId="01DD32BF">
                  <wp:extent cx="152213" cy="152297"/>
                  <wp:effectExtent l="0" t="0" r="0" b="0"/>
                  <wp:docPr id="101623" name="Рисунок 101623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87592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2" w:type="pct"/>
            <w:tcBorders>
              <w:left w:val="single" w:sz="8" w:space="0" w:color="auto"/>
            </w:tcBorders>
          </w:tcPr>
          <w:p w:rsidR="0090527A" w:rsidRPr="000B50C9" w:rsidRDefault="00DE4355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При установке флажка</w:t>
            </w:r>
            <w:r w:rsidR="00AB121A" w:rsidRPr="000B50C9">
              <w:rPr>
                <w:rFonts w:ascii="Times New Roman" w:hAnsi="Times New Roman" w:cs="Times New Roman"/>
              </w:rPr>
              <w:t xml:space="preserve"> названия столбцов разворачиваются н</w:t>
            </w:r>
            <w:r w:rsidR="006017C3" w:rsidRPr="000B50C9">
              <w:rPr>
                <w:rFonts w:ascii="Times New Roman" w:hAnsi="Times New Roman" w:cs="Times New Roman"/>
              </w:rPr>
              <w:t>а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="006017C3" w:rsidRPr="000B50C9">
              <w:rPr>
                <w:rFonts w:ascii="Times New Roman" w:hAnsi="Times New Roman" w:cs="Times New Roman"/>
              </w:rPr>
              <w:t>9</w:t>
            </w:r>
            <w:r w:rsidR="00AB121A" w:rsidRPr="000B50C9">
              <w:rPr>
                <w:rFonts w:ascii="Times New Roman" w:hAnsi="Times New Roman" w:cs="Times New Roman"/>
              </w:rPr>
              <w:t>0 градусов</w:t>
            </w:r>
          </w:p>
        </w:tc>
      </w:tr>
    </w:tbl>
    <w:p w:rsidR="00BC2E6E" w:rsidRPr="000B50C9" w:rsidRDefault="00BC2E6E" w:rsidP="00BC2E6E">
      <w:pPr>
        <w:pStyle w:val="phnormal"/>
        <w:rPr>
          <w:rFonts w:ascii="Times New Roman" w:hAnsi="Times New Roman"/>
        </w:rPr>
      </w:pP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для печати отчета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Печать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. </w:t>
      </w:r>
      <w:r w:rsidR="00C86D43" w:rsidRPr="000B50C9">
        <w:rPr>
          <w:rFonts w:ascii="Times New Roman" w:hAnsi="Times New Roman" w:cs="Times New Roman"/>
        </w:rPr>
        <w:t>Чтобы открыть отчет в формате .</w:t>
      </w:r>
      <w:proofErr w:type="spellStart"/>
      <w:r w:rsidR="00C86D43" w:rsidRPr="000B50C9">
        <w:rPr>
          <w:rFonts w:ascii="Times New Roman" w:hAnsi="Times New Roman" w:cs="Times New Roman"/>
        </w:rPr>
        <w:t>pdf</w:t>
      </w:r>
      <w:proofErr w:type="spellEnd"/>
      <w:r w:rsidR="00C86D43" w:rsidRPr="000B50C9">
        <w:rPr>
          <w:rFonts w:ascii="Times New Roman" w:hAnsi="Times New Roman" w:cs="Times New Roman"/>
        </w:rPr>
        <w:t>, нажмите на кнопку «PDF»</w:t>
      </w:r>
      <w:r w:rsidRPr="000B50C9">
        <w:rPr>
          <w:rFonts w:ascii="Times New Roman" w:hAnsi="Times New Roman" w:cs="Times New Roman"/>
        </w:rPr>
        <w:t>.</w:t>
      </w:r>
    </w:p>
    <w:p w:rsidR="0090527A" w:rsidRPr="000B50C9" w:rsidRDefault="00AB121A">
      <w:pPr>
        <w:pStyle w:val="10"/>
        <w:rPr>
          <w:rFonts w:ascii="Times New Roman" w:hAnsi="Times New Roman"/>
        </w:rPr>
      </w:pPr>
      <w:bookmarkStart w:id="970" w:name="scroll-bookmark-366"/>
      <w:bookmarkStart w:id="971" w:name="_Toc105672250"/>
      <w:bookmarkStart w:id="972" w:name="_Toc106292068"/>
      <w:r w:rsidRPr="000B50C9">
        <w:rPr>
          <w:rFonts w:ascii="Times New Roman" w:hAnsi="Times New Roman"/>
        </w:rPr>
        <w:t>АРМ фармаколога</w:t>
      </w:r>
      <w:bookmarkEnd w:id="970"/>
      <w:bookmarkEnd w:id="971"/>
      <w:bookmarkEnd w:id="972"/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Клинический фармаколог работает с пациентами, принимающими несколько лекарственных препаратов по назначениям разных врачей.</w:t>
      </w:r>
    </w:p>
    <w:p w:rsidR="0090527A" w:rsidRPr="000B50C9" w:rsidRDefault="00AB121A" w:rsidP="000C031B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На практике клинический фармаколог занимается решением следующих вопросов: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консультирует о совместимости принимаемых препаратов;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подбирает оптимальные, для конкретного пациента, дозы препарата учитывая возрастные, физиологические, психологические особенности больного;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определяет наиболее подходящие лекарственные формы и режимы их применения;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информирует о разнообразии лекарственных форм и названий, помогает подобрать аналоги;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консультирует при выборе пути введения препарата;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наблюдает за действием лекарственного средства;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информирует о побочных действиях и возможных противопоказаниях, как общих, так и индивидуальных.</w:t>
      </w:r>
    </w:p>
    <w:p w:rsidR="0090527A" w:rsidRPr="000B50C9" w:rsidRDefault="0088623C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 xml:space="preserve">Примечание </w:t>
      </w:r>
      <w:r w:rsidRPr="000B50C9">
        <w:rPr>
          <w:rFonts w:ascii="Times New Roman" w:hAnsi="Times New Roman"/>
        </w:rPr>
        <w:t>– К</w:t>
      </w:r>
      <w:r w:rsidR="00AB121A" w:rsidRPr="000B50C9">
        <w:rPr>
          <w:rFonts w:ascii="Times New Roman" w:hAnsi="Times New Roman"/>
        </w:rPr>
        <w:t xml:space="preserve">линический фармаколог не подменяет врача-специалиста. </w:t>
      </w:r>
      <w:r w:rsidRPr="000B50C9">
        <w:rPr>
          <w:rFonts w:ascii="Times New Roman" w:hAnsi="Times New Roman"/>
        </w:rPr>
        <w:t>Клинический фармаколог</w:t>
      </w:r>
      <w:r w:rsidR="00AB121A" w:rsidRPr="000B50C9">
        <w:rPr>
          <w:rFonts w:ascii="Times New Roman" w:hAnsi="Times New Roman"/>
        </w:rPr>
        <w:t xml:space="preserve"> помогает </w:t>
      </w:r>
      <w:r w:rsidRPr="000B50C9">
        <w:rPr>
          <w:rFonts w:ascii="Times New Roman" w:hAnsi="Times New Roman"/>
        </w:rPr>
        <w:t xml:space="preserve">врачу-специалисту </w:t>
      </w:r>
      <w:r w:rsidR="00AB121A" w:rsidRPr="000B50C9">
        <w:rPr>
          <w:rFonts w:ascii="Times New Roman" w:hAnsi="Times New Roman"/>
        </w:rPr>
        <w:t xml:space="preserve">в терапии </w:t>
      </w:r>
      <w:r w:rsidR="007208D3" w:rsidRPr="000B50C9">
        <w:rPr>
          <w:rFonts w:ascii="Times New Roman" w:hAnsi="Times New Roman"/>
        </w:rPr>
        <w:t>«</w:t>
      </w:r>
      <w:r w:rsidR="00AB121A" w:rsidRPr="000B50C9">
        <w:rPr>
          <w:rFonts w:ascii="Times New Roman" w:hAnsi="Times New Roman"/>
        </w:rPr>
        <w:t>нестандартных</w:t>
      </w:r>
      <w:r w:rsidR="007208D3" w:rsidRPr="000B50C9">
        <w:rPr>
          <w:rFonts w:ascii="Times New Roman" w:hAnsi="Times New Roman"/>
        </w:rPr>
        <w:t>»</w:t>
      </w:r>
      <w:r w:rsidR="00AB121A" w:rsidRPr="000B50C9">
        <w:rPr>
          <w:rFonts w:ascii="Times New Roman" w:hAnsi="Times New Roman"/>
        </w:rPr>
        <w:t xml:space="preserve"> пациентов, которые в силу тех или иных причин не отвечают на лечение согласно существующим рекомендациям, либо лишены возможности получать </w:t>
      </w:r>
      <w:r w:rsidRPr="000B50C9">
        <w:rPr>
          <w:rFonts w:ascii="Times New Roman" w:hAnsi="Times New Roman"/>
        </w:rPr>
        <w:t>лечение</w:t>
      </w:r>
      <w:r w:rsidR="00AB121A" w:rsidRPr="000B50C9">
        <w:rPr>
          <w:rFonts w:ascii="Times New Roman" w:hAnsi="Times New Roman"/>
        </w:rPr>
        <w:t xml:space="preserve"> из-за большого количества противопоказаний, составляет индивидуальные лекарственные комбинации для </w:t>
      </w:r>
      <w:r w:rsidR="007208D3" w:rsidRPr="000B50C9">
        <w:rPr>
          <w:rFonts w:ascii="Times New Roman" w:hAnsi="Times New Roman"/>
        </w:rPr>
        <w:t>«</w:t>
      </w:r>
      <w:r w:rsidR="00AB121A" w:rsidRPr="000B50C9">
        <w:rPr>
          <w:rFonts w:ascii="Times New Roman" w:hAnsi="Times New Roman"/>
        </w:rPr>
        <w:t>рефрактерных</w:t>
      </w:r>
      <w:r w:rsidR="007208D3" w:rsidRPr="000B50C9">
        <w:rPr>
          <w:rFonts w:ascii="Times New Roman" w:hAnsi="Times New Roman"/>
        </w:rPr>
        <w:t>»</w:t>
      </w:r>
      <w:r w:rsidR="00AB121A" w:rsidRPr="000B50C9">
        <w:rPr>
          <w:rFonts w:ascii="Times New Roman" w:hAnsi="Times New Roman"/>
        </w:rPr>
        <w:t xml:space="preserve"> пациентов.</w:t>
      </w:r>
    </w:p>
    <w:p w:rsidR="0090527A" w:rsidRPr="000B50C9" w:rsidRDefault="00AB121A">
      <w:pPr>
        <w:pStyle w:val="2"/>
        <w:rPr>
          <w:rFonts w:ascii="Times New Roman" w:hAnsi="Times New Roman"/>
        </w:rPr>
      </w:pPr>
      <w:bookmarkStart w:id="973" w:name="scroll-bookmark-367"/>
      <w:bookmarkStart w:id="974" w:name="_Toc105672251"/>
      <w:bookmarkStart w:id="975" w:name="_Toc106292069"/>
      <w:r w:rsidRPr="000B50C9">
        <w:rPr>
          <w:rFonts w:ascii="Times New Roman" w:hAnsi="Times New Roman"/>
        </w:rPr>
        <w:t>Оказание услуг АРМ фармаколога</w:t>
      </w:r>
      <w:bookmarkEnd w:id="973"/>
      <w:bookmarkEnd w:id="974"/>
      <w:bookmarkEnd w:id="975"/>
    </w:p>
    <w:p w:rsidR="0090527A" w:rsidRPr="000B50C9" w:rsidRDefault="00AB121A" w:rsidP="0088623C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Создание нового осмотра врачом фармакологом возможно двумя способами:</w:t>
      </w:r>
    </w:p>
    <w:p w:rsidR="0090527A" w:rsidRPr="000B50C9" w:rsidRDefault="00AB121A" w:rsidP="0088623C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 окне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История болезни</w:t>
      </w:r>
      <w:r w:rsidR="007208D3" w:rsidRPr="000B50C9">
        <w:rPr>
          <w:rFonts w:ascii="Times New Roman" w:hAnsi="Times New Roman" w:cs="Times New Roman"/>
        </w:rPr>
        <w:t>»</w:t>
      </w:r>
      <w:r w:rsidR="0088623C" w:rsidRPr="000B50C9">
        <w:rPr>
          <w:rFonts w:ascii="Times New Roman" w:hAnsi="Times New Roman" w:cs="Times New Roman"/>
        </w:rPr>
        <w:t xml:space="preserve"> (п. </w:t>
      </w:r>
      <w:r w:rsidR="0088623C" w:rsidRPr="000B50C9">
        <w:rPr>
          <w:rFonts w:ascii="Times New Roman" w:hAnsi="Times New Roman" w:cs="Times New Roman"/>
        </w:rPr>
        <w:fldChar w:fldCharType="begin"/>
      </w:r>
      <w:r w:rsidR="0088623C" w:rsidRPr="000B50C9">
        <w:rPr>
          <w:rFonts w:ascii="Times New Roman" w:hAnsi="Times New Roman" w:cs="Times New Roman"/>
        </w:rPr>
        <w:instrText xml:space="preserve"> REF scroll-bookmark-368 \r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88623C" w:rsidRPr="000B50C9">
        <w:rPr>
          <w:rFonts w:ascii="Times New Roman" w:hAnsi="Times New Roman" w:cs="Times New Roman"/>
        </w:rPr>
      </w:r>
      <w:r w:rsidR="0088623C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19.1.1</w:t>
      </w:r>
      <w:r w:rsidR="0088623C" w:rsidRPr="000B50C9">
        <w:rPr>
          <w:rFonts w:ascii="Times New Roman" w:hAnsi="Times New Roman" w:cs="Times New Roman"/>
        </w:rPr>
        <w:fldChar w:fldCharType="end"/>
      </w:r>
      <w:r w:rsidR="0088623C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88623C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на форме списка пациентов в стационаре</w:t>
      </w:r>
      <w:r w:rsidR="0088623C" w:rsidRPr="000B50C9">
        <w:rPr>
          <w:rFonts w:ascii="Times New Roman" w:hAnsi="Times New Roman" w:cs="Times New Roman"/>
        </w:rPr>
        <w:t xml:space="preserve"> (п. </w:t>
      </w:r>
      <w:r w:rsidR="0088623C" w:rsidRPr="000B50C9">
        <w:rPr>
          <w:rFonts w:ascii="Times New Roman" w:hAnsi="Times New Roman" w:cs="Times New Roman"/>
        </w:rPr>
        <w:fldChar w:fldCharType="begin"/>
      </w:r>
      <w:r w:rsidR="0088623C" w:rsidRPr="000B50C9">
        <w:rPr>
          <w:rFonts w:ascii="Times New Roman" w:hAnsi="Times New Roman" w:cs="Times New Roman"/>
        </w:rPr>
        <w:instrText xml:space="preserve"> REF scroll-bookmark-369 \r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88623C" w:rsidRPr="000B50C9">
        <w:rPr>
          <w:rFonts w:ascii="Times New Roman" w:hAnsi="Times New Roman" w:cs="Times New Roman"/>
        </w:rPr>
      </w:r>
      <w:r w:rsidR="0088623C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19.1.2</w:t>
      </w:r>
      <w:r w:rsidR="0088623C" w:rsidRPr="000B50C9">
        <w:rPr>
          <w:rFonts w:ascii="Times New Roman" w:hAnsi="Times New Roman" w:cs="Times New Roman"/>
        </w:rPr>
        <w:fldChar w:fldCharType="end"/>
      </w:r>
      <w:r w:rsidR="0088623C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.</w:t>
      </w:r>
    </w:p>
    <w:p w:rsidR="0090527A" w:rsidRPr="000B50C9" w:rsidRDefault="00AB121A">
      <w:pPr>
        <w:pStyle w:val="3"/>
        <w:rPr>
          <w:rFonts w:ascii="Times New Roman" w:hAnsi="Times New Roman"/>
        </w:rPr>
      </w:pPr>
      <w:bookmarkStart w:id="976" w:name="scroll-bookmark-368"/>
      <w:bookmarkStart w:id="977" w:name="_Toc105672252"/>
      <w:bookmarkStart w:id="978" w:name="_Toc106292070"/>
      <w:r w:rsidRPr="000B50C9">
        <w:rPr>
          <w:rFonts w:ascii="Times New Roman" w:hAnsi="Times New Roman"/>
        </w:rPr>
        <w:t xml:space="preserve">Создание нового осмотра в окне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История болезни</w:t>
      </w:r>
      <w:r w:rsidR="007208D3" w:rsidRPr="000B50C9">
        <w:rPr>
          <w:rFonts w:ascii="Times New Roman" w:hAnsi="Times New Roman"/>
        </w:rPr>
        <w:t>»</w:t>
      </w:r>
      <w:bookmarkEnd w:id="976"/>
      <w:bookmarkEnd w:id="977"/>
      <w:bookmarkEnd w:id="978"/>
    </w:p>
    <w:p w:rsidR="0090527A" w:rsidRPr="000B50C9" w:rsidRDefault="00AB121A" w:rsidP="0088623C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оказания услуги врача</w:t>
      </w:r>
      <w:r w:rsidR="0088623C" w:rsidRPr="000B50C9">
        <w:rPr>
          <w:rFonts w:ascii="Times New Roman" w:hAnsi="Times New Roman"/>
        </w:rPr>
        <w:t>-</w:t>
      </w:r>
      <w:r w:rsidR="00D63FDE" w:rsidRPr="000B50C9">
        <w:rPr>
          <w:rFonts w:ascii="Times New Roman" w:hAnsi="Times New Roman"/>
        </w:rPr>
        <w:t>фармаколога</w:t>
      </w:r>
      <w:r w:rsidR="0097007A" w:rsidRPr="000B50C9">
        <w:rPr>
          <w:rFonts w:ascii="Times New Roman" w:hAnsi="Times New Roman"/>
        </w:rPr>
        <w:t xml:space="preserve"> </w:t>
      </w:r>
      <w:r w:rsidR="00D63FDE" w:rsidRPr="000B50C9">
        <w:rPr>
          <w:rFonts w:ascii="Times New Roman" w:hAnsi="Times New Roman"/>
        </w:rPr>
        <w:t>в</w:t>
      </w:r>
      <w:r w:rsidR="00FD0A7F" w:rsidRPr="000B50C9">
        <w:rPr>
          <w:rFonts w:ascii="Times New Roman" w:hAnsi="Times New Roman"/>
        </w:rPr>
        <w:t xml:space="preserve"> </w:t>
      </w:r>
      <w:r w:rsidRPr="000B50C9">
        <w:rPr>
          <w:rFonts w:ascii="Times New Roman" w:hAnsi="Times New Roman"/>
        </w:rPr>
        <w:t>стационаре выполните следующие действия: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перейдите к разделу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Рабочие места</w:t>
      </w:r>
      <w:r w:rsidR="0097007A" w:rsidRPr="000B50C9">
        <w:rPr>
          <w:rFonts w:ascii="Times New Roman" w:hAnsi="Times New Roman" w:cs="Times New Roman"/>
        </w:rPr>
        <w:t xml:space="preserve">/ </w:t>
      </w:r>
      <w:r w:rsidRPr="000B50C9">
        <w:rPr>
          <w:rFonts w:ascii="Times New Roman" w:hAnsi="Times New Roman" w:cs="Times New Roman"/>
        </w:rPr>
        <w:t>Пациенты в стационаре</w:t>
      </w:r>
      <w:r w:rsidR="0097007A" w:rsidRPr="000B50C9">
        <w:rPr>
          <w:rFonts w:ascii="Times New Roman" w:hAnsi="Times New Roman" w:cs="Times New Roman"/>
        </w:rPr>
        <w:t xml:space="preserve">/ </w:t>
      </w:r>
      <w:r w:rsidRPr="000B50C9">
        <w:rPr>
          <w:rFonts w:ascii="Times New Roman" w:hAnsi="Times New Roman" w:cs="Times New Roman"/>
        </w:rPr>
        <w:t>Лечащий врач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. Откроется форма списка пациентов в стационаре, для которых пользователь является лечащим врачом</w:t>
      </w:r>
      <w:r w:rsidR="0088623C" w:rsidRPr="000B50C9">
        <w:rPr>
          <w:rFonts w:ascii="Times New Roman" w:hAnsi="Times New Roman" w:cs="Times New Roman"/>
        </w:rPr>
        <w:t xml:space="preserve"> (</w:t>
      </w:r>
      <w:r w:rsidR="0088623C" w:rsidRPr="000B50C9">
        <w:rPr>
          <w:rFonts w:ascii="Times New Roman" w:hAnsi="Times New Roman" w:cs="Times New Roman"/>
        </w:rPr>
        <w:fldChar w:fldCharType="begin"/>
      </w:r>
      <w:r w:rsidR="0088623C" w:rsidRPr="000B50C9">
        <w:rPr>
          <w:rFonts w:ascii="Times New Roman" w:hAnsi="Times New Roman" w:cs="Times New Roman"/>
        </w:rPr>
        <w:instrText xml:space="preserve"> REF _Ref106265968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88623C" w:rsidRPr="000B50C9">
        <w:rPr>
          <w:rFonts w:ascii="Times New Roman" w:hAnsi="Times New Roman" w:cs="Times New Roman"/>
        </w:rPr>
      </w:r>
      <w:r w:rsidR="0088623C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262</w:t>
      </w:r>
      <w:r w:rsidR="0088623C" w:rsidRPr="000B50C9">
        <w:rPr>
          <w:rFonts w:ascii="Times New Roman" w:hAnsi="Times New Roman" w:cs="Times New Roman"/>
        </w:rPr>
        <w:fldChar w:fldCharType="end"/>
      </w:r>
      <w:r w:rsidR="0088623C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D63FDE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1DF082EF" wp14:editId="2EDBD17C">
            <wp:extent cx="6295390" cy="3604895"/>
            <wp:effectExtent l="19050" t="19050" r="10160" b="14605"/>
            <wp:docPr id="101705" name="Рисунок 101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2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3604895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979" w:name="_Ref106265968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262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979"/>
      <w:r w:rsidR="00BA6714" w:rsidRPr="000B50C9">
        <w:rPr>
          <w:rFonts w:ascii="Times New Roman" w:hAnsi="Times New Roman" w:cs="Times New Roman"/>
        </w:rPr>
        <w:t xml:space="preserve"> – </w:t>
      </w:r>
      <w:r w:rsidR="00AB121A" w:rsidRPr="000B50C9">
        <w:rPr>
          <w:rFonts w:ascii="Times New Roman" w:hAnsi="Times New Roman" w:cs="Times New Roman"/>
        </w:rPr>
        <w:t>Основная рабочая форма лечащего врача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выберите пациента, которому требуется консультация врача</w:t>
      </w:r>
      <w:r w:rsidR="0088623C" w:rsidRPr="000B50C9">
        <w:rPr>
          <w:rFonts w:ascii="Times New Roman" w:hAnsi="Times New Roman" w:cs="Times New Roman"/>
        </w:rPr>
        <w:t>-</w:t>
      </w:r>
      <w:r w:rsidRPr="000B50C9">
        <w:rPr>
          <w:rFonts w:ascii="Times New Roman" w:hAnsi="Times New Roman" w:cs="Times New Roman"/>
        </w:rPr>
        <w:t xml:space="preserve">фармаколога, в списке пациентов и </w:t>
      </w:r>
      <w:r w:rsidR="00C86D43" w:rsidRPr="000B50C9">
        <w:rPr>
          <w:rFonts w:ascii="Times New Roman" w:hAnsi="Times New Roman" w:cs="Times New Roman"/>
        </w:rPr>
        <w:t xml:space="preserve">выберите пункт </w:t>
      </w:r>
      <w:r w:rsidR="00990CC7" w:rsidRPr="000B50C9">
        <w:rPr>
          <w:rFonts w:ascii="Times New Roman" w:hAnsi="Times New Roman" w:cs="Times New Roman"/>
        </w:rPr>
        <w:t>контекстного</w:t>
      </w:r>
      <w:r w:rsidR="00C86D43" w:rsidRPr="000B50C9">
        <w:rPr>
          <w:rFonts w:ascii="Times New Roman" w:hAnsi="Times New Roman" w:cs="Times New Roman"/>
        </w:rPr>
        <w:t xml:space="preserve"> меню</w:t>
      </w:r>
      <w:r w:rsidRPr="000B50C9">
        <w:rPr>
          <w:rFonts w:ascii="Times New Roman" w:hAnsi="Times New Roman" w:cs="Times New Roman"/>
        </w:rPr>
        <w:t xml:space="preserve">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История болезни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.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История болезни</w:t>
      </w:r>
      <w:r w:rsidR="007208D3" w:rsidRPr="000B50C9">
        <w:rPr>
          <w:rFonts w:ascii="Times New Roman" w:hAnsi="Times New Roman" w:cs="Times New Roman"/>
        </w:rPr>
        <w:t>»</w:t>
      </w:r>
      <w:r w:rsidR="00196FF9" w:rsidRPr="000B50C9">
        <w:rPr>
          <w:rFonts w:ascii="Times New Roman" w:hAnsi="Times New Roman" w:cs="Times New Roman"/>
        </w:rPr>
        <w:t xml:space="preserve"> (</w:t>
      </w:r>
      <w:r w:rsidR="00196FF9" w:rsidRPr="000B50C9">
        <w:rPr>
          <w:rFonts w:ascii="Times New Roman" w:hAnsi="Times New Roman" w:cs="Times New Roman"/>
        </w:rPr>
        <w:fldChar w:fldCharType="begin"/>
      </w:r>
      <w:r w:rsidR="00196FF9" w:rsidRPr="000B50C9">
        <w:rPr>
          <w:rFonts w:ascii="Times New Roman" w:hAnsi="Times New Roman" w:cs="Times New Roman"/>
        </w:rPr>
        <w:instrText xml:space="preserve"> REF _Ref106266270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196FF9" w:rsidRPr="000B50C9">
        <w:rPr>
          <w:rFonts w:ascii="Times New Roman" w:hAnsi="Times New Roman" w:cs="Times New Roman"/>
        </w:rPr>
      </w:r>
      <w:r w:rsidR="00196FF9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263</w:t>
      </w:r>
      <w:r w:rsidR="00196FF9" w:rsidRPr="000B50C9">
        <w:rPr>
          <w:rFonts w:ascii="Times New Roman" w:hAnsi="Times New Roman" w:cs="Times New Roman"/>
        </w:rPr>
        <w:fldChar w:fldCharType="end"/>
      </w:r>
      <w:r w:rsidR="00196FF9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6737A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4200578A" wp14:editId="222B2CA4">
            <wp:extent cx="5969000" cy="4435507"/>
            <wp:effectExtent l="19050" t="19050" r="12700" b="22225"/>
            <wp:docPr id="101706" name="Рисунок 1017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3"/>
                    <a:stretch>
                      <a:fillRect/>
                    </a:stretch>
                  </pic:blipFill>
                  <pic:spPr>
                    <a:xfrm>
                      <a:off x="0" y="0"/>
                      <a:ext cx="5971325" cy="4437235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980" w:name="_Ref106266270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263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980"/>
      <w:r w:rsidR="00BA6714" w:rsidRPr="000B50C9">
        <w:rPr>
          <w:rFonts w:ascii="Times New Roman" w:hAnsi="Times New Roman" w:cs="Times New Roman"/>
        </w:rPr>
        <w:t xml:space="preserve"> </w:t>
      </w:r>
      <w:r w:rsidR="000A64ED" w:rsidRPr="000B50C9">
        <w:rPr>
          <w:rFonts w:ascii="Times New Roman" w:hAnsi="Times New Roman" w:cs="Times New Roman"/>
        </w:rPr>
        <w:t xml:space="preserve">– </w:t>
      </w:r>
      <w:r w:rsidR="00AB121A" w:rsidRPr="000B50C9">
        <w:rPr>
          <w:rFonts w:ascii="Times New Roman" w:hAnsi="Times New Roman" w:cs="Times New Roman"/>
        </w:rPr>
        <w:t>Окно истории болезни</w:t>
      </w:r>
    </w:p>
    <w:p w:rsidR="0090527A" w:rsidRPr="000B50C9" w:rsidRDefault="00196FF9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н</w:t>
      </w:r>
      <w:r w:rsidR="00AB121A" w:rsidRPr="000B50C9">
        <w:rPr>
          <w:rFonts w:ascii="Times New Roman" w:hAnsi="Times New Roman" w:cs="Times New Roman"/>
        </w:rPr>
        <w:t xml:space="preserve">ажмите на ссылку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Осмотры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.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Осмотры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(</w:t>
      </w:r>
      <w:r w:rsidRPr="000B50C9">
        <w:rPr>
          <w:rFonts w:ascii="Times New Roman" w:hAnsi="Times New Roman" w:cs="Times New Roman"/>
        </w:rPr>
        <w:fldChar w:fldCharType="begin"/>
      </w:r>
      <w:r w:rsidRPr="000B50C9">
        <w:rPr>
          <w:rFonts w:ascii="Times New Roman" w:hAnsi="Times New Roman" w:cs="Times New Roman"/>
        </w:rPr>
        <w:instrText xml:space="preserve"> REF _Ref106266292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Pr="000B50C9">
        <w:rPr>
          <w:rFonts w:ascii="Times New Roman" w:hAnsi="Times New Roman" w:cs="Times New Roman"/>
        </w:rPr>
      </w:r>
      <w:r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264</w:t>
      </w:r>
      <w:r w:rsidRPr="000B50C9">
        <w:rPr>
          <w:rFonts w:ascii="Times New Roman" w:hAnsi="Times New Roman" w:cs="Times New Roman"/>
        </w:rPr>
        <w:fldChar w:fldCharType="end"/>
      </w:r>
      <w:r w:rsidRPr="000B50C9">
        <w:rPr>
          <w:rFonts w:ascii="Times New Roman" w:hAnsi="Times New Roman" w:cs="Times New Roman"/>
        </w:rPr>
        <w:t>);</w:t>
      </w:r>
    </w:p>
    <w:p w:rsidR="0090527A" w:rsidRPr="000B50C9" w:rsidRDefault="00AB121A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6D5C4B72" wp14:editId="08C73347">
            <wp:extent cx="5857799" cy="2266950"/>
            <wp:effectExtent l="19050" t="19050" r="10160" b="19050"/>
            <wp:docPr id="101626" name="Рисунок 101626" descr="Окно осмотр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152740" name=""/>
                    <pic:cNvPicPr>
                      <a:picLocks noChangeAspect="1"/>
                    </pic:cNvPicPr>
                  </pic:nvPicPr>
                  <pic:blipFill>
                    <a:blip r:embed="rId284"/>
                    <a:stretch>
                      <a:fillRect/>
                    </a:stretch>
                  </pic:blipFill>
                  <pic:spPr>
                    <a:xfrm>
                      <a:off x="0" y="0"/>
                      <a:ext cx="5865002" cy="2269737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981" w:name="_Ref106266292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264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981"/>
      <w:r w:rsidR="000A64ED" w:rsidRPr="000B50C9">
        <w:rPr>
          <w:rFonts w:ascii="Times New Roman" w:hAnsi="Times New Roman" w:cs="Times New Roman"/>
        </w:rPr>
        <w:t xml:space="preserve"> –</w:t>
      </w:r>
      <w:r w:rsidR="00BA6714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>Окно осмотров</w:t>
      </w:r>
    </w:p>
    <w:p w:rsidR="0090527A" w:rsidRPr="000B50C9" w:rsidRDefault="00D114BF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>Примечание –</w:t>
      </w:r>
      <w:r w:rsidR="00BA6714" w:rsidRPr="000B50C9">
        <w:rPr>
          <w:rFonts w:ascii="Times New Roman" w:hAnsi="Times New Roman"/>
          <w:b/>
        </w:rPr>
        <w:t xml:space="preserve"> </w:t>
      </w:r>
      <w:r w:rsidRPr="000B50C9">
        <w:rPr>
          <w:rFonts w:ascii="Times New Roman" w:hAnsi="Times New Roman"/>
        </w:rPr>
        <w:t>Осмотры в Систему вносятся с помощью специальных шаблонов (протоколов). Шаблоны настраиваются администратором Системы. Внешний вид осмотров может отлич</w:t>
      </w:r>
      <w:r w:rsidR="00196FF9" w:rsidRPr="000B50C9">
        <w:rPr>
          <w:rFonts w:ascii="Times New Roman" w:hAnsi="Times New Roman"/>
        </w:rPr>
        <w:t>аться</w:t>
      </w:r>
      <w:r w:rsidRPr="000B50C9">
        <w:rPr>
          <w:rFonts w:ascii="Times New Roman" w:hAnsi="Times New Roman"/>
        </w:rPr>
        <w:t xml:space="preserve"> в зависимости от специализации врача, от вида осмотра (дневник, первичный осмотр, эпикриз, протокол операции) и от типа медицинской услуги.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нажмите на одну из кнопок:</w:t>
      </w:r>
    </w:p>
    <w:p w:rsidR="0090527A" w:rsidRPr="000B50C9" w:rsidRDefault="007208D3" w:rsidP="009A0C51">
      <w:pPr>
        <w:pStyle w:val="phlistitemized2"/>
        <w:rPr>
          <w:rFonts w:ascii="Times New Roman" w:hAnsi="Times New Roman"/>
        </w:rPr>
      </w:pPr>
      <w:r w:rsidRPr="000B50C9">
        <w:rPr>
          <w:rFonts w:ascii="Times New Roman" w:hAnsi="Times New Roman"/>
        </w:rPr>
        <w:t>«</w:t>
      </w:r>
      <w:r w:rsidR="00AB121A" w:rsidRPr="000B50C9">
        <w:rPr>
          <w:rFonts w:ascii="Times New Roman" w:hAnsi="Times New Roman"/>
        </w:rPr>
        <w:t>Провести осмотр</w:t>
      </w:r>
      <w:r w:rsidRPr="000B50C9">
        <w:rPr>
          <w:rFonts w:ascii="Times New Roman" w:hAnsi="Times New Roman"/>
        </w:rPr>
        <w:t>»</w:t>
      </w:r>
      <w:r w:rsidR="00AB121A" w:rsidRPr="000B50C9">
        <w:rPr>
          <w:rFonts w:ascii="Times New Roman" w:hAnsi="Times New Roman"/>
        </w:rPr>
        <w:t xml:space="preserve"> – для создания осмотра вручную. При этом откроется окно </w:t>
      </w:r>
      <w:r w:rsidRPr="000B50C9">
        <w:rPr>
          <w:rFonts w:ascii="Times New Roman" w:hAnsi="Times New Roman"/>
        </w:rPr>
        <w:t>«</w:t>
      </w:r>
      <w:r w:rsidR="00AB121A" w:rsidRPr="000B50C9">
        <w:rPr>
          <w:rFonts w:ascii="Times New Roman" w:hAnsi="Times New Roman"/>
        </w:rPr>
        <w:t>Выбор услуги</w:t>
      </w:r>
      <w:r w:rsidRPr="000B50C9">
        <w:rPr>
          <w:rFonts w:ascii="Times New Roman" w:hAnsi="Times New Roman"/>
        </w:rPr>
        <w:t>»</w:t>
      </w:r>
      <w:r w:rsidR="00AB121A" w:rsidRPr="000B50C9">
        <w:rPr>
          <w:rFonts w:ascii="Times New Roman" w:hAnsi="Times New Roman"/>
        </w:rPr>
        <w:t>, работа с которым описана в п</w:t>
      </w:r>
      <w:r w:rsidR="00196FF9" w:rsidRPr="000B50C9">
        <w:rPr>
          <w:rFonts w:ascii="Times New Roman" w:hAnsi="Times New Roman"/>
        </w:rPr>
        <w:t>.</w:t>
      </w:r>
      <w:r w:rsidR="00AB121A" w:rsidRPr="000B50C9">
        <w:rPr>
          <w:rFonts w:ascii="Times New Roman" w:hAnsi="Times New Roman"/>
        </w:rPr>
        <w:t xml:space="preserve"> </w:t>
      </w:r>
      <w:r w:rsidR="00196FF9" w:rsidRPr="000B50C9">
        <w:rPr>
          <w:rFonts w:ascii="Times New Roman" w:hAnsi="Times New Roman"/>
        </w:rPr>
        <w:fldChar w:fldCharType="begin"/>
      </w:r>
      <w:r w:rsidR="00196FF9" w:rsidRPr="000B50C9">
        <w:rPr>
          <w:rFonts w:ascii="Times New Roman" w:hAnsi="Times New Roman"/>
        </w:rPr>
        <w:instrText xml:space="preserve"> REF scroll-bookmark-370 \r \h </w:instrText>
      </w:r>
      <w:r w:rsidR="000B50C9">
        <w:rPr>
          <w:rFonts w:ascii="Times New Roman" w:hAnsi="Times New Roman"/>
        </w:rPr>
        <w:instrText xml:space="preserve"> \* MERGEFORMAT </w:instrText>
      </w:r>
      <w:r w:rsidR="00196FF9" w:rsidRPr="000B50C9">
        <w:rPr>
          <w:rFonts w:ascii="Times New Roman" w:hAnsi="Times New Roman"/>
        </w:rPr>
      </w:r>
      <w:r w:rsidR="00196FF9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</w:rPr>
        <w:t>19.1.3</w:t>
      </w:r>
      <w:r w:rsidR="00196FF9" w:rsidRPr="000B50C9">
        <w:rPr>
          <w:rFonts w:ascii="Times New Roman" w:hAnsi="Times New Roman"/>
        </w:rPr>
        <w:fldChar w:fldCharType="end"/>
      </w:r>
      <w:r w:rsidR="00AB121A" w:rsidRPr="000B50C9">
        <w:rPr>
          <w:rFonts w:ascii="Times New Roman" w:hAnsi="Times New Roman"/>
        </w:rPr>
        <w:t>.</w:t>
      </w:r>
    </w:p>
    <w:p w:rsidR="00B121FE" w:rsidRPr="000B50C9" w:rsidRDefault="007208D3" w:rsidP="009A0C51">
      <w:pPr>
        <w:pStyle w:val="phlistitemized2"/>
        <w:rPr>
          <w:rFonts w:ascii="Times New Roman" w:hAnsi="Times New Roman"/>
        </w:rPr>
      </w:pPr>
      <w:r w:rsidRPr="000B50C9">
        <w:rPr>
          <w:rFonts w:ascii="Times New Roman" w:hAnsi="Times New Roman"/>
        </w:rPr>
        <w:t>«</w:t>
      </w:r>
      <w:r w:rsidR="00AB121A" w:rsidRPr="000B50C9">
        <w:rPr>
          <w:rFonts w:ascii="Times New Roman" w:hAnsi="Times New Roman"/>
        </w:rPr>
        <w:t>Провести осмотр по умолчанию</w:t>
      </w:r>
      <w:r w:rsidRPr="000B50C9">
        <w:rPr>
          <w:rFonts w:ascii="Times New Roman" w:hAnsi="Times New Roman"/>
        </w:rPr>
        <w:t>»</w:t>
      </w:r>
      <w:r w:rsidR="00AB121A" w:rsidRPr="000B50C9">
        <w:rPr>
          <w:rFonts w:ascii="Times New Roman" w:hAnsi="Times New Roman"/>
        </w:rPr>
        <w:t xml:space="preserve"> – </w:t>
      </w:r>
      <w:r w:rsidR="00A6737A" w:rsidRPr="000B50C9">
        <w:rPr>
          <w:rFonts w:ascii="Times New Roman" w:hAnsi="Times New Roman"/>
        </w:rPr>
        <w:t>для создания</w:t>
      </w:r>
      <w:r w:rsidR="00AB121A" w:rsidRPr="000B50C9">
        <w:rPr>
          <w:rFonts w:ascii="Times New Roman" w:hAnsi="Times New Roman"/>
        </w:rPr>
        <w:t xml:space="preserve"> осмотра по умолчанию. При этом откр</w:t>
      </w:r>
      <w:r w:rsidR="00B121FE" w:rsidRPr="000B50C9">
        <w:rPr>
          <w:rFonts w:ascii="Times New Roman" w:hAnsi="Times New Roman"/>
        </w:rPr>
        <w:t xml:space="preserve">оется окно </w:t>
      </w:r>
      <w:r w:rsidRPr="000B50C9">
        <w:rPr>
          <w:rFonts w:ascii="Times New Roman" w:hAnsi="Times New Roman"/>
        </w:rPr>
        <w:t>«</w:t>
      </w:r>
      <w:r w:rsidR="00B121FE" w:rsidRPr="000B50C9">
        <w:rPr>
          <w:rFonts w:ascii="Times New Roman" w:hAnsi="Times New Roman"/>
        </w:rPr>
        <w:t>Добавление приема</w:t>
      </w:r>
      <w:r w:rsidRPr="000B50C9">
        <w:rPr>
          <w:rFonts w:ascii="Times New Roman" w:hAnsi="Times New Roman"/>
        </w:rPr>
        <w:t>»</w:t>
      </w:r>
      <w:r w:rsidR="00B121FE" w:rsidRPr="000B50C9">
        <w:rPr>
          <w:rFonts w:ascii="Times New Roman" w:hAnsi="Times New Roman"/>
        </w:rPr>
        <w:t>;</w:t>
      </w:r>
    </w:p>
    <w:p w:rsidR="0090527A" w:rsidRPr="000B50C9" w:rsidRDefault="00D114BF" w:rsidP="00196FF9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>Примечание</w:t>
      </w:r>
      <w:r w:rsidRPr="000B50C9">
        <w:rPr>
          <w:rFonts w:ascii="Times New Roman" w:hAnsi="Times New Roman"/>
        </w:rPr>
        <w:t xml:space="preserve"> – При проведении осмотра по умолчанию открывается шаблон услуги, которая установлена как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Раздел по умолчанию</w:t>
      </w:r>
      <w:r w:rsidR="007208D3" w:rsidRPr="000B50C9">
        <w:rPr>
          <w:rFonts w:ascii="Times New Roman" w:hAnsi="Times New Roman"/>
        </w:rPr>
        <w:t>»</w:t>
      </w:r>
      <w:r w:rsidR="00196FF9" w:rsidRPr="000B50C9">
        <w:rPr>
          <w:rFonts w:ascii="Times New Roman" w:hAnsi="Times New Roman"/>
        </w:rPr>
        <w:t>.</w:t>
      </w:r>
    </w:p>
    <w:p w:rsidR="0090527A" w:rsidRPr="000B50C9" w:rsidRDefault="00AB121A">
      <w:pPr>
        <w:pStyle w:val="3"/>
        <w:rPr>
          <w:rFonts w:ascii="Times New Roman" w:hAnsi="Times New Roman"/>
        </w:rPr>
      </w:pPr>
      <w:bookmarkStart w:id="982" w:name="scroll-bookmark-369"/>
      <w:bookmarkStart w:id="983" w:name="_Toc105672253"/>
      <w:bookmarkStart w:id="984" w:name="_Toc106292071"/>
      <w:r w:rsidRPr="000B50C9">
        <w:rPr>
          <w:rFonts w:ascii="Times New Roman" w:hAnsi="Times New Roman"/>
        </w:rPr>
        <w:t>Создание нового осмотра на форме списка пациентов в стационаре</w:t>
      </w:r>
      <w:bookmarkEnd w:id="982"/>
      <w:bookmarkEnd w:id="983"/>
      <w:bookmarkEnd w:id="984"/>
    </w:p>
    <w:p w:rsidR="0090527A" w:rsidRPr="000B50C9" w:rsidRDefault="00AB121A" w:rsidP="00196FF9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оказания услуги врача</w:t>
      </w:r>
      <w:r w:rsidR="00196FF9" w:rsidRPr="000B50C9">
        <w:rPr>
          <w:rFonts w:ascii="Times New Roman" w:hAnsi="Times New Roman"/>
        </w:rPr>
        <w:t>-</w:t>
      </w:r>
      <w:r w:rsidR="00A6737A" w:rsidRPr="000B50C9">
        <w:rPr>
          <w:rFonts w:ascii="Times New Roman" w:hAnsi="Times New Roman"/>
        </w:rPr>
        <w:t>фармаколога</w:t>
      </w:r>
      <w:r w:rsidR="0097007A" w:rsidRPr="000B50C9">
        <w:rPr>
          <w:rFonts w:ascii="Times New Roman" w:hAnsi="Times New Roman"/>
        </w:rPr>
        <w:t xml:space="preserve"> </w:t>
      </w:r>
      <w:r w:rsidR="00A6737A" w:rsidRPr="000B50C9">
        <w:rPr>
          <w:rFonts w:ascii="Times New Roman" w:hAnsi="Times New Roman"/>
        </w:rPr>
        <w:t>в стационаре</w:t>
      </w:r>
      <w:r w:rsidRPr="000B50C9">
        <w:rPr>
          <w:rFonts w:ascii="Times New Roman" w:hAnsi="Times New Roman"/>
        </w:rPr>
        <w:t xml:space="preserve"> выполните следующие действия: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перейдите к разделу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Рабочие места</w:t>
      </w:r>
      <w:r w:rsidR="0097007A" w:rsidRPr="000B50C9">
        <w:rPr>
          <w:rFonts w:ascii="Times New Roman" w:hAnsi="Times New Roman" w:cs="Times New Roman"/>
        </w:rPr>
        <w:t xml:space="preserve">/ </w:t>
      </w:r>
      <w:r w:rsidRPr="000B50C9">
        <w:rPr>
          <w:rFonts w:ascii="Times New Roman" w:hAnsi="Times New Roman" w:cs="Times New Roman"/>
        </w:rPr>
        <w:t>Пациенты в стационаре</w:t>
      </w:r>
      <w:r w:rsidR="0097007A" w:rsidRPr="000B50C9">
        <w:rPr>
          <w:rFonts w:ascii="Times New Roman" w:hAnsi="Times New Roman" w:cs="Times New Roman"/>
        </w:rPr>
        <w:t xml:space="preserve">/ </w:t>
      </w:r>
      <w:r w:rsidRPr="000B50C9">
        <w:rPr>
          <w:rFonts w:ascii="Times New Roman" w:hAnsi="Times New Roman" w:cs="Times New Roman"/>
        </w:rPr>
        <w:t>Лечащий врач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. Откроется форма списка пациентов в стационаре, для которых пользователь является лечащим врачом</w:t>
      </w:r>
      <w:r w:rsidR="00196FF9" w:rsidRPr="000B50C9">
        <w:rPr>
          <w:rFonts w:ascii="Times New Roman" w:hAnsi="Times New Roman" w:cs="Times New Roman"/>
        </w:rPr>
        <w:t xml:space="preserve"> (</w:t>
      </w:r>
      <w:r w:rsidR="00196FF9" w:rsidRPr="000B50C9">
        <w:rPr>
          <w:rFonts w:ascii="Times New Roman" w:hAnsi="Times New Roman" w:cs="Times New Roman"/>
        </w:rPr>
        <w:fldChar w:fldCharType="begin"/>
      </w:r>
      <w:r w:rsidR="00196FF9" w:rsidRPr="000B50C9">
        <w:rPr>
          <w:rFonts w:ascii="Times New Roman" w:hAnsi="Times New Roman" w:cs="Times New Roman"/>
        </w:rPr>
        <w:instrText xml:space="preserve"> REF _Ref106266413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196FF9" w:rsidRPr="000B50C9">
        <w:rPr>
          <w:rFonts w:ascii="Times New Roman" w:hAnsi="Times New Roman" w:cs="Times New Roman"/>
        </w:rPr>
      </w:r>
      <w:r w:rsidR="00196FF9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265</w:t>
      </w:r>
      <w:r w:rsidR="00196FF9" w:rsidRPr="000B50C9">
        <w:rPr>
          <w:rFonts w:ascii="Times New Roman" w:hAnsi="Times New Roman" w:cs="Times New Roman"/>
        </w:rPr>
        <w:fldChar w:fldCharType="end"/>
      </w:r>
      <w:r w:rsidR="00196FF9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6737A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5D06DCC5" wp14:editId="6B505153">
            <wp:extent cx="6295390" cy="3604895"/>
            <wp:effectExtent l="19050" t="19050" r="10160" b="14605"/>
            <wp:docPr id="101707" name="Рисунок 1017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5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3604895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985" w:name="_Ref106266413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265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985"/>
      <w:r w:rsidR="000A64ED" w:rsidRPr="000B50C9">
        <w:rPr>
          <w:rFonts w:ascii="Times New Roman" w:hAnsi="Times New Roman" w:cs="Times New Roman"/>
        </w:rPr>
        <w:t xml:space="preserve"> –</w:t>
      </w:r>
      <w:r w:rsidR="00BA6714" w:rsidRPr="000B50C9">
        <w:rPr>
          <w:rFonts w:ascii="Times New Roman" w:hAnsi="Times New Roman" w:cs="Times New Roman"/>
        </w:rPr>
        <w:t xml:space="preserve"> </w:t>
      </w:r>
      <w:r w:rsidR="00AB121A" w:rsidRPr="000B50C9">
        <w:rPr>
          <w:rFonts w:ascii="Times New Roman" w:hAnsi="Times New Roman" w:cs="Times New Roman"/>
        </w:rPr>
        <w:t>Форма списка пациентов в стационаре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перейдите на вкладку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Осмотры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нажмите на одну из кнопок:</w:t>
      </w:r>
    </w:p>
    <w:p w:rsidR="0090527A" w:rsidRPr="000B50C9" w:rsidRDefault="007208D3" w:rsidP="009A0C51">
      <w:pPr>
        <w:pStyle w:val="phlistitemized2"/>
        <w:rPr>
          <w:rFonts w:ascii="Times New Roman" w:hAnsi="Times New Roman"/>
        </w:rPr>
      </w:pPr>
      <w:r w:rsidRPr="000B50C9">
        <w:rPr>
          <w:rFonts w:ascii="Times New Roman" w:hAnsi="Times New Roman"/>
        </w:rPr>
        <w:t>«</w:t>
      </w:r>
      <w:r w:rsidR="00AB121A" w:rsidRPr="000B50C9">
        <w:rPr>
          <w:rFonts w:ascii="Times New Roman" w:hAnsi="Times New Roman"/>
        </w:rPr>
        <w:t>Провести осмотр</w:t>
      </w:r>
      <w:r w:rsidRPr="000B50C9">
        <w:rPr>
          <w:rFonts w:ascii="Times New Roman" w:hAnsi="Times New Roman"/>
        </w:rPr>
        <w:t>»</w:t>
      </w:r>
      <w:r w:rsidR="00AB121A" w:rsidRPr="000B50C9">
        <w:rPr>
          <w:rFonts w:ascii="Times New Roman" w:hAnsi="Times New Roman"/>
        </w:rPr>
        <w:t xml:space="preserve"> – для создания осмотра вручную. При этом откроется окно </w:t>
      </w:r>
      <w:r w:rsidRPr="000B50C9">
        <w:rPr>
          <w:rFonts w:ascii="Times New Roman" w:hAnsi="Times New Roman"/>
        </w:rPr>
        <w:t>«</w:t>
      </w:r>
      <w:r w:rsidR="00AB121A" w:rsidRPr="000B50C9">
        <w:rPr>
          <w:rFonts w:ascii="Times New Roman" w:hAnsi="Times New Roman"/>
        </w:rPr>
        <w:t>Выбор услуги</w:t>
      </w:r>
      <w:r w:rsidRPr="000B50C9">
        <w:rPr>
          <w:rFonts w:ascii="Times New Roman" w:hAnsi="Times New Roman"/>
        </w:rPr>
        <w:t>»</w:t>
      </w:r>
      <w:r w:rsidR="00AB121A" w:rsidRPr="000B50C9">
        <w:rPr>
          <w:rFonts w:ascii="Times New Roman" w:hAnsi="Times New Roman"/>
        </w:rPr>
        <w:t xml:space="preserve">, работа с которым описана в </w:t>
      </w:r>
      <w:r w:rsidR="00196FF9" w:rsidRPr="000B50C9">
        <w:rPr>
          <w:rFonts w:ascii="Times New Roman" w:hAnsi="Times New Roman"/>
        </w:rPr>
        <w:t>п. </w:t>
      </w:r>
      <w:r w:rsidR="00196FF9" w:rsidRPr="000B50C9">
        <w:rPr>
          <w:rFonts w:ascii="Times New Roman" w:hAnsi="Times New Roman"/>
        </w:rPr>
        <w:fldChar w:fldCharType="begin"/>
      </w:r>
      <w:r w:rsidR="00196FF9" w:rsidRPr="000B50C9">
        <w:rPr>
          <w:rFonts w:ascii="Times New Roman" w:hAnsi="Times New Roman"/>
        </w:rPr>
        <w:instrText xml:space="preserve"> REF scroll-bookmark-370 \r \h </w:instrText>
      </w:r>
      <w:r w:rsidR="000B50C9">
        <w:rPr>
          <w:rFonts w:ascii="Times New Roman" w:hAnsi="Times New Roman"/>
        </w:rPr>
        <w:instrText xml:space="preserve"> \* MERGEFORMAT </w:instrText>
      </w:r>
      <w:r w:rsidR="00196FF9" w:rsidRPr="000B50C9">
        <w:rPr>
          <w:rFonts w:ascii="Times New Roman" w:hAnsi="Times New Roman"/>
        </w:rPr>
      </w:r>
      <w:r w:rsidR="00196FF9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</w:rPr>
        <w:t>19.1.3</w:t>
      </w:r>
      <w:r w:rsidR="00196FF9" w:rsidRPr="000B50C9">
        <w:rPr>
          <w:rFonts w:ascii="Times New Roman" w:hAnsi="Times New Roman"/>
        </w:rPr>
        <w:fldChar w:fldCharType="end"/>
      </w:r>
      <w:r w:rsidR="00AB121A" w:rsidRPr="000B50C9">
        <w:rPr>
          <w:rFonts w:ascii="Times New Roman" w:hAnsi="Times New Roman"/>
        </w:rPr>
        <w:t>.</w:t>
      </w:r>
    </w:p>
    <w:p w:rsidR="006B7AEA" w:rsidRPr="000B50C9" w:rsidRDefault="007208D3" w:rsidP="009A0C51">
      <w:pPr>
        <w:pStyle w:val="phlistitemized2"/>
        <w:rPr>
          <w:rFonts w:ascii="Times New Roman" w:hAnsi="Times New Roman"/>
        </w:rPr>
      </w:pPr>
      <w:r w:rsidRPr="000B50C9">
        <w:rPr>
          <w:rFonts w:ascii="Times New Roman" w:hAnsi="Times New Roman"/>
        </w:rPr>
        <w:t>«</w:t>
      </w:r>
      <w:r w:rsidR="00AB121A" w:rsidRPr="000B50C9">
        <w:rPr>
          <w:rFonts w:ascii="Times New Roman" w:hAnsi="Times New Roman"/>
        </w:rPr>
        <w:t>Провести осмотр по умолчанию</w:t>
      </w:r>
      <w:r w:rsidRPr="000B50C9">
        <w:rPr>
          <w:rFonts w:ascii="Times New Roman" w:hAnsi="Times New Roman"/>
        </w:rPr>
        <w:t>»</w:t>
      </w:r>
      <w:r w:rsidR="00AB121A" w:rsidRPr="000B50C9">
        <w:rPr>
          <w:rFonts w:ascii="Times New Roman" w:hAnsi="Times New Roman"/>
        </w:rPr>
        <w:t xml:space="preserve"> –</w:t>
      </w:r>
      <w:r w:rsidR="007014A8" w:rsidRPr="000B50C9">
        <w:rPr>
          <w:rFonts w:ascii="Times New Roman" w:hAnsi="Times New Roman"/>
        </w:rPr>
        <w:t xml:space="preserve"> </w:t>
      </w:r>
      <w:r w:rsidR="00A6737A" w:rsidRPr="000B50C9">
        <w:rPr>
          <w:rFonts w:ascii="Times New Roman" w:hAnsi="Times New Roman"/>
        </w:rPr>
        <w:t>для создания</w:t>
      </w:r>
      <w:r w:rsidR="00AB121A" w:rsidRPr="000B50C9">
        <w:rPr>
          <w:rFonts w:ascii="Times New Roman" w:hAnsi="Times New Roman"/>
        </w:rPr>
        <w:t xml:space="preserve"> осмотра по умолчанию. При этом откр</w:t>
      </w:r>
      <w:r w:rsidR="006B7AEA" w:rsidRPr="000B50C9">
        <w:rPr>
          <w:rFonts w:ascii="Times New Roman" w:hAnsi="Times New Roman"/>
        </w:rPr>
        <w:t xml:space="preserve">оется окно </w:t>
      </w:r>
      <w:r w:rsidRPr="000B50C9">
        <w:rPr>
          <w:rFonts w:ascii="Times New Roman" w:hAnsi="Times New Roman"/>
        </w:rPr>
        <w:t>«</w:t>
      </w:r>
      <w:r w:rsidR="006B7AEA" w:rsidRPr="000B50C9">
        <w:rPr>
          <w:rFonts w:ascii="Times New Roman" w:hAnsi="Times New Roman"/>
        </w:rPr>
        <w:t>Добавление приема</w:t>
      </w:r>
      <w:r w:rsidRPr="000B50C9">
        <w:rPr>
          <w:rFonts w:ascii="Times New Roman" w:hAnsi="Times New Roman"/>
        </w:rPr>
        <w:t>»</w:t>
      </w:r>
      <w:r w:rsidR="006B7AEA" w:rsidRPr="000B50C9">
        <w:rPr>
          <w:rFonts w:ascii="Times New Roman" w:hAnsi="Times New Roman"/>
        </w:rPr>
        <w:t>;</w:t>
      </w:r>
    </w:p>
    <w:p w:rsidR="0090527A" w:rsidRPr="000B50C9" w:rsidRDefault="00D114BF" w:rsidP="00196FF9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>Примечание</w:t>
      </w:r>
      <w:r w:rsidRPr="000B50C9">
        <w:rPr>
          <w:rFonts w:ascii="Times New Roman" w:hAnsi="Times New Roman"/>
        </w:rPr>
        <w:t xml:space="preserve"> – При проведении осмотра по умолчанию открывается шаблон услуги, которая установлена как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Раздел по умолчанию</w:t>
      </w:r>
      <w:r w:rsidR="007208D3" w:rsidRPr="000B50C9">
        <w:rPr>
          <w:rFonts w:ascii="Times New Roman" w:hAnsi="Times New Roman"/>
        </w:rPr>
        <w:t>»</w:t>
      </w:r>
      <w:r w:rsidR="00196FF9" w:rsidRPr="000B50C9">
        <w:rPr>
          <w:rFonts w:ascii="Times New Roman" w:hAnsi="Times New Roman"/>
        </w:rPr>
        <w:t>.</w:t>
      </w:r>
    </w:p>
    <w:p w:rsidR="0090527A" w:rsidRPr="000B50C9" w:rsidRDefault="00AB121A">
      <w:pPr>
        <w:pStyle w:val="3"/>
        <w:rPr>
          <w:rFonts w:ascii="Times New Roman" w:hAnsi="Times New Roman"/>
        </w:rPr>
      </w:pPr>
      <w:bookmarkStart w:id="986" w:name="scroll-bookmark-370"/>
      <w:bookmarkStart w:id="987" w:name="_Toc105672254"/>
      <w:bookmarkStart w:id="988" w:name="_Toc106292072"/>
      <w:r w:rsidRPr="000B50C9">
        <w:rPr>
          <w:rFonts w:ascii="Times New Roman" w:hAnsi="Times New Roman"/>
        </w:rPr>
        <w:t>Проведение осмотров</w:t>
      </w:r>
      <w:bookmarkEnd w:id="986"/>
      <w:bookmarkEnd w:id="987"/>
      <w:bookmarkEnd w:id="988"/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В случае создания осмотра вручную открывается окно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Выбор услуги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как на рисунке ниже</w:t>
      </w:r>
      <w:r w:rsidR="007014A8" w:rsidRPr="000B50C9">
        <w:rPr>
          <w:rFonts w:ascii="Times New Roman" w:hAnsi="Times New Roman"/>
        </w:rPr>
        <w:t xml:space="preserve"> (</w:t>
      </w:r>
      <w:r w:rsidR="007014A8" w:rsidRPr="000B50C9">
        <w:rPr>
          <w:rFonts w:ascii="Times New Roman" w:hAnsi="Times New Roman"/>
        </w:rPr>
        <w:fldChar w:fldCharType="begin"/>
      </w:r>
      <w:r w:rsidR="007014A8" w:rsidRPr="000B50C9">
        <w:rPr>
          <w:rFonts w:ascii="Times New Roman" w:hAnsi="Times New Roman"/>
        </w:rPr>
        <w:instrText xml:space="preserve"> REF _Ref106266718 \h </w:instrText>
      </w:r>
      <w:r w:rsidR="000B50C9">
        <w:rPr>
          <w:rFonts w:ascii="Times New Roman" w:hAnsi="Times New Roman"/>
        </w:rPr>
        <w:instrText xml:space="preserve"> \* MERGEFORMAT </w:instrText>
      </w:r>
      <w:r w:rsidR="007014A8" w:rsidRPr="000B50C9">
        <w:rPr>
          <w:rFonts w:ascii="Times New Roman" w:hAnsi="Times New Roman"/>
        </w:rPr>
      </w:r>
      <w:r w:rsidR="007014A8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</w:rPr>
        <w:t>Рисунок </w:t>
      </w:r>
      <w:r w:rsidR="009B6E0C" w:rsidRPr="000B50C9">
        <w:rPr>
          <w:rFonts w:ascii="Times New Roman" w:hAnsi="Times New Roman"/>
          <w:noProof/>
        </w:rPr>
        <w:t>266</w:t>
      </w:r>
      <w:r w:rsidR="007014A8" w:rsidRPr="000B50C9">
        <w:rPr>
          <w:rFonts w:ascii="Times New Roman" w:hAnsi="Times New Roman"/>
        </w:rPr>
        <w:fldChar w:fldCharType="end"/>
      </w:r>
      <w:r w:rsidR="007014A8" w:rsidRPr="000B50C9">
        <w:rPr>
          <w:rFonts w:ascii="Times New Roman" w:hAnsi="Times New Roman"/>
        </w:rPr>
        <w:t>)</w:t>
      </w:r>
      <w:r w:rsidRPr="000B50C9">
        <w:rPr>
          <w:rFonts w:ascii="Times New Roman" w:hAnsi="Times New Roman"/>
        </w:rPr>
        <w:t>.</w:t>
      </w:r>
    </w:p>
    <w:p w:rsidR="0090527A" w:rsidRPr="000B50C9" w:rsidRDefault="00AB121A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034CBC3E" wp14:editId="31DE36F8">
            <wp:extent cx="5997136" cy="2751627"/>
            <wp:effectExtent l="19050" t="19050" r="22860" b="10795"/>
            <wp:docPr id="101628" name="Рисунок 101628" descr="Окно выбора услуг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4719941" name=""/>
                    <pic:cNvPicPr>
                      <a:picLocks noChangeAspect="1"/>
                    </pic:cNvPicPr>
                  </pic:nvPicPr>
                  <pic:blipFill>
                    <a:blip r:embed="rId286"/>
                    <a:stretch>
                      <a:fillRect/>
                    </a:stretch>
                  </pic:blipFill>
                  <pic:spPr>
                    <a:xfrm>
                      <a:off x="0" y="0"/>
                      <a:ext cx="6002561" cy="2754116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989" w:name="_Ref106266718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266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989"/>
      <w:r w:rsidR="00BA6714" w:rsidRPr="000B50C9">
        <w:rPr>
          <w:rFonts w:ascii="Times New Roman" w:hAnsi="Times New Roman" w:cs="Times New Roman"/>
        </w:rPr>
        <w:t xml:space="preserve"> </w:t>
      </w:r>
      <w:r w:rsidR="000A64ED" w:rsidRPr="000B50C9">
        <w:rPr>
          <w:rFonts w:ascii="Times New Roman" w:hAnsi="Times New Roman" w:cs="Times New Roman"/>
        </w:rPr>
        <w:t xml:space="preserve">– </w:t>
      </w:r>
      <w:r w:rsidR="00AB121A" w:rsidRPr="000B50C9">
        <w:rPr>
          <w:rFonts w:ascii="Times New Roman" w:hAnsi="Times New Roman" w:cs="Times New Roman"/>
        </w:rPr>
        <w:t>Окно выбора услуги</w:t>
      </w:r>
    </w:p>
    <w:p w:rsidR="0090527A" w:rsidRPr="000B50C9" w:rsidRDefault="00AB121A" w:rsidP="007014A8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проведения осмотра выполните следующие действия: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выберите услугу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Прием (консультация) врача-фармаколога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с кодом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B01.017.001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из списка услуг и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Ок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.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Добавление приема</w:t>
      </w:r>
      <w:r w:rsidR="007208D3" w:rsidRPr="000B50C9">
        <w:rPr>
          <w:rFonts w:ascii="Times New Roman" w:hAnsi="Times New Roman" w:cs="Times New Roman"/>
        </w:rPr>
        <w:t>»</w:t>
      </w:r>
      <w:r w:rsidR="007014A8" w:rsidRPr="000B50C9">
        <w:rPr>
          <w:rFonts w:ascii="Times New Roman" w:hAnsi="Times New Roman" w:cs="Times New Roman"/>
        </w:rPr>
        <w:t xml:space="preserve"> (</w:t>
      </w:r>
      <w:r w:rsidR="007014A8" w:rsidRPr="000B50C9">
        <w:rPr>
          <w:rFonts w:ascii="Times New Roman" w:hAnsi="Times New Roman" w:cs="Times New Roman"/>
        </w:rPr>
        <w:fldChar w:fldCharType="begin"/>
      </w:r>
      <w:r w:rsidR="007014A8" w:rsidRPr="000B50C9">
        <w:rPr>
          <w:rFonts w:ascii="Times New Roman" w:hAnsi="Times New Roman" w:cs="Times New Roman"/>
        </w:rPr>
        <w:instrText xml:space="preserve"> REF _Ref106266739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7014A8" w:rsidRPr="000B50C9">
        <w:rPr>
          <w:rFonts w:ascii="Times New Roman" w:hAnsi="Times New Roman" w:cs="Times New Roman"/>
        </w:rPr>
      </w:r>
      <w:r w:rsidR="007014A8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267</w:t>
      </w:r>
      <w:r w:rsidR="007014A8" w:rsidRPr="000B50C9">
        <w:rPr>
          <w:rFonts w:ascii="Times New Roman" w:hAnsi="Times New Roman" w:cs="Times New Roman"/>
        </w:rPr>
        <w:fldChar w:fldCharType="end"/>
      </w:r>
      <w:r w:rsidR="007014A8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34EF9486" wp14:editId="6621ADA5">
            <wp:extent cx="5700154" cy="3189172"/>
            <wp:effectExtent l="19050" t="19050" r="15240" b="11430"/>
            <wp:docPr id="101629" name="Рисунок 101629" descr="Окно добавления прием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2218794" name=""/>
                    <pic:cNvPicPr>
                      <a:picLocks noChangeAspect="1"/>
                    </pic:cNvPicPr>
                  </pic:nvPicPr>
                  <pic:blipFill>
                    <a:blip r:embed="rId287"/>
                    <a:stretch>
                      <a:fillRect/>
                    </a:stretch>
                  </pic:blipFill>
                  <pic:spPr>
                    <a:xfrm>
                      <a:off x="0" y="0"/>
                      <a:ext cx="5705279" cy="3192040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990" w:name="_Ref106266739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267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990"/>
      <w:r w:rsidR="00BA6714" w:rsidRPr="000B50C9">
        <w:rPr>
          <w:rFonts w:ascii="Times New Roman" w:hAnsi="Times New Roman" w:cs="Times New Roman"/>
        </w:rPr>
        <w:t xml:space="preserve"> </w:t>
      </w:r>
      <w:r w:rsidR="000A64ED" w:rsidRPr="000B50C9">
        <w:rPr>
          <w:rFonts w:ascii="Times New Roman" w:hAnsi="Times New Roman" w:cs="Times New Roman"/>
        </w:rPr>
        <w:t xml:space="preserve">– </w:t>
      </w:r>
      <w:r w:rsidR="00AB121A" w:rsidRPr="000B50C9">
        <w:rPr>
          <w:rFonts w:ascii="Times New Roman" w:hAnsi="Times New Roman" w:cs="Times New Roman"/>
        </w:rPr>
        <w:t>Окно добавления приема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произведите оказание приема в окне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Добавление приема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в соответствии с приведенной ниже таблицей</w:t>
      </w:r>
      <w:r w:rsidR="003A1FC6" w:rsidRPr="000B50C9">
        <w:rPr>
          <w:rFonts w:ascii="Times New Roman" w:hAnsi="Times New Roman" w:cs="Times New Roman"/>
        </w:rPr>
        <w:t xml:space="preserve"> (</w:t>
      </w:r>
      <w:r w:rsidR="00A4768C" w:rsidRPr="000B50C9">
        <w:rPr>
          <w:rFonts w:ascii="Times New Roman" w:hAnsi="Times New Roman" w:cs="Times New Roman"/>
        </w:rPr>
        <w:fldChar w:fldCharType="begin"/>
      </w:r>
      <w:r w:rsidR="00A4768C" w:rsidRPr="000B50C9">
        <w:rPr>
          <w:rFonts w:ascii="Times New Roman" w:hAnsi="Times New Roman" w:cs="Times New Roman"/>
        </w:rPr>
        <w:instrText xml:space="preserve"> REF _Ref106266245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A4768C" w:rsidRPr="000B50C9">
        <w:rPr>
          <w:rFonts w:ascii="Times New Roman" w:hAnsi="Times New Roman" w:cs="Times New Roman"/>
        </w:rPr>
      </w:r>
      <w:r w:rsidR="00A4768C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 xml:space="preserve">Таблица </w:t>
      </w:r>
      <w:r w:rsidR="009B6E0C" w:rsidRPr="000B50C9">
        <w:rPr>
          <w:rFonts w:ascii="Times New Roman" w:hAnsi="Times New Roman" w:cs="Times New Roman"/>
          <w:noProof/>
        </w:rPr>
        <w:t>99</w:t>
      </w:r>
      <w:r w:rsidR="00A4768C" w:rsidRPr="000B50C9">
        <w:rPr>
          <w:rFonts w:ascii="Times New Roman" w:hAnsi="Times New Roman" w:cs="Times New Roman"/>
        </w:rPr>
        <w:fldChar w:fldCharType="end"/>
      </w:r>
      <w:r w:rsidR="003A1FC6" w:rsidRPr="000B50C9">
        <w:rPr>
          <w:rFonts w:ascii="Times New Roman" w:hAnsi="Times New Roman" w:cs="Times New Roman"/>
        </w:rPr>
        <w:t>);</w:t>
      </w:r>
    </w:p>
    <w:p w:rsidR="0090527A" w:rsidRPr="000B50C9" w:rsidRDefault="00B53E36" w:rsidP="00B53E36">
      <w:pPr>
        <w:pStyle w:val="phtabletitle"/>
        <w:rPr>
          <w:rFonts w:ascii="Times New Roman" w:hAnsi="Times New Roman"/>
        </w:rPr>
      </w:pPr>
      <w:bookmarkStart w:id="991" w:name="_Ref106266245"/>
      <w:r w:rsidRPr="000B50C9">
        <w:rPr>
          <w:rFonts w:ascii="Times New Roman" w:hAnsi="Times New Roman"/>
        </w:rPr>
        <w:t xml:space="preserve">Таблица </w:t>
      </w:r>
      <w:r w:rsidR="00AB121A" w:rsidRPr="000B50C9">
        <w:rPr>
          <w:rFonts w:ascii="Times New Roman" w:hAnsi="Times New Roman"/>
        </w:rPr>
        <w:fldChar w:fldCharType="begin"/>
      </w:r>
      <w:r w:rsidR="00AB121A" w:rsidRPr="000B50C9">
        <w:rPr>
          <w:rFonts w:ascii="Times New Roman" w:hAnsi="Times New Roman"/>
        </w:rPr>
        <w:instrText>SEQ Таблица \* ARABIC</w:instrText>
      </w:r>
      <w:r w:rsidR="00AB121A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  <w:noProof/>
        </w:rPr>
        <w:t>99</w:t>
      </w:r>
      <w:r w:rsidR="00AB121A" w:rsidRPr="000B50C9">
        <w:rPr>
          <w:rFonts w:ascii="Times New Roman" w:hAnsi="Times New Roman"/>
        </w:rPr>
        <w:fldChar w:fldCharType="end"/>
      </w:r>
      <w:bookmarkEnd w:id="991"/>
      <w:r w:rsidR="00BA6714" w:rsidRPr="000B50C9">
        <w:rPr>
          <w:rFonts w:ascii="Times New Roman" w:hAnsi="Times New Roman"/>
        </w:rPr>
        <w:t xml:space="preserve"> </w:t>
      </w:r>
      <w:r w:rsidR="000A64ED" w:rsidRPr="000B50C9">
        <w:rPr>
          <w:rFonts w:ascii="Times New Roman" w:hAnsi="Times New Roman"/>
        </w:rPr>
        <w:t xml:space="preserve">– </w:t>
      </w:r>
      <w:r w:rsidR="007516EE" w:rsidRPr="000B50C9">
        <w:rPr>
          <w:rFonts w:ascii="Times New Roman" w:hAnsi="Times New Roman"/>
        </w:rPr>
        <w:t xml:space="preserve">Заполнение полей окна </w:t>
      </w:r>
      <w:r w:rsidR="007208D3" w:rsidRPr="000B50C9">
        <w:rPr>
          <w:rFonts w:ascii="Times New Roman" w:hAnsi="Times New Roman"/>
        </w:rPr>
        <w:t>«</w:t>
      </w:r>
      <w:r w:rsidR="00AB121A" w:rsidRPr="000B50C9">
        <w:rPr>
          <w:rFonts w:ascii="Times New Roman" w:hAnsi="Times New Roman"/>
        </w:rPr>
        <w:t>Добавление приема</w:t>
      </w:r>
      <w:r w:rsidR="007208D3" w:rsidRPr="000B50C9">
        <w:rPr>
          <w:rFonts w:ascii="Times New Roman" w:hAnsi="Times New Roman"/>
        </w:rPr>
        <w:t>»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1810"/>
        <w:gridCol w:w="1810"/>
        <w:gridCol w:w="1891"/>
        <w:gridCol w:w="4903"/>
      </w:tblGrid>
      <w:tr w:rsidR="0090527A" w:rsidRPr="000B50C9" w:rsidTr="007014A8">
        <w:trPr>
          <w:tblHeader/>
        </w:trPr>
        <w:tc>
          <w:tcPr>
            <w:tcW w:w="869" w:type="pct"/>
          </w:tcPr>
          <w:p w:rsidR="0090527A" w:rsidRPr="000B50C9" w:rsidRDefault="00AB121A" w:rsidP="001129E4">
            <w:pPr>
              <w:pStyle w:val="phtablecolcaption"/>
              <w:rPr>
                <w:rFonts w:ascii="Times New Roman" w:hAnsi="Times New Roman" w:cs="Times New Roman"/>
              </w:rPr>
            </w:pPr>
            <w:bookmarkStart w:id="992" w:name="scroll-bookmark-372"/>
            <w:r w:rsidRPr="000B50C9">
              <w:rPr>
                <w:rFonts w:ascii="Times New Roman" w:hAnsi="Times New Roman" w:cs="Times New Roman"/>
              </w:rPr>
              <w:t>Наименование вкладки</w:t>
            </w:r>
            <w:bookmarkEnd w:id="992"/>
          </w:p>
        </w:tc>
        <w:tc>
          <w:tcPr>
            <w:tcW w:w="869" w:type="pct"/>
          </w:tcPr>
          <w:p w:rsidR="0090527A" w:rsidRPr="000B50C9" w:rsidRDefault="00AB121A" w:rsidP="001129E4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Наименование поля</w:t>
            </w:r>
          </w:p>
        </w:tc>
        <w:tc>
          <w:tcPr>
            <w:tcW w:w="908" w:type="pct"/>
            <w:tcBorders>
              <w:bottom w:val="single" w:sz="8" w:space="0" w:color="auto"/>
            </w:tcBorders>
          </w:tcPr>
          <w:p w:rsidR="0090527A" w:rsidRPr="000B50C9" w:rsidRDefault="00AB121A" w:rsidP="0088623C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2355" w:type="pct"/>
          </w:tcPr>
          <w:p w:rsidR="0090527A" w:rsidRPr="000B50C9" w:rsidRDefault="00AB121A" w:rsidP="001129E4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Пояснение</w:t>
            </w:r>
          </w:p>
        </w:tc>
      </w:tr>
      <w:tr w:rsidR="0090527A" w:rsidRPr="000B50C9" w:rsidTr="007014A8">
        <w:tc>
          <w:tcPr>
            <w:tcW w:w="869" w:type="pct"/>
            <w:vMerge w:val="restar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Основное</w:t>
            </w:r>
          </w:p>
        </w:tc>
        <w:tc>
          <w:tcPr>
            <w:tcW w:w="869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Дата оказания</w:t>
            </w:r>
          </w:p>
        </w:tc>
        <w:tc>
          <w:tcPr>
            <w:tcW w:w="90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002F0A" w:rsidP="0088623C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50F9265" wp14:editId="31700568">
                  <wp:extent cx="152213" cy="152297"/>
                  <wp:effectExtent l="0" t="0" r="0" b="0"/>
                  <wp:docPr id="101708" name="Рисунок 101708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854663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5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дата оказания услуги с помощью календаря или с клавиатуры. По умолчанию указана текущая дата.</w:t>
            </w:r>
          </w:p>
        </w:tc>
      </w:tr>
      <w:tr w:rsidR="0090527A" w:rsidRPr="000B50C9" w:rsidTr="007014A8">
        <w:tc>
          <w:tcPr>
            <w:tcW w:w="869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69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Карта экспертной оценки качества фармакотерапии</w:t>
            </w:r>
          </w:p>
        </w:tc>
        <w:tc>
          <w:tcPr>
            <w:tcW w:w="90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002F0A" w:rsidP="0088623C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18C4305" wp14:editId="6CF3E14B">
                  <wp:extent cx="152213" cy="152297"/>
                  <wp:effectExtent l="0" t="0" r="0" b="0"/>
                  <wp:docPr id="101709" name="Рисунок 101709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854663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5" w:type="pct"/>
            <w:tcBorders>
              <w:left w:val="single" w:sz="8" w:space="0" w:color="auto"/>
            </w:tcBorders>
          </w:tcPr>
          <w:p w:rsidR="0090527A" w:rsidRPr="000B50C9" w:rsidRDefault="00AB121A" w:rsidP="00990CC7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Флажок устанавливается, если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 xml:space="preserve">услуга </w:t>
            </w:r>
            <w:proofErr w:type="gramStart"/>
            <w:r w:rsidRPr="000B50C9">
              <w:rPr>
                <w:rFonts w:ascii="Times New Roman" w:hAnsi="Times New Roman" w:cs="Times New Roman"/>
              </w:rPr>
              <w:t>врача</w:t>
            </w:r>
            <w:r w:rsidR="00990CC7" w:rsidRPr="000B50C9">
              <w:rPr>
                <w:rFonts w:ascii="Times New Roman" w:hAnsi="Times New Roman" w:cs="Times New Roman"/>
              </w:rPr>
              <w:t>-</w:t>
            </w:r>
            <w:r w:rsidRPr="000B50C9">
              <w:rPr>
                <w:rFonts w:ascii="Times New Roman" w:hAnsi="Times New Roman" w:cs="Times New Roman"/>
              </w:rPr>
              <w:t>фармаколога</w:t>
            </w:r>
            <w:proofErr w:type="gramEnd"/>
            <w:r w:rsidRPr="000B50C9">
              <w:rPr>
                <w:rFonts w:ascii="Times New Roman" w:hAnsi="Times New Roman" w:cs="Times New Roman"/>
              </w:rPr>
              <w:t xml:space="preserve"> оказывается по требованию лечащего врача</w:t>
            </w:r>
          </w:p>
        </w:tc>
      </w:tr>
      <w:tr w:rsidR="0090527A" w:rsidRPr="000B50C9" w:rsidTr="007014A8">
        <w:tc>
          <w:tcPr>
            <w:tcW w:w="869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69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Протокол консультации</w:t>
            </w:r>
          </w:p>
        </w:tc>
        <w:tc>
          <w:tcPr>
            <w:tcW w:w="90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002F0A" w:rsidP="0088623C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316E937" wp14:editId="00FDBD46">
                  <wp:extent cx="152213" cy="152297"/>
                  <wp:effectExtent l="0" t="0" r="0" b="0"/>
                  <wp:docPr id="101710" name="Рисунок 101710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854663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5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Флажок устанавливается в случае, если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услуга врача фармаколога требуется после проверки им историй болезни в стационаре</w:t>
            </w:r>
          </w:p>
        </w:tc>
      </w:tr>
      <w:tr w:rsidR="0090527A" w:rsidRPr="000B50C9" w:rsidTr="007014A8">
        <w:tc>
          <w:tcPr>
            <w:tcW w:w="869" w:type="pct"/>
            <w:vMerge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86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Место проведения</w:t>
            </w:r>
          </w:p>
        </w:tc>
        <w:tc>
          <w:tcPr>
            <w:tcW w:w="908" w:type="pct"/>
            <w:tcBorders>
              <w:top w:val="single" w:sz="8" w:space="0" w:color="auto"/>
            </w:tcBorders>
          </w:tcPr>
          <w:p w:rsidR="0090527A" w:rsidRPr="000B50C9" w:rsidRDefault="0090527A" w:rsidP="0088623C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355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значение из выпадающего списка</w:t>
            </w:r>
          </w:p>
        </w:tc>
      </w:tr>
      <w:tr w:rsidR="0090527A" w:rsidRPr="000B50C9" w:rsidTr="007014A8">
        <w:tc>
          <w:tcPr>
            <w:tcW w:w="86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Особенности объективного статуса</w:t>
            </w:r>
          </w:p>
        </w:tc>
        <w:tc>
          <w:tcPr>
            <w:tcW w:w="86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Особенности объективного статуса</w:t>
            </w:r>
          </w:p>
        </w:tc>
        <w:tc>
          <w:tcPr>
            <w:tcW w:w="908" w:type="pct"/>
          </w:tcPr>
          <w:p w:rsidR="0090527A" w:rsidRPr="000B50C9" w:rsidRDefault="0090527A" w:rsidP="0088623C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355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Вводится вручную в правом блоке, а также формируется посредством выбора значений словаря в левом блоке и их переноса в правый блок:</w:t>
            </w:r>
          </w:p>
          <w:p w:rsidR="0090527A" w:rsidRPr="000B50C9" w:rsidRDefault="00AB121A" w:rsidP="0088623C">
            <w:pPr>
              <w:pStyle w:val="phtableitemizedlist1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кнопка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152D530" wp14:editId="01C9531B">
                  <wp:extent cx="209550" cy="209550"/>
                  <wp:effectExtent l="19050" t="19050" r="19050" b="19050"/>
                  <wp:docPr id="101633" name="Рисунок 101633" descr="_scroll_external/attachments/worddav6ff7e2893d3238222124c8b826a5c087-7fdb4475dee9c481f0b81b332af4cc95b89bb9115d421d9df302de56db5735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443301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позволяет перенести выбранное значение словаря без переноса родительского раздела;</w:t>
            </w:r>
          </w:p>
          <w:p w:rsidR="0090527A" w:rsidRPr="000B50C9" w:rsidRDefault="00AB121A" w:rsidP="0088623C">
            <w:pPr>
              <w:pStyle w:val="phtableitemizedlist1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кнопка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385E86C" wp14:editId="63323C82">
                  <wp:extent cx="209550" cy="209550"/>
                  <wp:effectExtent l="19050" t="19050" r="19050" b="19050"/>
                  <wp:docPr id="101634" name="Рисунок 101634" descr="_scroll_external/attachments/worddav4bb282fb9ff668d2d265d93d862357a6-e4dea4b7be66f46cab44d51f1232d51bcd470de761429fc40b752d5da50256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651486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позволяет перенести выбранное значение словаря вместе с родительским разделом.</w:t>
            </w:r>
          </w:p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Для удаления содержимого в правом блоке нажмите на кнопку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9482214" wp14:editId="7F502923">
                  <wp:extent cx="209550" cy="209550"/>
                  <wp:effectExtent l="19050" t="19050" r="19050" b="19050"/>
                  <wp:docPr id="101635" name="Рисунок 101635" descr="_scroll_external/attachments/worddav37f818bc7b7d5ea47460a409e745ccdc-a8df9a56a2401f25c636ce7066b66aabfaf45a0f465d8413dbbc5d9a10c687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628051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527A" w:rsidRPr="000B50C9" w:rsidTr="007014A8">
        <w:tc>
          <w:tcPr>
            <w:tcW w:w="86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Назначения</w:t>
            </w:r>
          </w:p>
        </w:tc>
        <w:tc>
          <w:tcPr>
            <w:tcW w:w="86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Назначения</w:t>
            </w:r>
          </w:p>
        </w:tc>
        <w:tc>
          <w:tcPr>
            <w:tcW w:w="908" w:type="pct"/>
          </w:tcPr>
          <w:p w:rsidR="0090527A" w:rsidRPr="000B50C9" w:rsidRDefault="0090527A" w:rsidP="0088623C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355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Создание листа назначения.</w:t>
            </w:r>
          </w:p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Выберите один из пунктов контекстного меню:</w:t>
            </w:r>
          </w:p>
          <w:p w:rsidR="0090527A" w:rsidRPr="000B50C9" w:rsidRDefault="007208D3" w:rsidP="0088623C">
            <w:pPr>
              <w:pStyle w:val="phtableitemizedlist1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«</w:t>
            </w:r>
            <w:r w:rsidR="00AB121A" w:rsidRPr="000B50C9">
              <w:rPr>
                <w:rFonts w:ascii="Times New Roman" w:hAnsi="Times New Roman" w:cs="Times New Roman"/>
              </w:rPr>
              <w:t>Создать назначение</w:t>
            </w:r>
            <w:r w:rsidRPr="000B50C9">
              <w:rPr>
                <w:rFonts w:ascii="Times New Roman" w:hAnsi="Times New Roman" w:cs="Times New Roman"/>
              </w:rPr>
              <w:t>»</w:t>
            </w:r>
            <w:r w:rsidR="00AB121A" w:rsidRPr="000B50C9">
              <w:rPr>
                <w:rFonts w:ascii="Times New Roman" w:hAnsi="Times New Roman" w:cs="Times New Roman"/>
              </w:rPr>
              <w:t xml:space="preserve"> – для создания назначения вручную.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="00AB121A" w:rsidRPr="000B50C9">
              <w:rPr>
                <w:rFonts w:ascii="Times New Roman" w:hAnsi="Times New Roman" w:cs="Times New Roman"/>
              </w:rPr>
              <w:t xml:space="preserve">При этом откроется окно </w:t>
            </w:r>
            <w:r w:rsidRPr="000B50C9">
              <w:rPr>
                <w:rFonts w:ascii="Times New Roman" w:hAnsi="Times New Roman" w:cs="Times New Roman"/>
              </w:rPr>
              <w:t>«</w:t>
            </w:r>
            <w:r w:rsidR="00AB121A" w:rsidRPr="000B50C9">
              <w:rPr>
                <w:rFonts w:ascii="Times New Roman" w:hAnsi="Times New Roman" w:cs="Times New Roman"/>
              </w:rPr>
              <w:t>Лекарственные назначения: добавление</w:t>
            </w:r>
            <w:r w:rsidRPr="000B50C9">
              <w:rPr>
                <w:rFonts w:ascii="Times New Roman" w:hAnsi="Times New Roman" w:cs="Times New Roman"/>
              </w:rPr>
              <w:t>»</w:t>
            </w:r>
            <w:r w:rsidR="00AB121A" w:rsidRPr="000B50C9">
              <w:rPr>
                <w:rFonts w:ascii="Times New Roman" w:hAnsi="Times New Roman" w:cs="Times New Roman"/>
              </w:rPr>
              <w:t>;</w:t>
            </w:r>
          </w:p>
          <w:p w:rsidR="0090527A" w:rsidRPr="000B50C9" w:rsidRDefault="007208D3" w:rsidP="0088623C">
            <w:pPr>
              <w:pStyle w:val="phtableitemizedlist1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«</w:t>
            </w:r>
            <w:r w:rsidR="00AB121A" w:rsidRPr="000B50C9">
              <w:rPr>
                <w:rFonts w:ascii="Times New Roman" w:hAnsi="Times New Roman" w:cs="Times New Roman"/>
              </w:rPr>
              <w:t>Создать из шаблона</w:t>
            </w:r>
            <w:r w:rsidRPr="000B50C9">
              <w:rPr>
                <w:rFonts w:ascii="Times New Roman" w:hAnsi="Times New Roman" w:cs="Times New Roman"/>
              </w:rPr>
              <w:t>»</w:t>
            </w:r>
            <w:r w:rsidR="00AB121A" w:rsidRPr="000B50C9">
              <w:rPr>
                <w:rFonts w:ascii="Times New Roman" w:hAnsi="Times New Roman" w:cs="Times New Roman"/>
              </w:rPr>
              <w:t xml:space="preserve"> – для создания лекарственного назначения из шаблона. При этом откроется окно </w:t>
            </w:r>
            <w:r w:rsidRPr="000B50C9">
              <w:rPr>
                <w:rFonts w:ascii="Times New Roman" w:hAnsi="Times New Roman" w:cs="Times New Roman"/>
              </w:rPr>
              <w:t>«</w:t>
            </w:r>
            <w:r w:rsidR="00AB121A" w:rsidRPr="000B50C9">
              <w:rPr>
                <w:rFonts w:ascii="Times New Roman" w:hAnsi="Times New Roman" w:cs="Times New Roman"/>
              </w:rPr>
              <w:t>Выбор шаблона медикаментов</w:t>
            </w:r>
            <w:r w:rsidRPr="000B50C9">
              <w:rPr>
                <w:rFonts w:ascii="Times New Roman" w:hAnsi="Times New Roman" w:cs="Times New Roman"/>
              </w:rPr>
              <w:t>»</w:t>
            </w:r>
            <w:r w:rsidR="00AB121A" w:rsidRPr="000B50C9">
              <w:rPr>
                <w:rFonts w:ascii="Times New Roman" w:hAnsi="Times New Roman" w:cs="Times New Roman"/>
              </w:rPr>
              <w:t>;</w:t>
            </w:r>
          </w:p>
          <w:p w:rsidR="0090527A" w:rsidRPr="000B50C9" w:rsidRDefault="007208D3" w:rsidP="0088623C">
            <w:pPr>
              <w:pStyle w:val="phtableitemizedlist1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«</w:t>
            </w:r>
            <w:r w:rsidR="00AB121A" w:rsidRPr="000B50C9">
              <w:rPr>
                <w:rFonts w:ascii="Times New Roman" w:hAnsi="Times New Roman" w:cs="Times New Roman"/>
              </w:rPr>
              <w:t>Списать на пациента</w:t>
            </w:r>
            <w:r w:rsidRPr="000B50C9">
              <w:rPr>
                <w:rFonts w:ascii="Times New Roman" w:hAnsi="Times New Roman" w:cs="Times New Roman"/>
              </w:rPr>
              <w:t>»</w:t>
            </w:r>
            <w:r w:rsidR="00AB121A" w:rsidRPr="000B50C9">
              <w:rPr>
                <w:rFonts w:ascii="Times New Roman" w:hAnsi="Times New Roman" w:cs="Times New Roman"/>
              </w:rPr>
              <w:t xml:space="preserve"> – для списания препарата на пациента. При этом откроется окно </w:t>
            </w:r>
            <w:r w:rsidRPr="000B50C9">
              <w:rPr>
                <w:rFonts w:ascii="Times New Roman" w:hAnsi="Times New Roman" w:cs="Times New Roman"/>
              </w:rPr>
              <w:t>«</w:t>
            </w:r>
            <w:r w:rsidR="00AB121A" w:rsidRPr="000B50C9">
              <w:rPr>
                <w:rFonts w:ascii="Times New Roman" w:hAnsi="Times New Roman" w:cs="Times New Roman"/>
              </w:rPr>
              <w:t>Лекарственное назначение</w:t>
            </w:r>
            <w:r w:rsidRPr="000B50C9">
              <w:rPr>
                <w:rFonts w:ascii="Times New Roman" w:hAnsi="Times New Roman" w:cs="Times New Roman"/>
              </w:rPr>
              <w:t>»</w:t>
            </w:r>
          </w:p>
        </w:tc>
      </w:tr>
      <w:tr w:rsidR="0090527A" w:rsidRPr="000B50C9" w:rsidTr="007014A8">
        <w:tc>
          <w:tcPr>
            <w:tcW w:w="86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Оценка качества фармакотерапии</w:t>
            </w:r>
          </w:p>
        </w:tc>
        <w:tc>
          <w:tcPr>
            <w:tcW w:w="86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Оценка качества фармакотерапии</w:t>
            </w:r>
          </w:p>
        </w:tc>
        <w:tc>
          <w:tcPr>
            <w:tcW w:w="908" w:type="pct"/>
          </w:tcPr>
          <w:p w:rsidR="0090527A" w:rsidRPr="000B50C9" w:rsidRDefault="0090527A" w:rsidP="0088623C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355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значение из выпадающего списка</w:t>
            </w:r>
          </w:p>
        </w:tc>
      </w:tr>
      <w:tr w:rsidR="0090527A" w:rsidRPr="000B50C9" w:rsidTr="007014A8">
        <w:tc>
          <w:tcPr>
            <w:tcW w:w="86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Рекомендации (для протокола консультации)</w:t>
            </w:r>
          </w:p>
        </w:tc>
        <w:tc>
          <w:tcPr>
            <w:tcW w:w="86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Рекомендации (для протокола консультации)</w:t>
            </w:r>
          </w:p>
        </w:tc>
        <w:tc>
          <w:tcPr>
            <w:tcW w:w="908" w:type="pct"/>
          </w:tcPr>
          <w:p w:rsidR="0090527A" w:rsidRPr="000B50C9" w:rsidRDefault="0090527A" w:rsidP="0088623C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355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Вводится вручную в правом блоке, а также формируется посредством выбора значений словаря в левом блоке и их переноса в правый блок:</w:t>
            </w:r>
          </w:p>
          <w:p w:rsidR="0090527A" w:rsidRPr="000B50C9" w:rsidRDefault="00AB121A" w:rsidP="0088623C">
            <w:pPr>
              <w:pStyle w:val="phtableitemizedlist1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кнопка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14715AE" wp14:editId="5F1798B0">
                  <wp:extent cx="209550" cy="209550"/>
                  <wp:effectExtent l="19050" t="19050" r="19050" b="19050"/>
                  <wp:docPr id="101636" name="Рисунок 101636" descr="_scroll_external/attachments/worddav6ff7e2893d3238222124c8b826a5c087-7fdb4475dee9c481f0b81b332af4cc95b89bb9115d421d9df302de56db5735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782827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позволяет перенести выбранное значение словаря без переноса родительского раздела;</w:t>
            </w:r>
          </w:p>
          <w:p w:rsidR="0090527A" w:rsidRPr="000B50C9" w:rsidRDefault="00AB121A" w:rsidP="0088623C">
            <w:pPr>
              <w:pStyle w:val="phtableitemizedlist1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кнопка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7498808" wp14:editId="4AF46A8E">
                  <wp:extent cx="209550" cy="209550"/>
                  <wp:effectExtent l="19050" t="19050" r="19050" b="19050"/>
                  <wp:docPr id="101637" name="Рисунок 101637" descr="_scroll_external/attachments/worddav4bb282fb9ff668d2d265d93d862357a6-e4dea4b7be66f46cab44d51f1232d51bcd470de761429fc40b752d5da50256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03694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позволяет перенести выбранное значение словаря вместе с родительским разделом.</w:t>
            </w:r>
          </w:p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Для удаления содержимого в правом блоке нажмите на кнопку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DA8A6A6" wp14:editId="6A0DF8B5">
                  <wp:extent cx="209550" cy="209550"/>
                  <wp:effectExtent l="19050" t="19050" r="19050" b="19050"/>
                  <wp:docPr id="101638" name="Рисунок 101638" descr="_scroll_external/attachments/worddav37f818bc7b7d5ea47460a409e745ccdc-a8df9a56a2401f25c636ce7066b66aabfaf45a0f465d8413dbbc5d9a10c687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553428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527A" w:rsidRPr="000B50C9" w:rsidTr="007014A8">
        <w:tc>
          <w:tcPr>
            <w:tcW w:w="869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Отчеты</w:t>
            </w:r>
          </w:p>
        </w:tc>
        <w:tc>
          <w:tcPr>
            <w:tcW w:w="869" w:type="pct"/>
          </w:tcPr>
          <w:p w:rsidR="0090527A" w:rsidRPr="000B50C9" w:rsidRDefault="0090527A" w:rsidP="009A0C51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908" w:type="pct"/>
          </w:tcPr>
          <w:p w:rsidR="0090527A" w:rsidRPr="000B50C9" w:rsidRDefault="0090527A" w:rsidP="0088623C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355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Формирование отчетов.</w:t>
            </w:r>
          </w:p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Выберите необходимый отчет кликом мыши. Откроется окно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Просмотр отчета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>.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 xml:space="preserve">Для печати отчета нажмите на кнопку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Печать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>.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 xml:space="preserve">Для выгрузки отчета выберите с помощью выпадающего списка нужный формат и нажмите на кнопку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Выгрузить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 xml:space="preserve">. </w:t>
            </w:r>
            <w:r w:rsidR="00C86D43" w:rsidRPr="000B50C9">
              <w:rPr>
                <w:rFonts w:ascii="Times New Roman" w:hAnsi="Times New Roman" w:cs="Times New Roman"/>
              </w:rPr>
              <w:t>Чтобы открыть отчет в формате .</w:t>
            </w:r>
            <w:proofErr w:type="spellStart"/>
            <w:r w:rsidR="00C86D43" w:rsidRPr="000B50C9">
              <w:rPr>
                <w:rFonts w:ascii="Times New Roman" w:hAnsi="Times New Roman" w:cs="Times New Roman"/>
              </w:rPr>
              <w:t>pdf</w:t>
            </w:r>
            <w:proofErr w:type="spellEnd"/>
            <w:r w:rsidR="00C86D43" w:rsidRPr="000B50C9">
              <w:rPr>
                <w:rFonts w:ascii="Times New Roman" w:hAnsi="Times New Roman" w:cs="Times New Roman"/>
              </w:rPr>
              <w:t>, нажмите на кнопку «PDF»</w:t>
            </w:r>
            <w:r w:rsidRPr="000B50C9">
              <w:rPr>
                <w:rFonts w:ascii="Times New Roman" w:hAnsi="Times New Roman" w:cs="Times New Roman"/>
              </w:rPr>
              <w:t xml:space="preserve">. Для </w:t>
            </w:r>
            <w:r w:rsidR="00C86D43" w:rsidRPr="000B50C9">
              <w:rPr>
                <w:rFonts w:ascii="Times New Roman" w:hAnsi="Times New Roman" w:cs="Times New Roman"/>
              </w:rPr>
              <w:t>редактирования отчета нажмите на кнопку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50B1FC1" wp14:editId="06CE0D74">
                  <wp:extent cx="238125" cy="247650"/>
                  <wp:effectExtent l="19050" t="19050" r="28575" b="19050"/>
                  <wp:docPr id="101639" name="Рисунок 101639" descr="_scroll_external/attachments/image2021-10-13_18-2-15-ffbb43bf8cde8abef8a014ee3f1acef392247559df7849d136d5dbb752258ef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064476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24765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4768C" w:rsidRPr="000B50C9" w:rsidRDefault="00A4768C" w:rsidP="00A4768C">
      <w:pPr>
        <w:pStyle w:val="phnormal"/>
        <w:rPr>
          <w:rFonts w:ascii="Times New Roman" w:hAnsi="Times New Roman"/>
        </w:rPr>
      </w:pP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после заполнения полей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Применить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;</w:t>
      </w:r>
    </w:p>
    <w:p w:rsidR="009700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для сохранения информации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Сохранить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.</w:t>
      </w:r>
    </w:p>
    <w:p w:rsidR="0090527A" w:rsidRPr="000B50C9" w:rsidRDefault="00AB121A" w:rsidP="00A4768C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Возможные действия с направлениями на осмотр:</w:t>
      </w:r>
    </w:p>
    <w:p w:rsidR="0090527A" w:rsidRPr="000B50C9" w:rsidRDefault="00A4768C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редактирование </w:t>
      </w:r>
      <w:r w:rsidR="00C36320" w:rsidRPr="000B50C9">
        <w:rPr>
          <w:rFonts w:ascii="Times New Roman" w:hAnsi="Times New Roman" w:cs="Times New Roman"/>
        </w:rPr>
        <w:t xml:space="preserve">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Редактировать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необходимым направлением. В открывшемся окне отредактируйте параметры и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Сохранить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>;</w:t>
      </w:r>
    </w:p>
    <w:p w:rsidR="0090527A" w:rsidRPr="000B50C9" w:rsidRDefault="00D114BF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>Примечание –</w:t>
      </w:r>
      <w:r w:rsidRPr="000B50C9">
        <w:rPr>
          <w:rFonts w:ascii="Times New Roman" w:hAnsi="Times New Roman"/>
        </w:rPr>
        <w:t xml:space="preserve"> </w:t>
      </w:r>
      <w:r w:rsidR="00C36320" w:rsidRPr="000B50C9">
        <w:rPr>
          <w:rFonts w:ascii="Times New Roman" w:hAnsi="Times New Roman"/>
        </w:rPr>
        <w:t>Выбор пункта контекстного меню «</w:t>
      </w:r>
      <w:r w:rsidRPr="000B50C9">
        <w:rPr>
          <w:rFonts w:ascii="Times New Roman" w:hAnsi="Times New Roman"/>
        </w:rPr>
        <w:t>Отмена результата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доступен для осмотров со статусом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Оказана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90527A" w:rsidRPr="000B50C9" w:rsidRDefault="00A4768C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проведение </w:t>
      </w:r>
      <w:r w:rsidR="00AB121A" w:rsidRPr="000B50C9">
        <w:rPr>
          <w:rFonts w:ascii="Times New Roman" w:hAnsi="Times New Roman" w:cs="Times New Roman"/>
        </w:rPr>
        <w:t>осмотра</w:t>
      </w:r>
      <w:r w:rsidR="00C36320" w:rsidRPr="000B50C9">
        <w:rPr>
          <w:rFonts w:ascii="Times New Roman" w:hAnsi="Times New Roman" w:cs="Times New Roman"/>
        </w:rPr>
        <w:t xml:space="preserve"> 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Провести осмотр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необходимым направлением. Заполните поля в открывшемся окне и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Сохранить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>.</w:t>
      </w:r>
    </w:p>
    <w:p w:rsidR="0090527A" w:rsidRPr="000B50C9" w:rsidRDefault="00D114BF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>Примечание –</w:t>
      </w:r>
      <w:r w:rsidRPr="000B50C9">
        <w:rPr>
          <w:rFonts w:ascii="Times New Roman" w:hAnsi="Times New Roman"/>
        </w:rPr>
        <w:t xml:space="preserve"> </w:t>
      </w:r>
      <w:r w:rsidR="00C36320" w:rsidRPr="000B50C9">
        <w:rPr>
          <w:rFonts w:ascii="Times New Roman" w:hAnsi="Times New Roman"/>
        </w:rPr>
        <w:t>Выбор пункта контекстного меню «</w:t>
      </w:r>
      <w:r w:rsidRPr="000B50C9">
        <w:rPr>
          <w:rFonts w:ascii="Times New Roman" w:hAnsi="Times New Roman"/>
        </w:rPr>
        <w:t>Провести осмотр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доступен для осмотров со статусом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 xml:space="preserve">Не </w:t>
      </w:r>
      <w:proofErr w:type="gramStart"/>
      <w:r w:rsidRPr="000B50C9">
        <w:rPr>
          <w:rFonts w:ascii="Times New Roman" w:hAnsi="Times New Roman"/>
        </w:rPr>
        <w:t>произведена</w:t>
      </w:r>
      <w:proofErr w:type="gramEnd"/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90527A" w:rsidRPr="000B50C9" w:rsidRDefault="00A4768C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отмена </w:t>
      </w:r>
      <w:r w:rsidR="00AB121A" w:rsidRPr="000B50C9">
        <w:rPr>
          <w:rFonts w:ascii="Times New Roman" w:hAnsi="Times New Roman" w:cs="Times New Roman"/>
        </w:rPr>
        <w:t>направления на осмотр</w:t>
      </w:r>
      <w:r w:rsidR="00C36320" w:rsidRPr="000B50C9">
        <w:rPr>
          <w:rFonts w:ascii="Times New Roman" w:hAnsi="Times New Roman" w:cs="Times New Roman"/>
        </w:rPr>
        <w:t xml:space="preserve"> 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Отменить направление на осмотр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необходимым направлением. Подтвердите выполняемое действие;</w:t>
      </w:r>
    </w:p>
    <w:p w:rsidR="0090527A" w:rsidRPr="000B50C9" w:rsidRDefault="00D114BF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>Примечание –</w:t>
      </w:r>
      <w:r w:rsidRPr="000B50C9">
        <w:rPr>
          <w:rFonts w:ascii="Times New Roman" w:hAnsi="Times New Roman"/>
        </w:rPr>
        <w:t xml:space="preserve"> </w:t>
      </w:r>
      <w:r w:rsidR="00C36320" w:rsidRPr="000B50C9">
        <w:rPr>
          <w:rFonts w:ascii="Times New Roman" w:hAnsi="Times New Roman"/>
        </w:rPr>
        <w:t>Выбор пункта контекстного меню «</w:t>
      </w:r>
      <w:r w:rsidRPr="000B50C9">
        <w:rPr>
          <w:rFonts w:ascii="Times New Roman" w:hAnsi="Times New Roman"/>
        </w:rPr>
        <w:t>Отменить направление на осмотр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доступен для осмотров со статусом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 xml:space="preserve">Не </w:t>
      </w:r>
      <w:proofErr w:type="gramStart"/>
      <w:r w:rsidRPr="000B50C9">
        <w:rPr>
          <w:rFonts w:ascii="Times New Roman" w:hAnsi="Times New Roman"/>
        </w:rPr>
        <w:t>произведена</w:t>
      </w:r>
      <w:proofErr w:type="gramEnd"/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90527A" w:rsidRPr="000B50C9" w:rsidRDefault="00A4768C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отмена </w:t>
      </w:r>
      <w:r w:rsidR="00AB121A" w:rsidRPr="000B50C9">
        <w:rPr>
          <w:rFonts w:ascii="Times New Roman" w:hAnsi="Times New Roman" w:cs="Times New Roman"/>
        </w:rPr>
        <w:t>результата</w:t>
      </w:r>
      <w:r w:rsidR="00C36320" w:rsidRPr="000B50C9">
        <w:rPr>
          <w:rFonts w:ascii="Times New Roman" w:hAnsi="Times New Roman" w:cs="Times New Roman"/>
        </w:rPr>
        <w:t xml:space="preserve"> 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Отменить результат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необходимым направлением. Подтвердите выполняемое действие;</w:t>
      </w:r>
    </w:p>
    <w:p w:rsidR="0090527A" w:rsidRPr="000B50C9" w:rsidRDefault="00A84924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>Примечание –</w:t>
      </w:r>
      <w:r w:rsidRPr="000B50C9">
        <w:rPr>
          <w:rFonts w:ascii="Times New Roman" w:hAnsi="Times New Roman"/>
        </w:rPr>
        <w:t xml:space="preserve"> </w:t>
      </w:r>
      <w:r w:rsidR="00C36320" w:rsidRPr="000B50C9">
        <w:rPr>
          <w:rFonts w:ascii="Times New Roman" w:hAnsi="Times New Roman"/>
        </w:rPr>
        <w:t>Выбор пункта контекстного меню «</w:t>
      </w:r>
      <w:r w:rsidRPr="000B50C9">
        <w:rPr>
          <w:rFonts w:ascii="Times New Roman" w:hAnsi="Times New Roman"/>
        </w:rPr>
        <w:t>Отмена результата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доступен для осмотров со статусом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Оказана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90527A" w:rsidRPr="000B50C9" w:rsidRDefault="00A4768C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печать </w:t>
      </w:r>
      <w:r w:rsidR="00AB121A" w:rsidRPr="000B50C9">
        <w:rPr>
          <w:rFonts w:ascii="Times New Roman" w:hAnsi="Times New Roman" w:cs="Times New Roman"/>
        </w:rPr>
        <w:t>отчета</w:t>
      </w:r>
      <w:r w:rsidR="00C36320" w:rsidRPr="000B50C9">
        <w:rPr>
          <w:rFonts w:ascii="Times New Roman" w:hAnsi="Times New Roman" w:cs="Times New Roman"/>
        </w:rPr>
        <w:t xml:space="preserve"> 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Печать отчета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необходимым направлением;</w:t>
      </w:r>
    </w:p>
    <w:p w:rsidR="0090527A" w:rsidRPr="000B50C9" w:rsidRDefault="00A84924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>Примечание –</w:t>
      </w:r>
      <w:r w:rsidRPr="000B50C9">
        <w:rPr>
          <w:rFonts w:ascii="Times New Roman" w:hAnsi="Times New Roman"/>
        </w:rPr>
        <w:t xml:space="preserve"> </w:t>
      </w:r>
      <w:r w:rsidR="00C36320" w:rsidRPr="000B50C9">
        <w:rPr>
          <w:rFonts w:ascii="Times New Roman" w:hAnsi="Times New Roman"/>
        </w:rPr>
        <w:t>Выбор пункта контекстного меню «</w:t>
      </w:r>
      <w:r w:rsidRPr="000B50C9">
        <w:rPr>
          <w:rFonts w:ascii="Times New Roman" w:hAnsi="Times New Roman"/>
        </w:rPr>
        <w:t>Печать отчета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доступен для осмотров со статусом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Оказана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90527A" w:rsidRPr="000B50C9" w:rsidRDefault="00A4768C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печать </w:t>
      </w:r>
      <w:r w:rsidR="00AB121A" w:rsidRPr="000B50C9">
        <w:rPr>
          <w:rFonts w:ascii="Times New Roman" w:hAnsi="Times New Roman" w:cs="Times New Roman"/>
        </w:rPr>
        <w:t>заключения врача</w:t>
      </w:r>
      <w:r w:rsidR="00C36320" w:rsidRPr="000B50C9">
        <w:rPr>
          <w:rFonts w:ascii="Times New Roman" w:hAnsi="Times New Roman" w:cs="Times New Roman"/>
        </w:rPr>
        <w:t xml:space="preserve"> – выберите </w:t>
      </w:r>
      <w:r w:rsidR="00AB121A" w:rsidRPr="000B50C9">
        <w:rPr>
          <w:rFonts w:ascii="Times New Roman" w:hAnsi="Times New Roman" w:cs="Times New Roman"/>
        </w:rPr>
        <w:t xml:space="preserve">пункт контекстного меню </w:t>
      </w:r>
      <w:r w:rsidR="007208D3" w:rsidRPr="000B50C9">
        <w:rPr>
          <w:rFonts w:ascii="Times New Roman" w:hAnsi="Times New Roman" w:cs="Times New Roman"/>
        </w:rPr>
        <w:t>«</w:t>
      </w:r>
      <w:r w:rsidR="00AB121A" w:rsidRPr="000B50C9">
        <w:rPr>
          <w:rFonts w:ascii="Times New Roman" w:hAnsi="Times New Roman" w:cs="Times New Roman"/>
        </w:rPr>
        <w:t>Печать заключения врача</w:t>
      </w:r>
      <w:r w:rsidR="007208D3" w:rsidRPr="000B50C9">
        <w:rPr>
          <w:rFonts w:ascii="Times New Roman" w:hAnsi="Times New Roman" w:cs="Times New Roman"/>
        </w:rPr>
        <w:t>»</w:t>
      </w:r>
      <w:r w:rsidR="00AB121A" w:rsidRPr="000B50C9">
        <w:rPr>
          <w:rFonts w:ascii="Times New Roman" w:hAnsi="Times New Roman" w:cs="Times New Roman"/>
        </w:rPr>
        <w:t xml:space="preserve"> на строке с необходимым направлением.</w:t>
      </w:r>
    </w:p>
    <w:p w:rsidR="0090527A" w:rsidRPr="000B50C9" w:rsidRDefault="00A84924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  <w:b/>
        </w:rPr>
        <w:t>Примечание</w:t>
      </w:r>
      <w:r w:rsidRPr="000B50C9">
        <w:rPr>
          <w:rFonts w:ascii="Times New Roman" w:hAnsi="Times New Roman"/>
        </w:rPr>
        <w:t xml:space="preserve"> – </w:t>
      </w:r>
      <w:r w:rsidR="00C36320" w:rsidRPr="000B50C9">
        <w:rPr>
          <w:rFonts w:ascii="Times New Roman" w:hAnsi="Times New Roman"/>
        </w:rPr>
        <w:t>Выбор пункта контекстного меню «</w:t>
      </w:r>
      <w:r w:rsidRPr="000B50C9">
        <w:rPr>
          <w:rFonts w:ascii="Times New Roman" w:hAnsi="Times New Roman"/>
        </w:rPr>
        <w:t>Печать заключения врача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 xml:space="preserve"> доступен для осмотров со статусом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Оказана</w:t>
      </w:r>
      <w:r w:rsidR="007208D3" w:rsidRPr="000B50C9">
        <w:rPr>
          <w:rFonts w:ascii="Times New Roman" w:hAnsi="Times New Roman"/>
        </w:rPr>
        <w:t>»</w:t>
      </w:r>
      <w:r w:rsidRPr="000B50C9">
        <w:rPr>
          <w:rFonts w:ascii="Times New Roman" w:hAnsi="Times New Roman"/>
        </w:rPr>
        <w:t>.</w:t>
      </w:r>
    </w:p>
    <w:p w:rsidR="0090527A" w:rsidRPr="000B50C9" w:rsidRDefault="00AB121A">
      <w:pPr>
        <w:pStyle w:val="2"/>
        <w:rPr>
          <w:rFonts w:ascii="Times New Roman" w:hAnsi="Times New Roman"/>
        </w:rPr>
      </w:pPr>
      <w:bookmarkStart w:id="993" w:name="scroll-bookmark-374"/>
      <w:bookmarkStart w:id="994" w:name="_Toc105672255"/>
      <w:bookmarkStart w:id="995" w:name="_Toc106292073"/>
      <w:r w:rsidRPr="000B50C9">
        <w:rPr>
          <w:rFonts w:ascii="Times New Roman" w:hAnsi="Times New Roman"/>
        </w:rPr>
        <w:t>Просмотр данных по медикаментозным назначениям АРМ фармаколога</w:t>
      </w:r>
      <w:bookmarkEnd w:id="993"/>
      <w:bookmarkEnd w:id="994"/>
      <w:bookmarkEnd w:id="995"/>
    </w:p>
    <w:p w:rsidR="0090527A" w:rsidRPr="000B50C9" w:rsidRDefault="00AB121A" w:rsidP="007014A8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перехода к форме клинического фармаколога, где содержатся данные по медикаментозным назначениям, выполните следующие действия: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выберите пункт главного меню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Аналитика</w:t>
      </w:r>
      <w:r w:rsidR="0097007A" w:rsidRPr="000B50C9">
        <w:rPr>
          <w:rFonts w:ascii="Times New Roman" w:hAnsi="Times New Roman" w:cs="Times New Roman"/>
        </w:rPr>
        <w:t xml:space="preserve">/ </w:t>
      </w:r>
      <w:r w:rsidRPr="000B50C9">
        <w:rPr>
          <w:rFonts w:ascii="Times New Roman" w:hAnsi="Times New Roman" w:cs="Times New Roman"/>
        </w:rPr>
        <w:t>РМ клинического фармаколога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. Откроется форма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РМ клинического фармаколога</w:t>
      </w:r>
      <w:r w:rsidR="007208D3" w:rsidRPr="000B50C9">
        <w:rPr>
          <w:rFonts w:ascii="Times New Roman" w:hAnsi="Times New Roman" w:cs="Times New Roman"/>
        </w:rPr>
        <w:t>»</w:t>
      </w:r>
      <w:r w:rsidR="007014A8" w:rsidRPr="000B50C9">
        <w:rPr>
          <w:rFonts w:ascii="Times New Roman" w:hAnsi="Times New Roman" w:cs="Times New Roman"/>
        </w:rPr>
        <w:t xml:space="preserve"> (</w:t>
      </w:r>
      <w:r w:rsidR="007014A8" w:rsidRPr="000B50C9">
        <w:rPr>
          <w:rFonts w:ascii="Times New Roman" w:hAnsi="Times New Roman" w:cs="Times New Roman"/>
        </w:rPr>
        <w:fldChar w:fldCharType="begin"/>
      </w:r>
      <w:r w:rsidR="007014A8" w:rsidRPr="000B50C9">
        <w:rPr>
          <w:rFonts w:ascii="Times New Roman" w:hAnsi="Times New Roman" w:cs="Times New Roman"/>
        </w:rPr>
        <w:instrText xml:space="preserve"> REF _Ref106266795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7014A8" w:rsidRPr="000B50C9">
        <w:rPr>
          <w:rFonts w:ascii="Times New Roman" w:hAnsi="Times New Roman" w:cs="Times New Roman"/>
        </w:rPr>
      </w:r>
      <w:r w:rsidR="007014A8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268</w:t>
      </w:r>
      <w:r w:rsidR="007014A8" w:rsidRPr="000B50C9">
        <w:rPr>
          <w:rFonts w:ascii="Times New Roman" w:hAnsi="Times New Roman" w:cs="Times New Roman"/>
        </w:rPr>
        <w:fldChar w:fldCharType="end"/>
      </w:r>
      <w:r w:rsidR="007014A8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29E6C28E" wp14:editId="14C289E5">
            <wp:extent cx="6295390" cy="2026395"/>
            <wp:effectExtent l="19050" t="19050" r="10160" b="12065"/>
            <wp:docPr id="101641" name="Рисунок 101641" descr="Форма РМ клинического фармаколог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84381" name=""/>
                    <pic:cNvPicPr>
                      <a:picLocks noChangeAspect="1"/>
                    </pic:cNvPicPr>
                  </pic:nvPicPr>
                  <pic:blipFill>
                    <a:blip r:embed="rId291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2026395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996" w:name="_Ref106266795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268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996"/>
      <w:r w:rsidR="00BA6714" w:rsidRPr="000B50C9">
        <w:rPr>
          <w:rFonts w:ascii="Times New Roman" w:hAnsi="Times New Roman" w:cs="Times New Roman"/>
        </w:rPr>
        <w:t xml:space="preserve"> </w:t>
      </w:r>
      <w:r w:rsidR="000A64ED" w:rsidRPr="000B50C9">
        <w:rPr>
          <w:rFonts w:ascii="Times New Roman" w:hAnsi="Times New Roman" w:cs="Times New Roman"/>
        </w:rPr>
        <w:t xml:space="preserve">– </w:t>
      </w:r>
      <w:r w:rsidR="00AB121A" w:rsidRPr="000B50C9">
        <w:rPr>
          <w:rFonts w:ascii="Times New Roman" w:hAnsi="Times New Roman" w:cs="Times New Roman"/>
        </w:rPr>
        <w:t>Форма РМ клинического фармаколога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заполните поля фильтрации в соответствии с приведенной ниже таблицей</w:t>
      </w:r>
      <w:r w:rsidR="003A1FC6" w:rsidRPr="000B50C9">
        <w:rPr>
          <w:rFonts w:ascii="Times New Roman" w:hAnsi="Times New Roman" w:cs="Times New Roman"/>
        </w:rPr>
        <w:t xml:space="preserve"> (</w:t>
      </w:r>
      <w:r w:rsidR="007014A8" w:rsidRPr="000B50C9">
        <w:rPr>
          <w:rFonts w:ascii="Times New Roman" w:hAnsi="Times New Roman" w:cs="Times New Roman"/>
        </w:rPr>
        <w:fldChar w:fldCharType="begin"/>
      </w:r>
      <w:r w:rsidR="007014A8" w:rsidRPr="000B50C9">
        <w:rPr>
          <w:rFonts w:ascii="Times New Roman" w:hAnsi="Times New Roman" w:cs="Times New Roman"/>
        </w:rPr>
        <w:instrText xml:space="preserve"> REF _Ref106266802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7014A8" w:rsidRPr="000B50C9">
        <w:rPr>
          <w:rFonts w:ascii="Times New Roman" w:hAnsi="Times New Roman" w:cs="Times New Roman"/>
        </w:rPr>
      </w:r>
      <w:r w:rsidR="007014A8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 xml:space="preserve">Таблица </w:t>
      </w:r>
      <w:r w:rsidR="009B6E0C" w:rsidRPr="000B50C9">
        <w:rPr>
          <w:rFonts w:ascii="Times New Roman" w:hAnsi="Times New Roman" w:cs="Times New Roman"/>
          <w:noProof/>
        </w:rPr>
        <w:t>100</w:t>
      </w:r>
      <w:r w:rsidR="007014A8" w:rsidRPr="000B50C9">
        <w:rPr>
          <w:rFonts w:ascii="Times New Roman" w:hAnsi="Times New Roman" w:cs="Times New Roman"/>
        </w:rPr>
        <w:fldChar w:fldCharType="end"/>
      </w:r>
      <w:r w:rsidR="003A1FC6" w:rsidRPr="000B50C9">
        <w:rPr>
          <w:rFonts w:ascii="Times New Roman" w:hAnsi="Times New Roman" w:cs="Times New Roman"/>
        </w:rPr>
        <w:t>);</w:t>
      </w:r>
    </w:p>
    <w:p w:rsidR="0090527A" w:rsidRPr="000B50C9" w:rsidRDefault="00B53E36" w:rsidP="00B53E36">
      <w:pPr>
        <w:pStyle w:val="phtabletitle"/>
        <w:rPr>
          <w:rFonts w:ascii="Times New Roman" w:hAnsi="Times New Roman"/>
        </w:rPr>
      </w:pPr>
      <w:bookmarkStart w:id="997" w:name="_Ref106266802"/>
      <w:r w:rsidRPr="000B50C9">
        <w:rPr>
          <w:rFonts w:ascii="Times New Roman" w:hAnsi="Times New Roman"/>
        </w:rPr>
        <w:t xml:space="preserve">Таблица </w:t>
      </w:r>
      <w:r w:rsidR="00AB121A" w:rsidRPr="000B50C9">
        <w:rPr>
          <w:rFonts w:ascii="Times New Roman" w:hAnsi="Times New Roman"/>
        </w:rPr>
        <w:fldChar w:fldCharType="begin"/>
      </w:r>
      <w:r w:rsidR="00AB121A" w:rsidRPr="000B50C9">
        <w:rPr>
          <w:rFonts w:ascii="Times New Roman" w:hAnsi="Times New Roman"/>
        </w:rPr>
        <w:instrText>SEQ Таблица \* ARABIC</w:instrText>
      </w:r>
      <w:r w:rsidR="00AB121A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  <w:noProof/>
        </w:rPr>
        <w:t>100</w:t>
      </w:r>
      <w:r w:rsidR="00AB121A" w:rsidRPr="000B50C9">
        <w:rPr>
          <w:rFonts w:ascii="Times New Roman" w:hAnsi="Times New Roman"/>
        </w:rPr>
        <w:fldChar w:fldCharType="end"/>
      </w:r>
      <w:bookmarkEnd w:id="997"/>
      <w:r w:rsidR="00BA6714" w:rsidRPr="000B50C9">
        <w:rPr>
          <w:rFonts w:ascii="Times New Roman" w:hAnsi="Times New Roman"/>
        </w:rPr>
        <w:t xml:space="preserve"> </w:t>
      </w:r>
      <w:r w:rsidR="000A64ED" w:rsidRPr="000B50C9">
        <w:rPr>
          <w:rFonts w:ascii="Times New Roman" w:hAnsi="Times New Roman"/>
        </w:rPr>
        <w:t xml:space="preserve">– </w:t>
      </w:r>
      <w:r w:rsidR="00AB121A" w:rsidRPr="000B50C9">
        <w:rPr>
          <w:rFonts w:ascii="Times New Roman" w:hAnsi="Times New Roman"/>
        </w:rPr>
        <w:t xml:space="preserve">Заполнение полей фильтрации </w:t>
      </w:r>
      <w:r w:rsidR="007208D3" w:rsidRPr="000B50C9">
        <w:rPr>
          <w:rFonts w:ascii="Times New Roman" w:hAnsi="Times New Roman"/>
        </w:rPr>
        <w:t>«</w:t>
      </w:r>
      <w:r w:rsidR="00AB121A" w:rsidRPr="000B50C9">
        <w:rPr>
          <w:rFonts w:ascii="Times New Roman" w:hAnsi="Times New Roman"/>
        </w:rPr>
        <w:t>РМ клинического фармаколога</w:t>
      </w:r>
      <w:r w:rsidR="007208D3" w:rsidRPr="000B50C9">
        <w:rPr>
          <w:rFonts w:ascii="Times New Roman" w:hAnsi="Times New Roman"/>
        </w:rPr>
        <w:t>»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2605"/>
        <w:gridCol w:w="1902"/>
        <w:gridCol w:w="5907"/>
      </w:tblGrid>
      <w:tr w:rsidR="0090527A" w:rsidRPr="000B50C9" w:rsidTr="007014A8">
        <w:trPr>
          <w:tblHeader/>
        </w:trPr>
        <w:tc>
          <w:tcPr>
            <w:tcW w:w="1251" w:type="pct"/>
          </w:tcPr>
          <w:p w:rsidR="0090527A" w:rsidRPr="000B50C9" w:rsidRDefault="00AB121A" w:rsidP="001129E4">
            <w:pPr>
              <w:pStyle w:val="phtablecolcaption"/>
              <w:rPr>
                <w:rFonts w:ascii="Times New Roman" w:hAnsi="Times New Roman" w:cs="Times New Roman"/>
              </w:rPr>
            </w:pPr>
            <w:bookmarkStart w:id="998" w:name="scroll-bookmark-375"/>
            <w:r w:rsidRPr="000B50C9">
              <w:rPr>
                <w:rFonts w:ascii="Times New Roman" w:hAnsi="Times New Roman" w:cs="Times New Roman"/>
              </w:rPr>
              <w:t>Наименование поля</w:t>
            </w:r>
            <w:bookmarkEnd w:id="998"/>
          </w:p>
        </w:tc>
        <w:tc>
          <w:tcPr>
            <w:tcW w:w="913" w:type="pct"/>
            <w:tcBorders>
              <w:bottom w:val="single" w:sz="8" w:space="0" w:color="auto"/>
            </w:tcBorders>
          </w:tcPr>
          <w:p w:rsidR="0090527A" w:rsidRPr="000B50C9" w:rsidRDefault="00AB121A" w:rsidP="007014A8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2836" w:type="pct"/>
          </w:tcPr>
          <w:p w:rsidR="0090527A" w:rsidRPr="000B50C9" w:rsidRDefault="00AB121A" w:rsidP="001129E4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Пояснение</w:t>
            </w:r>
          </w:p>
        </w:tc>
      </w:tr>
      <w:tr w:rsidR="0090527A" w:rsidRPr="000B50C9" w:rsidTr="007014A8">
        <w:tc>
          <w:tcPr>
            <w:tcW w:w="1251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Дата </w:t>
            </w:r>
            <w:proofErr w:type="gramStart"/>
            <w:r w:rsidRPr="000B50C9">
              <w:rPr>
                <w:rFonts w:ascii="Times New Roman" w:hAnsi="Times New Roman" w:cs="Times New Roman"/>
              </w:rPr>
              <w:t>с</w:t>
            </w:r>
            <w:proofErr w:type="gramEnd"/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7014A8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630D489" wp14:editId="1A56440B">
                  <wp:extent cx="152213" cy="152297"/>
                  <wp:effectExtent l="0" t="0" r="0" b="0"/>
                  <wp:docPr id="101642" name="Рисунок 101642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59220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6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начало периода формирования данных по медикаментозным назначениям с помощью календаря или с клавиатуры.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По умолчанию указана текущая дата.</w:t>
            </w:r>
            <w:r w:rsidR="00BA6714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С помощью кнопок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A7D1D47" wp14:editId="2CD93158">
                  <wp:extent cx="209550" cy="227012"/>
                  <wp:effectExtent l="19050" t="19050" r="19050" b="20955"/>
                  <wp:docPr id="101643" name="Рисунок 101643" descr="_scroll_external/attachments/worddav25196abc35ab2ed1840639c0547b5f63-58584d8cd9f4e15b8c3cdd97e2b2e67b264e78154e80d6a2e975f02a88502dc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714150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27012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и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346BCE2" wp14:editId="6BC9019E">
                  <wp:extent cx="209550" cy="201490"/>
                  <wp:effectExtent l="19050" t="19050" r="19050" b="27305"/>
                  <wp:docPr id="101644" name="Рисунок 101644" descr="_scroll_external/attachments/worddav04d85fdd10b48dfb298643c3bb112937-1201cc856f5fc068e69f728391bedfb46f18f0cb9b128d78b7350427540f73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936754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149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возможно переключение между датами</w:t>
            </w:r>
          </w:p>
        </w:tc>
      </w:tr>
      <w:tr w:rsidR="0090527A" w:rsidRPr="000B50C9" w:rsidTr="007014A8">
        <w:tc>
          <w:tcPr>
            <w:tcW w:w="1251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Дата </w:t>
            </w:r>
            <w:proofErr w:type="gramStart"/>
            <w:r w:rsidRPr="000B50C9">
              <w:rPr>
                <w:rFonts w:ascii="Times New Roman" w:hAnsi="Times New Roman" w:cs="Times New Roman"/>
              </w:rPr>
              <w:t>по</w:t>
            </w:r>
            <w:proofErr w:type="gramEnd"/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7014A8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94FEA3C" wp14:editId="29D9BF90">
                  <wp:extent cx="152213" cy="152297"/>
                  <wp:effectExtent l="0" t="0" r="0" b="0"/>
                  <wp:docPr id="101645" name="Рисунок 101645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664277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6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Указывается окончание периода формирования данных по медикаментозным назначениям с помощью календаря или с клавиатуры.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По умолчанию указана текущая дата.</w:t>
            </w:r>
            <w:r w:rsidR="00BA6714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С помощью кнопок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196C0E5" wp14:editId="2F72D2E8">
                  <wp:extent cx="209550" cy="227012"/>
                  <wp:effectExtent l="19050" t="19050" r="19050" b="20955"/>
                  <wp:docPr id="101646" name="Рисунок 101646" descr="_scroll_external/attachments/worddav25196abc35ab2ed1840639c0547b5f63-58584d8cd9f4e15b8c3cdd97e2b2e67b264e78154e80d6a2e975f02a88502dc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556179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27012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и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311CD38" wp14:editId="3CFACD5D">
                  <wp:extent cx="209550" cy="201490"/>
                  <wp:effectExtent l="19050" t="19050" r="19050" b="27305"/>
                  <wp:docPr id="101647" name="Рисунок 101647" descr="_scroll_external/attachments/worddav04d85fdd10b48dfb298643c3bb112937-1201cc856f5fc068e69f728391bedfb46f18f0cb9b128d78b7350427540f73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345231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1490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возможно переключение между датами</w:t>
            </w:r>
          </w:p>
        </w:tc>
      </w:tr>
      <w:tr w:rsidR="0090527A" w:rsidRPr="000B50C9" w:rsidTr="007014A8">
        <w:tc>
          <w:tcPr>
            <w:tcW w:w="1251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Отделение</w:t>
            </w:r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7014A8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CA53176" wp14:editId="68678369">
                  <wp:extent cx="152213" cy="152297"/>
                  <wp:effectExtent l="0" t="0" r="0" b="0"/>
                  <wp:docPr id="101648" name="Рисунок 101648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477569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6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Выбирается значение из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Pr="000B50C9">
              <w:rPr>
                <w:rFonts w:ascii="Times New Roman" w:hAnsi="Times New Roman" w:cs="Times New Roman"/>
              </w:rPr>
              <w:t>выпадающего списка</w:t>
            </w:r>
          </w:p>
        </w:tc>
      </w:tr>
      <w:tr w:rsidR="0090527A" w:rsidRPr="000B50C9" w:rsidTr="007014A8">
        <w:tc>
          <w:tcPr>
            <w:tcW w:w="1251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5 и более препаратов</w:t>
            </w:r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7014A8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629439C" wp14:editId="5813AA29">
                  <wp:extent cx="152213" cy="152297"/>
                  <wp:effectExtent l="0" t="0" r="0" b="0"/>
                  <wp:docPr id="101649" name="Рисунок 101649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548424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6" w:type="pct"/>
            <w:tcBorders>
              <w:left w:val="single" w:sz="8" w:space="0" w:color="auto"/>
            </w:tcBorders>
          </w:tcPr>
          <w:p w:rsidR="0090527A" w:rsidRPr="000B50C9" w:rsidRDefault="00DE4355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При установке флажка</w:t>
            </w:r>
            <w:r w:rsidR="00AB121A" w:rsidRPr="000B50C9">
              <w:rPr>
                <w:rFonts w:ascii="Times New Roman" w:hAnsi="Times New Roman" w:cs="Times New Roman"/>
              </w:rPr>
              <w:t xml:space="preserve"> </w:t>
            </w:r>
            <w:r w:rsidR="00634B17" w:rsidRPr="000B50C9">
              <w:rPr>
                <w:rFonts w:ascii="Times New Roman" w:hAnsi="Times New Roman" w:cs="Times New Roman"/>
              </w:rPr>
              <w:t>на форме</w:t>
            </w:r>
            <w:r w:rsidR="00AB121A" w:rsidRPr="000B50C9">
              <w:rPr>
                <w:rFonts w:ascii="Times New Roman" w:hAnsi="Times New Roman" w:cs="Times New Roman"/>
              </w:rPr>
              <w:t xml:space="preserve"> выводится перечень назначенных препаратов,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="00AB121A" w:rsidRPr="000B50C9">
              <w:rPr>
                <w:rFonts w:ascii="Times New Roman" w:hAnsi="Times New Roman" w:cs="Times New Roman"/>
              </w:rPr>
              <w:t>даты приема которых пресекаются. С помощью кнопок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="00AB121A"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573D5B8" wp14:editId="47DA99C2">
                  <wp:extent cx="209550" cy="227012"/>
                  <wp:effectExtent l="19050" t="19050" r="19050" b="20955"/>
                  <wp:docPr id="101650" name="Рисунок 101650" descr="_scroll_external/attachments/worddav8261f4be6de9b2452bfdb20c05f1e28f-812c9528e9e2b98084ec47bb253c78cacedf41e542a79816bac6b73c890275f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120351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27012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="00AB121A" w:rsidRPr="000B50C9">
              <w:rPr>
                <w:rFonts w:ascii="Times New Roman" w:hAnsi="Times New Roman" w:cs="Times New Roman"/>
              </w:rPr>
              <w:t>и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="00AB121A"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8497DDF" wp14:editId="266E980C">
                  <wp:extent cx="209550" cy="227772"/>
                  <wp:effectExtent l="19050" t="19050" r="19050" b="20320"/>
                  <wp:docPr id="101651" name="Рисунок 101651" descr="_scroll_external/attachments/worddav58fc31f09bb257246e523a97e0f436b6-409508821fbba29e1717cb816c027bf972c084f5fe7882e6571786adde6a3cb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185395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27772"/>
                          </a:xfrm>
                          <a:prstGeom prst="rect">
                            <a:avLst/>
                          </a:prstGeom>
                          <a:ln w="12696" cmpd="sng">
                            <a:solidFill>
                              <a:sysClr val="windowText" lastClr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="00AB121A" w:rsidRPr="000B50C9">
              <w:rPr>
                <w:rFonts w:ascii="Times New Roman" w:hAnsi="Times New Roman" w:cs="Times New Roman"/>
              </w:rPr>
              <w:t>можно задавать количество пересекаемых назначений</w:t>
            </w:r>
          </w:p>
        </w:tc>
      </w:tr>
      <w:tr w:rsidR="0090527A" w:rsidRPr="000B50C9" w:rsidTr="007014A8">
        <w:tc>
          <w:tcPr>
            <w:tcW w:w="1251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Не относится к ЖНВЛП</w:t>
            </w:r>
          </w:p>
        </w:tc>
        <w:tc>
          <w:tcPr>
            <w:tcW w:w="9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7014A8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BCBDB7F" wp14:editId="56B0A0DB">
                  <wp:extent cx="152213" cy="152297"/>
                  <wp:effectExtent l="0" t="0" r="0" b="0"/>
                  <wp:docPr id="101652" name="Рисунок 101652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606471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6" w:type="pct"/>
            <w:tcBorders>
              <w:left w:val="single" w:sz="8" w:space="0" w:color="auto"/>
            </w:tcBorders>
          </w:tcPr>
          <w:p w:rsidR="0090527A" w:rsidRPr="000B50C9" w:rsidRDefault="00DE4355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При установке флажка</w:t>
            </w:r>
            <w:r w:rsidR="00AB121A" w:rsidRPr="000B50C9">
              <w:rPr>
                <w:rFonts w:ascii="Times New Roman" w:hAnsi="Times New Roman" w:cs="Times New Roman"/>
              </w:rPr>
              <w:t xml:space="preserve"> </w:t>
            </w:r>
            <w:r w:rsidR="00634B17" w:rsidRPr="000B50C9">
              <w:rPr>
                <w:rFonts w:ascii="Times New Roman" w:hAnsi="Times New Roman" w:cs="Times New Roman"/>
              </w:rPr>
              <w:t>на форме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="00AB121A" w:rsidRPr="000B50C9">
              <w:rPr>
                <w:rFonts w:ascii="Times New Roman" w:hAnsi="Times New Roman" w:cs="Times New Roman"/>
              </w:rPr>
              <w:t>выводится перечень назначенных препаратов, не относящихся к перечню ЖНВЛП за период, указанный во входных параметрах</w:t>
            </w:r>
          </w:p>
        </w:tc>
      </w:tr>
    </w:tbl>
    <w:p w:rsidR="007014A8" w:rsidRPr="000B50C9" w:rsidRDefault="007014A8" w:rsidP="007014A8">
      <w:pPr>
        <w:pStyle w:val="phnormal"/>
        <w:rPr>
          <w:rFonts w:ascii="Times New Roman" w:hAnsi="Times New Roman"/>
        </w:rPr>
      </w:pP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после заполнения полей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Найти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. 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Пациенты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сформируются данные</w:t>
      </w:r>
      <w:r w:rsidR="007014A8" w:rsidRPr="000B50C9">
        <w:rPr>
          <w:rFonts w:ascii="Times New Roman" w:hAnsi="Times New Roman" w:cs="Times New Roman"/>
        </w:rPr>
        <w:t xml:space="preserve"> по медикаментозным назначениям (</w:t>
      </w:r>
      <w:r w:rsidR="007014A8" w:rsidRPr="000B50C9">
        <w:rPr>
          <w:rFonts w:ascii="Times New Roman" w:hAnsi="Times New Roman" w:cs="Times New Roman"/>
        </w:rPr>
        <w:fldChar w:fldCharType="begin"/>
      </w:r>
      <w:r w:rsidR="007014A8" w:rsidRPr="000B50C9">
        <w:rPr>
          <w:rFonts w:ascii="Times New Roman" w:hAnsi="Times New Roman" w:cs="Times New Roman"/>
        </w:rPr>
        <w:instrText xml:space="preserve"> REF _Ref106266867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7014A8" w:rsidRPr="000B50C9">
        <w:rPr>
          <w:rFonts w:ascii="Times New Roman" w:hAnsi="Times New Roman" w:cs="Times New Roman"/>
        </w:rPr>
      </w:r>
      <w:r w:rsidR="007014A8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269</w:t>
      </w:r>
      <w:r w:rsidR="007014A8" w:rsidRPr="000B50C9">
        <w:rPr>
          <w:rFonts w:ascii="Times New Roman" w:hAnsi="Times New Roman" w:cs="Times New Roman"/>
        </w:rPr>
        <w:fldChar w:fldCharType="end"/>
      </w:r>
      <w:r w:rsidR="007014A8" w:rsidRPr="000B50C9">
        <w:rPr>
          <w:rFonts w:ascii="Times New Roman" w:hAnsi="Times New Roman" w:cs="Times New Roman"/>
        </w:rPr>
        <w:t>);</w:t>
      </w:r>
    </w:p>
    <w:p w:rsidR="0090527A" w:rsidRPr="000B50C9" w:rsidRDefault="00AB121A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5117C601" wp14:editId="1813E30A">
            <wp:extent cx="6295390" cy="2023366"/>
            <wp:effectExtent l="19050" t="19050" r="10160" b="15240"/>
            <wp:docPr id="101653" name="Рисунок 101653" descr="Сформированные данные по медикаментозным назначения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256277" name=""/>
                    <pic:cNvPicPr>
                      <a:picLocks noChangeAspect="1"/>
                    </pic:cNvPicPr>
                  </pic:nvPicPr>
                  <pic:blipFill>
                    <a:blip r:embed="rId296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2023366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999" w:name="_Ref106266867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269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999"/>
      <w:r w:rsidR="00BA6714" w:rsidRPr="000B50C9">
        <w:rPr>
          <w:rFonts w:ascii="Times New Roman" w:hAnsi="Times New Roman" w:cs="Times New Roman"/>
        </w:rPr>
        <w:t xml:space="preserve"> </w:t>
      </w:r>
      <w:r w:rsidR="000A64ED" w:rsidRPr="000B50C9">
        <w:rPr>
          <w:rFonts w:ascii="Times New Roman" w:hAnsi="Times New Roman" w:cs="Times New Roman"/>
        </w:rPr>
        <w:t xml:space="preserve">– </w:t>
      </w:r>
      <w:r w:rsidR="00AB121A" w:rsidRPr="000B50C9">
        <w:rPr>
          <w:rFonts w:ascii="Times New Roman" w:hAnsi="Times New Roman" w:cs="Times New Roman"/>
        </w:rPr>
        <w:t>Сформированные данные по медикаментозным назначениям</w:t>
      </w:r>
    </w:p>
    <w:p w:rsidR="009700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нажмите на ссылку с номером болезни пациента</w:t>
      </w:r>
      <w:r w:rsidR="0097007A" w:rsidRPr="000B50C9">
        <w:rPr>
          <w:rFonts w:ascii="Times New Roman" w:hAnsi="Times New Roman" w:cs="Times New Roman"/>
        </w:rPr>
        <w:t xml:space="preserve"> </w:t>
      </w:r>
      <w:r w:rsidRPr="000B50C9">
        <w:rPr>
          <w:rFonts w:ascii="Times New Roman" w:hAnsi="Times New Roman" w:cs="Times New Roman"/>
        </w:rPr>
        <w:t xml:space="preserve">в столбце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Номер ИБ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История болезни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.</w:t>
      </w:r>
    </w:p>
    <w:p w:rsidR="0090527A" w:rsidRPr="000B50C9" w:rsidRDefault="00AB121A" w:rsidP="007014A8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просмотра цветовой идентификации записей нажмите на кнопку</w:t>
      </w:r>
      <w:r w:rsidR="00BA6714" w:rsidRPr="000B50C9">
        <w:rPr>
          <w:rFonts w:ascii="Times New Roman" w:hAnsi="Times New Roman"/>
        </w:rPr>
        <w:t xml:space="preserve"> </w:t>
      </w:r>
      <w:r w:rsidRPr="000B50C9">
        <w:rPr>
          <w:rFonts w:ascii="Times New Roman" w:hAnsi="Times New Roman"/>
          <w:noProof/>
        </w:rPr>
        <w:drawing>
          <wp:inline distT="0" distB="0" distL="0" distR="0" wp14:anchorId="4DF9C5D5" wp14:editId="022755FF">
            <wp:extent cx="247650" cy="238125"/>
            <wp:effectExtent l="19050" t="19050" r="19050" b="28575"/>
            <wp:docPr id="101654" name="Рисунок 101654" descr="_scroll_external/attachments/worddavea5043f418f242b03be0bd1c2725b293-b4b0b00371945644a6878607960e4be82e120fbff62d8697a9929874fd4af8b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434028" name=""/>
                    <pic:cNvPicPr>
                      <a:picLocks noChangeAspect="1"/>
                    </pic:cNvPicPr>
                  </pic:nvPicPr>
                  <pic:blipFill>
                    <a:blip r:embed="rId278"/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238125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="0097007A" w:rsidRPr="000B50C9">
        <w:rPr>
          <w:rFonts w:ascii="Times New Roman" w:hAnsi="Times New Roman"/>
        </w:rPr>
        <w:t xml:space="preserve">. </w:t>
      </w:r>
      <w:r w:rsidRPr="000B50C9">
        <w:rPr>
          <w:rFonts w:ascii="Times New Roman" w:hAnsi="Times New Roman"/>
        </w:rPr>
        <w:t xml:space="preserve">Откроется окно </w:t>
      </w:r>
      <w:r w:rsidR="007208D3" w:rsidRPr="000B50C9">
        <w:rPr>
          <w:rFonts w:ascii="Times New Roman" w:hAnsi="Times New Roman"/>
        </w:rPr>
        <w:t>«</w:t>
      </w:r>
      <w:r w:rsidRPr="000B50C9">
        <w:rPr>
          <w:rFonts w:ascii="Times New Roman" w:hAnsi="Times New Roman"/>
        </w:rPr>
        <w:t>Аналитика по ИБ</w:t>
      </w:r>
      <w:r w:rsidR="007208D3" w:rsidRPr="000B50C9">
        <w:rPr>
          <w:rFonts w:ascii="Times New Roman" w:hAnsi="Times New Roman"/>
        </w:rPr>
        <w:t>»</w:t>
      </w:r>
      <w:r w:rsidR="007014A8" w:rsidRPr="000B50C9">
        <w:rPr>
          <w:rFonts w:ascii="Times New Roman" w:hAnsi="Times New Roman"/>
        </w:rPr>
        <w:t xml:space="preserve"> (</w:t>
      </w:r>
      <w:r w:rsidR="007014A8" w:rsidRPr="000B50C9">
        <w:rPr>
          <w:rFonts w:ascii="Times New Roman" w:hAnsi="Times New Roman"/>
        </w:rPr>
        <w:fldChar w:fldCharType="begin"/>
      </w:r>
      <w:r w:rsidR="007014A8" w:rsidRPr="000B50C9">
        <w:rPr>
          <w:rFonts w:ascii="Times New Roman" w:hAnsi="Times New Roman"/>
        </w:rPr>
        <w:instrText xml:space="preserve"> REF _Ref106266910 \h </w:instrText>
      </w:r>
      <w:r w:rsidR="000B50C9">
        <w:rPr>
          <w:rFonts w:ascii="Times New Roman" w:hAnsi="Times New Roman"/>
        </w:rPr>
        <w:instrText xml:space="preserve"> \* MERGEFORMAT </w:instrText>
      </w:r>
      <w:r w:rsidR="007014A8" w:rsidRPr="000B50C9">
        <w:rPr>
          <w:rFonts w:ascii="Times New Roman" w:hAnsi="Times New Roman"/>
        </w:rPr>
      </w:r>
      <w:r w:rsidR="007014A8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</w:rPr>
        <w:t>Рисунок </w:t>
      </w:r>
      <w:r w:rsidR="009B6E0C" w:rsidRPr="000B50C9">
        <w:rPr>
          <w:rFonts w:ascii="Times New Roman" w:hAnsi="Times New Roman"/>
          <w:noProof/>
        </w:rPr>
        <w:t>270</w:t>
      </w:r>
      <w:r w:rsidR="007014A8" w:rsidRPr="000B50C9">
        <w:rPr>
          <w:rFonts w:ascii="Times New Roman" w:hAnsi="Times New Roman"/>
        </w:rPr>
        <w:fldChar w:fldCharType="end"/>
      </w:r>
      <w:r w:rsidR="007014A8" w:rsidRPr="000B50C9">
        <w:rPr>
          <w:rFonts w:ascii="Times New Roman" w:hAnsi="Times New Roman"/>
        </w:rPr>
        <w:t>).</w:t>
      </w:r>
    </w:p>
    <w:p w:rsidR="0090527A" w:rsidRPr="000B50C9" w:rsidRDefault="00AB121A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3A1AD467" wp14:editId="3253592D">
            <wp:extent cx="3360420" cy="1946243"/>
            <wp:effectExtent l="19050" t="19050" r="11430" b="16510"/>
            <wp:docPr id="101655" name="Рисунок 101655" descr="Окно аналитики по И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7595032" name=""/>
                    <pic:cNvPicPr>
                      <a:picLocks noChangeAspect="1"/>
                    </pic:cNvPicPr>
                  </pic:nvPicPr>
                  <pic:blipFill>
                    <a:blip r:embed="rId297"/>
                    <a:stretch>
                      <a:fillRect/>
                    </a:stretch>
                  </pic:blipFill>
                  <pic:spPr>
                    <a:xfrm>
                      <a:off x="0" y="0"/>
                      <a:ext cx="3363911" cy="1948265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1000" w:name="_Ref106266910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270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1000"/>
      <w:r w:rsidR="00BA6714" w:rsidRPr="000B50C9">
        <w:rPr>
          <w:rFonts w:ascii="Times New Roman" w:hAnsi="Times New Roman" w:cs="Times New Roman"/>
        </w:rPr>
        <w:t xml:space="preserve"> </w:t>
      </w:r>
      <w:r w:rsidR="000A64ED" w:rsidRPr="000B50C9">
        <w:rPr>
          <w:rFonts w:ascii="Times New Roman" w:hAnsi="Times New Roman" w:cs="Times New Roman"/>
        </w:rPr>
        <w:t xml:space="preserve">– </w:t>
      </w:r>
      <w:r w:rsidR="00AB121A" w:rsidRPr="000B50C9">
        <w:rPr>
          <w:rFonts w:ascii="Times New Roman" w:hAnsi="Times New Roman" w:cs="Times New Roman"/>
        </w:rPr>
        <w:t>Окно</w:t>
      </w:r>
      <w:r w:rsidR="00002F0A" w:rsidRPr="000B50C9">
        <w:rPr>
          <w:rFonts w:ascii="Times New Roman" w:hAnsi="Times New Roman" w:cs="Times New Roman"/>
        </w:rPr>
        <w:t xml:space="preserve"> легенды</w:t>
      </w:r>
      <w:r w:rsidR="00AB121A" w:rsidRPr="000B50C9">
        <w:rPr>
          <w:rFonts w:ascii="Times New Roman" w:hAnsi="Times New Roman" w:cs="Times New Roman"/>
        </w:rPr>
        <w:t xml:space="preserve"> аналитики по ИБ</w:t>
      </w:r>
    </w:p>
    <w:p w:rsidR="0090527A" w:rsidRPr="000B50C9" w:rsidRDefault="00AB121A">
      <w:pPr>
        <w:pStyle w:val="3"/>
        <w:rPr>
          <w:rFonts w:ascii="Times New Roman" w:hAnsi="Times New Roman"/>
        </w:rPr>
      </w:pPr>
      <w:bookmarkStart w:id="1001" w:name="scroll-bookmark-376"/>
      <w:bookmarkStart w:id="1002" w:name="_Toc105672256"/>
      <w:bookmarkStart w:id="1003" w:name="_Toc106292074"/>
      <w:r w:rsidRPr="000B50C9">
        <w:rPr>
          <w:rFonts w:ascii="Times New Roman" w:hAnsi="Times New Roman"/>
        </w:rPr>
        <w:t>Настройка таблицы данных по медикаментозным назначениям</w:t>
      </w:r>
      <w:bookmarkEnd w:id="1001"/>
      <w:bookmarkEnd w:id="1002"/>
      <w:bookmarkEnd w:id="1003"/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настройки таблицы, где содержатся данные по медикаментозным назначениям, выполните следующие действия: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нажмите на кнопку</w:t>
      </w:r>
      <w:r w:rsidR="0097007A" w:rsidRPr="000B50C9">
        <w:rPr>
          <w:rFonts w:ascii="Times New Roman" w:hAnsi="Times New Roman" w:cs="Times New Roman"/>
        </w:rPr>
        <w:t xml:space="preserve"> </w:t>
      </w:r>
      <w:r w:rsidRPr="000B50C9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4290D117" wp14:editId="48B22C9B">
            <wp:extent cx="209550" cy="203002"/>
            <wp:effectExtent l="19050" t="19050" r="19050" b="26035"/>
            <wp:docPr id="101656" name="Рисунок 101656" descr="_scroll_external/attachments/image2021-10-29_12-9-43-f1b238197414d000db51097f7bd9f6f7014661d5d4199f799821a4721310a6b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5247111" name=""/>
                    <pic:cNvPicPr>
                      <a:picLocks noChangeAspect="1"/>
                    </pic:cNvPicPr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03002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="0097007A" w:rsidRPr="000B50C9">
        <w:rPr>
          <w:rFonts w:ascii="Times New Roman" w:hAnsi="Times New Roman" w:cs="Times New Roman"/>
        </w:rPr>
        <w:t xml:space="preserve">. </w:t>
      </w:r>
      <w:r w:rsidRPr="000B50C9">
        <w:rPr>
          <w:rFonts w:ascii="Times New Roman" w:hAnsi="Times New Roman" w:cs="Times New Roman"/>
        </w:rPr>
        <w:t>Откроется окно настроек колонок</w:t>
      </w:r>
      <w:r w:rsidR="007014A8" w:rsidRPr="000B50C9">
        <w:rPr>
          <w:rFonts w:ascii="Times New Roman" w:hAnsi="Times New Roman" w:cs="Times New Roman"/>
        </w:rPr>
        <w:t xml:space="preserve"> (</w:t>
      </w:r>
      <w:r w:rsidR="007014A8" w:rsidRPr="000B50C9">
        <w:rPr>
          <w:rFonts w:ascii="Times New Roman" w:hAnsi="Times New Roman" w:cs="Times New Roman"/>
        </w:rPr>
        <w:fldChar w:fldCharType="begin"/>
      </w:r>
      <w:r w:rsidR="007014A8" w:rsidRPr="000B50C9">
        <w:rPr>
          <w:rFonts w:ascii="Times New Roman" w:hAnsi="Times New Roman" w:cs="Times New Roman"/>
        </w:rPr>
        <w:instrText xml:space="preserve"> REF _Ref106266933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7014A8" w:rsidRPr="000B50C9">
        <w:rPr>
          <w:rFonts w:ascii="Times New Roman" w:hAnsi="Times New Roman" w:cs="Times New Roman"/>
        </w:rPr>
      </w:r>
      <w:r w:rsidR="007014A8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271</w:t>
      </w:r>
      <w:r w:rsidR="007014A8" w:rsidRPr="000B50C9">
        <w:rPr>
          <w:rFonts w:ascii="Times New Roman" w:hAnsi="Times New Roman" w:cs="Times New Roman"/>
        </w:rPr>
        <w:fldChar w:fldCharType="end"/>
      </w:r>
      <w:r w:rsidR="007014A8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76661A8F" wp14:editId="4615E180">
            <wp:extent cx="6295390" cy="1740189"/>
            <wp:effectExtent l="19050" t="19050" r="10160" b="12700"/>
            <wp:docPr id="101657" name="Рисунок 101657" descr="Окно настроек колон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680322" name=""/>
                    <pic:cNvPicPr>
                      <a:picLocks noChangeAspect="1"/>
                    </pic:cNvPicPr>
                  </pic:nvPicPr>
                  <pic:blipFill>
                    <a:blip r:embed="rId298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1740189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1004" w:name="_Ref106266933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271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1004"/>
      <w:r w:rsidR="00AB121A" w:rsidRPr="000B50C9">
        <w:rPr>
          <w:rFonts w:ascii="Times New Roman" w:hAnsi="Times New Roman" w:cs="Times New Roman"/>
        </w:rPr>
        <w:t xml:space="preserve"> </w:t>
      </w:r>
      <w:r w:rsidRPr="000B50C9">
        <w:rPr>
          <w:rFonts w:ascii="Times New Roman" w:hAnsi="Times New Roman" w:cs="Times New Roman"/>
        </w:rPr>
        <w:t xml:space="preserve">– </w:t>
      </w:r>
      <w:r w:rsidR="00AB121A" w:rsidRPr="000B50C9">
        <w:rPr>
          <w:rFonts w:ascii="Times New Roman" w:hAnsi="Times New Roman" w:cs="Times New Roman"/>
        </w:rPr>
        <w:t>Окно настроек колонок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установите флажки в колонках, которые нужно отобразить в таблице. Для редактирования вычислений в колонке нажмите на нее и в блоке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Колонка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отредактируйте данные;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после настройки таблицы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Применить настройки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 для сохранения настроек;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чтобы закрыть окно настройки,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Закрыть окно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>.</w:t>
      </w:r>
    </w:p>
    <w:p w:rsidR="0090527A" w:rsidRPr="000B50C9" w:rsidRDefault="00AB121A">
      <w:pPr>
        <w:pStyle w:val="3"/>
        <w:rPr>
          <w:rFonts w:ascii="Times New Roman" w:hAnsi="Times New Roman"/>
        </w:rPr>
      </w:pPr>
      <w:bookmarkStart w:id="1005" w:name="scroll-bookmark-377"/>
      <w:bookmarkStart w:id="1006" w:name="_Toc105672257"/>
      <w:bookmarkStart w:id="1007" w:name="_Toc106292075"/>
      <w:r w:rsidRPr="000B50C9">
        <w:rPr>
          <w:rFonts w:ascii="Times New Roman" w:hAnsi="Times New Roman"/>
        </w:rPr>
        <w:t>Печать данных по медикаментозным назначениям</w:t>
      </w:r>
      <w:bookmarkEnd w:id="1005"/>
      <w:bookmarkEnd w:id="1006"/>
      <w:bookmarkEnd w:id="1007"/>
    </w:p>
    <w:p w:rsidR="0090527A" w:rsidRPr="000B50C9" w:rsidRDefault="00AB121A" w:rsidP="009A0C51">
      <w:pPr>
        <w:pStyle w:val="phnormal"/>
        <w:rPr>
          <w:rFonts w:ascii="Times New Roman" w:hAnsi="Times New Roman"/>
        </w:rPr>
      </w:pPr>
      <w:r w:rsidRPr="000B50C9">
        <w:rPr>
          <w:rFonts w:ascii="Times New Roman" w:hAnsi="Times New Roman"/>
        </w:rPr>
        <w:t xml:space="preserve">Данные по медикаментозным назначениям можно выгрузить в </w:t>
      </w:r>
      <w:proofErr w:type="spellStart"/>
      <w:r w:rsidRPr="000B50C9">
        <w:rPr>
          <w:rFonts w:ascii="Times New Roman" w:hAnsi="Times New Roman"/>
        </w:rPr>
        <w:t>Excel</w:t>
      </w:r>
      <w:proofErr w:type="spellEnd"/>
      <w:r w:rsidRPr="000B50C9">
        <w:rPr>
          <w:rFonts w:ascii="Times New Roman" w:hAnsi="Times New Roman"/>
        </w:rPr>
        <w:t>. Для этого нажмите на кнопку</w:t>
      </w:r>
      <w:r w:rsidR="0097007A" w:rsidRPr="000B50C9">
        <w:rPr>
          <w:rFonts w:ascii="Times New Roman" w:hAnsi="Times New Roman"/>
        </w:rPr>
        <w:t xml:space="preserve"> </w:t>
      </w:r>
      <w:r w:rsidRPr="000B50C9">
        <w:rPr>
          <w:rFonts w:ascii="Times New Roman" w:hAnsi="Times New Roman"/>
          <w:noProof/>
        </w:rPr>
        <w:drawing>
          <wp:inline distT="0" distB="0" distL="0" distR="0" wp14:anchorId="5078C796" wp14:editId="448DA866">
            <wp:extent cx="209550" cy="188595"/>
            <wp:effectExtent l="19050" t="19050" r="19050" b="20955"/>
            <wp:docPr id="101658" name="Рисунок 101658" descr="_scroll_external/attachments/worddav99cd9bd057a3972582eb9b7e0376397a-d4d68dfc0c49a19753892c1c6c3b6d0c3ab73aa01bbeb81550bf05f8b653354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3205758" name=""/>
                    <pic:cNvPicPr>
                      <a:picLocks noChangeAspect="1"/>
                    </pic:cNvPicPr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188595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Pr="000B50C9">
        <w:rPr>
          <w:rFonts w:ascii="Times New Roman" w:hAnsi="Times New Roman"/>
        </w:rPr>
        <w:t>.</w:t>
      </w:r>
    </w:p>
    <w:p w:rsidR="0090527A" w:rsidRPr="000B50C9" w:rsidRDefault="00AB121A" w:rsidP="007014A8">
      <w:pPr>
        <w:pStyle w:val="phlistitemizedtitle"/>
        <w:rPr>
          <w:rFonts w:ascii="Times New Roman" w:hAnsi="Times New Roman"/>
        </w:rPr>
      </w:pPr>
      <w:r w:rsidRPr="000B50C9">
        <w:rPr>
          <w:rFonts w:ascii="Times New Roman" w:hAnsi="Times New Roman"/>
        </w:rPr>
        <w:t>Для печати данных по медикаментозным назначениям выполните следующие действия: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>нажмите на кнопку</w:t>
      </w:r>
      <w:r w:rsidR="0097007A" w:rsidRPr="000B50C9">
        <w:rPr>
          <w:rFonts w:ascii="Times New Roman" w:hAnsi="Times New Roman" w:cs="Times New Roman"/>
        </w:rPr>
        <w:t xml:space="preserve"> </w:t>
      </w:r>
      <w:r w:rsidRPr="000B50C9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098221E8" wp14:editId="605B7461">
            <wp:extent cx="209550" cy="201168"/>
            <wp:effectExtent l="19050" t="19050" r="19050" b="27940"/>
            <wp:docPr id="101659" name="Рисунок 101659" descr="_scroll_external/attachments/worddavc93a1ce92fb5c55a3102ff7ae9254e2a-91fa3adb5faf1a4eff79227486364cce79d82e31b06c6b41340b76ac7cb410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075280" name="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01168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="0097007A" w:rsidRPr="000B50C9">
        <w:rPr>
          <w:rFonts w:ascii="Times New Roman" w:hAnsi="Times New Roman" w:cs="Times New Roman"/>
        </w:rPr>
        <w:t xml:space="preserve">. </w:t>
      </w:r>
      <w:r w:rsidRPr="000B50C9">
        <w:rPr>
          <w:rFonts w:ascii="Times New Roman" w:hAnsi="Times New Roman" w:cs="Times New Roman"/>
        </w:rPr>
        <w:t xml:space="preserve">Откроется окно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Просмотр</w:t>
      </w:r>
      <w:r w:rsidR="007208D3" w:rsidRPr="000B50C9">
        <w:rPr>
          <w:rFonts w:ascii="Times New Roman" w:hAnsi="Times New Roman" w:cs="Times New Roman"/>
        </w:rPr>
        <w:t>»</w:t>
      </w:r>
      <w:r w:rsidR="007014A8" w:rsidRPr="000B50C9">
        <w:rPr>
          <w:rFonts w:ascii="Times New Roman" w:hAnsi="Times New Roman" w:cs="Times New Roman"/>
        </w:rPr>
        <w:t xml:space="preserve"> (</w:t>
      </w:r>
      <w:r w:rsidR="007014A8" w:rsidRPr="000B50C9">
        <w:rPr>
          <w:rFonts w:ascii="Times New Roman" w:hAnsi="Times New Roman" w:cs="Times New Roman"/>
        </w:rPr>
        <w:fldChar w:fldCharType="begin"/>
      </w:r>
      <w:r w:rsidR="007014A8" w:rsidRPr="000B50C9">
        <w:rPr>
          <w:rFonts w:ascii="Times New Roman" w:hAnsi="Times New Roman" w:cs="Times New Roman"/>
        </w:rPr>
        <w:instrText xml:space="preserve"> REF _Ref106266959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7014A8" w:rsidRPr="000B50C9">
        <w:rPr>
          <w:rFonts w:ascii="Times New Roman" w:hAnsi="Times New Roman" w:cs="Times New Roman"/>
        </w:rPr>
      </w:r>
      <w:r w:rsidR="007014A8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>Рисунок </w:t>
      </w:r>
      <w:r w:rsidR="009B6E0C" w:rsidRPr="000B50C9">
        <w:rPr>
          <w:rFonts w:ascii="Times New Roman" w:hAnsi="Times New Roman" w:cs="Times New Roman"/>
          <w:noProof/>
        </w:rPr>
        <w:t>272</w:t>
      </w:r>
      <w:r w:rsidR="007014A8" w:rsidRPr="000B50C9">
        <w:rPr>
          <w:rFonts w:ascii="Times New Roman" w:hAnsi="Times New Roman" w:cs="Times New Roman"/>
        </w:rPr>
        <w:fldChar w:fldCharType="end"/>
      </w:r>
      <w:r w:rsidR="007014A8" w:rsidRPr="000B50C9">
        <w:rPr>
          <w:rFonts w:ascii="Times New Roman" w:hAnsi="Times New Roman" w:cs="Times New Roman"/>
        </w:rPr>
        <w:t>)</w:t>
      </w:r>
      <w:r w:rsidRPr="000B50C9">
        <w:rPr>
          <w:rFonts w:ascii="Times New Roman" w:hAnsi="Times New Roman" w:cs="Times New Roman"/>
        </w:rPr>
        <w:t>;</w:t>
      </w:r>
    </w:p>
    <w:p w:rsidR="0090527A" w:rsidRPr="000B50C9" w:rsidRDefault="00AB121A" w:rsidP="00FF1618">
      <w:pPr>
        <w:pStyle w:val="phfigure"/>
        <w:rPr>
          <w:rFonts w:ascii="Times New Roman" w:hAnsi="Times New Roman"/>
        </w:rPr>
      </w:pPr>
      <w:r w:rsidRPr="000B50C9">
        <w:rPr>
          <w:rFonts w:ascii="Times New Roman" w:hAnsi="Times New Roman"/>
          <w:noProof/>
        </w:rPr>
        <w:drawing>
          <wp:inline distT="0" distB="0" distL="0" distR="0" wp14:anchorId="2F8CA8CC" wp14:editId="423461BE">
            <wp:extent cx="6295390" cy="2246908"/>
            <wp:effectExtent l="19050" t="19050" r="10160" b="20320"/>
            <wp:docPr id="101660" name="Рисунок 101660" descr="Окно просмотра данных по медикаментозным назначения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632403" name=""/>
                    <pic:cNvPicPr>
                      <a:picLocks noChangeAspect="1"/>
                    </pic:cNvPicPr>
                  </pic:nvPicPr>
                  <pic:blipFill>
                    <a:blip r:embed="rId299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2246908"/>
                    </a:xfrm>
                    <a:prstGeom prst="rect">
                      <a:avLst/>
                    </a:prstGeom>
                    <a:ln w="12696" cmpd="sng">
                      <a:solidFill>
                        <a:sysClr val="windowText" lastClr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7007A" w:rsidRPr="000B50C9" w:rsidRDefault="00B53E36" w:rsidP="00B53E36">
      <w:pPr>
        <w:pStyle w:val="phfiguretitle"/>
        <w:rPr>
          <w:rFonts w:ascii="Times New Roman" w:hAnsi="Times New Roman" w:cs="Times New Roman"/>
        </w:rPr>
      </w:pPr>
      <w:bookmarkStart w:id="1008" w:name="_Ref106266959"/>
      <w:r w:rsidRPr="000B50C9">
        <w:rPr>
          <w:rFonts w:ascii="Times New Roman" w:hAnsi="Times New Roman" w:cs="Times New Roman"/>
        </w:rPr>
        <w:t>Рисунок </w:t>
      </w:r>
      <w:r w:rsidR="00AB121A" w:rsidRPr="000B50C9">
        <w:rPr>
          <w:rFonts w:ascii="Times New Roman" w:hAnsi="Times New Roman" w:cs="Times New Roman"/>
        </w:rPr>
        <w:fldChar w:fldCharType="begin"/>
      </w:r>
      <w:r w:rsidR="00AB121A" w:rsidRPr="000B50C9">
        <w:rPr>
          <w:rFonts w:ascii="Times New Roman" w:hAnsi="Times New Roman" w:cs="Times New Roman"/>
        </w:rPr>
        <w:instrText>SEQ Рисунок \* ARABIC</w:instrText>
      </w:r>
      <w:r w:rsidR="00AB121A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  <w:noProof/>
        </w:rPr>
        <w:t>272</w:t>
      </w:r>
      <w:r w:rsidR="00AB121A" w:rsidRPr="000B50C9">
        <w:rPr>
          <w:rFonts w:ascii="Times New Roman" w:hAnsi="Times New Roman" w:cs="Times New Roman"/>
        </w:rPr>
        <w:fldChar w:fldCharType="end"/>
      </w:r>
      <w:bookmarkEnd w:id="1008"/>
      <w:r w:rsidR="00BA6714" w:rsidRPr="000B50C9">
        <w:rPr>
          <w:rFonts w:ascii="Times New Roman" w:hAnsi="Times New Roman" w:cs="Times New Roman"/>
        </w:rPr>
        <w:t xml:space="preserve"> </w:t>
      </w:r>
      <w:r w:rsidR="000A64ED" w:rsidRPr="000B50C9">
        <w:rPr>
          <w:rFonts w:ascii="Times New Roman" w:hAnsi="Times New Roman" w:cs="Times New Roman"/>
        </w:rPr>
        <w:t xml:space="preserve">– </w:t>
      </w:r>
      <w:r w:rsidR="00AB121A" w:rsidRPr="000B50C9">
        <w:rPr>
          <w:rFonts w:ascii="Times New Roman" w:hAnsi="Times New Roman" w:cs="Times New Roman"/>
        </w:rPr>
        <w:t>Окно просмотра данных по медикаментозным назначениям</w:t>
      </w:r>
    </w:p>
    <w:p w:rsidR="0090527A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установите параметры печати данных по медикаментозным назначениям в соответствии с приведенной ниже </w:t>
      </w:r>
      <w:r w:rsidR="00DC370A" w:rsidRPr="000B50C9">
        <w:rPr>
          <w:rFonts w:ascii="Times New Roman" w:hAnsi="Times New Roman" w:cs="Times New Roman"/>
        </w:rPr>
        <w:t>таблицей (</w:t>
      </w:r>
      <w:r w:rsidR="007014A8" w:rsidRPr="000B50C9">
        <w:rPr>
          <w:rFonts w:ascii="Times New Roman" w:hAnsi="Times New Roman" w:cs="Times New Roman"/>
        </w:rPr>
        <w:fldChar w:fldCharType="begin"/>
      </w:r>
      <w:r w:rsidR="007014A8" w:rsidRPr="000B50C9">
        <w:rPr>
          <w:rFonts w:ascii="Times New Roman" w:hAnsi="Times New Roman" w:cs="Times New Roman"/>
        </w:rPr>
        <w:instrText xml:space="preserve"> REF _Ref106266967 \h </w:instrText>
      </w:r>
      <w:r w:rsidR="000B50C9">
        <w:rPr>
          <w:rFonts w:ascii="Times New Roman" w:hAnsi="Times New Roman" w:cs="Times New Roman"/>
        </w:rPr>
        <w:instrText xml:space="preserve"> \* MERGEFORMAT </w:instrText>
      </w:r>
      <w:r w:rsidR="007014A8" w:rsidRPr="000B50C9">
        <w:rPr>
          <w:rFonts w:ascii="Times New Roman" w:hAnsi="Times New Roman" w:cs="Times New Roman"/>
        </w:rPr>
      </w:r>
      <w:r w:rsidR="007014A8" w:rsidRPr="000B50C9">
        <w:rPr>
          <w:rFonts w:ascii="Times New Roman" w:hAnsi="Times New Roman" w:cs="Times New Roman"/>
        </w:rPr>
        <w:fldChar w:fldCharType="separate"/>
      </w:r>
      <w:r w:rsidR="009B6E0C" w:rsidRPr="000B50C9">
        <w:rPr>
          <w:rFonts w:ascii="Times New Roman" w:hAnsi="Times New Roman" w:cs="Times New Roman"/>
        </w:rPr>
        <w:t xml:space="preserve">Таблица </w:t>
      </w:r>
      <w:r w:rsidR="009B6E0C" w:rsidRPr="000B50C9">
        <w:rPr>
          <w:rFonts w:ascii="Times New Roman" w:hAnsi="Times New Roman" w:cs="Times New Roman"/>
          <w:noProof/>
        </w:rPr>
        <w:t>101</w:t>
      </w:r>
      <w:r w:rsidR="007014A8" w:rsidRPr="000B50C9">
        <w:rPr>
          <w:rFonts w:ascii="Times New Roman" w:hAnsi="Times New Roman" w:cs="Times New Roman"/>
        </w:rPr>
        <w:fldChar w:fldCharType="end"/>
      </w:r>
      <w:r w:rsidR="00DC370A" w:rsidRPr="000B50C9">
        <w:rPr>
          <w:rFonts w:ascii="Times New Roman" w:hAnsi="Times New Roman" w:cs="Times New Roman"/>
        </w:rPr>
        <w:t>);</w:t>
      </w:r>
    </w:p>
    <w:p w:rsidR="0090527A" w:rsidRPr="000B50C9" w:rsidRDefault="00B53E36" w:rsidP="00B53E36">
      <w:pPr>
        <w:pStyle w:val="phtabletitle"/>
        <w:rPr>
          <w:rFonts w:ascii="Times New Roman" w:hAnsi="Times New Roman"/>
        </w:rPr>
      </w:pPr>
      <w:bookmarkStart w:id="1009" w:name="_Ref106266967"/>
      <w:r w:rsidRPr="000B50C9">
        <w:rPr>
          <w:rFonts w:ascii="Times New Roman" w:hAnsi="Times New Roman"/>
        </w:rPr>
        <w:t xml:space="preserve">Таблица </w:t>
      </w:r>
      <w:r w:rsidR="00AB121A" w:rsidRPr="000B50C9">
        <w:rPr>
          <w:rFonts w:ascii="Times New Roman" w:hAnsi="Times New Roman"/>
        </w:rPr>
        <w:fldChar w:fldCharType="begin"/>
      </w:r>
      <w:r w:rsidR="00AB121A" w:rsidRPr="000B50C9">
        <w:rPr>
          <w:rFonts w:ascii="Times New Roman" w:hAnsi="Times New Roman"/>
        </w:rPr>
        <w:instrText>SEQ Таблица \* ARABIC</w:instrText>
      </w:r>
      <w:r w:rsidR="00AB121A" w:rsidRPr="000B50C9">
        <w:rPr>
          <w:rFonts w:ascii="Times New Roman" w:hAnsi="Times New Roman"/>
        </w:rPr>
        <w:fldChar w:fldCharType="separate"/>
      </w:r>
      <w:r w:rsidR="009B6E0C" w:rsidRPr="000B50C9">
        <w:rPr>
          <w:rFonts w:ascii="Times New Roman" w:hAnsi="Times New Roman"/>
          <w:noProof/>
        </w:rPr>
        <w:t>101</w:t>
      </w:r>
      <w:r w:rsidR="00AB121A" w:rsidRPr="000B50C9">
        <w:rPr>
          <w:rFonts w:ascii="Times New Roman" w:hAnsi="Times New Roman"/>
        </w:rPr>
        <w:fldChar w:fldCharType="end"/>
      </w:r>
      <w:bookmarkEnd w:id="1009"/>
      <w:r w:rsidR="00BA6714" w:rsidRPr="000B50C9">
        <w:rPr>
          <w:rFonts w:ascii="Times New Roman" w:hAnsi="Times New Roman"/>
        </w:rPr>
        <w:t xml:space="preserve"> </w:t>
      </w:r>
      <w:r w:rsidR="000A64ED" w:rsidRPr="000B50C9">
        <w:rPr>
          <w:rFonts w:ascii="Times New Roman" w:hAnsi="Times New Roman"/>
        </w:rPr>
        <w:t xml:space="preserve">– </w:t>
      </w:r>
      <w:r w:rsidR="00AB121A" w:rsidRPr="000B50C9">
        <w:rPr>
          <w:rFonts w:ascii="Times New Roman" w:hAnsi="Times New Roman"/>
        </w:rPr>
        <w:t>Параметры печати аналитики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2607"/>
        <w:gridCol w:w="1900"/>
        <w:gridCol w:w="5907"/>
      </w:tblGrid>
      <w:tr w:rsidR="0090527A" w:rsidRPr="000B50C9" w:rsidTr="007014A8">
        <w:trPr>
          <w:tblHeader/>
        </w:trPr>
        <w:tc>
          <w:tcPr>
            <w:tcW w:w="1252" w:type="pct"/>
          </w:tcPr>
          <w:p w:rsidR="0090527A" w:rsidRPr="000B50C9" w:rsidRDefault="00AB121A" w:rsidP="001129E4">
            <w:pPr>
              <w:pStyle w:val="phtablecolcaption"/>
              <w:rPr>
                <w:rFonts w:ascii="Times New Roman" w:hAnsi="Times New Roman" w:cs="Times New Roman"/>
              </w:rPr>
            </w:pPr>
            <w:bookmarkStart w:id="1010" w:name="scroll-bookmark-378"/>
            <w:r w:rsidRPr="000B50C9">
              <w:rPr>
                <w:rFonts w:ascii="Times New Roman" w:hAnsi="Times New Roman" w:cs="Times New Roman"/>
              </w:rPr>
              <w:t>Наименование поля</w:t>
            </w:r>
            <w:bookmarkEnd w:id="1010"/>
          </w:p>
        </w:tc>
        <w:tc>
          <w:tcPr>
            <w:tcW w:w="912" w:type="pct"/>
            <w:tcBorders>
              <w:bottom w:val="single" w:sz="8" w:space="0" w:color="auto"/>
            </w:tcBorders>
          </w:tcPr>
          <w:p w:rsidR="0090527A" w:rsidRPr="000B50C9" w:rsidRDefault="00AB121A" w:rsidP="007014A8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2836" w:type="pct"/>
          </w:tcPr>
          <w:p w:rsidR="0090527A" w:rsidRPr="000B50C9" w:rsidRDefault="00AB121A" w:rsidP="001129E4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Пояснение</w:t>
            </w:r>
          </w:p>
        </w:tc>
      </w:tr>
      <w:tr w:rsidR="0090527A" w:rsidRPr="000B50C9" w:rsidTr="007014A8">
        <w:tc>
          <w:tcPr>
            <w:tcW w:w="1252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A4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7014A8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E96825F" wp14:editId="1F147A3D">
                  <wp:extent cx="152213" cy="152297"/>
                  <wp:effectExtent l="0" t="0" r="0" b="0"/>
                  <wp:docPr id="101661" name="Рисунок 101661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822878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6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Выбирается формат листа из выпадающего списка. Для выбора доступны следующие возможные значения: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А</w:t>
            </w:r>
            <w:proofErr w:type="gramStart"/>
            <w:r w:rsidRPr="000B50C9">
              <w:rPr>
                <w:rFonts w:ascii="Times New Roman" w:hAnsi="Times New Roman" w:cs="Times New Roman"/>
              </w:rPr>
              <w:t>4</w:t>
            </w:r>
            <w:proofErr w:type="gramEnd"/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 xml:space="preserve">,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А3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</w:p>
        </w:tc>
      </w:tr>
      <w:tr w:rsidR="0090527A" w:rsidRPr="000B50C9" w:rsidTr="007014A8">
        <w:tc>
          <w:tcPr>
            <w:tcW w:w="1252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Альбомная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7014A8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FA23639" wp14:editId="3D070E29">
                  <wp:extent cx="152213" cy="152297"/>
                  <wp:effectExtent l="0" t="0" r="0" b="0"/>
                  <wp:docPr id="101662" name="Рисунок 101662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496411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6" w:type="pct"/>
            <w:tcBorders>
              <w:lef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 xml:space="preserve">Выбирается ориентация листа из выпадающего списка. Для выбора доступны следующие значения: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Альбомная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  <w:r w:rsidRPr="000B50C9">
              <w:rPr>
                <w:rFonts w:ascii="Times New Roman" w:hAnsi="Times New Roman" w:cs="Times New Roman"/>
              </w:rPr>
              <w:t xml:space="preserve">, </w:t>
            </w:r>
            <w:r w:rsidR="007208D3" w:rsidRPr="000B50C9">
              <w:rPr>
                <w:rFonts w:ascii="Times New Roman" w:hAnsi="Times New Roman" w:cs="Times New Roman"/>
              </w:rPr>
              <w:t>«</w:t>
            </w:r>
            <w:r w:rsidRPr="000B50C9">
              <w:rPr>
                <w:rFonts w:ascii="Times New Roman" w:hAnsi="Times New Roman" w:cs="Times New Roman"/>
              </w:rPr>
              <w:t>Портретная</w:t>
            </w:r>
            <w:r w:rsidR="007208D3" w:rsidRPr="000B50C9">
              <w:rPr>
                <w:rFonts w:ascii="Times New Roman" w:hAnsi="Times New Roman" w:cs="Times New Roman"/>
              </w:rPr>
              <w:t>»</w:t>
            </w:r>
          </w:p>
        </w:tc>
      </w:tr>
      <w:tr w:rsidR="0090527A" w:rsidRPr="000B50C9" w:rsidTr="007014A8">
        <w:tc>
          <w:tcPr>
            <w:tcW w:w="1252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Отступы</w:t>
            </w:r>
          </w:p>
        </w:tc>
        <w:tc>
          <w:tcPr>
            <w:tcW w:w="912" w:type="pct"/>
            <w:tcBorders>
              <w:top w:val="single" w:sz="8" w:space="0" w:color="auto"/>
              <w:bottom w:val="single" w:sz="8" w:space="0" w:color="auto"/>
            </w:tcBorders>
          </w:tcPr>
          <w:p w:rsidR="0090527A" w:rsidRPr="000B50C9" w:rsidRDefault="0090527A" w:rsidP="007014A8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36" w:type="pct"/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Указываются отступы в соответствующие поля</w:t>
            </w:r>
          </w:p>
        </w:tc>
      </w:tr>
      <w:tr w:rsidR="0090527A" w:rsidRPr="000B50C9" w:rsidTr="007014A8">
        <w:tc>
          <w:tcPr>
            <w:tcW w:w="1252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Сжать по ширине страницы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7014A8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2B712A2" wp14:editId="5452C597">
                  <wp:extent cx="152213" cy="152297"/>
                  <wp:effectExtent l="0" t="0" r="0" b="0"/>
                  <wp:docPr id="101663" name="Рисунок 101663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433375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6" w:type="pct"/>
            <w:tcBorders>
              <w:left w:val="single" w:sz="8" w:space="0" w:color="auto"/>
            </w:tcBorders>
          </w:tcPr>
          <w:p w:rsidR="0090527A" w:rsidRPr="000B50C9" w:rsidRDefault="00DE4355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При установке флажка</w:t>
            </w:r>
            <w:r w:rsidR="00AB121A" w:rsidRPr="000B50C9">
              <w:rPr>
                <w:rFonts w:ascii="Times New Roman" w:hAnsi="Times New Roman" w:cs="Times New Roman"/>
              </w:rPr>
              <w:t xml:space="preserve"> происходит сжатие по ширине</w:t>
            </w:r>
          </w:p>
        </w:tc>
      </w:tr>
      <w:tr w:rsidR="0090527A" w:rsidRPr="000B50C9" w:rsidTr="007014A8">
        <w:tc>
          <w:tcPr>
            <w:tcW w:w="1252" w:type="pct"/>
            <w:tcBorders>
              <w:right w:val="single" w:sz="8" w:space="0" w:color="auto"/>
            </w:tcBorders>
          </w:tcPr>
          <w:p w:rsidR="0090527A" w:rsidRPr="000B50C9" w:rsidRDefault="00AB121A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Повернуть названия столбцов н</w:t>
            </w:r>
            <w:r w:rsidR="006017C3" w:rsidRPr="000B50C9">
              <w:rPr>
                <w:rFonts w:ascii="Times New Roman" w:hAnsi="Times New Roman" w:cs="Times New Roman"/>
              </w:rPr>
              <w:t>а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="006017C3" w:rsidRPr="000B50C9">
              <w:rPr>
                <w:rFonts w:ascii="Times New Roman" w:hAnsi="Times New Roman" w:cs="Times New Roman"/>
              </w:rPr>
              <w:t>9</w:t>
            </w:r>
            <w:r w:rsidRPr="000B50C9">
              <w:rPr>
                <w:rFonts w:ascii="Times New Roman" w:hAnsi="Times New Roman" w:cs="Times New Roman"/>
              </w:rPr>
              <w:t>0 градусов</w:t>
            </w:r>
          </w:p>
        </w:tc>
        <w:tc>
          <w:tcPr>
            <w:tcW w:w="91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90527A" w:rsidRPr="000B50C9" w:rsidRDefault="00AB121A" w:rsidP="007014A8">
            <w:pPr>
              <w:pStyle w:val="phtablecellleft"/>
              <w:jc w:val="center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6730B8C" wp14:editId="068EBD99">
                  <wp:extent cx="152213" cy="152297"/>
                  <wp:effectExtent l="0" t="0" r="0" b="0"/>
                  <wp:docPr id="101664" name="Рисунок 101664" descr="_scroll_external/icons/check-b5c7e50d3ba3c10d4c5f60773f43a45f5789a3129bb75fee88570bbc1aa4d381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31234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6" w:type="pct"/>
            <w:tcBorders>
              <w:left w:val="single" w:sz="8" w:space="0" w:color="auto"/>
            </w:tcBorders>
          </w:tcPr>
          <w:p w:rsidR="0090527A" w:rsidRPr="000B50C9" w:rsidRDefault="00DE4355" w:rsidP="009A0C51">
            <w:pPr>
              <w:pStyle w:val="phtablecellleft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При установке флажка</w:t>
            </w:r>
            <w:r w:rsidR="00AB121A" w:rsidRPr="000B50C9">
              <w:rPr>
                <w:rFonts w:ascii="Times New Roman" w:hAnsi="Times New Roman" w:cs="Times New Roman"/>
              </w:rPr>
              <w:t xml:space="preserve"> названия столбцов разворачиваются н</w:t>
            </w:r>
            <w:r w:rsidR="006017C3" w:rsidRPr="000B50C9">
              <w:rPr>
                <w:rFonts w:ascii="Times New Roman" w:hAnsi="Times New Roman" w:cs="Times New Roman"/>
              </w:rPr>
              <w:t>а</w:t>
            </w:r>
            <w:r w:rsidR="0097007A" w:rsidRPr="000B50C9">
              <w:rPr>
                <w:rFonts w:ascii="Times New Roman" w:hAnsi="Times New Roman" w:cs="Times New Roman"/>
              </w:rPr>
              <w:t xml:space="preserve"> </w:t>
            </w:r>
            <w:r w:rsidR="006017C3" w:rsidRPr="000B50C9">
              <w:rPr>
                <w:rFonts w:ascii="Times New Roman" w:hAnsi="Times New Roman" w:cs="Times New Roman"/>
              </w:rPr>
              <w:t>9</w:t>
            </w:r>
            <w:r w:rsidR="00AB121A" w:rsidRPr="000B50C9">
              <w:rPr>
                <w:rFonts w:ascii="Times New Roman" w:hAnsi="Times New Roman" w:cs="Times New Roman"/>
              </w:rPr>
              <w:t>0 градусов</w:t>
            </w:r>
          </w:p>
        </w:tc>
      </w:tr>
    </w:tbl>
    <w:p w:rsidR="007014A8" w:rsidRPr="000B50C9" w:rsidRDefault="007014A8" w:rsidP="007014A8">
      <w:pPr>
        <w:pStyle w:val="phnormal"/>
        <w:rPr>
          <w:rFonts w:ascii="Times New Roman" w:hAnsi="Times New Roman"/>
        </w:rPr>
      </w:pPr>
    </w:p>
    <w:p w:rsidR="000371D6" w:rsidRPr="000B50C9" w:rsidRDefault="00AB121A" w:rsidP="009A0C51">
      <w:pPr>
        <w:pStyle w:val="phlistitemized1"/>
        <w:rPr>
          <w:rFonts w:ascii="Times New Roman" w:hAnsi="Times New Roman" w:cs="Times New Roman"/>
        </w:rPr>
      </w:pPr>
      <w:r w:rsidRPr="000B50C9">
        <w:rPr>
          <w:rFonts w:ascii="Times New Roman" w:hAnsi="Times New Roman" w:cs="Times New Roman"/>
        </w:rPr>
        <w:t xml:space="preserve">для печати отчета нажмите на кнопку </w:t>
      </w:r>
      <w:r w:rsidR="007208D3" w:rsidRPr="000B50C9">
        <w:rPr>
          <w:rFonts w:ascii="Times New Roman" w:hAnsi="Times New Roman" w:cs="Times New Roman"/>
        </w:rPr>
        <w:t>«</w:t>
      </w:r>
      <w:r w:rsidRPr="000B50C9">
        <w:rPr>
          <w:rFonts w:ascii="Times New Roman" w:hAnsi="Times New Roman" w:cs="Times New Roman"/>
        </w:rPr>
        <w:t>Печать</w:t>
      </w:r>
      <w:r w:rsidR="007208D3" w:rsidRPr="000B50C9">
        <w:rPr>
          <w:rFonts w:ascii="Times New Roman" w:hAnsi="Times New Roman" w:cs="Times New Roman"/>
        </w:rPr>
        <w:t>»</w:t>
      </w:r>
      <w:r w:rsidRPr="000B50C9">
        <w:rPr>
          <w:rFonts w:ascii="Times New Roman" w:hAnsi="Times New Roman" w:cs="Times New Roman"/>
        </w:rPr>
        <w:t xml:space="preserve">. </w:t>
      </w:r>
      <w:r w:rsidR="00C86D43" w:rsidRPr="000B50C9">
        <w:rPr>
          <w:rFonts w:ascii="Times New Roman" w:hAnsi="Times New Roman" w:cs="Times New Roman"/>
        </w:rPr>
        <w:t>Чтобы открыть отчет в формате .</w:t>
      </w:r>
      <w:proofErr w:type="spellStart"/>
      <w:r w:rsidR="00C86D43" w:rsidRPr="000B50C9">
        <w:rPr>
          <w:rFonts w:ascii="Times New Roman" w:hAnsi="Times New Roman" w:cs="Times New Roman"/>
        </w:rPr>
        <w:t>pdf</w:t>
      </w:r>
      <w:proofErr w:type="spellEnd"/>
      <w:r w:rsidR="00C86D43" w:rsidRPr="000B50C9">
        <w:rPr>
          <w:rFonts w:ascii="Times New Roman" w:hAnsi="Times New Roman" w:cs="Times New Roman"/>
        </w:rPr>
        <w:t>, нажмите на кнопку «PDF»</w:t>
      </w:r>
      <w:r w:rsidRPr="000B50C9">
        <w:rPr>
          <w:rFonts w:ascii="Times New Roman" w:hAnsi="Times New Roman" w:cs="Times New Roman"/>
        </w:rPr>
        <w:t>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79"/>
        <w:gridCol w:w="1164"/>
        <w:gridCol w:w="1131"/>
        <w:gridCol w:w="885"/>
        <w:gridCol w:w="1271"/>
        <w:gridCol w:w="1185"/>
        <w:gridCol w:w="885"/>
        <w:gridCol w:w="1408"/>
        <w:gridCol w:w="1112"/>
        <w:gridCol w:w="694"/>
      </w:tblGrid>
      <w:tr w:rsidR="00C223F4" w:rsidRPr="000B50C9" w:rsidTr="00EB4AB4">
        <w:trPr>
          <w:trHeight w:val="415"/>
        </w:trPr>
        <w:tc>
          <w:tcPr>
            <w:tcW w:w="5000" w:type="pct"/>
            <w:gridSpan w:val="10"/>
            <w:shd w:val="clear" w:color="auto" w:fill="auto"/>
          </w:tcPr>
          <w:p w:rsidR="00C223F4" w:rsidRPr="000B50C9" w:rsidRDefault="00C223F4" w:rsidP="00EB4AB4">
            <w:pPr>
              <w:pStyle w:val="phtitlevoid"/>
              <w:spacing w:before="120"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B50C9">
              <w:rPr>
                <w:rFonts w:ascii="Times New Roman" w:hAnsi="Times New Roman" w:cs="Times New Roman"/>
                <w:sz w:val="20"/>
                <w:szCs w:val="20"/>
              </w:rPr>
              <w:t>Лист регистрации изменений</w:t>
            </w:r>
          </w:p>
        </w:tc>
      </w:tr>
      <w:tr w:rsidR="00C223F4" w:rsidRPr="000B50C9" w:rsidTr="00EB4AB4">
        <w:tc>
          <w:tcPr>
            <w:tcW w:w="326" w:type="pct"/>
            <w:vMerge w:val="restart"/>
            <w:shd w:val="clear" w:color="auto" w:fill="auto"/>
          </w:tcPr>
          <w:p w:rsidR="00C223F4" w:rsidRPr="000B50C9" w:rsidRDefault="00C223F4" w:rsidP="00EB4AB4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Изм.</w:t>
            </w:r>
          </w:p>
        </w:tc>
        <w:tc>
          <w:tcPr>
            <w:tcW w:w="2137" w:type="pct"/>
            <w:gridSpan w:val="4"/>
            <w:shd w:val="clear" w:color="auto" w:fill="auto"/>
          </w:tcPr>
          <w:p w:rsidR="00C223F4" w:rsidRPr="000B50C9" w:rsidRDefault="00C223F4" w:rsidP="00EB4AB4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Номера листов (страниц)</w:t>
            </w:r>
          </w:p>
        </w:tc>
        <w:tc>
          <w:tcPr>
            <w:tcW w:w="569" w:type="pct"/>
            <w:vMerge w:val="restart"/>
            <w:shd w:val="clear" w:color="auto" w:fill="auto"/>
          </w:tcPr>
          <w:p w:rsidR="00C223F4" w:rsidRPr="000B50C9" w:rsidRDefault="00C223F4" w:rsidP="00EB4AB4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Всего листов (страниц) в док</w:t>
            </w:r>
            <w:proofErr w:type="gramStart"/>
            <w:r w:rsidRPr="000B50C9">
              <w:rPr>
                <w:rFonts w:ascii="Times New Roman" w:hAnsi="Times New Roman" w:cs="Times New Roman"/>
              </w:rPr>
              <w:t>у-</w:t>
            </w:r>
            <w:proofErr w:type="gramEnd"/>
            <w:r w:rsidRPr="000B50C9">
              <w:rPr>
                <w:rFonts w:ascii="Times New Roman" w:hAnsi="Times New Roman" w:cs="Times New Roman"/>
              </w:rPr>
              <w:br/>
              <w:t>менте</w:t>
            </w:r>
          </w:p>
        </w:tc>
        <w:tc>
          <w:tcPr>
            <w:tcW w:w="425" w:type="pct"/>
            <w:vMerge w:val="restart"/>
            <w:shd w:val="clear" w:color="auto" w:fill="auto"/>
          </w:tcPr>
          <w:p w:rsidR="00C223F4" w:rsidRPr="000B50C9" w:rsidRDefault="00C223F4" w:rsidP="00EB4AB4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Номер док</w:t>
            </w:r>
            <w:proofErr w:type="gramStart"/>
            <w:r w:rsidRPr="000B50C9">
              <w:rPr>
                <w:rFonts w:ascii="Times New Roman" w:hAnsi="Times New Roman" w:cs="Times New Roman"/>
              </w:rPr>
              <w:t>у-</w:t>
            </w:r>
            <w:proofErr w:type="gramEnd"/>
            <w:r w:rsidRPr="000B50C9">
              <w:rPr>
                <w:rFonts w:ascii="Times New Roman" w:hAnsi="Times New Roman" w:cs="Times New Roman"/>
              </w:rPr>
              <w:br/>
              <w:t>мента</w:t>
            </w:r>
          </w:p>
        </w:tc>
        <w:tc>
          <w:tcPr>
            <w:tcW w:w="676" w:type="pct"/>
            <w:vMerge w:val="restart"/>
            <w:shd w:val="clear" w:color="auto" w:fill="auto"/>
          </w:tcPr>
          <w:p w:rsidR="00C223F4" w:rsidRPr="000B50C9" w:rsidRDefault="00C223F4" w:rsidP="00EB4AB4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Входящий номер сопровод</w:t>
            </w:r>
            <w:proofErr w:type="gramStart"/>
            <w:r w:rsidRPr="000B50C9">
              <w:rPr>
                <w:rFonts w:ascii="Times New Roman" w:hAnsi="Times New Roman" w:cs="Times New Roman"/>
              </w:rPr>
              <w:t>и-</w:t>
            </w:r>
            <w:proofErr w:type="gramEnd"/>
            <w:r w:rsidRPr="000B50C9">
              <w:rPr>
                <w:rFonts w:ascii="Times New Roman" w:hAnsi="Times New Roman" w:cs="Times New Roman"/>
              </w:rPr>
              <w:br/>
              <w:t>тельного документа и дата</w:t>
            </w:r>
          </w:p>
        </w:tc>
        <w:tc>
          <w:tcPr>
            <w:tcW w:w="534" w:type="pct"/>
            <w:vMerge w:val="restart"/>
            <w:shd w:val="clear" w:color="auto" w:fill="auto"/>
          </w:tcPr>
          <w:p w:rsidR="00C223F4" w:rsidRPr="000B50C9" w:rsidRDefault="00C223F4" w:rsidP="00EB4AB4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Подпись</w:t>
            </w:r>
          </w:p>
        </w:tc>
        <w:tc>
          <w:tcPr>
            <w:tcW w:w="333" w:type="pct"/>
            <w:vMerge w:val="restart"/>
            <w:shd w:val="clear" w:color="auto" w:fill="auto"/>
          </w:tcPr>
          <w:p w:rsidR="00C223F4" w:rsidRPr="000B50C9" w:rsidRDefault="00C223F4" w:rsidP="00EB4AB4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Дата</w:t>
            </w:r>
          </w:p>
        </w:tc>
      </w:tr>
      <w:tr w:rsidR="00C223F4" w:rsidRPr="000B50C9" w:rsidTr="00EB4AB4">
        <w:trPr>
          <w:trHeight w:val="783"/>
        </w:trPr>
        <w:tc>
          <w:tcPr>
            <w:tcW w:w="326" w:type="pct"/>
            <w:vMerge/>
            <w:tcBorders>
              <w:bottom w:val="double" w:sz="4" w:space="0" w:color="auto"/>
            </w:tcBorders>
            <w:shd w:val="clear" w:color="auto" w:fill="auto"/>
          </w:tcPr>
          <w:p w:rsidR="00C223F4" w:rsidRPr="000B50C9" w:rsidRDefault="00C223F4" w:rsidP="00EB4AB4">
            <w:pPr>
              <w:pStyle w:val="phtablecolcaption"/>
              <w:rPr>
                <w:rFonts w:ascii="Times New Roman" w:hAnsi="Times New Roman" w:cs="Times New Roman"/>
              </w:rPr>
            </w:pPr>
          </w:p>
        </w:tc>
        <w:tc>
          <w:tcPr>
            <w:tcW w:w="559" w:type="pct"/>
            <w:tcBorders>
              <w:bottom w:val="double" w:sz="4" w:space="0" w:color="auto"/>
            </w:tcBorders>
            <w:shd w:val="clear" w:color="auto" w:fill="auto"/>
          </w:tcPr>
          <w:p w:rsidR="00C223F4" w:rsidRPr="000B50C9" w:rsidRDefault="00C223F4" w:rsidP="00EB4AB4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Измене</w:t>
            </w:r>
            <w:proofErr w:type="gramStart"/>
            <w:r w:rsidRPr="000B50C9">
              <w:rPr>
                <w:rFonts w:ascii="Times New Roman" w:hAnsi="Times New Roman" w:cs="Times New Roman"/>
              </w:rPr>
              <w:t>н-</w:t>
            </w:r>
            <w:proofErr w:type="gramEnd"/>
            <w:r w:rsidRPr="000B50C9">
              <w:rPr>
                <w:rFonts w:ascii="Times New Roman" w:hAnsi="Times New Roman" w:cs="Times New Roman"/>
              </w:rPr>
              <w:br/>
            </w:r>
            <w:proofErr w:type="spellStart"/>
            <w:r w:rsidRPr="000B50C9">
              <w:rPr>
                <w:rFonts w:ascii="Times New Roman" w:hAnsi="Times New Roman" w:cs="Times New Roman"/>
              </w:rPr>
              <w:t>ных</w:t>
            </w:r>
            <w:proofErr w:type="spellEnd"/>
          </w:p>
        </w:tc>
        <w:tc>
          <w:tcPr>
            <w:tcW w:w="543" w:type="pct"/>
            <w:tcBorders>
              <w:bottom w:val="double" w:sz="4" w:space="0" w:color="auto"/>
            </w:tcBorders>
            <w:shd w:val="clear" w:color="auto" w:fill="auto"/>
          </w:tcPr>
          <w:p w:rsidR="00C223F4" w:rsidRPr="000B50C9" w:rsidRDefault="00C223F4" w:rsidP="00EB4AB4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замене</w:t>
            </w:r>
            <w:proofErr w:type="gramStart"/>
            <w:r w:rsidRPr="000B50C9">
              <w:rPr>
                <w:rFonts w:ascii="Times New Roman" w:hAnsi="Times New Roman" w:cs="Times New Roman"/>
              </w:rPr>
              <w:t>н-</w:t>
            </w:r>
            <w:proofErr w:type="gramEnd"/>
            <w:r w:rsidRPr="000B50C9">
              <w:rPr>
                <w:rFonts w:ascii="Times New Roman" w:hAnsi="Times New Roman" w:cs="Times New Roman"/>
              </w:rPr>
              <w:br/>
            </w:r>
            <w:proofErr w:type="spellStart"/>
            <w:r w:rsidRPr="000B50C9">
              <w:rPr>
                <w:rFonts w:ascii="Times New Roman" w:hAnsi="Times New Roman" w:cs="Times New Roman"/>
              </w:rPr>
              <w:t>ных</w:t>
            </w:r>
            <w:proofErr w:type="spellEnd"/>
          </w:p>
        </w:tc>
        <w:tc>
          <w:tcPr>
            <w:tcW w:w="425" w:type="pct"/>
            <w:tcBorders>
              <w:bottom w:val="double" w:sz="4" w:space="0" w:color="auto"/>
            </w:tcBorders>
            <w:shd w:val="clear" w:color="auto" w:fill="auto"/>
          </w:tcPr>
          <w:p w:rsidR="00C223F4" w:rsidRPr="000B50C9" w:rsidRDefault="00C223F4" w:rsidP="00EB4AB4">
            <w:pPr>
              <w:pStyle w:val="phtablecolcaption"/>
              <w:rPr>
                <w:rFonts w:ascii="Times New Roman" w:hAnsi="Times New Roman" w:cs="Times New Roman"/>
              </w:rPr>
            </w:pPr>
            <w:r w:rsidRPr="000B50C9">
              <w:rPr>
                <w:rFonts w:ascii="Times New Roman" w:hAnsi="Times New Roman" w:cs="Times New Roman"/>
              </w:rPr>
              <w:t>новых</w:t>
            </w:r>
          </w:p>
        </w:tc>
        <w:tc>
          <w:tcPr>
            <w:tcW w:w="610" w:type="pct"/>
            <w:tcBorders>
              <w:bottom w:val="double" w:sz="4" w:space="0" w:color="auto"/>
            </w:tcBorders>
            <w:shd w:val="clear" w:color="auto" w:fill="auto"/>
          </w:tcPr>
          <w:p w:rsidR="00C223F4" w:rsidRPr="000B50C9" w:rsidRDefault="00C223F4" w:rsidP="00EB4AB4">
            <w:pPr>
              <w:pStyle w:val="phtablecolcaption"/>
              <w:rPr>
                <w:rFonts w:ascii="Times New Roman" w:hAnsi="Times New Roman" w:cs="Times New Roman"/>
              </w:rPr>
            </w:pPr>
            <w:proofErr w:type="spellStart"/>
            <w:r w:rsidRPr="000B50C9">
              <w:rPr>
                <w:rFonts w:ascii="Times New Roman" w:hAnsi="Times New Roman" w:cs="Times New Roman"/>
              </w:rPr>
              <w:t>аннулир</w:t>
            </w:r>
            <w:proofErr w:type="gramStart"/>
            <w:r w:rsidRPr="000B50C9">
              <w:rPr>
                <w:rFonts w:ascii="Times New Roman" w:hAnsi="Times New Roman" w:cs="Times New Roman"/>
              </w:rPr>
              <w:t>о</w:t>
            </w:r>
            <w:proofErr w:type="spellEnd"/>
            <w:r w:rsidRPr="000B50C9">
              <w:rPr>
                <w:rFonts w:ascii="Times New Roman" w:hAnsi="Times New Roman" w:cs="Times New Roman"/>
              </w:rPr>
              <w:t>-</w:t>
            </w:r>
            <w:proofErr w:type="gramEnd"/>
            <w:r w:rsidRPr="000B50C9">
              <w:rPr>
                <w:rFonts w:ascii="Times New Roman" w:hAnsi="Times New Roman" w:cs="Times New Roman"/>
              </w:rPr>
              <w:br/>
              <w:t>ванных</w:t>
            </w:r>
          </w:p>
        </w:tc>
        <w:tc>
          <w:tcPr>
            <w:tcW w:w="569" w:type="pct"/>
            <w:vMerge/>
            <w:tcBorders>
              <w:bottom w:val="double" w:sz="4" w:space="0" w:color="auto"/>
            </w:tcBorders>
            <w:shd w:val="clear" w:color="auto" w:fill="auto"/>
          </w:tcPr>
          <w:p w:rsidR="00C223F4" w:rsidRPr="000B50C9" w:rsidRDefault="00C223F4" w:rsidP="00EB4AB4">
            <w:pPr>
              <w:pStyle w:val="phtablecolcaption"/>
              <w:rPr>
                <w:rFonts w:ascii="Times New Roman" w:hAnsi="Times New Roman" w:cs="Times New Roman"/>
              </w:rPr>
            </w:pPr>
          </w:p>
        </w:tc>
        <w:tc>
          <w:tcPr>
            <w:tcW w:w="425" w:type="pct"/>
            <w:vMerge/>
            <w:tcBorders>
              <w:bottom w:val="double" w:sz="4" w:space="0" w:color="auto"/>
            </w:tcBorders>
            <w:shd w:val="clear" w:color="auto" w:fill="auto"/>
          </w:tcPr>
          <w:p w:rsidR="00C223F4" w:rsidRPr="000B50C9" w:rsidRDefault="00C223F4" w:rsidP="00EB4AB4">
            <w:pPr>
              <w:pStyle w:val="phtablecolcaption"/>
              <w:rPr>
                <w:rFonts w:ascii="Times New Roman" w:hAnsi="Times New Roman" w:cs="Times New Roman"/>
              </w:rPr>
            </w:pPr>
          </w:p>
        </w:tc>
        <w:tc>
          <w:tcPr>
            <w:tcW w:w="676" w:type="pct"/>
            <w:vMerge/>
            <w:tcBorders>
              <w:bottom w:val="double" w:sz="4" w:space="0" w:color="auto"/>
            </w:tcBorders>
            <w:shd w:val="clear" w:color="auto" w:fill="auto"/>
          </w:tcPr>
          <w:p w:rsidR="00C223F4" w:rsidRPr="000B50C9" w:rsidRDefault="00C223F4" w:rsidP="00EB4AB4">
            <w:pPr>
              <w:pStyle w:val="phtablecolcaption"/>
              <w:rPr>
                <w:rFonts w:ascii="Times New Roman" w:hAnsi="Times New Roman" w:cs="Times New Roman"/>
              </w:rPr>
            </w:pPr>
          </w:p>
        </w:tc>
        <w:tc>
          <w:tcPr>
            <w:tcW w:w="534" w:type="pct"/>
            <w:vMerge/>
            <w:tcBorders>
              <w:bottom w:val="double" w:sz="4" w:space="0" w:color="auto"/>
            </w:tcBorders>
            <w:shd w:val="clear" w:color="auto" w:fill="auto"/>
          </w:tcPr>
          <w:p w:rsidR="00C223F4" w:rsidRPr="000B50C9" w:rsidRDefault="00C223F4" w:rsidP="00EB4AB4">
            <w:pPr>
              <w:pStyle w:val="phtablecolcaption"/>
              <w:rPr>
                <w:rFonts w:ascii="Times New Roman" w:hAnsi="Times New Roman" w:cs="Times New Roman"/>
              </w:rPr>
            </w:pPr>
          </w:p>
        </w:tc>
        <w:tc>
          <w:tcPr>
            <w:tcW w:w="333" w:type="pct"/>
            <w:vMerge/>
            <w:tcBorders>
              <w:bottom w:val="double" w:sz="4" w:space="0" w:color="auto"/>
            </w:tcBorders>
            <w:shd w:val="clear" w:color="auto" w:fill="auto"/>
          </w:tcPr>
          <w:p w:rsidR="00C223F4" w:rsidRPr="000B50C9" w:rsidRDefault="00C223F4" w:rsidP="00EB4AB4">
            <w:pPr>
              <w:pStyle w:val="phtablecolcaption"/>
              <w:rPr>
                <w:rFonts w:ascii="Times New Roman" w:hAnsi="Times New Roman" w:cs="Times New Roman"/>
              </w:rPr>
            </w:pPr>
          </w:p>
        </w:tc>
      </w:tr>
      <w:tr w:rsidR="00C223F4" w:rsidRPr="000B50C9" w:rsidTr="00EB4AB4">
        <w:trPr>
          <w:trHeight w:val="444"/>
        </w:trPr>
        <w:tc>
          <w:tcPr>
            <w:tcW w:w="326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559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543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425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610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569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425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676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534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333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</w:tr>
      <w:tr w:rsidR="00C223F4" w:rsidRPr="000B50C9" w:rsidTr="00EB4AB4">
        <w:trPr>
          <w:trHeight w:val="444"/>
        </w:trPr>
        <w:tc>
          <w:tcPr>
            <w:tcW w:w="326" w:type="pct"/>
            <w:tcBorders>
              <w:top w:val="single" w:sz="4" w:space="0" w:color="auto"/>
            </w:tcBorders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559" w:type="pct"/>
            <w:tcBorders>
              <w:top w:val="single" w:sz="4" w:space="0" w:color="auto"/>
            </w:tcBorders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543" w:type="pct"/>
            <w:tcBorders>
              <w:top w:val="single" w:sz="4" w:space="0" w:color="auto"/>
            </w:tcBorders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425" w:type="pct"/>
            <w:tcBorders>
              <w:top w:val="single" w:sz="4" w:space="0" w:color="auto"/>
            </w:tcBorders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610" w:type="pct"/>
            <w:tcBorders>
              <w:top w:val="single" w:sz="4" w:space="0" w:color="auto"/>
            </w:tcBorders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569" w:type="pct"/>
            <w:tcBorders>
              <w:top w:val="single" w:sz="4" w:space="0" w:color="auto"/>
            </w:tcBorders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425" w:type="pct"/>
            <w:tcBorders>
              <w:top w:val="single" w:sz="4" w:space="0" w:color="auto"/>
            </w:tcBorders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676" w:type="pct"/>
            <w:tcBorders>
              <w:top w:val="single" w:sz="4" w:space="0" w:color="auto"/>
            </w:tcBorders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534" w:type="pct"/>
            <w:tcBorders>
              <w:top w:val="single" w:sz="4" w:space="0" w:color="auto"/>
            </w:tcBorders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333" w:type="pct"/>
            <w:tcBorders>
              <w:top w:val="single" w:sz="4" w:space="0" w:color="auto"/>
            </w:tcBorders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</w:tr>
      <w:tr w:rsidR="00C223F4" w:rsidRPr="000B50C9" w:rsidTr="00EB4AB4">
        <w:trPr>
          <w:trHeight w:val="444"/>
        </w:trPr>
        <w:tc>
          <w:tcPr>
            <w:tcW w:w="326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559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543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425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610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569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425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676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534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333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</w:tr>
      <w:tr w:rsidR="00C223F4" w:rsidRPr="000B50C9" w:rsidTr="00EB4AB4">
        <w:trPr>
          <w:trHeight w:val="444"/>
        </w:trPr>
        <w:tc>
          <w:tcPr>
            <w:tcW w:w="326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559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543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425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610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569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425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676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534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333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</w:tr>
      <w:tr w:rsidR="00C223F4" w:rsidRPr="000B50C9" w:rsidTr="00EB4AB4">
        <w:trPr>
          <w:trHeight w:val="444"/>
        </w:trPr>
        <w:tc>
          <w:tcPr>
            <w:tcW w:w="326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559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543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425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610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569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425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676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534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333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</w:tr>
      <w:tr w:rsidR="00C223F4" w:rsidRPr="000B50C9" w:rsidTr="00EB4AB4">
        <w:trPr>
          <w:trHeight w:val="444"/>
        </w:trPr>
        <w:tc>
          <w:tcPr>
            <w:tcW w:w="326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559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543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425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610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569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425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676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534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333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</w:tr>
      <w:tr w:rsidR="00C223F4" w:rsidRPr="000B50C9" w:rsidTr="00EB4AB4">
        <w:trPr>
          <w:trHeight w:val="444"/>
        </w:trPr>
        <w:tc>
          <w:tcPr>
            <w:tcW w:w="326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559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543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425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610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569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425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676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534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333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</w:tr>
      <w:tr w:rsidR="00C223F4" w:rsidRPr="000B50C9" w:rsidTr="00EB4AB4">
        <w:trPr>
          <w:trHeight w:val="444"/>
        </w:trPr>
        <w:tc>
          <w:tcPr>
            <w:tcW w:w="326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559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543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425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610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569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425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676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534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333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</w:tr>
      <w:tr w:rsidR="00C223F4" w:rsidRPr="000B50C9" w:rsidTr="00EB4AB4">
        <w:trPr>
          <w:trHeight w:val="444"/>
        </w:trPr>
        <w:tc>
          <w:tcPr>
            <w:tcW w:w="326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559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543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425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610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569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425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676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534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333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</w:tr>
      <w:tr w:rsidR="00C223F4" w:rsidRPr="000B50C9" w:rsidTr="00EB4AB4">
        <w:trPr>
          <w:trHeight w:val="444"/>
        </w:trPr>
        <w:tc>
          <w:tcPr>
            <w:tcW w:w="326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559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543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425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610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569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425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676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534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333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</w:tr>
      <w:tr w:rsidR="00C223F4" w:rsidRPr="000B50C9" w:rsidTr="00EB4AB4">
        <w:trPr>
          <w:trHeight w:val="444"/>
        </w:trPr>
        <w:tc>
          <w:tcPr>
            <w:tcW w:w="326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559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543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425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610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569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425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676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534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333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</w:tr>
      <w:tr w:rsidR="00C223F4" w:rsidRPr="000B50C9" w:rsidTr="00EB4AB4">
        <w:trPr>
          <w:trHeight w:val="444"/>
        </w:trPr>
        <w:tc>
          <w:tcPr>
            <w:tcW w:w="326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559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543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425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610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569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425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676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534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333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</w:tr>
      <w:tr w:rsidR="00C223F4" w:rsidRPr="000B50C9" w:rsidTr="00EB4AB4">
        <w:trPr>
          <w:trHeight w:val="444"/>
        </w:trPr>
        <w:tc>
          <w:tcPr>
            <w:tcW w:w="326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559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543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425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610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569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425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676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534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333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</w:tr>
      <w:tr w:rsidR="00C223F4" w:rsidRPr="000B50C9" w:rsidTr="00EB4AB4">
        <w:trPr>
          <w:trHeight w:val="444"/>
        </w:trPr>
        <w:tc>
          <w:tcPr>
            <w:tcW w:w="326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559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543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425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610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569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425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676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534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333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</w:tr>
      <w:tr w:rsidR="00C223F4" w:rsidRPr="000B50C9" w:rsidTr="00EB4AB4">
        <w:trPr>
          <w:trHeight w:val="444"/>
        </w:trPr>
        <w:tc>
          <w:tcPr>
            <w:tcW w:w="326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559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543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425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610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569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425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676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534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333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</w:tr>
      <w:tr w:rsidR="00C223F4" w:rsidRPr="000B50C9" w:rsidTr="00EB4AB4">
        <w:trPr>
          <w:trHeight w:val="444"/>
        </w:trPr>
        <w:tc>
          <w:tcPr>
            <w:tcW w:w="326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559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543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425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610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569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425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676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534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333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</w:tr>
      <w:tr w:rsidR="00C223F4" w:rsidRPr="000B50C9" w:rsidTr="00EB4AB4">
        <w:trPr>
          <w:trHeight w:val="444"/>
        </w:trPr>
        <w:tc>
          <w:tcPr>
            <w:tcW w:w="326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559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543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425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610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569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425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676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534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333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</w:tr>
      <w:tr w:rsidR="00C223F4" w:rsidRPr="000B50C9" w:rsidTr="00EB4AB4">
        <w:trPr>
          <w:trHeight w:val="444"/>
        </w:trPr>
        <w:tc>
          <w:tcPr>
            <w:tcW w:w="326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559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543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425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610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569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425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676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534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333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</w:tr>
      <w:tr w:rsidR="00C223F4" w:rsidRPr="000B50C9" w:rsidTr="00EB4AB4">
        <w:trPr>
          <w:trHeight w:val="444"/>
        </w:trPr>
        <w:tc>
          <w:tcPr>
            <w:tcW w:w="326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559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543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425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610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569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425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676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534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333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</w:tr>
      <w:tr w:rsidR="00C223F4" w:rsidRPr="000B50C9" w:rsidTr="00EB4AB4">
        <w:trPr>
          <w:trHeight w:val="444"/>
        </w:trPr>
        <w:tc>
          <w:tcPr>
            <w:tcW w:w="326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559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543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425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610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569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425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676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534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333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</w:tr>
      <w:tr w:rsidR="00C223F4" w:rsidRPr="000B50C9" w:rsidTr="00EB4AB4">
        <w:trPr>
          <w:trHeight w:val="444"/>
        </w:trPr>
        <w:tc>
          <w:tcPr>
            <w:tcW w:w="326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559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543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425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610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569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425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676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534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333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</w:tr>
      <w:tr w:rsidR="00C223F4" w:rsidRPr="000B50C9" w:rsidTr="00EB4AB4">
        <w:trPr>
          <w:trHeight w:val="444"/>
        </w:trPr>
        <w:tc>
          <w:tcPr>
            <w:tcW w:w="326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559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543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425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610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569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425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676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534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333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</w:tr>
      <w:tr w:rsidR="00C223F4" w:rsidRPr="000B50C9" w:rsidTr="00EB4AB4">
        <w:trPr>
          <w:trHeight w:val="444"/>
        </w:trPr>
        <w:tc>
          <w:tcPr>
            <w:tcW w:w="326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559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543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425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610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569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425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676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534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333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</w:tr>
      <w:tr w:rsidR="00C223F4" w:rsidRPr="000B50C9" w:rsidTr="00EB4AB4">
        <w:trPr>
          <w:trHeight w:val="444"/>
        </w:trPr>
        <w:tc>
          <w:tcPr>
            <w:tcW w:w="326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559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543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425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610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569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425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676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534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333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</w:tr>
      <w:tr w:rsidR="00C223F4" w:rsidRPr="000B50C9" w:rsidTr="00EB4AB4">
        <w:trPr>
          <w:trHeight w:val="444"/>
        </w:trPr>
        <w:tc>
          <w:tcPr>
            <w:tcW w:w="326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559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543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425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610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569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425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676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534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  <w:tc>
          <w:tcPr>
            <w:tcW w:w="333" w:type="pct"/>
            <w:shd w:val="clear" w:color="auto" w:fill="auto"/>
          </w:tcPr>
          <w:p w:rsidR="00C223F4" w:rsidRPr="000B50C9" w:rsidRDefault="00C223F4" w:rsidP="00EB4AB4">
            <w:pPr>
              <w:pStyle w:val="phtablecellleft"/>
              <w:rPr>
                <w:rFonts w:ascii="Times New Roman" w:hAnsi="Times New Roman" w:cs="Times New Roman"/>
              </w:rPr>
            </w:pPr>
          </w:p>
        </w:tc>
      </w:tr>
    </w:tbl>
    <w:p w:rsidR="00C223F4" w:rsidRPr="000B50C9" w:rsidRDefault="00C223F4" w:rsidP="00C223F4">
      <w:pPr>
        <w:pStyle w:val="phnormal"/>
        <w:rPr>
          <w:rFonts w:ascii="Times New Roman" w:hAnsi="Times New Roman"/>
        </w:rPr>
      </w:pPr>
    </w:p>
    <w:sectPr w:rsidR="00C223F4" w:rsidRPr="000B50C9" w:rsidSect="000B50C9">
      <w:footerReference w:type="default" r:id="rId300"/>
      <w:headerReference w:type="first" r:id="rId301"/>
      <w:footerReference w:type="first" r:id="rId302"/>
      <w:pgSz w:w="11899" w:h="16838"/>
      <w:pgMar w:top="284" w:right="567" w:bottom="1134" w:left="1134" w:header="567" w:footer="41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019C8" w:rsidRDefault="000019C8">
      <w:pPr>
        <w:spacing w:line="240" w:lineRule="auto"/>
      </w:pPr>
      <w:r>
        <w:separator/>
      </w:r>
    </w:p>
    <w:p w:rsidR="000019C8" w:rsidRDefault="000019C8"/>
  </w:endnote>
  <w:endnote w:type="continuationSeparator" w:id="0">
    <w:p w:rsidR="000019C8" w:rsidRDefault="000019C8">
      <w:pPr>
        <w:spacing w:line="240" w:lineRule="auto"/>
      </w:pPr>
      <w:r>
        <w:continuationSeparator/>
      </w:r>
    </w:p>
    <w:p w:rsidR="000019C8" w:rsidRDefault="000019C8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 Полужирный">
    <w:altName w:val="Times New Roman Bold"/>
    <w:panose1 w:val="02020803070505020304"/>
    <w:charset w:val="01"/>
    <w:family w:val="roman"/>
    <w:pitch w:val="variable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266988521"/>
      <w:docPartObj>
        <w:docPartGallery w:val="Page Numbers (Bottom of Page)"/>
        <w:docPartUnique/>
      </w:docPartObj>
    </w:sdtPr>
    <w:sdtEndPr>
      <w:rPr>
        <w:rFonts w:ascii="Times New Roman" w:hAnsi="Times New Roman"/>
        <w:sz w:val="22"/>
        <w:szCs w:val="22"/>
      </w:rPr>
    </w:sdtEndPr>
    <w:sdtContent>
      <w:p w:rsidR="009B6E0C" w:rsidRPr="000B50C9" w:rsidRDefault="009B6E0C" w:rsidP="0038586F">
        <w:pPr>
          <w:pStyle w:val="aa"/>
          <w:jc w:val="center"/>
          <w:rPr>
            <w:rFonts w:ascii="Times New Roman" w:hAnsi="Times New Roman"/>
            <w:sz w:val="22"/>
            <w:szCs w:val="22"/>
          </w:rPr>
        </w:pPr>
        <w:r w:rsidRPr="000B50C9">
          <w:rPr>
            <w:rFonts w:ascii="Times New Roman" w:hAnsi="Times New Roman"/>
            <w:sz w:val="22"/>
            <w:szCs w:val="22"/>
          </w:rPr>
          <w:fldChar w:fldCharType="begin"/>
        </w:r>
        <w:r w:rsidRPr="000B50C9">
          <w:rPr>
            <w:rFonts w:ascii="Times New Roman" w:hAnsi="Times New Roman"/>
            <w:sz w:val="22"/>
            <w:szCs w:val="22"/>
          </w:rPr>
          <w:instrText>PAGE   \* MERGEFORMAT</w:instrText>
        </w:r>
        <w:r w:rsidRPr="000B50C9">
          <w:rPr>
            <w:rFonts w:ascii="Times New Roman" w:hAnsi="Times New Roman"/>
            <w:sz w:val="22"/>
            <w:szCs w:val="22"/>
          </w:rPr>
          <w:fldChar w:fldCharType="separate"/>
        </w:r>
        <w:r w:rsidR="00690FBA">
          <w:rPr>
            <w:rFonts w:ascii="Times New Roman" w:hAnsi="Times New Roman"/>
            <w:noProof/>
            <w:sz w:val="22"/>
            <w:szCs w:val="22"/>
          </w:rPr>
          <w:t>2</w:t>
        </w:r>
        <w:r w:rsidRPr="000B50C9">
          <w:rPr>
            <w:rFonts w:ascii="Times New Roman" w:hAnsi="Times New Roman"/>
            <w:sz w:val="22"/>
            <w:szCs w:val="22"/>
          </w:rPr>
          <w:fldChar w:fldCharType="end"/>
        </w:r>
      </w:p>
    </w:sdtContent>
  </w:sdt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B6E0C" w:rsidRPr="00D47143" w:rsidRDefault="009B6E0C" w:rsidP="00D47143">
    <w:pPr>
      <w:pStyle w:val="phtitlepagedocument"/>
    </w:pPr>
    <w:r w:rsidRPr="00D47143">
      <w:t>2022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019C8" w:rsidRDefault="000019C8">
      <w:pPr>
        <w:spacing w:line="240" w:lineRule="auto"/>
      </w:pPr>
      <w:r>
        <w:separator/>
      </w:r>
    </w:p>
    <w:p w:rsidR="000019C8" w:rsidRDefault="000019C8"/>
  </w:footnote>
  <w:footnote w:type="continuationSeparator" w:id="0">
    <w:p w:rsidR="000019C8" w:rsidRDefault="000019C8">
      <w:pPr>
        <w:spacing w:line="240" w:lineRule="auto"/>
      </w:pPr>
      <w:r>
        <w:continuationSeparator/>
      </w:r>
    </w:p>
    <w:p w:rsidR="000019C8" w:rsidRDefault="000019C8"/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B723F" w:rsidRPr="00A76AF2" w:rsidRDefault="007B723F" w:rsidP="007B723F">
    <w:pPr>
      <w:pStyle w:val="a8"/>
      <w:spacing w:line="240" w:lineRule="auto"/>
      <w:rPr>
        <w:rFonts w:ascii="Times New Roman" w:hAnsi="Times New Roman"/>
        <w:sz w:val="28"/>
        <w:szCs w:val="28"/>
        <w:lang w:eastAsia="en-US"/>
      </w:rPr>
    </w:pPr>
    <w:r w:rsidRPr="00A76AF2">
      <w:rPr>
        <w:rFonts w:ascii="Times New Roman" w:hAnsi="Times New Roman"/>
        <w:sz w:val="28"/>
        <w:szCs w:val="28"/>
        <w:lang w:eastAsia="en-US"/>
      </w:rPr>
      <w:t xml:space="preserve">Единая медицинская информационно-аналитическая система </w:t>
    </w:r>
  </w:p>
  <w:p w:rsidR="007B723F" w:rsidRPr="00A76AF2" w:rsidRDefault="007B723F" w:rsidP="007B723F">
    <w:pPr>
      <w:pStyle w:val="a8"/>
      <w:spacing w:line="240" w:lineRule="auto"/>
      <w:rPr>
        <w:rFonts w:ascii="Times New Roman" w:hAnsi="Times New Roman"/>
        <w:sz w:val="28"/>
        <w:szCs w:val="28"/>
      </w:rPr>
    </w:pPr>
    <w:r w:rsidRPr="00A76AF2">
      <w:rPr>
        <w:rFonts w:ascii="Times New Roman" w:hAnsi="Times New Roman"/>
        <w:sz w:val="28"/>
        <w:szCs w:val="28"/>
        <w:lang w:eastAsia="en-US"/>
      </w:rPr>
      <w:t>Самарской области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ADA4F934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>
    <w:nsid w:val="FFFFFF7D"/>
    <w:multiLevelType w:val="singleLevel"/>
    <w:tmpl w:val="99F00AEA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>
    <w:nsid w:val="FFFFFF7E"/>
    <w:multiLevelType w:val="singleLevel"/>
    <w:tmpl w:val="B46E8A6C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>
    <w:nsid w:val="FFFFFF7F"/>
    <w:multiLevelType w:val="singleLevel"/>
    <w:tmpl w:val="6760482C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>
    <w:nsid w:val="FFFFFF80"/>
    <w:multiLevelType w:val="singleLevel"/>
    <w:tmpl w:val="F6967B66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1B446788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DB3081A4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419685D6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D910BB2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>
    <w:nsid w:val="FFFFFF89"/>
    <w:multiLevelType w:val="singleLevel"/>
    <w:tmpl w:val="C60C62A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094B2842"/>
    <w:multiLevelType w:val="multilevel"/>
    <w:tmpl w:val="A32E8E92"/>
    <w:lvl w:ilvl="0">
      <w:start w:val="1"/>
      <w:numFmt w:val="decimal"/>
      <w:lvlText w:val="%1"/>
      <w:lvlJc w:val="left"/>
      <w:pPr>
        <w:tabs>
          <w:tab w:val="num" w:pos="1004"/>
        </w:tabs>
        <w:ind w:left="720" w:firstLine="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1004"/>
        </w:tabs>
        <w:ind w:left="720" w:firstLine="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1004"/>
        </w:tabs>
        <w:ind w:left="720" w:firstLine="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571"/>
        </w:tabs>
        <w:ind w:left="720" w:firstLine="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571"/>
        </w:tabs>
        <w:ind w:left="0" w:firstLine="720"/>
      </w:pPr>
      <w:rPr>
        <w:rFonts w:ascii="Arial" w:hAnsi="Arial" w:hint="default"/>
        <w:b/>
        <w:i w:val="0"/>
        <w:caps w:val="0"/>
        <w:strike w:val="0"/>
        <w:dstrike w:val="0"/>
        <w:vanish w:val="0"/>
        <w:sz w:val="24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>
      <w:start w:val="1"/>
      <w:numFmt w:val="decimal"/>
      <w:lvlRestart w:val="3"/>
      <w:lvlText w:val="%1.%2.%3.%4.%5.%6"/>
      <w:lvlJc w:val="left"/>
      <w:pPr>
        <w:tabs>
          <w:tab w:val="num" w:pos="1571"/>
        </w:tabs>
        <w:ind w:left="0" w:firstLine="72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001"/>
        </w:tabs>
        <w:ind w:left="1001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145"/>
        </w:tabs>
        <w:ind w:left="1145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289"/>
        </w:tabs>
        <w:ind w:left="1289" w:hanging="1584"/>
      </w:pPr>
      <w:rPr>
        <w:rFonts w:hint="default"/>
      </w:rPr>
    </w:lvl>
  </w:abstractNum>
  <w:abstractNum w:abstractNumId="11">
    <w:nsid w:val="0DAF3711"/>
    <w:multiLevelType w:val="multilevel"/>
    <w:tmpl w:val="61BE3C5E"/>
    <w:lvl w:ilvl="0">
      <w:start w:val="1"/>
      <w:numFmt w:val="decimal"/>
      <w:lvlText w:val="%1"/>
      <w:lvlJc w:val="left"/>
      <w:pPr>
        <w:tabs>
          <w:tab w:val="num" w:pos="1418"/>
        </w:tabs>
        <w:ind w:left="851" w:firstLine="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1571"/>
        </w:tabs>
        <w:ind w:left="851" w:firstLine="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1843"/>
        </w:tabs>
        <w:ind w:left="851" w:firstLine="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985"/>
        </w:tabs>
        <w:ind w:left="851" w:firstLine="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985"/>
        </w:tabs>
        <w:ind w:left="851" w:firstLine="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2268"/>
        </w:tabs>
        <w:ind w:left="851" w:firstLine="0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12">
    <w:nsid w:val="0EFB65C7"/>
    <w:multiLevelType w:val="multilevel"/>
    <w:tmpl w:val="FCC0FA54"/>
    <w:lvl w:ilvl="0">
      <w:start w:val="1"/>
      <w:numFmt w:val="upperLetter"/>
      <w:lvlText w:val="Приложение %1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720" w:firstLine="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firstLine="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3738"/>
        </w:tabs>
        <w:ind w:left="3738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3882"/>
        </w:tabs>
        <w:ind w:left="3882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026"/>
        </w:tabs>
        <w:ind w:left="4026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4170"/>
        </w:tabs>
        <w:ind w:left="4170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4314"/>
        </w:tabs>
        <w:ind w:left="4314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458"/>
        </w:tabs>
        <w:ind w:left="4458" w:hanging="1584"/>
      </w:pPr>
      <w:rPr>
        <w:rFonts w:hint="default"/>
      </w:rPr>
    </w:lvl>
  </w:abstractNum>
  <w:abstractNum w:abstractNumId="13">
    <w:nsid w:val="11495CF7"/>
    <w:multiLevelType w:val="multilevel"/>
    <w:tmpl w:val="C8AE6888"/>
    <w:lvl w:ilvl="0">
      <w:start w:val="1"/>
      <w:numFmt w:val="bullet"/>
      <w:lvlText w:val="–"/>
      <w:lvlJc w:val="left"/>
      <w:pPr>
        <w:tabs>
          <w:tab w:val="num" w:pos="1780"/>
        </w:tabs>
        <w:ind w:left="1780" w:hanging="465"/>
      </w:pPr>
      <w:rPr>
        <w:rFonts w:ascii="Arial" w:hAnsi="Arial" w:hint="default"/>
      </w:rPr>
    </w:lvl>
    <w:lvl w:ilvl="1">
      <w:start w:val="1"/>
      <w:numFmt w:val="bullet"/>
      <w:lvlText w:val=""/>
      <w:lvlJc w:val="left"/>
      <w:pPr>
        <w:tabs>
          <w:tab w:val="num" w:pos="2245"/>
        </w:tabs>
        <w:ind w:left="2245" w:hanging="465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3060"/>
        </w:tabs>
        <w:ind w:left="30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  <w:rPr>
        <w:rFonts w:hint="default"/>
      </w:rPr>
    </w:lvl>
  </w:abstractNum>
  <w:abstractNum w:abstractNumId="14">
    <w:nsid w:val="12865DC4"/>
    <w:multiLevelType w:val="multilevel"/>
    <w:tmpl w:val="17988822"/>
    <w:lvl w:ilvl="0">
      <w:start w:val="1"/>
      <w:numFmt w:val="upperLetter"/>
      <w:lvlText w:val="Приложение %1"/>
      <w:lvlJc w:val="left"/>
      <w:pPr>
        <w:tabs>
          <w:tab w:val="num" w:pos="720"/>
        </w:tabs>
        <w:ind w:left="720" w:firstLine="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1440"/>
        </w:tabs>
        <w:ind w:left="1440" w:firstLine="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1440"/>
        </w:tabs>
        <w:ind w:left="1440" w:firstLine="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4458"/>
        </w:tabs>
        <w:ind w:left="4458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4602"/>
        </w:tabs>
        <w:ind w:left="4602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746"/>
        </w:tabs>
        <w:ind w:left="4746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4890"/>
        </w:tabs>
        <w:ind w:left="4890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5034"/>
        </w:tabs>
        <w:ind w:left="5034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5178"/>
        </w:tabs>
        <w:ind w:left="5178" w:hanging="1584"/>
      </w:pPr>
      <w:rPr>
        <w:rFonts w:hint="default"/>
      </w:rPr>
    </w:lvl>
  </w:abstractNum>
  <w:abstractNum w:abstractNumId="15">
    <w:nsid w:val="13BA77A7"/>
    <w:multiLevelType w:val="multilevel"/>
    <w:tmpl w:val="3724BF9A"/>
    <w:lvl w:ilvl="0">
      <w:start w:val="1"/>
      <w:numFmt w:val="decimal"/>
      <w:lvlText w:val="%1)"/>
      <w:lvlJc w:val="left"/>
      <w:pPr>
        <w:tabs>
          <w:tab w:val="num" w:pos="1780"/>
        </w:tabs>
        <w:ind w:left="1780" w:hanging="465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  <w:rPr>
        <w:rFonts w:hint="default"/>
      </w:rPr>
    </w:lvl>
  </w:abstractNum>
  <w:abstractNum w:abstractNumId="16">
    <w:nsid w:val="19952A7E"/>
    <w:multiLevelType w:val="multilevel"/>
    <w:tmpl w:val="4B268900"/>
    <w:lvl w:ilvl="0">
      <w:start w:val="1"/>
      <w:numFmt w:val="russianLower"/>
      <w:pStyle w:val="phlistordereda"/>
      <w:lvlText w:val="%1)"/>
      <w:lvlJc w:val="left"/>
      <w:pPr>
        <w:tabs>
          <w:tab w:val="num" w:pos="1208"/>
        </w:tabs>
        <w:ind w:left="1208" w:hanging="357"/>
      </w:pPr>
      <w:rPr>
        <w:rFonts w:hint="default"/>
      </w:rPr>
    </w:lvl>
    <w:lvl w:ilvl="1">
      <w:start w:val="1"/>
      <w:numFmt w:val="decimal"/>
      <w:pStyle w:val="phlistordered1"/>
      <w:lvlText w:val="%2)"/>
      <w:lvlJc w:val="left"/>
      <w:pPr>
        <w:tabs>
          <w:tab w:val="num" w:pos="1565"/>
        </w:tabs>
        <w:ind w:left="1565" w:hanging="357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num" w:pos="3197"/>
        </w:tabs>
        <w:ind w:left="3197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917"/>
        </w:tabs>
        <w:ind w:left="3917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637"/>
        </w:tabs>
        <w:ind w:left="4637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357"/>
        </w:tabs>
        <w:ind w:left="5357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6077"/>
        </w:tabs>
        <w:ind w:left="6077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797"/>
        </w:tabs>
        <w:ind w:left="6797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517"/>
        </w:tabs>
        <w:ind w:left="7517" w:hanging="180"/>
      </w:pPr>
      <w:rPr>
        <w:rFonts w:hint="default"/>
      </w:rPr>
    </w:lvl>
  </w:abstractNum>
  <w:abstractNum w:abstractNumId="17">
    <w:nsid w:val="1B6E0E9D"/>
    <w:multiLevelType w:val="multilevel"/>
    <w:tmpl w:val="0419001D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8">
    <w:nsid w:val="1DB862E0"/>
    <w:multiLevelType w:val="hybridMultilevel"/>
    <w:tmpl w:val="5DAE4584"/>
    <w:lvl w:ilvl="0" w:tplc="5922E858">
      <w:start w:val="1"/>
      <w:numFmt w:val="decimal"/>
      <w:pStyle w:val="1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32260F13"/>
    <w:multiLevelType w:val="multilevel"/>
    <w:tmpl w:val="B4B28836"/>
    <w:lvl w:ilvl="0">
      <w:start w:val="1"/>
      <w:numFmt w:val="upperLetter"/>
      <w:lvlText w:val="Приложение %1"/>
      <w:lvlJc w:val="left"/>
      <w:pPr>
        <w:tabs>
          <w:tab w:val="num" w:pos="720"/>
        </w:tabs>
        <w:ind w:left="720" w:firstLine="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1440"/>
        </w:tabs>
        <w:ind w:left="1440" w:firstLine="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1440"/>
        </w:tabs>
        <w:ind w:left="1440" w:firstLine="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4458"/>
        </w:tabs>
        <w:ind w:left="4458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4602"/>
        </w:tabs>
        <w:ind w:left="4602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746"/>
        </w:tabs>
        <w:ind w:left="4746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4890"/>
        </w:tabs>
        <w:ind w:left="4890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5034"/>
        </w:tabs>
        <w:ind w:left="5034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5178"/>
        </w:tabs>
        <w:ind w:left="5178" w:hanging="1584"/>
      </w:pPr>
      <w:rPr>
        <w:rFonts w:hint="default"/>
      </w:rPr>
    </w:lvl>
  </w:abstractNum>
  <w:abstractNum w:abstractNumId="20">
    <w:nsid w:val="3D2504B3"/>
    <w:multiLevelType w:val="multilevel"/>
    <w:tmpl w:val="3440C532"/>
    <w:lvl w:ilvl="0">
      <w:start w:val="1"/>
      <w:numFmt w:val="bullet"/>
      <w:pStyle w:val="phtableitemizedlist1"/>
      <w:lvlText w:val=""/>
      <w:lvlJc w:val="left"/>
      <w:pPr>
        <w:ind w:left="346" w:hanging="340"/>
      </w:pPr>
      <w:rPr>
        <w:rFonts w:ascii="Symbol" w:hAnsi="Symbol" w:hint="default"/>
      </w:rPr>
    </w:lvl>
    <w:lvl w:ilvl="1">
      <w:start w:val="1"/>
      <w:numFmt w:val="bullet"/>
      <w:lvlText w:val=""/>
      <w:lvlJc w:val="left"/>
      <w:pPr>
        <w:tabs>
          <w:tab w:val="num" w:pos="697"/>
        </w:tabs>
        <w:ind w:left="697" w:hanging="345"/>
      </w:pPr>
      <w:rPr>
        <w:rFonts w:ascii="Symbol" w:hAnsi="Symbol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3EC42DA7"/>
    <w:multiLevelType w:val="multilevel"/>
    <w:tmpl w:val="5A8E652C"/>
    <w:lvl w:ilvl="0">
      <w:start w:val="1"/>
      <w:numFmt w:val="decimal"/>
      <w:pStyle w:val="phtableorderedlist1"/>
      <w:lvlText w:val="%1)"/>
      <w:lvlJc w:val="left"/>
      <w:pPr>
        <w:ind w:left="346" w:hanging="34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22">
    <w:nsid w:val="45772172"/>
    <w:multiLevelType w:val="hybridMultilevel"/>
    <w:tmpl w:val="4B8EEF08"/>
    <w:lvl w:ilvl="0" w:tplc="BE34701A">
      <w:start w:val="1"/>
      <w:numFmt w:val="decimal"/>
      <w:pStyle w:val="phtableorderlist1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4BFB32A9"/>
    <w:multiLevelType w:val="multilevel"/>
    <w:tmpl w:val="DF8697A0"/>
    <w:styleLink w:val="phadditiontitle"/>
    <w:lvl w:ilvl="0">
      <w:start w:val="1"/>
      <w:numFmt w:val="russianUpper"/>
      <w:pStyle w:val="phadditiontitle1"/>
      <w:lvlText w:val="Приложение 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pStyle w:val="phadditiontitle2"/>
      <w:lvlText w:val="%1.%2"/>
      <w:lvlJc w:val="left"/>
      <w:pPr>
        <w:tabs>
          <w:tab w:val="num" w:pos="720"/>
        </w:tabs>
        <w:ind w:left="720" w:firstLine="0"/>
      </w:pPr>
      <w:rPr>
        <w:rFonts w:hint="default"/>
      </w:rPr>
    </w:lvl>
    <w:lvl w:ilvl="2">
      <w:start w:val="1"/>
      <w:numFmt w:val="decimal"/>
      <w:pStyle w:val="phadditiontitle3"/>
      <w:lvlText w:val="%1.%2.%3"/>
      <w:lvlJc w:val="left"/>
      <w:pPr>
        <w:tabs>
          <w:tab w:val="num" w:pos="720"/>
        </w:tabs>
        <w:ind w:left="720" w:firstLine="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3738"/>
        </w:tabs>
        <w:ind w:left="3738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3882"/>
        </w:tabs>
        <w:ind w:left="3882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026"/>
        </w:tabs>
        <w:ind w:left="4026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4170"/>
        </w:tabs>
        <w:ind w:left="4170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4314"/>
        </w:tabs>
        <w:ind w:left="4314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458"/>
        </w:tabs>
        <w:ind w:left="4458" w:hanging="1584"/>
      </w:pPr>
      <w:rPr>
        <w:rFonts w:hint="default"/>
      </w:rPr>
    </w:lvl>
  </w:abstractNum>
  <w:abstractNum w:abstractNumId="24">
    <w:nsid w:val="4F082CCA"/>
    <w:multiLevelType w:val="multilevel"/>
    <w:tmpl w:val="0419001D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25">
    <w:nsid w:val="52A83BC4"/>
    <w:multiLevelType w:val="multilevel"/>
    <w:tmpl w:val="DF8697A0"/>
    <w:numStyleLink w:val="phadditiontitle"/>
  </w:abstractNum>
  <w:abstractNum w:abstractNumId="26">
    <w:nsid w:val="54C845EB"/>
    <w:multiLevelType w:val="multilevel"/>
    <w:tmpl w:val="FB3E337E"/>
    <w:lvl w:ilvl="0">
      <w:start w:val="1"/>
      <w:numFmt w:val="russianLower"/>
      <w:pStyle w:val="phtableorderlist"/>
      <w:lvlText w:val="%1)"/>
      <w:lvlJc w:val="left"/>
      <w:pPr>
        <w:ind w:left="346" w:hanging="340"/>
      </w:pPr>
      <w:rPr>
        <w:rFonts w:hint="default"/>
        <w:color w:val="auto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27">
    <w:nsid w:val="5A6818A1"/>
    <w:multiLevelType w:val="multilevel"/>
    <w:tmpl w:val="7E76F97A"/>
    <w:styleLink w:val="111111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8">
    <w:nsid w:val="61F7100F"/>
    <w:multiLevelType w:val="multilevel"/>
    <w:tmpl w:val="0419001D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29">
    <w:nsid w:val="63EC2B42"/>
    <w:multiLevelType w:val="hybridMultilevel"/>
    <w:tmpl w:val="E8303FC0"/>
    <w:lvl w:ilvl="0" w:tplc="F33AAB68">
      <w:start w:val="1"/>
      <w:numFmt w:val="decimal"/>
      <w:pStyle w:val="phbibliography"/>
      <w:lvlText w:val="[%1]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0">
    <w:nsid w:val="73012FC2"/>
    <w:multiLevelType w:val="multilevel"/>
    <w:tmpl w:val="869A37C2"/>
    <w:lvl w:ilvl="0">
      <w:start w:val="1"/>
      <w:numFmt w:val="decimal"/>
      <w:pStyle w:val="10"/>
      <w:lvlText w:val="%1"/>
      <w:lvlJc w:val="left"/>
      <w:pPr>
        <w:tabs>
          <w:tab w:val="num" w:pos="1418"/>
        </w:tabs>
        <w:ind w:left="851" w:firstLine="0"/>
      </w:pPr>
      <w:rPr>
        <w:rFonts w:hint="default"/>
      </w:rPr>
    </w:lvl>
    <w:lvl w:ilvl="1">
      <w:start w:val="1"/>
      <w:numFmt w:val="decimal"/>
      <w:pStyle w:val="2"/>
      <w:lvlText w:val="%1.%2"/>
      <w:lvlJc w:val="left"/>
      <w:pPr>
        <w:tabs>
          <w:tab w:val="num" w:pos="1571"/>
        </w:tabs>
        <w:ind w:left="851" w:firstLine="0"/>
      </w:pPr>
      <w:rPr>
        <w:rFonts w:hint="default"/>
      </w:rPr>
    </w:lvl>
    <w:lvl w:ilvl="2">
      <w:start w:val="1"/>
      <w:numFmt w:val="decimal"/>
      <w:pStyle w:val="3"/>
      <w:lvlText w:val="%1.%2.%3"/>
      <w:lvlJc w:val="left"/>
      <w:pPr>
        <w:tabs>
          <w:tab w:val="num" w:pos="1843"/>
        </w:tabs>
        <w:ind w:left="851" w:firstLine="0"/>
      </w:pPr>
      <w:rPr>
        <w:rFonts w:hint="default"/>
      </w:rPr>
    </w:lvl>
    <w:lvl w:ilvl="3">
      <w:start w:val="1"/>
      <w:numFmt w:val="decimal"/>
      <w:pStyle w:val="4"/>
      <w:lvlText w:val="%1.%2.%3.%4"/>
      <w:lvlJc w:val="left"/>
      <w:pPr>
        <w:tabs>
          <w:tab w:val="num" w:pos="1985"/>
        </w:tabs>
        <w:ind w:left="851" w:firstLine="0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1701"/>
        </w:tabs>
        <w:ind w:left="851" w:firstLine="0"/>
      </w:pPr>
      <w:rPr>
        <w:rFonts w:ascii="Arial" w:hAnsi="Arial" w:hint="default"/>
        <w:b/>
        <w:i w:val="0"/>
        <w:caps w:val="0"/>
        <w:strike w:val="0"/>
        <w:dstrike w:val="0"/>
        <w:vanish w:val="0"/>
        <w:sz w:val="24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>
      <w:start w:val="1"/>
      <w:numFmt w:val="decimal"/>
      <w:lvlRestart w:val="3"/>
      <w:pStyle w:val="6"/>
      <w:lvlText w:val="%1.%2.%3.%4.%5.%6"/>
      <w:lvlJc w:val="left"/>
      <w:pPr>
        <w:tabs>
          <w:tab w:val="num" w:pos="2410"/>
        </w:tabs>
        <w:ind w:left="851" w:firstLine="0"/>
      </w:pPr>
      <w:rPr>
        <w:rFonts w:ascii="Arial" w:hAnsi="Arial" w:hint="default"/>
        <w:b/>
        <w:i w:val="0"/>
        <w:caps w:val="0"/>
        <w:strike w:val="0"/>
        <w:dstrike w:val="0"/>
        <w:vanish w:val="0"/>
        <w:color w:val="000000"/>
        <w:sz w:val="24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>
      <w:start w:val="1"/>
      <w:numFmt w:val="decimal"/>
      <w:lvlText w:val="%1.%2.%3.%4.%5.%6.%7"/>
      <w:lvlJc w:val="left"/>
      <w:pPr>
        <w:tabs>
          <w:tab w:val="num" w:pos="1001"/>
        </w:tabs>
        <w:ind w:left="1001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145"/>
        </w:tabs>
        <w:ind w:left="1145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289"/>
        </w:tabs>
        <w:ind w:left="1289" w:hanging="1584"/>
      </w:pPr>
      <w:rPr>
        <w:rFonts w:hint="default"/>
      </w:rPr>
    </w:lvl>
  </w:abstractNum>
  <w:abstractNum w:abstractNumId="31">
    <w:nsid w:val="75161AFA"/>
    <w:multiLevelType w:val="multilevel"/>
    <w:tmpl w:val="0602F534"/>
    <w:lvl w:ilvl="0">
      <w:start w:val="1"/>
      <w:numFmt w:val="bullet"/>
      <w:pStyle w:val="phlistitemized1"/>
      <w:lvlText w:val=""/>
      <w:lvlJc w:val="left"/>
      <w:pPr>
        <w:tabs>
          <w:tab w:val="num" w:pos="1208"/>
        </w:tabs>
        <w:ind w:left="1208" w:hanging="357"/>
      </w:pPr>
      <w:rPr>
        <w:rFonts w:ascii="Symbol" w:hAnsi="Symbol" w:hint="default"/>
        <w:color w:val="auto"/>
      </w:rPr>
    </w:lvl>
    <w:lvl w:ilvl="1">
      <w:start w:val="1"/>
      <w:numFmt w:val="bullet"/>
      <w:pStyle w:val="phlistitemized2"/>
      <w:lvlText w:val=""/>
      <w:lvlJc w:val="left"/>
      <w:pPr>
        <w:tabs>
          <w:tab w:val="num" w:pos="1565"/>
        </w:tabs>
        <w:ind w:left="1565" w:hanging="357"/>
      </w:pPr>
      <w:rPr>
        <w:rFonts w:ascii="Symbol" w:hAnsi="Symbol" w:hint="default"/>
        <w:color w:val="auto"/>
      </w:rPr>
    </w:lvl>
    <w:lvl w:ilvl="2">
      <w:start w:val="1"/>
      <w:numFmt w:val="bullet"/>
      <w:pStyle w:val="phlistitemized3"/>
      <w:lvlText w:val=""/>
      <w:lvlJc w:val="left"/>
      <w:pPr>
        <w:tabs>
          <w:tab w:val="num" w:pos="1922"/>
        </w:tabs>
        <w:ind w:left="1922" w:hanging="357"/>
      </w:pPr>
      <w:rPr>
        <w:rFonts w:ascii="Symbol" w:hAnsi="Symbol" w:hint="default"/>
        <w:color w:val="auto"/>
      </w:rPr>
    </w:lvl>
    <w:lvl w:ilvl="3">
      <w:start w:val="1"/>
      <w:numFmt w:val="bullet"/>
      <w:pStyle w:val="phlistitemized4"/>
      <w:lvlText w:val=""/>
      <w:lvlJc w:val="left"/>
      <w:pPr>
        <w:tabs>
          <w:tab w:val="num" w:pos="2279"/>
        </w:tabs>
        <w:ind w:left="2279" w:hanging="357"/>
      </w:pPr>
      <w:rPr>
        <w:rFonts w:ascii="Symbol" w:hAnsi="Symbol" w:hint="default"/>
        <w:color w:val="auto"/>
      </w:rPr>
    </w:lvl>
    <w:lvl w:ilvl="4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32">
    <w:nsid w:val="7579686D"/>
    <w:multiLevelType w:val="multilevel"/>
    <w:tmpl w:val="3A38EA26"/>
    <w:lvl w:ilvl="0">
      <w:start w:val="1"/>
      <w:numFmt w:val="bullet"/>
      <w:lvlText w:val="–"/>
      <w:lvlJc w:val="left"/>
      <w:pPr>
        <w:tabs>
          <w:tab w:val="num" w:pos="1755"/>
        </w:tabs>
        <w:ind w:left="1755" w:hanging="360"/>
      </w:pPr>
      <w:rPr>
        <w:rFonts w:ascii="Arial" w:hAnsi="Arial" w:hint="default"/>
      </w:rPr>
    </w:lvl>
    <w:lvl w:ilvl="1">
      <w:start w:val="1"/>
      <w:numFmt w:val="bullet"/>
      <w:lvlText w:val=""/>
      <w:lvlJc w:val="left"/>
      <w:pPr>
        <w:tabs>
          <w:tab w:val="num" w:pos="2340"/>
        </w:tabs>
        <w:ind w:left="2340" w:hanging="360"/>
      </w:pPr>
      <w:rPr>
        <w:rFonts w:ascii="Symbol" w:hAnsi="Symbol" w:hint="default"/>
      </w:rPr>
    </w:lvl>
    <w:lvl w:ilvl="2">
      <w:start w:val="1"/>
      <w:numFmt w:val="bullet"/>
      <w:lvlText w:val=""/>
      <w:lvlJc w:val="left"/>
      <w:pPr>
        <w:tabs>
          <w:tab w:val="num" w:pos="2710"/>
        </w:tabs>
        <w:ind w:left="2710" w:hanging="465"/>
      </w:pPr>
      <w:rPr>
        <w:rFonts w:ascii="Symbol" w:hAnsi="Symbol" w:hint="default"/>
      </w:rPr>
    </w:lvl>
    <w:lvl w:ilvl="3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  <w:rPr>
        <w:rFonts w:hint="default"/>
      </w:rPr>
    </w:lvl>
  </w:abstractNum>
  <w:abstractNum w:abstractNumId="33">
    <w:nsid w:val="7E776642"/>
    <w:multiLevelType w:val="hybridMultilevel"/>
    <w:tmpl w:val="084C9B54"/>
    <w:lvl w:ilvl="0" w:tplc="7DD0012A">
      <w:start w:val="1"/>
      <w:numFmt w:val="decimal"/>
      <w:pStyle w:val="20"/>
      <w:lvlText w:val="%1)"/>
      <w:lvlJc w:val="left"/>
      <w:pPr>
        <w:tabs>
          <w:tab w:val="num" w:pos="1020"/>
        </w:tabs>
        <w:ind w:left="1020" w:hanging="340"/>
      </w:pPr>
      <w:rPr>
        <w:rFonts w:ascii="Century Gothic" w:hAnsi="Century Gothic" w:hint="default"/>
        <w:sz w:val="20"/>
        <w:szCs w:val="20"/>
      </w:rPr>
    </w:lvl>
    <w:lvl w:ilvl="1" w:tplc="F4589FA8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6346E5FE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4DC611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35A2E68A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D8D4CA20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CE004A7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2D380A9A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335E2286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27"/>
  </w:num>
  <w:num w:numId="2">
    <w:abstractNumId w:val="29"/>
  </w:num>
  <w:num w:numId="3">
    <w:abstractNumId w:val="31"/>
  </w:num>
  <w:num w:numId="4">
    <w:abstractNumId w:val="13"/>
  </w:num>
  <w:num w:numId="5">
    <w:abstractNumId w:val="15"/>
  </w:num>
  <w:num w:numId="6">
    <w:abstractNumId w:val="16"/>
  </w:num>
  <w:num w:numId="7">
    <w:abstractNumId w:val="32"/>
  </w:num>
  <w:num w:numId="8">
    <w:abstractNumId w:val="26"/>
  </w:num>
  <w:num w:numId="9">
    <w:abstractNumId w:val="22"/>
  </w:num>
  <w:num w:numId="10">
    <w:abstractNumId w:val="11"/>
  </w:num>
  <w:num w:numId="11">
    <w:abstractNumId w:val="23"/>
  </w:num>
  <w:num w:numId="12">
    <w:abstractNumId w:val="30"/>
  </w:num>
  <w:num w:numId="13">
    <w:abstractNumId w:val="21"/>
  </w:num>
  <w:num w:numId="14">
    <w:abstractNumId w:val="18"/>
  </w:num>
  <w:num w:numId="15">
    <w:abstractNumId w:val="3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20"/>
    <w:lvlOverride w:ilvl="0">
      <w:lvl w:ilvl="0">
        <w:start w:val="1"/>
        <w:numFmt w:val="bullet"/>
        <w:pStyle w:val="phtableitemizedlist1"/>
        <w:lvlText w:val=""/>
        <w:lvlJc w:val="left"/>
        <w:pPr>
          <w:ind w:left="346" w:hanging="340"/>
        </w:pPr>
        <w:rPr>
          <w:rFonts w:ascii="Symbol" w:hAnsi="Symbol" w:hint="default"/>
        </w:rPr>
      </w:lvl>
    </w:lvlOverride>
    <w:lvlOverride w:ilvl="1">
      <w:lvl w:ilvl="1">
        <w:start w:val="1"/>
        <w:numFmt w:val="bullet"/>
        <w:lvlText w:val=""/>
        <w:lvlJc w:val="left"/>
        <w:pPr>
          <w:ind w:left="686" w:hanging="340"/>
        </w:pPr>
        <w:rPr>
          <w:rFonts w:ascii="Symbol" w:hAnsi="Symbol" w:hint="default"/>
        </w:rPr>
      </w:lvl>
    </w:lvlOverride>
    <w:lvlOverride w:ilvl="2">
      <w:lvl w:ilvl="2">
        <w:start w:val="1"/>
        <w:numFmt w:val="bullet"/>
        <w:lvlText w:val=""/>
        <w:lvlJc w:val="left"/>
        <w:pPr>
          <w:ind w:left="2160" w:hanging="360"/>
        </w:pPr>
        <w:rPr>
          <w:rFonts w:ascii="Wingdings" w:hAnsi="Wingdings" w:hint="default"/>
        </w:rPr>
      </w:lvl>
    </w:lvlOverride>
    <w:lvlOverride w:ilvl="3">
      <w:lvl w:ilvl="3">
        <w:start w:val="1"/>
        <w:numFmt w:val="bullet"/>
        <w:lvlText w:val=""/>
        <w:lvlJc w:val="left"/>
        <w:pPr>
          <w:ind w:left="2880" w:hanging="360"/>
        </w:pPr>
        <w:rPr>
          <w:rFonts w:ascii="Symbol" w:hAnsi="Symbol" w:hint="default"/>
        </w:rPr>
      </w:lvl>
    </w:lvlOverride>
    <w:lvlOverride w:ilvl="4">
      <w:lvl w:ilvl="4">
        <w:start w:val="1"/>
        <w:numFmt w:val="bullet"/>
        <w:lvlText w:val="o"/>
        <w:lvlJc w:val="left"/>
        <w:pPr>
          <w:ind w:left="3600" w:hanging="360"/>
        </w:pPr>
        <w:rPr>
          <w:rFonts w:ascii="Courier New" w:hAnsi="Courier New" w:cs="Courier New" w:hint="default"/>
        </w:rPr>
      </w:lvl>
    </w:lvlOverride>
    <w:lvlOverride w:ilvl="5">
      <w:lvl w:ilvl="5">
        <w:start w:val="1"/>
        <w:numFmt w:val="bullet"/>
        <w:lvlText w:val=""/>
        <w:lvlJc w:val="left"/>
        <w:pPr>
          <w:ind w:left="4320" w:hanging="360"/>
        </w:pPr>
        <w:rPr>
          <w:rFonts w:ascii="Wingdings" w:hAnsi="Wingdings" w:hint="default"/>
        </w:rPr>
      </w:lvl>
    </w:lvlOverride>
    <w:lvlOverride w:ilvl="6">
      <w:lvl w:ilvl="6">
        <w:start w:val="1"/>
        <w:numFmt w:val="bullet"/>
        <w:lvlText w:val=""/>
        <w:lvlJc w:val="left"/>
        <w:pPr>
          <w:ind w:left="5040" w:hanging="360"/>
        </w:pPr>
        <w:rPr>
          <w:rFonts w:ascii="Symbol" w:hAnsi="Symbol" w:hint="default"/>
        </w:rPr>
      </w:lvl>
    </w:lvlOverride>
    <w:lvlOverride w:ilvl="7">
      <w:lvl w:ilvl="7">
        <w:start w:val="1"/>
        <w:numFmt w:val="bullet"/>
        <w:lvlText w:val="o"/>
        <w:lvlJc w:val="left"/>
        <w:pPr>
          <w:ind w:left="5760" w:hanging="360"/>
        </w:pPr>
        <w:rPr>
          <w:rFonts w:ascii="Courier New" w:hAnsi="Courier New" w:cs="Courier New" w:hint="default"/>
        </w:rPr>
      </w:lvl>
    </w:lvlOverride>
    <w:lvlOverride w:ilvl="8">
      <w:lvl w:ilvl="8">
        <w:start w:val="1"/>
        <w:numFmt w:val="bullet"/>
        <w:lvlText w:val=""/>
        <w:lvlJc w:val="left"/>
        <w:pPr>
          <w:ind w:left="6480" w:hanging="360"/>
        </w:pPr>
        <w:rPr>
          <w:rFonts w:ascii="Wingdings" w:hAnsi="Wingdings" w:hint="default"/>
        </w:rPr>
      </w:lvl>
    </w:lvlOverride>
  </w:num>
  <w:num w:numId="17">
    <w:abstractNumId w:val="25"/>
  </w:num>
  <w:num w:numId="18">
    <w:abstractNumId w:val="12"/>
  </w:num>
  <w:num w:numId="19">
    <w:abstractNumId w:val="19"/>
  </w:num>
  <w:num w:numId="20">
    <w:abstractNumId w:val="14"/>
  </w:num>
  <w:num w:numId="21">
    <w:abstractNumId w:val="23"/>
    <w:lvlOverride w:ilvl="0">
      <w:lvl w:ilvl="0">
        <w:start w:val="1"/>
        <w:numFmt w:val="russianUpper"/>
        <w:pStyle w:val="phadditiontitle1"/>
        <w:lvlText w:val="Приложение %1"/>
        <w:lvlJc w:val="left"/>
        <w:pPr>
          <w:ind w:left="360" w:hanging="360"/>
        </w:pPr>
        <w:rPr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noProof w:val="0"/>
          <w:vanish w:val="0"/>
          <w:spacing w:val="0"/>
          <w:kern w:val="0"/>
          <w:position w:val="0"/>
          <w:u w:val="none"/>
          <w:effect w:val="none"/>
          <w:vertAlign w:val="baseline"/>
          <w:em w:val="none"/>
          <w:specVanish w:val="0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textOutline w14:w="0" w14:cap="rnd" w14:cmpd="sng" w14:algn="ctr">
            <w14:noFill/>
            <w14:prstDash w14:val="solid"/>
            <w14:bevel/>
          </w14:textOutline>
          <w14:scene3d>
            <w14:camera w14:prst="orthographicFront"/>
            <w14:lightRig w14:rig="threePt" w14:dir="t">
              <w14:rot w14:lat="0" w14:lon="0" w14:rev="0"/>
            </w14:lightRig>
          </w14:scene3d>
          <w14:props3d w14:extrusionH="0" w14:contourW="0" w14:prstMaterial="none"/>
          <w14:ligatures w14:val="none"/>
          <w14:numForm w14:val="default"/>
          <w14:numSpacing w14:val="default"/>
          <w14:stylisticSets/>
          <w14:cntxtAlts w14:val="0"/>
        </w:rPr>
      </w:lvl>
    </w:lvlOverride>
  </w:num>
  <w:num w:numId="22">
    <w:abstractNumId w:val="9"/>
  </w:num>
  <w:num w:numId="23">
    <w:abstractNumId w:val="8"/>
  </w:num>
  <w:num w:numId="24">
    <w:abstractNumId w:val="3"/>
  </w:num>
  <w:num w:numId="25">
    <w:abstractNumId w:val="2"/>
  </w:num>
  <w:num w:numId="26">
    <w:abstractNumId w:val="1"/>
  </w:num>
  <w:num w:numId="27">
    <w:abstractNumId w:val="0"/>
  </w:num>
  <w:num w:numId="28">
    <w:abstractNumId w:val="24"/>
  </w:num>
  <w:num w:numId="29">
    <w:abstractNumId w:val="28"/>
  </w:num>
  <w:num w:numId="30">
    <w:abstractNumId w:val="17"/>
  </w:num>
  <w:num w:numId="31">
    <w:abstractNumId w:val="7"/>
  </w:num>
  <w:num w:numId="32">
    <w:abstractNumId w:val="6"/>
  </w:num>
  <w:num w:numId="33">
    <w:abstractNumId w:val="5"/>
  </w:num>
  <w:num w:numId="34">
    <w:abstractNumId w:val="4"/>
  </w:num>
  <w:num w:numId="35">
    <w:abstractNumId w:val="3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>
    <w:abstractNumId w:val="3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>
    <w:abstractNumId w:val="3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8">
    <w:abstractNumId w:val="10"/>
  </w:num>
  <w:num w:numId="39">
    <w:abstractNumId w:val="20"/>
  </w:num>
  <w:num w:numId="40">
    <w:abstractNumId w:val="21"/>
    <w:lvlOverride w:ilvl="0">
      <w:startOverride w:val="1"/>
    </w:lvlOverride>
  </w:num>
  <w:num w:numId="41">
    <w:abstractNumId w:val="21"/>
    <w:lvlOverride w:ilvl="0">
      <w:startOverride w:val="1"/>
    </w:lvlOverride>
  </w:num>
  <w:num w:numId="42">
    <w:abstractNumId w:val="21"/>
    <w:lvlOverride w:ilvl="0">
      <w:startOverride w:val="1"/>
    </w:lvlOverride>
  </w:num>
  <w:num w:numId="43">
    <w:abstractNumId w:val="21"/>
    <w:lvlOverride w:ilvl="0">
      <w:startOverride w:val="1"/>
    </w:lvlOverride>
  </w:num>
  <w:num w:numId="44">
    <w:abstractNumId w:val="21"/>
    <w:lvlOverride w:ilvl="0">
      <w:startOverride w:val="1"/>
    </w:lvlOverride>
  </w:num>
  <w:num w:numId="45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6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7">
    <w:abstractNumId w:val="33"/>
  </w:num>
  <w:numIdMacAtCleanup w:val="1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attachedTemplate r:id="rId1"/>
  <w:linkStyles/>
  <w:stylePaneFormatFilter w:val="1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0" w:alternateStyleNames="0"/>
  <w:stylePaneSortMethod w:val="0000"/>
  <w:defaultTabStop w:val="284"/>
  <w:hyphenationZone w:val="425"/>
  <w:drawingGridHorizontalSpacing w:val="100"/>
  <w:displayHorizontalDrawingGridEvery w:val="2"/>
  <w:displayVerticalDrawingGridEvery w:val="2"/>
  <w:noPunctuationKerning/>
  <w:characterSpacingControl w:val="doNotCompress"/>
  <w:savePreviewPicture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15E3A"/>
    <w:rsid w:val="000019C8"/>
    <w:rsid w:val="00001B6E"/>
    <w:rsid w:val="00002F0A"/>
    <w:rsid w:val="0001175D"/>
    <w:rsid w:val="000174F7"/>
    <w:rsid w:val="000176D9"/>
    <w:rsid w:val="00024E59"/>
    <w:rsid w:val="000345BB"/>
    <w:rsid w:val="00035BD6"/>
    <w:rsid w:val="000371D6"/>
    <w:rsid w:val="00037B92"/>
    <w:rsid w:val="00040128"/>
    <w:rsid w:val="00041D39"/>
    <w:rsid w:val="00042947"/>
    <w:rsid w:val="00045844"/>
    <w:rsid w:val="0004794A"/>
    <w:rsid w:val="00053BAB"/>
    <w:rsid w:val="00055224"/>
    <w:rsid w:val="000569C0"/>
    <w:rsid w:val="000605EA"/>
    <w:rsid w:val="00061AF8"/>
    <w:rsid w:val="0006363F"/>
    <w:rsid w:val="000637DF"/>
    <w:rsid w:val="00064671"/>
    <w:rsid w:val="00065A95"/>
    <w:rsid w:val="00065ED9"/>
    <w:rsid w:val="000669E0"/>
    <w:rsid w:val="00082616"/>
    <w:rsid w:val="00091F1E"/>
    <w:rsid w:val="00093E02"/>
    <w:rsid w:val="00094133"/>
    <w:rsid w:val="000945EB"/>
    <w:rsid w:val="00094D19"/>
    <w:rsid w:val="000A2545"/>
    <w:rsid w:val="000A64ED"/>
    <w:rsid w:val="000B1C98"/>
    <w:rsid w:val="000B50C9"/>
    <w:rsid w:val="000C031B"/>
    <w:rsid w:val="000D2590"/>
    <w:rsid w:val="000D499C"/>
    <w:rsid w:val="000D6D79"/>
    <w:rsid w:val="000E113F"/>
    <w:rsid w:val="000E57ED"/>
    <w:rsid w:val="000E62C2"/>
    <w:rsid w:val="000F1256"/>
    <w:rsid w:val="000F1854"/>
    <w:rsid w:val="000F3149"/>
    <w:rsid w:val="000F6F9F"/>
    <w:rsid w:val="00102A51"/>
    <w:rsid w:val="00107C5B"/>
    <w:rsid w:val="00110C97"/>
    <w:rsid w:val="001110C1"/>
    <w:rsid w:val="001129E4"/>
    <w:rsid w:val="00115BAB"/>
    <w:rsid w:val="00115E3A"/>
    <w:rsid w:val="0012072B"/>
    <w:rsid w:val="001257CA"/>
    <w:rsid w:val="00130C34"/>
    <w:rsid w:val="00134FBA"/>
    <w:rsid w:val="0013593A"/>
    <w:rsid w:val="00141222"/>
    <w:rsid w:val="00143B4B"/>
    <w:rsid w:val="001460C1"/>
    <w:rsid w:val="00146C45"/>
    <w:rsid w:val="00151618"/>
    <w:rsid w:val="001530E7"/>
    <w:rsid w:val="00153F20"/>
    <w:rsid w:val="0015478B"/>
    <w:rsid w:val="00156F0D"/>
    <w:rsid w:val="00173B90"/>
    <w:rsid w:val="00173BC1"/>
    <w:rsid w:val="00177BA8"/>
    <w:rsid w:val="00177C6C"/>
    <w:rsid w:val="0018068C"/>
    <w:rsid w:val="001821A8"/>
    <w:rsid w:val="00182CC1"/>
    <w:rsid w:val="001872D4"/>
    <w:rsid w:val="0019521D"/>
    <w:rsid w:val="00196FF9"/>
    <w:rsid w:val="001A1360"/>
    <w:rsid w:val="001C07D0"/>
    <w:rsid w:val="001C1E31"/>
    <w:rsid w:val="001C3614"/>
    <w:rsid w:val="001D03A9"/>
    <w:rsid w:val="001D0FD6"/>
    <w:rsid w:val="001D75EA"/>
    <w:rsid w:val="001E006A"/>
    <w:rsid w:val="001E145D"/>
    <w:rsid w:val="001E3B1B"/>
    <w:rsid w:val="001E3F81"/>
    <w:rsid w:val="001E463A"/>
    <w:rsid w:val="001F0B70"/>
    <w:rsid w:val="001F748F"/>
    <w:rsid w:val="00200442"/>
    <w:rsid w:val="00201B47"/>
    <w:rsid w:val="0021001B"/>
    <w:rsid w:val="002100FA"/>
    <w:rsid w:val="00210A07"/>
    <w:rsid w:val="0021544B"/>
    <w:rsid w:val="00220E40"/>
    <w:rsid w:val="00225535"/>
    <w:rsid w:val="00225F28"/>
    <w:rsid w:val="00232F89"/>
    <w:rsid w:val="002348E1"/>
    <w:rsid w:val="00235CD2"/>
    <w:rsid w:val="00236273"/>
    <w:rsid w:val="00244EF1"/>
    <w:rsid w:val="002470A6"/>
    <w:rsid w:val="0025070E"/>
    <w:rsid w:val="0025115E"/>
    <w:rsid w:val="00251D6B"/>
    <w:rsid w:val="0025541B"/>
    <w:rsid w:val="00255574"/>
    <w:rsid w:val="00262F5C"/>
    <w:rsid w:val="002664AF"/>
    <w:rsid w:val="002707E8"/>
    <w:rsid w:val="00272125"/>
    <w:rsid w:val="00274AC0"/>
    <w:rsid w:val="00277F57"/>
    <w:rsid w:val="002833AE"/>
    <w:rsid w:val="002920E7"/>
    <w:rsid w:val="00294EE2"/>
    <w:rsid w:val="002B48D8"/>
    <w:rsid w:val="002C037A"/>
    <w:rsid w:val="002C1743"/>
    <w:rsid w:val="002C653B"/>
    <w:rsid w:val="002D0E23"/>
    <w:rsid w:val="002D4435"/>
    <w:rsid w:val="002D47E4"/>
    <w:rsid w:val="002D6B79"/>
    <w:rsid w:val="002D6BCB"/>
    <w:rsid w:val="002D7662"/>
    <w:rsid w:val="002E1EC5"/>
    <w:rsid w:val="002F052C"/>
    <w:rsid w:val="002F0D43"/>
    <w:rsid w:val="002F4EC4"/>
    <w:rsid w:val="002F50E9"/>
    <w:rsid w:val="002F54BA"/>
    <w:rsid w:val="002F6A76"/>
    <w:rsid w:val="002F79E0"/>
    <w:rsid w:val="003111A7"/>
    <w:rsid w:val="0031378D"/>
    <w:rsid w:val="00315745"/>
    <w:rsid w:val="003174B0"/>
    <w:rsid w:val="0032030B"/>
    <w:rsid w:val="00322AA0"/>
    <w:rsid w:val="00324CA6"/>
    <w:rsid w:val="00325D12"/>
    <w:rsid w:val="00326673"/>
    <w:rsid w:val="00330C80"/>
    <w:rsid w:val="003356A7"/>
    <w:rsid w:val="00335875"/>
    <w:rsid w:val="00336ECC"/>
    <w:rsid w:val="0034010A"/>
    <w:rsid w:val="00340300"/>
    <w:rsid w:val="003428C7"/>
    <w:rsid w:val="00344CE9"/>
    <w:rsid w:val="003518EE"/>
    <w:rsid w:val="0035264C"/>
    <w:rsid w:val="00352D9A"/>
    <w:rsid w:val="00356AA8"/>
    <w:rsid w:val="003570EA"/>
    <w:rsid w:val="0036214D"/>
    <w:rsid w:val="003640FE"/>
    <w:rsid w:val="0037032C"/>
    <w:rsid w:val="00371231"/>
    <w:rsid w:val="00374AF9"/>
    <w:rsid w:val="003779E7"/>
    <w:rsid w:val="003818D1"/>
    <w:rsid w:val="00383862"/>
    <w:rsid w:val="003846FB"/>
    <w:rsid w:val="0038586F"/>
    <w:rsid w:val="00386FC7"/>
    <w:rsid w:val="00394C42"/>
    <w:rsid w:val="003955CE"/>
    <w:rsid w:val="003A06A8"/>
    <w:rsid w:val="003A19C4"/>
    <w:rsid w:val="003A1FC6"/>
    <w:rsid w:val="003C2AE8"/>
    <w:rsid w:val="003C4459"/>
    <w:rsid w:val="003C5ED8"/>
    <w:rsid w:val="003D31E6"/>
    <w:rsid w:val="003D4FA8"/>
    <w:rsid w:val="003F66DB"/>
    <w:rsid w:val="003F6EC0"/>
    <w:rsid w:val="00400C21"/>
    <w:rsid w:val="0041332C"/>
    <w:rsid w:val="00413690"/>
    <w:rsid w:val="004213B2"/>
    <w:rsid w:val="0042553A"/>
    <w:rsid w:val="00425E40"/>
    <w:rsid w:val="004266BE"/>
    <w:rsid w:val="00434AA1"/>
    <w:rsid w:val="00437EB3"/>
    <w:rsid w:val="00443EED"/>
    <w:rsid w:val="00444719"/>
    <w:rsid w:val="00446192"/>
    <w:rsid w:val="00452C6E"/>
    <w:rsid w:val="00456C96"/>
    <w:rsid w:val="0046101E"/>
    <w:rsid w:val="00461C23"/>
    <w:rsid w:val="00462D65"/>
    <w:rsid w:val="00474975"/>
    <w:rsid w:val="00474ACE"/>
    <w:rsid w:val="00481948"/>
    <w:rsid w:val="00483DC6"/>
    <w:rsid w:val="00487784"/>
    <w:rsid w:val="00491FD8"/>
    <w:rsid w:val="004934CB"/>
    <w:rsid w:val="004954D0"/>
    <w:rsid w:val="004B0910"/>
    <w:rsid w:val="004B5047"/>
    <w:rsid w:val="004B5FCD"/>
    <w:rsid w:val="004B6F0C"/>
    <w:rsid w:val="004B706F"/>
    <w:rsid w:val="004C0F7C"/>
    <w:rsid w:val="004C5956"/>
    <w:rsid w:val="004C6B4F"/>
    <w:rsid w:val="004D025D"/>
    <w:rsid w:val="004D1C6F"/>
    <w:rsid w:val="004D42D3"/>
    <w:rsid w:val="004D45DF"/>
    <w:rsid w:val="004D4905"/>
    <w:rsid w:val="004E2645"/>
    <w:rsid w:val="004E4DAA"/>
    <w:rsid w:val="004F153C"/>
    <w:rsid w:val="00501756"/>
    <w:rsid w:val="0050368C"/>
    <w:rsid w:val="0050426E"/>
    <w:rsid w:val="00506961"/>
    <w:rsid w:val="005261B4"/>
    <w:rsid w:val="005308EE"/>
    <w:rsid w:val="00531B81"/>
    <w:rsid w:val="00546E6D"/>
    <w:rsid w:val="00551B93"/>
    <w:rsid w:val="00552A58"/>
    <w:rsid w:val="005540AD"/>
    <w:rsid w:val="00554E80"/>
    <w:rsid w:val="00557F9A"/>
    <w:rsid w:val="00561512"/>
    <w:rsid w:val="00562E3B"/>
    <w:rsid w:val="005633F1"/>
    <w:rsid w:val="00567E51"/>
    <w:rsid w:val="0057063A"/>
    <w:rsid w:val="00571957"/>
    <w:rsid w:val="00573FAD"/>
    <w:rsid w:val="00577554"/>
    <w:rsid w:val="0058329F"/>
    <w:rsid w:val="0059338A"/>
    <w:rsid w:val="005B0D55"/>
    <w:rsid w:val="005B3C1D"/>
    <w:rsid w:val="005B6E56"/>
    <w:rsid w:val="005B7206"/>
    <w:rsid w:val="005C41DC"/>
    <w:rsid w:val="005C7A09"/>
    <w:rsid w:val="005D1911"/>
    <w:rsid w:val="006017C3"/>
    <w:rsid w:val="00605B03"/>
    <w:rsid w:val="0061115B"/>
    <w:rsid w:val="00615014"/>
    <w:rsid w:val="00615E04"/>
    <w:rsid w:val="00626ADC"/>
    <w:rsid w:val="00626BD9"/>
    <w:rsid w:val="00631F05"/>
    <w:rsid w:val="0063464D"/>
    <w:rsid w:val="00634B17"/>
    <w:rsid w:val="00635019"/>
    <w:rsid w:val="00636307"/>
    <w:rsid w:val="00641D00"/>
    <w:rsid w:val="00654B97"/>
    <w:rsid w:val="00657E0A"/>
    <w:rsid w:val="00661F22"/>
    <w:rsid w:val="006718FA"/>
    <w:rsid w:val="00680209"/>
    <w:rsid w:val="00680491"/>
    <w:rsid w:val="00684A4D"/>
    <w:rsid w:val="00687598"/>
    <w:rsid w:val="00687C0D"/>
    <w:rsid w:val="006903FA"/>
    <w:rsid w:val="00690FBA"/>
    <w:rsid w:val="00694F9C"/>
    <w:rsid w:val="006952FE"/>
    <w:rsid w:val="00696A79"/>
    <w:rsid w:val="00697D28"/>
    <w:rsid w:val="006A2407"/>
    <w:rsid w:val="006A2E81"/>
    <w:rsid w:val="006B2C3A"/>
    <w:rsid w:val="006B4CA6"/>
    <w:rsid w:val="006B62EE"/>
    <w:rsid w:val="006B7AEA"/>
    <w:rsid w:val="006C06F0"/>
    <w:rsid w:val="006C364E"/>
    <w:rsid w:val="006C5499"/>
    <w:rsid w:val="006C5DF0"/>
    <w:rsid w:val="006D4B5D"/>
    <w:rsid w:val="006E3C62"/>
    <w:rsid w:val="006E4D7D"/>
    <w:rsid w:val="006F03C0"/>
    <w:rsid w:val="006F0449"/>
    <w:rsid w:val="006F1DAC"/>
    <w:rsid w:val="006F28F6"/>
    <w:rsid w:val="006F31B1"/>
    <w:rsid w:val="006F56FD"/>
    <w:rsid w:val="00700B25"/>
    <w:rsid w:val="007014A8"/>
    <w:rsid w:val="00705AE5"/>
    <w:rsid w:val="00707F4C"/>
    <w:rsid w:val="00710A3D"/>
    <w:rsid w:val="00715D1E"/>
    <w:rsid w:val="00717989"/>
    <w:rsid w:val="007208D3"/>
    <w:rsid w:val="00720C59"/>
    <w:rsid w:val="00726D9F"/>
    <w:rsid w:val="00741634"/>
    <w:rsid w:val="00741CAC"/>
    <w:rsid w:val="007516EE"/>
    <w:rsid w:val="00752FB9"/>
    <w:rsid w:val="00753D50"/>
    <w:rsid w:val="00754AEE"/>
    <w:rsid w:val="00756D95"/>
    <w:rsid w:val="00761B98"/>
    <w:rsid w:val="0076482B"/>
    <w:rsid w:val="00770CB3"/>
    <w:rsid w:val="00776DDB"/>
    <w:rsid w:val="00777EAA"/>
    <w:rsid w:val="007A372C"/>
    <w:rsid w:val="007A529E"/>
    <w:rsid w:val="007A6C0B"/>
    <w:rsid w:val="007A76AB"/>
    <w:rsid w:val="007B723F"/>
    <w:rsid w:val="007C5657"/>
    <w:rsid w:val="007C574F"/>
    <w:rsid w:val="007D06AE"/>
    <w:rsid w:val="007D3ED6"/>
    <w:rsid w:val="007D5FAB"/>
    <w:rsid w:val="007D7AF0"/>
    <w:rsid w:val="007D7CE5"/>
    <w:rsid w:val="007D7EF1"/>
    <w:rsid w:val="007E2D20"/>
    <w:rsid w:val="007E5A53"/>
    <w:rsid w:val="007E6F7D"/>
    <w:rsid w:val="007F209D"/>
    <w:rsid w:val="007F3748"/>
    <w:rsid w:val="007F3C14"/>
    <w:rsid w:val="00802FFA"/>
    <w:rsid w:val="00815B36"/>
    <w:rsid w:val="00826347"/>
    <w:rsid w:val="00831334"/>
    <w:rsid w:val="008353EE"/>
    <w:rsid w:val="00837A0D"/>
    <w:rsid w:val="008416DC"/>
    <w:rsid w:val="00843643"/>
    <w:rsid w:val="00843840"/>
    <w:rsid w:val="00852D83"/>
    <w:rsid w:val="00854449"/>
    <w:rsid w:val="00856254"/>
    <w:rsid w:val="00857637"/>
    <w:rsid w:val="0085764F"/>
    <w:rsid w:val="00861CC8"/>
    <w:rsid w:val="00870648"/>
    <w:rsid w:val="008710A3"/>
    <w:rsid w:val="00874FDD"/>
    <w:rsid w:val="0087617C"/>
    <w:rsid w:val="00882855"/>
    <w:rsid w:val="0088471F"/>
    <w:rsid w:val="0088598B"/>
    <w:rsid w:val="00885A49"/>
    <w:rsid w:val="0088623C"/>
    <w:rsid w:val="00893D10"/>
    <w:rsid w:val="00893E98"/>
    <w:rsid w:val="008964A9"/>
    <w:rsid w:val="008A038D"/>
    <w:rsid w:val="008A6010"/>
    <w:rsid w:val="008A7D26"/>
    <w:rsid w:val="008B111A"/>
    <w:rsid w:val="008B1C6A"/>
    <w:rsid w:val="008B26D2"/>
    <w:rsid w:val="008B7020"/>
    <w:rsid w:val="008C07F3"/>
    <w:rsid w:val="008C0E6C"/>
    <w:rsid w:val="008C5047"/>
    <w:rsid w:val="008C6A3F"/>
    <w:rsid w:val="008C7243"/>
    <w:rsid w:val="008D309B"/>
    <w:rsid w:val="008D68E5"/>
    <w:rsid w:val="008E4DBD"/>
    <w:rsid w:val="008F0366"/>
    <w:rsid w:val="008F319C"/>
    <w:rsid w:val="008F4EAC"/>
    <w:rsid w:val="0090527A"/>
    <w:rsid w:val="00910A82"/>
    <w:rsid w:val="00910A93"/>
    <w:rsid w:val="00914C76"/>
    <w:rsid w:val="009176F2"/>
    <w:rsid w:val="00920E8C"/>
    <w:rsid w:val="00935410"/>
    <w:rsid w:val="0093769A"/>
    <w:rsid w:val="00940938"/>
    <w:rsid w:val="00940D8A"/>
    <w:rsid w:val="009426AA"/>
    <w:rsid w:val="00943951"/>
    <w:rsid w:val="009466BE"/>
    <w:rsid w:val="009515D5"/>
    <w:rsid w:val="009550EE"/>
    <w:rsid w:val="00957B57"/>
    <w:rsid w:val="0096176F"/>
    <w:rsid w:val="009637D7"/>
    <w:rsid w:val="009644AF"/>
    <w:rsid w:val="0097007A"/>
    <w:rsid w:val="009709DB"/>
    <w:rsid w:val="0097485B"/>
    <w:rsid w:val="00982ADA"/>
    <w:rsid w:val="00985508"/>
    <w:rsid w:val="00990CC7"/>
    <w:rsid w:val="00992465"/>
    <w:rsid w:val="00994241"/>
    <w:rsid w:val="00995731"/>
    <w:rsid w:val="0099728D"/>
    <w:rsid w:val="009A0C51"/>
    <w:rsid w:val="009A5181"/>
    <w:rsid w:val="009B4474"/>
    <w:rsid w:val="009B6E0C"/>
    <w:rsid w:val="009B76C6"/>
    <w:rsid w:val="009C77F6"/>
    <w:rsid w:val="009C7C82"/>
    <w:rsid w:val="009D3DE2"/>
    <w:rsid w:val="009D4874"/>
    <w:rsid w:val="009D4E34"/>
    <w:rsid w:val="009F5196"/>
    <w:rsid w:val="00A00AB9"/>
    <w:rsid w:val="00A01D8B"/>
    <w:rsid w:val="00A02EB1"/>
    <w:rsid w:val="00A05EAF"/>
    <w:rsid w:val="00A17CE3"/>
    <w:rsid w:val="00A203BC"/>
    <w:rsid w:val="00A36D4F"/>
    <w:rsid w:val="00A36F31"/>
    <w:rsid w:val="00A41CA6"/>
    <w:rsid w:val="00A46547"/>
    <w:rsid w:val="00A46A1E"/>
    <w:rsid w:val="00A46D86"/>
    <w:rsid w:val="00A47191"/>
    <w:rsid w:val="00A4768C"/>
    <w:rsid w:val="00A47CB9"/>
    <w:rsid w:val="00A47E67"/>
    <w:rsid w:val="00A53965"/>
    <w:rsid w:val="00A54649"/>
    <w:rsid w:val="00A55823"/>
    <w:rsid w:val="00A55E1B"/>
    <w:rsid w:val="00A57A3A"/>
    <w:rsid w:val="00A64749"/>
    <w:rsid w:val="00A671CE"/>
    <w:rsid w:val="00A6737A"/>
    <w:rsid w:val="00A75B8C"/>
    <w:rsid w:val="00A83DC7"/>
    <w:rsid w:val="00A84924"/>
    <w:rsid w:val="00A91702"/>
    <w:rsid w:val="00A9246B"/>
    <w:rsid w:val="00A937E4"/>
    <w:rsid w:val="00AA1074"/>
    <w:rsid w:val="00AA5881"/>
    <w:rsid w:val="00AA7455"/>
    <w:rsid w:val="00AB121A"/>
    <w:rsid w:val="00AB1762"/>
    <w:rsid w:val="00AB3248"/>
    <w:rsid w:val="00AB39A1"/>
    <w:rsid w:val="00AB5969"/>
    <w:rsid w:val="00AB6AA6"/>
    <w:rsid w:val="00AB6BA6"/>
    <w:rsid w:val="00AC1784"/>
    <w:rsid w:val="00AC230D"/>
    <w:rsid w:val="00AC48A3"/>
    <w:rsid w:val="00AD2B00"/>
    <w:rsid w:val="00AD4936"/>
    <w:rsid w:val="00AD728F"/>
    <w:rsid w:val="00AE2366"/>
    <w:rsid w:val="00AE2B71"/>
    <w:rsid w:val="00AF20ED"/>
    <w:rsid w:val="00AF4DB6"/>
    <w:rsid w:val="00B121FE"/>
    <w:rsid w:val="00B12C77"/>
    <w:rsid w:val="00B13E85"/>
    <w:rsid w:val="00B1540C"/>
    <w:rsid w:val="00B161BF"/>
    <w:rsid w:val="00B170AF"/>
    <w:rsid w:val="00B171C6"/>
    <w:rsid w:val="00B21CB4"/>
    <w:rsid w:val="00B26895"/>
    <w:rsid w:val="00B35DBA"/>
    <w:rsid w:val="00B4062D"/>
    <w:rsid w:val="00B432C1"/>
    <w:rsid w:val="00B45615"/>
    <w:rsid w:val="00B47AA6"/>
    <w:rsid w:val="00B53832"/>
    <w:rsid w:val="00B53E36"/>
    <w:rsid w:val="00B55A51"/>
    <w:rsid w:val="00B5616C"/>
    <w:rsid w:val="00B57227"/>
    <w:rsid w:val="00B607C1"/>
    <w:rsid w:val="00B61725"/>
    <w:rsid w:val="00B628DE"/>
    <w:rsid w:val="00B71556"/>
    <w:rsid w:val="00B74D10"/>
    <w:rsid w:val="00B80BA6"/>
    <w:rsid w:val="00BA3D69"/>
    <w:rsid w:val="00BA6714"/>
    <w:rsid w:val="00BB2D77"/>
    <w:rsid w:val="00BC2E6E"/>
    <w:rsid w:val="00BC3820"/>
    <w:rsid w:val="00BC642E"/>
    <w:rsid w:val="00BD1F17"/>
    <w:rsid w:val="00BE0FD9"/>
    <w:rsid w:val="00BE1772"/>
    <w:rsid w:val="00BE281B"/>
    <w:rsid w:val="00BE5325"/>
    <w:rsid w:val="00BF482B"/>
    <w:rsid w:val="00C02839"/>
    <w:rsid w:val="00C04B59"/>
    <w:rsid w:val="00C07AFD"/>
    <w:rsid w:val="00C13653"/>
    <w:rsid w:val="00C16DD0"/>
    <w:rsid w:val="00C206C3"/>
    <w:rsid w:val="00C223F4"/>
    <w:rsid w:val="00C245A2"/>
    <w:rsid w:val="00C267DA"/>
    <w:rsid w:val="00C36320"/>
    <w:rsid w:val="00C416E1"/>
    <w:rsid w:val="00C421C2"/>
    <w:rsid w:val="00C42E29"/>
    <w:rsid w:val="00C4331B"/>
    <w:rsid w:val="00C46D06"/>
    <w:rsid w:val="00C5041F"/>
    <w:rsid w:val="00C5759C"/>
    <w:rsid w:val="00C64EFA"/>
    <w:rsid w:val="00C745BE"/>
    <w:rsid w:val="00C81AB8"/>
    <w:rsid w:val="00C84BC1"/>
    <w:rsid w:val="00C868C5"/>
    <w:rsid w:val="00C86D43"/>
    <w:rsid w:val="00CA2E88"/>
    <w:rsid w:val="00CA4ACB"/>
    <w:rsid w:val="00CC72D1"/>
    <w:rsid w:val="00CF0B4F"/>
    <w:rsid w:val="00CF706B"/>
    <w:rsid w:val="00D06AF6"/>
    <w:rsid w:val="00D10529"/>
    <w:rsid w:val="00D114BF"/>
    <w:rsid w:val="00D1648B"/>
    <w:rsid w:val="00D20AB4"/>
    <w:rsid w:val="00D2116B"/>
    <w:rsid w:val="00D256B8"/>
    <w:rsid w:val="00D34AF1"/>
    <w:rsid w:val="00D34F85"/>
    <w:rsid w:val="00D37256"/>
    <w:rsid w:val="00D4293B"/>
    <w:rsid w:val="00D42A44"/>
    <w:rsid w:val="00D45193"/>
    <w:rsid w:val="00D46ABF"/>
    <w:rsid w:val="00D47143"/>
    <w:rsid w:val="00D5732C"/>
    <w:rsid w:val="00D63938"/>
    <w:rsid w:val="00D63FDE"/>
    <w:rsid w:val="00D64343"/>
    <w:rsid w:val="00D64541"/>
    <w:rsid w:val="00D706C6"/>
    <w:rsid w:val="00D8012A"/>
    <w:rsid w:val="00D8146B"/>
    <w:rsid w:val="00D841F2"/>
    <w:rsid w:val="00D858F2"/>
    <w:rsid w:val="00D860D9"/>
    <w:rsid w:val="00D93076"/>
    <w:rsid w:val="00D95E64"/>
    <w:rsid w:val="00DA0DB6"/>
    <w:rsid w:val="00DA0F23"/>
    <w:rsid w:val="00DA26F0"/>
    <w:rsid w:val="00DA7539"/>
    <w:rsid w:val="00DA7CE8"/>
    <w:rsid w:val="00DB26E0"/>
    <w:rsid w:val="00DB50D3"/>
    <w:rsid w:val="00DB77B3"/>
    <w:rsid w:val="00DC0166"/>
    <w:rsid w:val="00DC1789"/>
    <w:rsid w:val="00DC370A"/>
    <w:rsid w:val="00DC39C9"/>
    <w:rsid w:val="00DC5A2C"/>
    <w:rsid w:val="00DC7F04"/>
    <w:rsid w:val="00DD3265"/>
    <w:rsid w:val="00DD4D7A"/>
    <w:rsid w:val="00DD5CB1"/>
    <w:rsid w:val="00DE297A"/>
    <w:rsid w:val="00DE4355"/>
    <w:rsid w:val="00DE5251"/>
    <w:rsid w:val="00DE72F4"/>
    <w:rsid w:val="00DF0D11"/>
    <w:rsid w:val="00DF0F2D"/>
    <w:rsid w:val="00DF2776"/>
    <w:rsid w:val="00DF63C1"/>
    <w:rsid w:val="00DF6F6C"/>
    <w:rsid w:val="00E031BD"/>
    <w:rsid w:val="00E03C58"/>
    <w:rsid w:val="00E03DD0"/>
    <w:rsid w:val="00E04129"/>
    <w:rsid w:val="00E1044B"/>
    <w:rsid w:val="00E16162"/>
    <w:rsid w:val="00E2119B"/>
    <w:rsid w:val="00E221BC"/>
    <w:rsid w:val="00E244B5"/>
    <w:rsid w:val="00E252A0"/>
    <w:rsid w:val="00E27B94"/>
    <w:rsid w:val="00E30111"/>
    <w:rsid w:val="00E30AE7"/>
    <w:rsid w:val="00E33F00"/>
    <w:rsid w:val="00E36AAD"/>
    <w:rsid w:val="00E411E0"/>
    <w:rsid w:val="00E46C5C"/>
    <w:rsid w:val="00E52725"/>
    <w:rsid w:val="00E55A51"/>
    <w:rsid w:val="00E56C6C"/>
    <w:rsid w:val="00E666A5"/>
    <w:rsid w:val="00E7305A"/>
    <w:rsid w:val="00E77CC5"/>
    <w:rsid w:val="00E827D1"/>
    <w:rsid w:val="00E83D0D"/>
    <w:rsid w:val="00E85567"/>
    <w:rsid w:val="00EA4AC4"/>
    <w:rsid w:val="00EB1CB7"/>
    <w:rsid w:val="00EB1F63"/>
    <w:rsid w:val="00EB34FD"/>
    <w:rsid w:val="00EB4AB4"/>
    <w:rsid w:val="00EB7A17"/>
    <w:rsid w:val="00ED4363"/>
    <w:rsid w:val="00ED4C4A"/>
    <w:rsid w:val="00EF7F2A"/>
    <w:rsid w:val="00F021C2"/>
    <w:rsid w:val="00F27E93"/>
    <w:rsid w:val="00F32249"/>
    <w:rsid w:val="00F32F9C"/>
    <w:rsid w:val="00F441D1"/>
    <w:rsid w:val="00F4698B"/>
    <w:rsid w:val="00F46B4A"/>
    <w:rsid w:val="00F504FB"/>
    <w:rsid w:val="00F52A14"/>
    <w:rsid w:val="00F54913"/>
    <w:rsid w:val="00F5769F"/>
    <w:rsid w:val="00F57E50"/>
    <w:rsid w:val="00F60698"/>
    <w:rsid w:val="00F61B61"/>
    <w:rsid w:val="00F62148"/>
    <w:rsid w:val="00F6734B"/>
    <w:rsid w:val="00F72201"/>
    <w:rsid w:val="00F77EA0"/>
    <w:rsid w:val="00F82C93"/>
    <w:rsid w:val="00F82FE1"/>
    <w:rsid w:val="00F86556"/>
    <w:rsid w:val="00F92E81"/>
    <w:rsid w:val="00F94FF9"/>
    <w:rsid w:val="00F956AB"/>
    <w:rsid w:val="00F970E5"/>
    <w:rsid w:val="00FA1D89"/>
    <w:rsid w:val="00FA5BBB"/>
    <w:rsid w:val="00FB3B2D"/>
    <w:rsid w:val="00FB6037"/>
    <w:rsid w:val="00FC1152"/>
    <w:rsid w:val="00FC1C82"/>
    <w:rsid w:val="00FC1C9C"/>
    <w:rsid w:val="00FD0A7F"/>
    <w:rsid w:val="00FD109F"/>
    <w:rsid w:val="00FF1618"/>
    <w:rsid w:val="00FF1AC1"/>
    <w:rsid w:val="00FF26D4"/>
    <w:rsid w:val="00FF2D16"/>
    <w:rsid w:val="00FF5822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sz w:val="24"/>
        <w:szCs w:val="24"/>
        <w:lang w:val="en-US" w:eastAsia="en-US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uiPriority="9" w:qFormat="1"/>
    <w:lsdException w:name="heading 6" w:uiPriority="9" w:qFormat="1"/>
    <w:lsdException w:name="index 1" w:uiPriority="9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99"/>
    <w:lsdException w:name="header" w:uiPriority="99"/>
    <w:lsdException w:name="footer" w:uiPriority="99"/>
    <w:lsdException w:name="caption" w:uiPriority="35" w:qFormat="1"/>
    <w:lsdException w:name="table of figures" w:uiPriority="99"/>
    <w:lsdException w:name="annotation reference" w:uiPriority="99"/>
    <w:lsdException w:name="List 4" w:semiHidden="0" w:unhideWhenUsed="0"/>
    <w:lsdException w:name="List 5" w:semiHidden="0" w:unhideWhenUsed="0"/>
    <w:lsdException w:name="Title" w:semiHidden="0" w:unhideWhenUsed="0" w:qFormat="1"/>
    <w:lsdException w:name="Default Paragraph Font" w:uiPriority="1"/>
    <w:lsdException w:name="Subtitle" w:semiHidden="0" w:unhideWhenUsed="0"/>
    <w:lsdException w:name="Hyperlink" w:uiPriority="99"/>
    <w:lsdException w:name="Strong" w:semiHidden="0" w:uiPriority="22" w:unhideWhenUsed="0" w:qFormat="1"/>
    <w:lsdException w:name="Emphasis" w:semiHidden="0" w:uiPriority="20" w:unhideWhenUsed="0" w:qFormat="1"/>
    <w:lsdException w:name="annotation subject" w:uiPriority="99"/>
    <w:lsdException w:name="No List" w:uiPriority="99"/>
    <w:lsdException w:name="Balloon Text" w:uiPriority="99"/>
    <w:lsdException w:name="Table Grid" w:semiHidden="0" w:uiPriority="59" w:unhideWhenUsed="0"/>
    <w:lsdException w:name="Placeholder Text" w:semiHidden="0" w:unhideWhenUsed="0"/>
    <w:lsdException w:name="No Spacing" w:semiHidden="0" w:uiPriority="1" w:unhideWhenUsed="0" w:qFormat="1"/>
    <w:lsdException w:name="Light Shading" w:semiHidden="0" w:unhideWhenUsed="0"/>
    <w:lsdException w:name="Light List" w:semiHidden="0" w:unhideWhenUsed="0"/>
    <w:lsdException w:name="Light Grid" w:semiHidden="0" w:unhideWhenUsed="0"/>
    <w:lsdException w:name="Medium Shading 1" w:semiHidden="0" w:unhideWhenUsed="0"/>
    <w:lsdException w:name="Medium Shading 2" w:semiHidden="0" w:unhideWhenUsed="0"/>
    <w:lsdException w:name="Medium List 1" w:semiHidden="0" w:unhideWhenUsed="0"/>
    <w:lsdException w:name="Medium List 2" w:semiHidden="0" w:unhideWhenUsed="0"/>
    <w:lsdException w:name="Medium Grid 1" w:semiHidden="0" w:unhideWhenUsed="0"/>
    <w:lsdException w:name="Medium Grid 2" w:semiHidden="0" w:unhideWhenUsed="0"/>
    <w:lsdException w:name="Medium Grid 3" w:semiHidden="0" w:unhideWhenUsed="0"/>
    <w:lsdException w:name="Dark List" w:semiHidden="0" w:unhideWhenUsed="0"/>
    <w:lsdException w:name="Colorful Shading" w:semiHidden="0" w:unhideWhenUsed="0"/>
    <w:lsdException w:name="Colorful List" w:semiHidden="0" w:unhideWhenUsed="0"/>
    <w:lsdException w:name="Colorful Grid" w:semiHidden="0" w:unhideWhenUsed="0"/>
    <w:lsdException w:name="Light Shading Accent 1" w:semiHidden="0" w:unhideWhenUsed="0"/>
    <w:lsdException w:name="Light List Accent 1" w:semiHidden="0" w:unhideWhenUsed="0"/>
    <w:lsdException w:name="Light Grid Accent 1" w:semiHidden="0" w:unhideWhenUsed="0"/>
    <w:lsdException w:name="Medium Shading 1 Accent 1" w:semiHidden="0" w:unhideWhenUsed="0"/>
    <w:lsdException w:name="Medium Shading 2 Accent 1" w:semiHidden="0" w:unhideWhenUsed="0"/>
    <w:lsdException w:name="Medium List 1 Accent 1" w:semiHidden="0" w:unhideWhenUsed="0"/>
    <w:lsdException w:name="Revision" w:unhideWhenUsed="0"/>
    <w:lsdException w:name="List Paragraph" w:semiHidden="0" w:uiPriority="34" w:unhideWhenUsed="0" w:qFormat="1"/>
    <w:lsdException w:name="Quote" w:semiHidden="0" w:unhideWhenUsed="0"/>
    <w:lsdException w:name="Intense Quote" w:semiHidden="0" w:uiPriority="30" w:unhideWhenUsed="0" w:qFormat="1"/>
    <w:lsdException w:name="Medium List 2 Accent 1" w:semiHidden="0" w:unhideWhenUsed="0"/>
    <w:lsdException w:name="Medium Grid 1 Accent 1" w:semiHidden="0" w:unhideWhenUsed="0"/>
    <w:lsdException w:name="Medium Grid 2 Accent 1" w:semiHidden="0" w:unhideWhenUsed="0"/>
    <w:lsdException w:name="Medium Grid 3 Accent 1" w:semiHidden="0" w:unhideWhenUsed="0"/>
    <w:lsdException w:name="Dark List Accent 1" w:semiHidden="0" w:unhideWhenUsed="0"/>
    <w:lsdException w:name="Colorful Shading Accent 1" w:semiHidden="0" w:unhideWhenUsed="0"/>
    <w:lsdException w:name="Colorful List Accent 1" w:semiHidden="0" w:unhideWhenUsed="0"/>
    <w:lsdException w:name="Colorful Grid Accent 1" w:semiHidden="0" w:unhideWhenUsed="0"/>
    <w:lsdException w:name="Light Shading Accent 2" w:semiHidden="0" w:unhideWhenUsed="0"/>
    <w:lsdException w:name="Light List Accent 2" w:semiHidden="0" w:unhideWhenUsed="0"/>
    <w:lsdException w:name="Light Grid Accent 2" w:semiHidden="0" w:unhideWhenUsed="0"/>
    <w:lsdException w:name="Medium Shading 1 Accent 2" w:semiHidden="0" w:unhideWhenUsed="0"/>
    <w:lsdException w:name="Medium Shading 2 Accent 2" w:semiHidden="0" w:unhideWhenUsed="0"/>
    <w:lsdException w:name="Medium List 1 Accent 2" w:semiHidden="0" w:unhideWhenUsed="0"/>
    <w:lsdException w:name="Medium List 2 Accent 2" w:semiHidden="0" w:unhideWhenUsed="0"/>
    <w:lsdException w:name="Medium Grid 1 Accent 2" w:semiHidden="0" w:unhideWhenUsed="0"/>
    <w:lsdException w:name="Medium Grid 2 Accent 2" w:semiHidden="0" w:unhideWhenUsed="0"/>
    <w:lsdException w:name="Medium Grid 3 Accent 2" w:semiHidden="0" w:unhideWhenUsed="0"/>
    <w:lsdException w:name="Dark List Accent 2" w:semiHidden="0" w:unhideWhenUsed="0"/>
    <w:lsdException w:name="Colorful Shading Accent 2" w:semiHidden="0" w:unhideWhenUsed="0"/>
    <w:lsdException w:name="Colorful List Accent 2" w:semiHidden="0" w:unhideWhenUsed="0"/>
    <w:lsdException w:name="Colorful Grid Accent 2" w:semiHidden="0" w:unhideWhenUsed="0"/>
    <w:lsdException w:name="Light Shading Accent 3" w:semiHidden="0" w:unhideWhenUsed="0"/>
    <w:lsdException w:name="Light List Accent 3" w:semiHidden="0" w:unhideWhenUsed="0"/>
    <w:lsdException w:name="Light Grid Accent 3" w:semiHidden="0" w:unhideWhenUsed="0"/>
    <w:lsdException w:name="Medium Shading 1 Accent 3" w:semiHidden="0" w:unhideWhenUsed="0"/>
    <w:lsdException w:name="Medium Shading 2 Accent 3" w:semiHidden="0" w:unhideWhenUsed="0"/>
    <w:lsdException w:name="Medium List 1 Accent 3" w:semiHidden="0" w:unhideWhenUsed="0"/>
    <w:lsdException w:name="Medium List 2 Accent 3" w:semiHidden="0" w:unhideWhenUsed="0"/>
    <w:lsdException w:name="Medium Grid 1 Accent 3" w:semiHidden="0" w:unhideWhenUsed="0"/>
    <w:lsdException w:name="Medium Grid 2 Accent 3" w:semiHidden="0" w:unhideWhenUsed="0"/>
    <w:lsdException w:name="Medium Grid 3 Accent 3" w:semiHidden="0" w:unhideWhenUsed="0"/>
    <w:lsdException w:name="Dark List Accent 3" w:semiHidden="0" w:unhideWhenUsed="0"/>
    <w:lsdException w:name="Colorful Shading Accent 3" w:semiHidden="0" w:unhideWhenUsed="0"/>
    <w:lsdException w:name="Colorful List Accent 3" w:semiHidden="0" w:unhideWhenUsed="0"/>
    <w:lsdException w:name="Colorful Grid Accent 3" w:semiHidden="0" w:unhideWhenUsed="0"/>
    <w:lsdException w:name="Light Shading Accent 4" w:semiHidden="0" w:unhideWhenUsed="0"/>
    <w:lsdException w:name="Light List Accent 4" w:semiHidden="0" w:unhideWhenUsed="0"/>
    <w:lsdException w:name="Light Grid Accent 4" w:semiHidden="0" w:unhideWhenUsed="0"/>
    <w:lsdException w:name="Medium Shading 1 Accent 4" w:semiHidden="0" w:unhideWhenUsed="0"/>
    <w:lsdException w:name="Medium Shading 2 Accent 4" w:semiHidden="0" w:unhideWhenUsed="0"/>
    <w:lsdException w:name="Medium List 1 Accent 4" w:semiHidden="0" w:unhideWhenUsed="0"/>
    <w:lsdException w:name="Medium List 2 Accent 4" w:semiHidden="0" w:unhideWhenUsed="0"/>
    <w:lsdException w:name="Medium Grid 1 Accent 4" w:semiHidden="0" w:unhideWhenUsed="0"/>
    <w:lsdException w:name="Medium Grid 2 Accent 4" w:semiHidden="0" w:unhideWhenUsed="0"/>
    <w:lsdException w:name="Medium Grid 3 Accent 4" w:semiHidden="0" w:unhideWhenUsed="0"/>
    <w:lsdException w:name="Dark List Accent 4" w:semiHidden="0" w:unhideWhenUsed="0"/>
    <w:lsdException w:name="Colorful Shading Accent 4" w:semiHidden="0" w:unhideWhenUsed="0"/>
    <w:lsdException w:name="Colorful List Accent 4" w:semiHidden="0" w:unhideWhenUsed="0"/>
    <w:lsdException w:name="Colorful Grid Accent 4" w:semiHidden="0" w:unhideWhenUsed="0"/>
    <w:lsdException w:name="Light Shading Accent 5" w:semiHidden="0" w:unhideWhenUsed="0"/>
    <w:lsdException w:name="Light List Accent 5" w:semiHidden="0" w:unhideWhenUsed="0"/>
    <w:lsdException w:name="Light Grid Accent 5" w:semiHidden="0" w:unhideWhenUsed="0"/>
    <w:lsdException w:name="Medium Shading 1 Accent 5" w:semiHidden="0" w:unhideWhenUsed="0"/>
    <w:lsdException w:name="Medium Shading 2 Accent 5" w:semiHidden="0" w:unhideWhenUsed="0"/>
    <w:lsdException w:name="Medium List 1 Accent 5" w:semiHidden="0" w:unhideWhenUsed="0"/>
    <w:lsdException w:name="Medium List 2 Accent 5" w:semiHidden="0" w:unhideWhenUsed="0"/>
    <w:lsdException w:name="Medium Grid 1 Accent 5" w:semiHidden="0" w:unhideWhenUsed="0"/>
    <w:lsdException w:name="Medium Grid 2 Accent 5" w:semiHidden="0" w:unhideWhenUsed="0"/>
    <w:lsdException w:name="Medium Grid 3 Accent 5" w:semiHidden="0" w:unhideWhenUsed="0"/>
    <w:lsdException w:name="Dark List Accent 5" w:semiHidden="0" w:unhideWhenUsed="0"/>
    <w:lsdException w:name="Colorful Shading Accent 5" w:semiHidden="0" w:unhideWhenUsed="0"/>
    <w:lsdException w:name="Colorful List Accent 5" w:semiHidden="0" w:unhideWhenUsed="0"/>
    <w:lsdException w:name="Colorful Grid Accent 5" w:semiHidden="0" w:unhideWhenUsed="0"/>
    <w:lsdException w:name="Light Shading Accent 6" w:semiHidden="0" w:unhideWhenUsed="0"/>
    <w:lsdException w:name="Light List Accent 6" w:semiHidden="0" w:unhideWhenUsed="0"/>
    <w:lsdException w:name="Light Grid Accent 6" w:semiHidden="0" w:unhideWhenUsed="0"/>
    <w:lsdException w:name="Medium Shading 1 Accent 6" w:semiHidden="0" w:unhideWhenUsed="0"/>
    <w:lsdException w:name="Medium Shading 2 Accent 6" w:semiHidden="0" w:unhideWhenUsed="0"/>
    <w:lsdException w:name="Medium List 1 Accent 6" w:semiHidden="0" w:unhideWhenUsed="0"/>
    <w:lsdException w:name="Medium List 2 Accent 6" w:semiHidden="0" w:unhideWhenUsed="0"/>
    <w:lsdException w:name="Medium Grid 1 Accent 6" w:semiHidden="0" w:unhideWhenUsed="0"/>
    <w:lsdException w:name="Medium Grid 2 Accent 6" w:semiHidden="0" w:unhideWhenUsed="0"/>
    <w:lsdException w:name="Medium Grid 3 Accent 6" w:semiHidden="0" w:unhideWhenUsed="0"/>
    <w:lsdException w:name="Dark List Accent 6" w:semiHidden="0" w:unhideWhenUsed="0"/>
    <w:lsdException w:name="Colorful Shading Accent 6" w:semiHidden="0" w:unhideWhenUsed="0"/>
    <w:lsdException w:name="Colorful List Accent 6" w:semiHidden="0" w:unhideWhenUsed="0"/>
    <w:lsdException w:name="Colorful Grid Accent 6" w:semiHidden="0" w:unhideWhenUsed="0"/>
    <w:lsdException w:name="Subtle Emphasis" w:semiHidden="0" w:unhideWhenUsed="0"/>
    <w:lsdException w:name="Intense Emphasis" w:semiHidden="0" w:unhideWhenUsed="0"/>
    <w:lsdException w:name="Subtle Reference" w:semiHidden="0" w:unhideWhenUsed="0"/>
    <w:lsdException w:name="Intense Reference" w:semiHidden="0" w:unhideWhenUsed="0"/>
    <w:lsdException w:name="Book Title" w:semiHidden="0" w:uiPriority="33" w:unhideWhenUsed="0" w:qFormat="1"/>
    <w:lsdException w:name="TOC Heading" w:uiPriority="39" w:qFormat="1"/>
  </w:latentStyles>
  <w:style w:type="paragraph" w:default="1" w:styleId="a">
    <w:name w:val="Normal"/>
    <w:aliases w:val="Обычный_1"/>
    <w:autoRedefine/>
    <w:qFormat/>
    <w:rsid w:val="008F0366"/>
    <w:pPr>
      <w:spacing w:before="20" w:after="120" w:line="360" w:lineRule="auto"/>
      <w:jc w:val="both"/>
    </w:pPr>
    <w:rPr>
      <w:rFonts w:ascii="Arial" w:hAnsi="Arial"/>
      <w:szCs w:val="20"/>
      <w:lang w:val="ru-RU" w:eastAsia="ru-RU"/>
    </w:rPr>
  </w:style>
  <w:style w:type="paragraph" w:styleId="10">
    <w:name w:val="heading 1"/>
    <w:aliases w:val="Scroll Heading 1"/>
    <w:basedOn w:val="phbase"/>
    <w:next w:val="phnormal"/>
    <w:qFormat/>
    <w:rsid w:val="008F0366"/>
    <w:pPr>
      <w:keepNext/>
      <w:keepLines/>
      <w:pageBreakBefore/>
      <w:numPr>
        <w:numId w:val="35"/>
      </w:numPr>
      <w:spacing w:before="360" w:after="360"/>
      <w:ind w:right="-1"/>
      <w:outlineLvl w:val="0"/>
    </w:pPr>
    <w:rPr>
      <w:b/>
      <w:sz w:val="28"/>
      <w:szCs w:val="28"/>
    </w:rPr>
  </w:style>
  <w:style w:type="paragraph" w:styleId="2">
    <w:name w:val="heading 2"/>
    <w:aliases w:val="Scroll Heading 2"/>
    <w:basedOn w:val="phbase"/>
    <w:next w:val="phnormal"/>
    <w:qFormat/>
    <w:rsid w:val="008F0366"/>
    <w:pPr>
      <w:keepNext/>
      <w:keepLines/>
      <w:numPr>
        <w:ilvl w:val="1"/>
        <w:numId w:val="35"/>
      </w:numPr>
      <w:spacing w:before="360" w:after="360"/>
      <w:ind w:right="-2"/>
      <w:outlineLvl w:val="1"/>
    </w:pPr>
    <w:rPr>
      <w:b/>
    </w:rPr>
  </w:style>
  <w:style w:type="paragraph" w:styleId="3">
    <w:name w:val="heading 3"/>
    <w:aliases w:val="Scroll Heading 3"/>
    <w:basedOn w:val="phbase"/>
    <w:next w:val="phnormal"/>
    <w:link w:val="30"/>
    <w:qFormat/>
    <w:rsid w:val="008F0366"/>
    <w:pPr>
      <w:keepNext/>
      <w:keepLines/>
      <w:numPr>
        <w:ilvl w:val="2"/>
        <w:numId w:val="35"/>
      </w:numPr>
      <w:spacing w:before="240" w:after="240"/>
      <w:ind w:right="-1"/>
      <w:outlineLvl w:val="2"/>
    </w:pPr>
    <w:rPr>
      <w:b/>
      <w:bCs/>
    </w:rPr>
  </w:style>
  <w:style w:type="paragraph" w:styleId="4">
    <w:name w:val="heading 4"/>
    <w:aliases w:val="Scroll Heading 4"/>
    <w:basedOn w:val="3"/>
    <w:next w:val="phnormal"/>
    <w:link w:val="40"/>
    <w:qFormat/>
    <w:rsid w:val="008F0366"/>
    <w:pPr>
      <w:numPr>
        <w:ilvl w:val="3"/>
      </w:numPr>
      <w:outlineLvl w:val="3"/>
    </w:pPr>
  </w:style>
  <w:style w:type="paragraph" w:styleId="5">
    <w:name w:val="heading 5"/>
    <w:aliases w:val="Scroll Heading 5"/>
    <w:basedOn w:val="a"/>
    <w:next w:val="a"/>
    <w:link w:val="50"/>
    <w:uiPriority w:val="9"/>
    <w:unhideWhenUsed/>
    <w:qFormat/>
    <w:rsid w:val="008F0366"/>
    <w:pPr>
      <w:keepNext/>
      <w:numPr>
        <w:ilvl w:val="4"/>
        <w:numId w:val="35"/>
      </w:numPr>
      <w:spacing w:before="240" w:after="240"/>
      <w:outlineLvl w:val="4"/>
    </w:pPr>
    <w:rPr>
      <w:b/>
      <w:bCs/>
      <w:iCs/>
      <w:szCs w:val="26"/>
    </w:rPr>
  </w:style>
  <w:style w:type="paragraph" w:styleId="6">
    <w:name w:val="heading 6"/>
    <w:aliases w:val="Scroll Heading 6"/>
    <w:basedOn w:val="a"/>
    <w:next w:val="a"/>
    <w:link w:val="60"/>
    <w:uiPriority w:val="9"/>
    <w:unhideWhenUsed/>
    <w:qFormat/>
    <w:rsid w:val="008F0366"/>
    <w:pPr>
      <w:keepNext/>
      <w:keepLines/>
      <w:numPr>
        <w:ilvl w:val="5"/>
        <w:numId w:val="35"/>
      </w:numPr>
      <w:spacing w:before="240" w:after="60"/>
      <w:outlineLvl w:val="5"/>
    </w:pPr>
    <w:rPr>
      <w:b/>
      <w:bCs/>
      <w:szCs w:val="22"/>
    </w:rPr>
  </w:style>
  <w:style w:type="paragraph" w:styleId="7">
    <w:name w:val="heading 7"/>
    <w:basedOn w:val="a"/>
    <w:next w:val="a"/>
    <w:link w:val="70"/>
    <w:semiHidden/>
    <w:unhideWhenUsed/>
    <w:rsid w:val="00E33F00"/>
    <w:pPr>
      <w:keepNext/>
      <w:keepLines/>
      <w:numPr>
        <w:ilvl w:val="6"/>
        <w:numId w:val="10"/>
      </w:numPr>
      <w:spacing w:before="240"/>
      <w:outlineLvl w:val="6"/>
    </w:pPr>
    <w:rPr>
      <w:rFonts w:eastAsiaTheme="majorEastAsia" w:cstheme="majorBidi"/>
      <w:color w:val="7F7F7F" w:themeColor="text1" w:themeTint="80"/>
    </w:rPr>
  </w:style>
  <w:style w:type="paragraph" w:styleId="8">
    <w:name w:val="heading 8"/>
    <w:basedOn w:val="a"/>
    <w:next w:val="a"/>
    <w:link w:val="80"/>
    <w:semiHidden/>
    <w:unhideWhenUsed/>
    <w:rsid w:val="00E33F00"/>
    <w:pPr>
      <w:keepNext/>
      <w:keepLines/>
      <w:numPr>
        <w:ilvl w:val="7"/>
        <w:numId w:val="10"/>
      </w:numPr>
      <w:spacing w:before="240"/>
      <w:outlineLvl w:val="7"/>
    </w:pPr>
    <w:rPr>
      <w:rFonts w:eastAsiaTheme="majorEastAsia" w:cstheme="majorBidi"/>
      <w:color w:val="7F7F7F" w:themeColor="text1" w:themeTint="80"/>
      <w:szCs w:val="21"/>
    </w:rPr>
  </w:style>
  <w:style w:type="paragraph" w:styleId="9">
    <w:name w:val="heading 9"/>
    <w:basedOn w:val="a"/>
    <w:next w:val="a"/>
    <w:link w:val="90"/>
    <w:semiHidden/>
    <w:unhideWhenUsed/>
    <w:rsid w:val="00E33F00"/>
    <w:pPr>
      <w:keepNext/>
      <w:keepLines/>
      <w:numPr>
        <w:ilvl w:val="8"/>
        <w:numId w:val="10"/>
      </w:numPr>
      <w:spacing w:before="240"/>
      <w:outlineLvl w:val="8"/>
    </w:pPr>
    <w:rPr>
      <w:rFonts w:eastAsiaTheme="majorEastAsia" w:cstheme="majorBidi"/>
      <w:color w:val="7F7F7F" w:themeColor="text1" w:themeTint="80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link w:val="a4"/>
    <w:autoRedefine/>
    <w:qFormat/>
    <w:rsid w:val="00E33F00"/>
    <w:pPr>
      <w:jc w:val="center"/>
    </w:pPr>
    <w:rPr>
      <w:rFonts w:ascii="Tahoma" w:hAnsi="Tahoma" w:cs="Arial"/>
      <w:b/>
      <w:bCs/>
      <w:color w:val="404040"/>
      <w:kern w:val="28"/>
      <w:sz w:val="40"/>
      <w:szCs w:val="32"/>
    </w:rPr>
  </w:style>
  <w:style w:type="character" w:styleId="a5">
    <w:name w:val="Hyperlink"/>
    <w:uiPriority w:val="99"/>
    <w:rsid w:val="008F0366"/>
    <w:rPr>
      <w:color w:val="0000FF"/>
      <w:u w:val="single"/>
    </w:rPr>
  </w:style>
  <w:style w:type="paragraph" w:styleId="a6">
    <w:name w:val="caption"/>
    <w:basedOn w:val="a"/>
    <w:next w:val="a"/>
    <w:link w:val="a7"/>
    <w:uiPriority w:val="35"/>
    <w:unhideWhenUsed/>
    <w:qFormat/>
    <w:rsid w:val="008F0366"/>
    <w:pPr>
      <w:spacing w:before="0" w:after="200" w:line="240" w:lineRule="auto"/>
    </w:pPr>
    <w:rPr>
      <w:b/>
      <w:bCs/>
      <w:color w:val="4F81BD" w:themeColor="accent1"/>
      <w:sz w:val="18"/>
      <w:szCs w:val="18"/>
    </w:rPr>
  </w:style>
  <w:style w:type="paragraph" w:styleId="a8">
    <w:name w:val="header"/>
    <w:basedOn w:val="a"/>
    <w:link w:val="a9"/>
    <w:uiPriority w:val="99"/>
    <w:rsid w:val="008F0366"/>
    <w:pPr>
      <w:tabs>
        <w:tab w:val="center" w:pos="4677"/>
        <w:tab w:val="right" w:pos="9355"/>
      </w:tabs>
      <w:jc w:val="center"/>
    </w:pPr>
  </w:style>
  <w:style w:type="character" w:customStyle="1" w:styleId="a9">
    <w:name w:val="Верхний колонтитул Знак"/>
    <w:basedOn w:val="a0"/>
    <w:link w:val="a8"/>
    <w:uiPriority w:val="99"/>
    <w:rsid w:val="0096176F"/>
    <w:rPr>
      <w:rFonts w:ascii="Arial" w:hAnsi="Arial"/>
      <w:szCs w:val="20"/>
      <w:lang w:val="ru-RU" w:eastAsia="ru-RU"/>
    </w:rPr>
  </w:style>
  <w:style w:type="paragraph" w:styleId="aa">
    <w:name w:val="footer"/>
    <w:basedOn w:val="a"/>
    <w:link w:val="ab"/>
    <w:uiPriority w:val="99"/>
    <w:rsid w:val="008F0366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8F0366"/>
    <w:rPr>
      <w:rFonts w:ascii="Arial" w:hAnsi="Arial"/>
      <w:szCs w:val="20"/>
      <w:lang w:val="ru-RU" w:eastAsia="ru-RU"/>
    </w:rPr>
  </w:style>
  <w:style w:type="character" w:styleId="ac">
    <w:name w:val="page number"/>
    <w:basedOn w:val="a0"/>
    <w:rsid w:val="00E33F00"/>
    <w:rPr>
      <w:rFonts w:ascii="Arial" w:hAnsi="Arial"/>
      <w:sz w:val="20"/>
    </w:rPr>
  </w:style>
  <w:style w:type="table" w:styleId="ad">
    <w:name w:val="Table Grid"/>
    <w:basedOn w:val="a1"/>
    <w:uiPriority w:val="59"/>
    <w:rsid w:val="008F0366"/>
    <w:rPr>
      <w:sz w:val="20"/>
      <w:szCs w:val="20"/>
      <w:lang w:val="ru-RU"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11">
    <w:name w:val="toc 1"/>
    <w:basedOn w:val="a"/>
    <w:next w:val="a"/>
    <w:link w:val="12"/>
    <w:autoRedefine/>
    <w:uiPriority w:val="39"/>
    <w:rsid w:val="008F0366"/>
    <w:pPr>
      <w:tabs>
        <w:tab w:val="left" w:pos="426"/>
        <w:tab w:val="right" w:leader="dot" w:pos="9923"/>
      </w:tabs>
      <w:spacing w:before="120"/>
      <w:ind w:left="425" w:right="567" w:hanging="425"/>
    </w:pPr>
    <w:rPr>
      <w:b/>
      <w:szCs w:val="24"/>
    </w:rPr>
  </w:style>
  <w:style w:type="paragraph" w:styleId="21">
    <w:name w:val="toc 2"/>
    <w:basedOn w:val="a"/>
    <w:next w:val="a"/>
    <w:autoRedefine/>
    <w:uiPriority w:val="39"/>
    <w:rsid w:val="00561512"/>
    <w:pPr>
      <w:tabs>
        <w:tab w:val="left" w:pos="1200"/>
        <w:tab w:val="right" w:leader="dot" w:pos="9923"/>
      </w:tabs>
      <w:ind w:left="1200" w:right="566" w:hanging="774"/>
    </w:pPr>
    <w:rPr>
      <w:szCs w:val="24"/>
    </w:rPr>
  </w:style>
  <w:style w:type="paragraph" w:styleId="31">
    <w:name w:val="toc 3"/>
    <w:basedOn w:val="a"/>
    <w:next w:val="a"/>
    <w:autoRedefine/>
    <w:uiPriority w:val="39"/>
    <w:rsid w:val="008F0366"/>
    <w:pPr>
      <w:tabs>
        <w:tab w:val="left" w:pos="1843"/>
        <w:tab w:val="right" w:leader="dot" w:pos="9923"/>
      </w:tabs>
      <w:ind w:left="1843" w:right="566" w:hanging="850"/>
    </w:pPr>
    <w:rPr>
      <w:i/>
      <w:iCs/>
      <w:szCs w:val="24"/>
    </w:rPr>
  </w:style>
  <w:style w:type="paragraph" w:styleId="41">
    <w:name w:val="toc 4"/>
    <w:basedOn w:val="a"/>
    <w:next w:val="a"/>
    <w:autoRedefine/>
    <w:uiPriority w:val="39"/>
    <w:rsid w:val="008F0366"/>
    <w:pPr>
      <w:tabs>
        <w:tab w:val="left" w:pos="2977"/>
        <w:tab w:val="right" w:leader="dot" w:pos="9923"/>
      </w:tabs>
      <w:ind w:left="2977" w:right="566" w:hanging="1134"/>
    </w:pPr>
    <w:rPr>
      <w:i/>
      <w:noProof/>
      <w:szCs w:val="21"/>
    </w:rPr>
  </w:style>
  <w:style w:type="paragraph" w:styleId="51">
    <w:name w:val="toc 5"/>
    <w:basedOn w:val="a"/>
    <w:next w:val="a"/>
    <w:autoRedefine/>
    <w:uiPriority w:val="39"/>
    <w:rsid w:val="008F0366"/>
    <w:pPr>
      <w:tabs>
        <w:tab w:val="left" w:pos="4395"/>
        <w:tab w:val="right" w:leader="dot" w:pos="9923"/>
      </w:tabs>
      <w:ind w:left="4395" w:right="566" w:hanging="1418"/>
    </w:pPr>
  </w:style>
  <w:style w:type="paragraph" w:styleId="61">
    <w:name w:val="toc 6"/>
    <w:basedOn w:val="a"/>
    <w:next w:val="a"/>
    <w:autoRedefine/>
    <w:uiPriority w:val="39"/>
    <w:rsid w:val="008F0366"/>
    <w:pPr>
      <w:tabs>
        <w:tab w:val="left" w:pos="4536"/>
        <w:tab w:val="right" w:leader="dot" w:pos="9923"/>
      </w:tabs>
      <w:ind w:left="4536" w:right="567" w:hanging="1559"/>
    </w:pPr>
  </w:style>
  <w:style w:type="paragraph" w:styleId="71">
    <w:name w:val="toc 7"/>
    <w:basedOn w:val="a"/>
    <w:next w:val="a"/>
    <w:autoRedefine/>
    <w:uiPriority w:val="39"/>
    <w:rsid w:val="008F0366"/>
    <w:pPr>
      <w:ind w:left="1440"/>
    </w:pPr>
  </w:style>
  <w:style w:type="paragraph" w:styleId="81">
    <w:name w:val="toc 8"/>
    <w:basedOn w:val="a"/>
    <w:next w:val="a"/>
    <w:autoRedefine/>
    <w:uiPriority w:val="39"/>
    <w:rsid w:val="008F0366"/>
    <w:pPr>
      <w:ind w:left="1680"/>
    </w:pPr>
  </w:style>
  <w:style w:type="paragraph" w:styleId="91">
    <w:name w:val="toc 9"/>
    <w:basedOn w:val="a"/>
    <w:next w:val="a"/>
    <w:autoRedefine/>
    <w:uiPriority w:val="39"/>
    <w:rsid w:val="008F0366"/>
    <w:pPr>
      <w:ind w:left="1920"/>
    </w:pPr>
  </w:style>
  <w:style w:type="numbering" w:styleId="111111">
    <w:name w:val="Outline List 2"/>
    <w:rsid w:val="00C8036A"/>
    <w:pPr>
      <w:numPr>
        <w:numId w:val="1"/>
      </w:numPr>
    </w:pPr>
  </w:style>
  <w:style w:type="paragraph" w:styleId="ae">
    <w:name w:val="Document Map"/>
    <w:basedOn w:val="a"/>
    <w:link w:val="af"/>
    <w:rsid w:val="008F0366"/>
    <w:pPr>
      <w:shd w:val="clear" w:color="auto" w:fill="000080"/>
    </w:pPr>
    <w:rPr>
      <w:rFonts w:ascii="Tahoma" w:hAnsi="Tahoma" w:cs="Tahoma"/>
      <w:sz w:val="20"/>
    </w:rPr>
  </w:style>
  <w:style w:type="character" w:customStyle="1" w:styleId="af">
    <w:name w:val="Схема документа Знак"/>
    <w:basedOn w:val="a0"/>
    <w:link w:val="ae"/>
    <w:rsid w:val="00E33F00"/>
    <w:rPr>
      <w:rFonts w:ascii="Tahoma" w:hAnsi="Tahoma" w:cs="Tahoma"/>
      <w:sz w:val="20"/>
      <w:szCs w:val="20"/>
      <w:shd w:val="clear" w:color="auto" w:fill="000080"/>
      <w:lang w:val="ru-RU" w:eastAsia="ru-RU"/>
    </w:rPr>
  </w:style>
  <w:style w:type="paragraph" w:styleId="af0">
    <w:name w:val="TOC Heading"/>
    <w:next w:val="a"/>
    <w:uiPriority w:val="39"/>
    <w:unhideWhenUsed/>
    <w:qFormat/>
    <w:rsid w:val="00C745BE"/>
    <w:pPr>
      <w:keepNext/>
      <w:keepLines/>
      <w:spacing w:before="360" w:after="360" w:line="360" w:lineRule="auto"/>
      <w:jc w:val="center"/>
    </w:pPr>
    <w:rPr>
      <w:rFonts w:ascii="Times New Roman Полужирный" w:eastAsiaTheme="majorEastAsia" w:hAnsi="Times New Roman Полужирный" w:cstheme="majorBidi"/>
      <w:b/>
      <w:color w:val="000000" w:themeColor="text1"/>
      <w:kern w:val="32"/>
      <w:sz w:val="28"/>
      <w:szCs w:val="28"/>
      <w:lang w:val="ru-RU"/>
    </w:rPr>
  </w:style>
  <w:style w:type="character" w:customStyle="1" w:styleId="40">
    <w:name w:val="Заголовок 4 Знак"/>
    <w:aliases w:val="Scroll Heading 4 Знак"/>
    <w:basedOn w:val="a0"/>
    <w:link w:val="4"/>
    <w:rsid w:val="00957B57"/>
    <w:rPr>
      <w:rFonts w:ascii="Arial" w:hAnsi="Arial"/>
      <w:b/>
      <w:bCs/>
      <w:szCs w:val="20"/>
      <w:lang w:val="ru-RU" w:eastAsia="ru-RU"/>
    </w:rPr>
  </w:style>
  <w:style w:type="character" w:customStyle="1" w:styleId="50">
    <w:name w:val="Заголовок 5 Знак"/>
    <w:aliases w:val="Scroll Heading 5 Знак"/>
    <w:link w:val="5"/>
    <w:uiPriority w:val="9"/>
    <w:rsid w:val="008F0366"/>
    <w:rPr>
      <w:rFonts w:ascii="Arial" w:hAnsi="Arial"/>
      <w:b/>
      <w:bCs/>
      <w:iCs/>
      <w:szCs w:val="26"/>
      <w:lang w:val="ru-RU" w:eastAsia="ru-RU"/>
    </w:rPr>
  </w:style>
  <w:style w:type="table" w:customStyle="1" w:styleId="ScrollSectionColumn">
    <w:name w:val="Scroll Section Column"/>
    <w:basedOn w:val="a1"/>
    <w:uiPriority w:val="99"/>
    <w:rsid w:val="00F970E5"/>
    <w:rPr>
      <w:color w:val="000000" w:themeColor="text1"/>
      <w:sz w:val="20"/>
    </w:rPr>
    <w:tblPr/>
    <w:tblStylePr w:type="firstRow">
      <w:pPr>
        <w:jc w:val="center"/>
      </w:pPr>
      <w:rPr>
        <w:rFonts w:ascii="Times New Roman" w:hAnsi="Times New Roman"/>
        <w:sz w:val="20"/>
      </w:rPr>
      <w:tblPr/>
      <w:trPr>
        <w:tblHeader/>
      </w:trPr>
      <w:tcPr>
        <w:vAlign w:val="center"/>
      </w:tcPr>
    </w:tblStylePr>
    <w:tblStylePr w:type="firstCol">
      <w:rPr>
        <w:rFonts w:ascii="Times New Roman" w:hAnsi="Times New Roman"/>
        <w:sz w:val="20"/>
      </w:rPr>
    </w:tblStylePr>
    <w:tblStylePr w:type="lastCol">
      <w:rPr>
        <w:rFonts w:ascii="Times New Roman" w:hAnsi="Times New Roman"/>
        <w:sz w:val="20"/>
      </w:rPr>
    </w:tblStylePr>
  </w:style>
  <w:style w:type="table" w:customStyle="1" w:styleId="ScrollTip">
    <w:name w:val="Scroll Tip"/>
    <w:basedOn w:val="a1"/>
    <w:uiPriority w:val="99"/>
    <w:qFormat/>
    <w:rsid w:val="00D06AF6"/>
    <w:pPr>
      <w:spacing w:before="20" w:after="120" w:line="360" w:lineRule="auto"/>
      <w:ind w:firstLine="851"/>
    </w:pPr>
    <w:rPr>
      <w:color w:val="000000" w:themeColor="text1"/>
    </w:rPr>
    <w:tblPr>
      <w:tblCellMar>
        <w:top w:w="173" w:type="dxa"/>
        <w:left w:w="58" w:type="dxa"/>
        <w:bottom w:w="259" w:type="dxa"/>
        <w:right w:w="58" w:type="dxa"/>
      </w:tblCellMar>
    </w:tblPr>
    <w:tcPr>
      <w:shd w:val="clear" w:color="auto" w:fill="auto"/>
    </w:tcPr>
  </w:style>
  <w:style w:type="table" w:customStyle="1" w:styleId="ScrollWarning">
    <w:name w:val="Scroll Warning"/>
    <w:basedOn w:val="a1"/>
    <w:uiPriority w:val="99"/>
    <w:qFormat/>
    <w:rsid w:val="00D06AF6"/>
    <w:pPr>
      <w:spacing w:before="20" w:after="120" w:line="360" w:lineRule="auto"/>
      <w:ind w:firstLine="851"/>
      <w:jc w:val="both"/>
    </w:pPr>
    <w:rPr>
      <w:color w:val="000000" w:themeColor="text1"/>
    </w:rPr>
    <w:tblPr>
      <w:tblCellMar>
        <w:top w:w="173" w:type="dxa"/>
        <w:left w:w="58" w:type="dxa"/>
        <w:bottom w:w="259" w:type="dxa"/>
        <w:right w:w="58" w:type="dxa"/>
      </w:tblCellMar>
    </w:tblPr>
    <w:tcPr>
      <w:shd w:val="clear" w:color="auto" w:fill="FFFFFF" w:themeFill="background1"/>
    </w:tcPr>
  </w:style>
  <w:style w:type="table" w:customStyle="1" w:styleId="ScrollCode">
    <w:name w:val="Scroll Code"/>
    <w:basedOn w:val="a1"/>
    <w:uiPriority w:val="99"/>
    <w:qFormat/>
    <w:rsid w:val="00F4698B"/>
    <w:rPr>
      <w:rFonts w:ascii="Courier New" w:hAnsi="Courier New"/>
    </w:rPr>
    <w:tblPr>
      <w:tblCellSpacing w:w="0" w:type="dxa"/>
      <w:tblBorders>
        <w:top w:val="single" w:sz="6" w:space="0" w:color="FFFFFF" w:themeColor="background1"/>
        <w:left w:val="single" w:sz="6" w:space="0" w:color="FFFFFF" w:themeColor="background1"/>
        <w:bottom w:val="single" w:sz="6" w:space="0" w:color="FFFFFF" w:themeColor="background1"/>
        <w:right w:val="single" w:sz="6" w:space="0" w:color="FFFFFF" w:themeColor="background1"/>
      </w:tblBorders>
      <w:tblCellMar>
        <w:top w:w="173" w:type="dxa"/>
        <w:left w:w="58" w:type="dxa"/>
        <w:bottom w:w="259" w:type="dxa"/>
        <w:right w:w="58" w:type="dxa"/>
      </w:tblCellMar>
    </w:tblPr>
    <w:trPr>
      <w:tblCellSpacing w:w="0" w:type="dxa"/>
    </w:trPr>
  </w:style>
  <w:style w:type="table" w:customStyle="1" w:styleId="ScrollInfo">
    <w:name w:val="Scroll Info"/>
    <w:basedOn w:val="a1"/>
    <w:uiPriority w:val="99"/>
    <w:qFormat/>
    <w:rsid w:val="00661F22"/>
    <w:pPr>
      <w:spacing w:before="20" w:after="120" w:line="360" w:lineRule="auto"/>
      <w:ind w:firstLine="851"/>
      <w:jc w:val="both"/>
    </w:pPr>
    <w:rPr>
      <w:color w:val="000000" w:themeColor="text1"/>
    </w:rPr>
    <w:tblPr>
      <w:tblCellMar>
        <w:top w:w="173" w:type="dxa"/>
        <w:left w:w="58" w:type="dxa"/>
        <w:bottom w:w="259" w:type="dxa"/>
        <w:right w:w="58" w:type="dxa"/>
      </w:tblCellMar>
    </w:tblPr>
    <w:tcPr>
      <w:shd w:val="clear" w:color="auto" w:fill="FFFFFF" w:themeFill="background1"/>
    </w:tcPr>
    <w:tblStylePr w:type="firstRow">
      <w:tblPr/>
      <w:trPr>
        <w:tblHeader/>
      </w:trPr>
    </w:tblStylePr>
  </w:style>
  <w:style w:type="table" w:customStyle="1" w:styleId="ScrollTableNormal">
    <w:name w:val="Scroll Table Normal"/>
    <w:basedOn w:val="a1"/>
    <w:uiPriority w:val="99"/>
    <w:qFormat/>
    <w:rsid w:val="00F970E5"/>
    <w:pPr>
      <w:ind w:left="108" w:right="108"/>
      <w:jc w:val="both"/>
    </w:pPr>
    <w:rPr>
      <w:color w:val="000000" w:themeColor="text1"/>
      <w:sz w:val="20"/>
    </w:r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  <w:tcPr>
      <w:shd w:val="clear" w:color="auto" w:fill="FFFFFF" w:themeFill="background1"/>
    </w:tcPr>
    <w:tblStylePr w:type="firstRow">
      <w:pPr>
        <w:keepNext/>
        <w:wordWrap/>
        <w:spacing w:beforeLines="0" w:before="0" w:beforeAutospacing="0" w:afterLines="0" w:after="0" w:afterAutospacing="0" w:line="240" w:lineRule="auto"/>
        <w:ind w:leftChars="0" w:left="108" w:rightChars="0" w:right="108" w:firstLineChars="0" w:firstLine="0"/>
        <w:contextualSpacing w:val="0"/>
        <w:mirrorIndents w:val="0"/>
        <w:jc w:val="center"/>
        <w:outlineLvl w:val="9"/>
      </w:pPr>
      <w:rPr>
        <w:rFonts w:ascii="Times New Roman" w:hAnsi="Times New Roman"/>
        <w:b/>
        <w:bCs w:val="0"/>
        <w:i w:val="0"/>
        <w:iCs w:val="0"/>
        <w:color w:val="262626" w:themeColor="text1" w:themeTint="D9"/>
        <w:sz w:val="20"/>
      </w:rPr>
      <w:tblPr/>
      <w:trPr>
        <w:cantSplit/>
        <w:tblHeader/>
      </w:trPr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  <w:tl2br w:val="nil"/>
          <w:tr2bl w:val="nil"/>
        </w:tcBorders>
        <w:vAlign w:val="center"/>
      </w:tcPr>
    </w:tblStylePr>
    <w:tblStylePr w:type="lastRow">
      <w:pPr>
        <w:wordWrap/>
        <w:spacing w:beforeLines="0" w:before="0" w:beforeAutospacing="0" w:afterLines="0" w:after="0" w:afterAutospacing="0" w:line="240" w:lineRule="auto"/>
        <w:ind w:leftChars="0" w:left="108" w:rightChars="0" w:right="108" w:firstLineChars="0" w:firstLine="0"/>
        <w:contextualSpacing w:val="0"/>
        <w:mirrorIndents w:val="0"/>
        <w:jc w:val="both"/>
        <w:outlineLvl w:val="9"/>
      </w:pPr>
      <w:rPr>
        <w:rFonts w:ascii="Times New Roman" w:hAnsi="Times New Roman"/>
        <w:sz w:val="20"/>
      </w:rPr>
    </w:tblStylePr>
    <w:tblStylePr w:type="firstCol">
      <w:pPr>
        <w:wordWrap/>
        <w:spacing w:beforeLines="0" w:before="0" w:beforeAutospacing="0" w:afterLines="0" w:after="0" w:afterAutospacing="0" w:line="240" w:lineRule="auto"/>
        <w:ind w:leftChars="0" w:left="108" w:rightChars="0" w:right="108" w:firstLineChars="0" w:firstLine="0"/>
        <w:contextualSpacing w:val="0"/>
        <w:mirrorIndents w:val="0"/>
        <w:jc w:val="both"/>
        <w:outlineLvl w:val="9"/>
      </w:pPr>
      <w:rPr>
        <w:rFonts w:ascii="Times New Roman" w:hAnsi="Times New Roman"/>
        <w:b/>
        <w:color w:val="auto"/>
        <w:sz w:val="20"/>
      </w:rPr>
      <w:tblPr/>
      <w:tcPr>
        <w:shd w:val="clear" w:color="auto" w:fill="FFFFFF" w:themeFill="background1"/>
      </w:tcPr>
    </w:tblStylePr>
    <w:tblStylePr w:type="lastCol">
      <w:pPr>
        <w:wordWrap/>
        <w:spacing w:beforeLines="0" w:before="0" w:beforeAutospacing="0" w:afterLines="0" w:after="0" w:afterAutospacing="0" w:line="240" w:lineRule="auto"/>
        <w:ind w:leftChars="0" w:left="108" w:rightChars="0" w:right="108" w:firstLineChars="0" w:firstLine="0"/>
        <w:contextualSpacing w:val="0"/>
        <w:mirrorIndents w:val="0"/>
        <w:jc w:val="both"/>
      </w:pPr>
      <w:rPr>
        <w:rFonts w:ascii="Times New Roman" w:hAnsi="Times New Roman"/>
        <w:sz w:val="20"/>
      </w:rPr>
    </w:tblStylePr>
    <w:tblStylePr w:type="band1Vert">
      <w:pPr>
        <w:wordWrap/>
        <w:spacing w:beforeLines="0" w:before="0" w:beforeAutospacing="0" w:afterLines="0" w:after="0" w:afterAutospacing="0" w:line="240" w:lineRule="auto"/>
        <w:ind w:leftChars="0" w:left="108" w:rightChars="0" w:right="108" w:firstLineChars="0" w:firstLine="0"/>
        <w:contextualSpacing w:val="0"/>
        <w:mirrorIndents w:val="0"/>
        <w:jc w:val="both"/>
        <w:outlineLvl w:val="9"/>
      </w:pPr>
      <w:rPr>
        <w:rFonts w:ascii="Times New Roman" w:hAnsi="Times New Roman"/>
        <w:sz w:val="20"/>
      </w:rPr>
    </w:tblStylePr>
    <w:tblStylePr w:type="band2Vert">
      <w:pPr>
        <w:wordWrap/>
        <w:spacing w:beforeLines="0" w:before="0" w:beforeAutospacing="0" w:afterLines="0" w:after="0" w:afterAutospacing="0" w:line="240" w:lineRule="auto"/>
        <w:ind w:leftChars="0" w:left="108" w:rightChars="0" w:right="108" w:firstLineChars="0" w:firstLine="0"/>
        <w:contextualSpacing w:val="0"/>
        <w:mirrorIndents w:val="0"/>
        <w:jc w:val="both"/>
        <w:outlineLvl w:val="9"/>
      </w:pPr>
      <w:rPr>
        <w:rFonts w:ascii="Times New Roman" w:hAnsi="Times New Roman"/>
        <w:sz w:val="20"/>
      </w:rPr>
    </w:tblStylePr>
    <w:tblStylePr w:type="band1Horz">
      <w:pPr>
        <w:wordWrap/>
        <w:spacing w:beforeLines="0" w:before="0" w:beforeAutospacing="0" w:afterLines="0" w:after="0" w:afterAutospacing="0" w:line="240" w:lineRule="auto"/>
        <w:ind w:leftChars="0" w:left="108" w:rightChars="0" w:right="108" w:firstLineChars="0" w:firstLine="0"/>
        <w:contextualSpacing w:val="0"/>
        <w:mirrorIndents w:val="0"/>
        <w:jc w:val="both"/>
        <w:outlineLvl w:val="9"/>
      </w:pPr>
      <w:rPr>
        <w:rFonts w:ascii="Times New Roman" w:hAnsi="Times New Roman"/>
        <w:sz w:val="20"/>
      </w:rPr>
    </w:tblStylePr>
    <w:tblStylePr w:type="band2Horz">
      <w:pPr>
        <w:wordWrap/>
        <w:spacing w:beforeLines="0" w:before="0" w:beforeAutospacing="0" w:afterLines="0" w:after="0" w:afterAutospacing="0" w:line="240" w:lineRule="auto"/>
        <w:ind w:leftChars="0" w:left="108" w:rightChars="0" w:right="108" w:firstLineChars="0" w:firstLine="0"/>
        <w:contextualSpacing w:val="0"/>
        <w:mirrorIndents w:val="0"/>
        <w:jc w:val="both"/>
        <w:outlineLvl w:val="9"/>
      </w:pPr>
      <w:rPr>
        <w:rFonts w:ascii="Times New Roman" w:hAnsi="Times New Roman"/>
        <w:sz w:val="20"/>
      </w:rPr>
    </w:tblStylePr>
    <w:tblStylePr w:type="neCell">
      <w:pPr>
        <w:wordWrap/>
        <w:spacing w:beforeLines="0" w:before="0" w:beforeAutospacing="0" w:afterLines="0" w:after="0" w:afterAutospacing="0" w:line="240" w:lineRule="auto"/>
        <w:ind w:leftChars="0" w:left="108" w:rightChars="0" w:right="108" w:firstLineChars="0" w:firstLine="0"/>
        <w:contextualSpacing w:val="0"/>
        <w:mirrorIndents w:val="0"/>
        <w:jc w:val="both"/>
        <w:outlineLvl w:val="9"/>
      </w:pPr>
      <w:rPr>
        <w:rFonts w:ascii="Times New Roman" w:hAnsi="Times New Roman"/>
        <w:sz w:val="20"/>
      </w:rPr>
    </w:tblStylePr>
    <w:tblStylePr w:type="nwCell">
      <w:pPr>
        <w:wordWrap/>
        <w:spacing w:beforeLines="0" w:before="0" w:beforeAutospacing="0" w:afterLines="0" w:after="0" w:afterAutospacing="0" w:line="240" w:lineRule="auto"/>
        <w:ind w:leftChars="0" w:left="108" w:rightChars="0" w:right="108" w:firstLineChars="0" w:firstLine="0"/>
        <w:contextualSpacing w:val="0"/>
        <w:mirrorIndents w:val="0"/>
        <w:jc w:val="both"/>
        <w:outlineLvl w:val="9"/>
      </w:pPr>
      <w:rPr>
        <w:rFonts w:ascii="Times New Roman" w:hAnsi="Times New Roman"/>
        <w:sz w:val="22"/>
      </w:rPr>
    </w:tblStylePr>
    <w:tblStylePr w:type="seCell">
      <w:pPr>
        <w:wordWrap/>
        <w:spacing w:beforeLines="0" w:before="0" w:beforeAutospacing="0" w:afterLines="0" w:after="0" w:afterAutospacing="0" w:line="240" w:lineRule="auto"/>
        <w:ind w:leftChars="0" w:left="108" w:rightChars="0" w:right="108" w:firstLineChars="0" w:firstLine="0"/>
        <w:contextualSpacing w:val="0"/>
        <w:mirrorIndents w:val="0"/>
        <w:jc w:val="both"/>
        <w:outlineLvl w:val="9"/>
      </w:pPr>
      <w:rPr>
        <w:rFonts w:ascii="Times New Roman" w:hAnsi="Times New Roman"/>
        <w:sz w:val="20"/>
      </w:rPr>
    </w:tblStylePr>
    <w:tblStylePr w:type="swCell">
      <w:pPr>
        <w:wordWrap/>
        <w:spacing w:beforeLines="0" w:before="0" w:beforeAutospacing="0" w:afterLines="0" w:after="0" w:afterAutospacing="0" w:line="240" w:lineRule="auto"/>
        <w:ind w:leftChars="0" w:left="108" w:rightChars="0" w:right="108" w:firstLineChars="0" w:firstLine="0"/>
        <w:contextualSpacing w:val="0"/>
        <w:mirrorIndents w:val="0"/>
        <w:jc w:val="both"/>
        <w:outlineLvl w:val="9"/>
      </w:pPr>
      <w:rPr>
        <w:rFonts w:ascii="Times New Roman" w:hAnsi="Times New Roman"/>
        <w:sz w:val="20"/>
      </w:rPr>
    </w:tblStylePr>
  </w:style>
  <w:style w:type="table" w:customStyle="1" w:styleId="ScrollPanel">
    <w:name w:val="Scroll Panel"/>
    <w:basedOn w:val="-1"/>
    <w:uiPriority w:val="99"/>
    <w:qFormat/>
    <w:rsid w:val="00F970E5"/>
    <w:pPr>
      <w:jc w:val="center"/>
    </w:pPr>
    <w:rPr>
      <w:color w:val="000000" w:themeColor="text1"/>
      <w:sz w:val="20"/>
      <w:szCs w:val="20"/>
      <w:lang w:val="ru-RU"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113" w:type="dxa"/>
        <w:left w:w="58" w:type="dxa"/>
        <w:bottom w:w="113" w:type="dxa"/>
        <w:right w:w="58" w:type="dxa"/>
      </w:tblCellMar>
    </w:tblPr>
    <w:tcPr>
      <w:shd w:val="clear" w:color="auto" w:fill="FFFFFF" w:themeFill="background1"/>
    </w:tcPr>
    <w:tblStylePr w:type="firstRow">
      <w:pPr>
        <w:keepNext/>
        <w:pageBreakBefore w:val="0"/>
        <w:wordWrap/>
        <w:spacing w:beforeLines="0" w:before="120" w:beforeAutospacing="0" w:afterLines="0" w:after="120" w:afterAutospacing="0" w:line="360" w:lineRule="auto"/>
        <w:ind w:leftChars="0" w:left="0" w:rightChars="0" w:right="0" w:firstLineChars="0" w:firstLine="0"/>
        <w:contextualSpacing w:val="0"/>
        <w:mirrorIndents w:val="0"/>
        <w:jc w:val="center"/>
      </w:pPr>
      <w:rPr>
        <w:rFonts w:ascii="Times New Roman" w:hAnsi="Times New Roman"/>
        <w:b/>
        <w:color w:val="auto"/>
        <w:sz w:val="20"/>
      </w:rPr>
      <w:tblPr>
        <w:tblCellMar>
          <w:top w:w="113" w:type="dxa"/>
          <w:left w:w="108" w:type="dxa"/>
          <w:bottom w:w="113" w:type="dxa"/>
          <w:right w:w="108" w:type="dxa"/>
        </w:tblCellMar>
      </w:tblPr>
      <w:trPr>
        <w:tblHeader/>
      </w:trPr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  <w:tl2br w:val="none" w:sz="0" w:space="0" w:color="auto"/>
          <w:tr2bl w:val="none" w:sz="0" w:space="0" w:color="auto"/>
        </w:tcBorders>
        <w:vAlign w:val="center"/>
      </w:tcPr>
    </w:tblStylePr>
  </w:style>
  <w:style w:type="table" w:customStyle="1" w:styleId="ScrollNote">
    <w:name w:val="Scroll Note"/>
    <w:basedOn w:val="a1"/>
    <w:uiPriority w:val="99"/>
    <w:qFormat/>
    <w:rsid w:val="00661F22"/>
    <w:pPr>
      <w:ind w:firstLine="851"/>
      <w:jc w:val="both"/>
    </w:pPr>
    <w:rPr>
      <w:color w:val="000000" w:themeColor="text1"/>
    </w:rPr>
    <w:tblPr>
      <w:tblCellMar>
        <w:top w:w="173" w:type="dxa"/>
        <w:left w:w="58" w:type="dxa"/>
        <w:bottom w:w="259" w:type="dxa"/>
        <w:right w:w="58" w:type="dxa"/>
      </w:tblCellMar>
    </w:tblPr>
    <w:tcPr>
      <w:shd w:val="clear" w:color="auto" w:fill="FFFFFF" w:themeFill="background1"/>
    </w:tcPr>
    <w:tblStylePr w:type="firstRow">
      <w:tblPr/>
      <w:trPr>
        <w:tblHeader/>
      </w:trPr>
    </w:tblStylePr>
  </w:style>
  <w:style w:type="table" w:customStyle="1" w:styleId="ScrollQuote">
    <w:name w:val="Scroll Quote"/>
    <w:basedOn w:val="a1"/>
    <w:uiPriority w:val="99"/>
    <w:qFormat/>
    <w:rsid w:val="00F970E5"/>
    <w:pPr>
      <w:ind w:left="173" w:right="259"/>
    </w:pPr>
    <w:rPr>
      <w:color w:val="000000" w:themeColor="text1"/>
      <w:sz w:val="20"/>
    </w:rPr>
    <w:tblPr>
      <w:tblCellMar>
        <w:left w:w="58" w:type="dxa"/>
        <w:right w:w="58" w:type="dxa"/>
      </w:tblCellMar>
    </w:tblPr>
    <w:tblStylePr w:type="firstRow">
      <w:pPr>
        <w:jc w:val="center"/>
      </w:pPr>
      <w:tblPr/>
      <w:trPr>
        <w:tblHeader/>
      </w:trPr>
      <w:tcPr>
        <w:vAlign w:val="center"/>
      </w:tcPr>
    </w:tblStylePr>
    <w:tblStylePr w:type="firstCol">
      <w:tblPr/>
      <w:tcPr>
        <w:tcBorders>
          <w:left w:val="single" w:sz="4" w:space="0" w:color="6199C9"/>
        </w:tcBorders>
      </w:tcPr>
    </w:tblStylePr>
  </w:style>
  <w:style w:type="paragraph" w:styleId="af1">
    <w:name w:val="Plain Text"/>
    <w:basedOn w:val="a"/>
    <w:rsid w:val="00E33F00"/>
    <w:rPr>
      <w:rFonts w:ascii="Courier New" w:hAnsi="Courier New" w:cs="Courier New"/>
    </w:rPr>
  </w:style>
  <w:style w:type="paragraph" w:customStyle="1" w:styleId="SublineHeader">
    <w:name w:val="Subline Header"/>
    <w:basedOn w:val="a3"/>
    <w:qFormat/>
    <w:rsid w:val="00E244B5"/>
    <w:rPr>
      <w:b w:val="0"/>
      <w:bCs w:val="0"/>
      <w:color w:val="A6A6A6" w:themeColor="background1" w:themeShade="A6"/>
      <w:sz w:val="28"/>
      <w:shd w:val="clear" w:color="auto" w:fill="FFFFFF"/>
    </w:rPr>
  </w:style>
  <w:style w:type="paragraph" w:customStyle="1" w:styleId="SublineHeaderLevel2">
    <w:name w:val="SublineHeader Level2"/>
    <w:basedOn w:val="SublineHeader"/>
    <w:qFormat/>
    <w:rsid w:val="007A372C"/>
    <w:rPr>
      <w:sz w:val="24"/>
      <w:szCs w:val="24"/>
    </w:rPr>
  </w:style>
  <w:style w:type="character" w:customStyle="1" w:styleId="60">
    <w:name w:val="Заголовок 6 Знак"/>
    <w:aliases w:val="Scroll Heading 6 Знак"/>
    <w:link w:val="6"/>
    <w:uiPriority w:val="9"/>
    <w:rsid w:val="008F0366"/>
    <w:rPr>
      <w:rFonts w:ascii="Arial" w:hAnsi="Arial"/>
      <w:b/>
      <w:bCs/>
      <w:szCs w:val="22"/>
      <w:lang w:val="ru-RU" w:eastAsia="ru-RU"/>
    </w:rPr>
  </w:style>
  <w:style w:type="character" w:customStyle="1" w:styleId="70">
    <w:name w:val="Заголовок 7 Знак"/>
    <w:basedOn w:val="a0"/>
    <w:link w:val="7"/>
    <w:semiHidden/>
    <w:rsid w:val="00E33F00"/>
    <w:rPr>
      <w:rFonts w:ascii="Arial" w:eastAsiaTheme="majorEastAsia" w:hAnsi="Arial" w:cstheme="majorBidi"/>
      <w:color w:val="7F7F7F" w:themeColor="text1" w:themeTint="80"/>
      <w:szCs w:val="20"/>
      <w:lang w:val="ru-RU" w:eastAsia="ru-RU"/>
    </w:rPr>
  </w:style>
  <w:style w:type="character" w:customStyle="1" w:styleId="80">
    <w:name w:val="Заголовок 8 Знак"/>
    <w:basedOn w:val="a0"/>
    <w:link w:val="8"/>
    <w:semiHidden/>
    <w:rsid w:val="00E33F00"/>
    <w:rPr>
      <w:rFonts w:ascii="Arial" w:eastAsiaTheme="majorEastAsia" w:hAnsi="Arial" w:cstheme="majorBidi"/>
      <w:color w:val="7F7F7F" w:themeColor="text1" w:themeTint="80"/>
      <w:szCs w:val="21"/>
      <w:lang w:val="ru-RU" w:eastAsia="ru-RU"/>
    </w:rPr>
  </w:style>
  <w:style w:type="character" w:customStyle="1" w:styleId="90">
    <w:name w:val="Заголовок 9 Знак"/>
    <w:basedOn w:val="a0"/>
    <w:link w:val="9"/>
    <w:semiHidden/>
    <w:rsid w:val="00E33F00"/>
    <w:rPr>
      <w:rFonts w:ascii="Arial" w:eastAsiaTheme="majorEastAsia" w:hAnsi="Arial" w:cstheme="majorBidi"/>
      <w:color w:val="7F7F7F" w:themeColor="text1" w:themeTint="80"/>
      <w:szCs w:val="21"/>
      <w:lang w:val="ru-RU" w:eastAsia="ru-RU"/>
    </w:rPr>
  </w:style>
  <w:style w:type="character" w:styleId="af2">
    <w:name w:val="Intense Emphasis"/>
    <w:basedOn w:val="a0"/>
    <w:rsid w:val="00E33F00"/>
    <w:rPr>
      <w:i/>
      <w:iCs/>
      <w:color w:val="7F7F7F" w:themeColor="text1" w:themeTint="80"/>
    </w:rPr>
  </w:style>
  <w:style w:type="paragraph" w:styleId="af3">
    <w:name w:val="Intense Quote"/>
    <w:basedOn w:val="a"/>
    <w:next w:val="a"/>
    <w:link w:val="af4"/>
    <w:uiPriority w:val="30"/>
    <w:qFormat/>
    <w:rsid w:val="00C745BE"/>
    <w:pPr>
      <w:pBdr>
        <w:top w:val="single" w:sz="4" w:space="10" w:color="4F81BD" w:themeColor="accent1"/>
        <w:bottom w:val="single" w:sz="4" w:space="10" w:color="4F81BD" w:themeColor="accent1"/>
      </w:pBdr>
      <w:spacing w:before="360" w:after="360"/>
      <w:ind w:left="864" w:right="864"/>
      <w:jc w:val="center"/>
    </w:pPr>
    <w:rPr>
      <w:i/>
      <w:iCs/>
      <w:color w:val="4F81BD" w:themeColor="accent1"/>
    </w:rPr>
  </w:style>
  <w:style w:type="character" w:customStyle="1" w:styleId="af4">
    <w:name w:val="Выделенная цитата Знак"/>
    <w:basedOn w:val="a0"/>
    <w:link w:val="af3"/>
    <w:uiPriority w:val="30"/>
    <w:rsid w:val="00C745BE"/>
    <w:rPr>
      <w:i/>
      <w:iCs/>
      <w:color w:val="4F81BD" w:themeColor="accent1"/>
      <w:lang w:val="ru-RU" w:eastAsia="ru-RU"/>
    </w:rPr>
  </w:style>
  <w:style w:type="character" w:styleId="af5">
    <w:name w:val="Intense Reference"/>
    <w:basedOn w:val="a0"/>
    <w:rsid w:val="00E33F00"/>
    <w:rPr>
      <w:b/>
      <w:bCs/>
      <w:smallCaps/>
      <w:color w:val="7F7F7F" w:themeColor="text1" w:themeTint="80"/>
      <w:spacing w:val="5"/>
    </w:rPr>
  </w:style>
  <w:style w:type="table" w:customStyle="1" w:styleId="110">
    <w:name w:val="Таблица простая 11"/>
    <w:aliases w:val="KoronaPay"/>
    <w:basedOn w:val="a1"/>
    <w:rsid w:val="00E33F00"/>
    <w:rPr>
      <w:rFonts w:ascii="Arial" w:hAnsi="Arial"/>
      <w:sz w:val="20"/>
    </w:r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  <w:tblCellMar>
        <w:top w:w="113" w:type="dxa"/>
        <w:bottom w:w="57" w:type="dxa"/>
      </w:tblCellMar>
    </w:tblPr>
    <w:tblStylePr w:type="firstRow">
      <w:pPr>
        <w:jc w:val="center"/>
      </w:pPr>
      <w:rPr>
        <w:b/>
        <w:bCs/>
      </w:rPr>
      <w:tblPr/>
      <w:tcPr>
        <w:shd w:val="clear" w:color="auto" w:fill="D9D9D9" w:themeFill="background1" w:themeFillShade="D9"/>
        <w:vAlign w:val="center"/>
      </w:tc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 w:val="0"/>
        <w:bCs/>
      </w:rPr>
    </w:tblStylePr>
    <w:tblStylePr w:type="lastCol">
      <w:rPr>
        <w:b/>
        <w:bCs/>
      </w:rPr>
    </w:tblStylePr>
    <w:tblStylePr w:type="band1Horz">
      <w:tblPr/>
      <w:tcPr>
        <w:shd w:val="clear" w:color="auto" w:fill="FFFFFF" w:themeFill="background1"/>
      </w:tcPr>
    </w:tblStylePr>
    <w:tblStylePr w:type="band2Horz">
      <w:tblPr/>
      <w:tcPr>
        <w:shd w:val="clear" w:color="auto" w:fill="F2F2F2" w:themeFill="background1" w:themeFillShade="F2"/>
      </w:tcPr>
    </w:tblStylePr>
  </w:style>
  <w:style w:type="table" w:customStyle="1" w:styleId="210">
    <w:name w:val="Таблица простая 21"/>
    <w:basedOn w:val="a1"/>
    <w:rsid w:val="00E33F00"/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customStyle="1" w:styleId="Style1">
    <w:name w:val="Style1"/>
    <w:basedOn w:val="a1"/>
    <w:uiPriority w:val="99"/>
    <w:rsid w:val="003111A7"/>
    <w:tblPr/>
  </w:style>
  <w:style w:type="paragraph" w:styleId="13">
    <w:name w:val="index 1"/>
    <w:basedOn w:val="a"/>
    <w:next w:val="a"/>
    <w:autoRedefine/>
    <w:uiPriority w:val="99"/>
    <w:unhideWhenUsed/>
    <w:rsid w:val="00E33F00"/>
    <w:pPr>
      <w:ind w:left="200" w:hanging="200"/>
      <w:jc w:val="left"/>
    </w:pPr>
    <w:rPr>
      <w:szCs w:val="18"/>
    </w:rPr>
  </w:style>
  <w:style w:type="paragraph" w:styleId="22">
    <w:name w:val="index 2"/>
    <w:basedOn w:val="a"/>
    <w:next w:val="a"/>
    <w:autoRedefine/>
    <w:unhideWhenUsed/>
    <w:rsid w:val="00E33F00"/>
    <w:pPr>
      <w:ind w:left="400" w:hanging="200"/>
      <w:jc w:val="left"/>
    </w:pPr>
    <w:rPr>
      <w:rFonts w:asciiTheme="minorHAnsi" w:hAnsiTheme="minorHAnsi"/>
      <w:sz w:val="18"/>
      <w:szCs w:val="18"/>
    </w:rPr>
  </w:style>
  <w:style w:type="paragraph" w:styleId="32">
    <w:name w:val="index 3"/>
    <w:basedOn w:val="a"/>
    <w:next w:val="a"/>
    <w:autoRedefine/>
    <w:unhideWhenUsed/>
    <w:rsid w:val="00E33F00"/>
    <w:pPr>
      <w:ind w:left="600" w:hanging="200"/>
      <w:jc w:val="left"/>
    </w:pPr>
    <w:rPr>
      <w:rFonts w:asciiTheme="minorHAnsi" w:hAnsiTheme="minorHAnsi"/>
      <w:sz w:val="18"/>
      <w:szCs w:val="18"/>
    </w:rPr>
  </w:style>
  <w:style w:type="paragraph" w:styleId="42">
    <w:name w:val="index 4"/>
    <w:basedOn w:val="a"/>
    <w:next w:val="a"/>
    <w:autoRedefine/>
    <w:unhideWhenUsed/>
    <w:rsid w:val="00E33F00"/>
    <w:pPr>
      <w:ind w:left="800" w:hanging="200"/>
      <w:jc w:val="left"/>
    </w:pPr>
    <w:rPr>
      <w:rFonts w:asciiTheme="minorHAnsi" w:hAnsiTheme="minorHAnsi"/>
      <w:sz w:val="18"/>
      <w:szCs w:val="18"/>
    </w:rPr>
  </w:style>
  <w:style w:type="paragraph" w:styleId="52">
    <w:name w:val="index 5"/>
    <w:basedOn w:val="a"/>
    <w:next w:val="a"/>
    <w:autoRedefine/>
    <w:unhideWhenUsed/>
    <w:rsid w:val="00E33F00"/>
    <w:pPr>
      <w:ind w:left="1000" w:hanging="200"/>
      <w:jc w:val="left"/>
    </w:pPr>
    <w:rPr>
      <w:rFonts w:asciiTheme="minorHAnsi" w:hAnsiTheme="minorHAnsi"/>
      <w:sz w:val="18"/>
      <w:szCs w:val="18"/>
    </w:rPr>
  </w:style>
  <w:style w:type="paragraph" w:styleId="62">
    <w:name w:val="index 6"/>
    <w:basedOn w:val="a"/>
    <w:next w:val="a"/>
    <w:autoRedefine/>
    <w:unhideWhenUsed/>
    <w:rsid w:val="00E33F00"/>
    <w:pPr>
      <w:ind w:left="1200" w:hanging="200"/>
      <w:jc w:val="left"/>
    </w:pPr>
    <w:rPr>
      <w:rFonts w:asciiTheme="minorHAnsi" w:hAnsiTheme="minorHAnsi"/>
      <w:sz w:val="18"/>
      <w:szCs w:val="18"/>
    </w:rPr>
  </w:style>
  <w:style w:type="paragraph" w:styleId="72">
    <w:name w:val="index 7"/>
    <w:basedOn w:val="a"/>
    <w:next w:val="a"/>
    <w:autoRedefine/>
    <w:unhideWhenUsed/>
    <w:rsid w:val="00E33F00"/>
    <w:pPr>
      <w:ind w:left="1400" w:hanging="200"/>
      <w:jc w:val="left"/>
    </w:pPr>
    <w:rPr>
      <w:rFonts w:asciiTheme="minorHAnsi" w:hAnsiTheme="minorHAnsi"/>
      <w:sz w:val="18"/>
      <w:szCs w:val="18"/>
    </w:rPr>
  </w:style>
  <w:style w:type="paragraph" w:styleId="82">
    <w:name w:val="index 8"/>
    <w:basedOn w:val="a"/>
    <w:next w:val="a"/>
    <w:autoRedefine/>
    <w:unhideWhenUsed/>
    <w:rsid w:val="00E33F00"/>
    <w:pPr>
      <w:ind w:left="1600" w:hanging="200"/>
      <w:jc w:val="left"/>
    </w:pPr>
    <w:rPr>
      <w:rFonts w:asciiTheme="minorHAnsi" w:hAnsiTheme="minorHAnsi"/>
      <w:sz w:val="18"/>
      <w:szCs w:val="18"/>
    </w:rPr>
  </w:style>
  <w:style w:type="paragraph" w:styleId="92">
    <w:name w:val="index 9"/>
    <w:basedOn w:val="a"/>
    <w:next w:val="a"/>
    <w:autoRedefine/>
    <w:unhideWhenUsed/>
    <w:rsid w:val="00E33F00"/>
    <w:pPr>
      <w:ind w:left="1800" w:hanging="200"/>
      <w:jc w:val="left"/>
    </w:pPr>
    <w:rPr>
      <w:rFonts w:asciiTheme="minorHAnsi" w:hAnsiTheme="minorHAnsi"/>
      <w:sz w:val="18"/>
      <w:szCs w:val="18"/>
    </w:rPr>
  </w:style>
  <w:style w:type="paragraph" w:styleId="af6">
    <w:name w:val="index heading"/>
    <w:basedOn w:val="a"/>
    <w:next w:val="13"/>
    <w:unhideWhenUsed/>
    <w:rsid w:val="00E33F00"/>
    <w:pPr>
      <w:spacing w:before="240"/>
      <w:jc w:val="center"/>
    </w:pPr>
    <w:rPr>
      <w:rFonts w:asciiTheme="minorHAnsi" w:hAnsiTheme="minorHAnsi"/>
      <w:b/>
      <w:bCs/>
      <w:sz w:val="26"/>
      <w:szCs w:val="26"/>
    </w:rPr>
  </w:style>
  <w:style w:type="paragraph" w:customStyle="1" w:styleId="af7">
    <w:name w:val="Подпись к таблице"/>
    <w:basedOn w:val="ScrollTitleTable"/>
    <w:link w:val="af8"/>
    <w:qFormat/>
    <w:rsid w:val="00696A79"/>
  </w:style>
  <w:style w:type="character" w:customStyle="1" w:styleId="a7">
    <w:name w:val="Название объекта Знак"/>
    <w:basedOn w:val="a0"/>
    <w:link w:val="a6"/>
    <w:uiPriority w:val="35"/>
    <w:rsid w:val="00626ADC"/>
    <w:rPr>
      <w:rFonts w:ascii="Arial" w:hAnsi="Arial"/>
      <w:b/>
      <w:bCs/>
      <w:color w:val="4F81BD" w:themeColor="accent1"/>
      <w:sz w:val="18"/>
      <w:szCs w:val="18"/>
      <w:lang w:val="ru-RU" w:eastAsia="ru-RU"/>
    </w:rPr>
  </w:style>
  <w:style w:type="character" w:customStyle="1" w:styleId="af8">
    <w:name w:val="Подпись к таблице Знак"/>
    <w:basedOn w:val="a7"/>
    <w:link w:val="af7"/>
    <w:rsid w:val="00696A79"/>
    <w:rPr>
      <w:rFonts w:ascii="Arial" w:hAnsi="Arial"/>
      <w:b/>
      <w:bCs/>
      <w:color w:val="000000" w:themeColor="text1"/>
      <w:sz w:val="18"/>
      <w:szCs w:val="18"/>
      <w:lang w:val="ru-RU" w:eastAsia="ru-RU"/>
    </w:rPr>
  </w:style>
  <w:style w:type="paragraph" w:styleId="af9">
    <w:name w:val="table of figures"/>
    <w:basedOn w:val="a"/>
    <w:next w:val="a"/>
    <w:uiPriority w:val="99"/>
    <w:unhideWhenUsed/>
    <w:rsid w:val="00E33F00"/>
  </w:style>
  <w:style w:type="paragraph" w:styleId="afa">
    <w:name w:val="Balloon Text"/>
    <w:basedOn w:val="a"/>
    <w:link w:val="afb"/>
    <w:uiPriority w:val="99"/>
    <w:semiHidden/>
    <w:unhideWhenUsed/>
    <w:rsid w:val="008F0366"/>
    <w:pPr>
      <w:spacing w:before="0" w:after="0" w:line="240" w:lineRule="auto"/>
    </w:pPr>
    <w:rPr>
      <w:rFonts w:ascii="Tahoma" w:hAnsi="Tahoma" w:cs="Tahoma"/>
      <w:sz w:val="16"/>
      <w:szCs w:val="16"/>
    </w:rPr>
  </w:style>
  <w:style w:type="character" w:customStyle="1" w:styleId="afb">
    <w:name w:val="Текст выноски Знак"/>
    <w:basedOn w:val="a0"/>
    <w:link w:val="afa"/>
    <w:uiPriority w:val="99"/>
    <w:semiHidden/>
    <w:rsid w:val="008F0366"/>
    <w:rPr>
      <w:rFonts w:ascii="Tahoma" w:hAnsi="Tahoma" w:cs="Tahoma"/>
      <w:sz w:val="16"/>
      <w:szCs w:val="16"/>
      <w:lang w:val="ru-RU" w:eastAsia="ru-RU"/>
    </w:rPr>
  </w:style>
  <w:style w:type="paragraph" w:styleId="afc">
    <w:name w:val="List Paragraph"/>
    <w:basedOn w:val="a"/>
    <w:uiPriority w:val="34"/>
    <w:qFormat/>
    <w:rsid w:val="00C745BE"/>
    <w:pPr>
      <w:ind w:left="720"/>
      <w:contextualSpacing/>
    </w:pPr>
  </w:style>
  <w:style w:type="paragraph" w:customStyle="1" w:styleId="4KP">
    <w:name w:val="Верхний_колонтитул_4KP"/>
    <w:link w:val="4KP0"/>
    <w:qFormat/>
    <w:rsid w:val="00E33F00"/>
    <w:pPr>
      <w:jc w:val="right"/>
    </w:pPr>
    <w:rPr>
      <w:rFonts w:ascii="Verdana" w:hAnsi="Verdana"/>
      <w:i/>
      <w:color w:val="404040" w:themeColor="text1" w:themeTint="BF"/>
      <w:sz w:val="18"/>
      <w:szCs w:val="18"/>
      <w:lang w:val="ru-RU"/>
    </w:rPr>
  </w:style>
  <w:style w:type="character" w:customStyle="1" w:styleId="4KP0">
    <w:name w:val="Верхний_колонтитул_4KP Знак"/>
    <w:basedOn w:val="a9"/>
    <w:link w:val="4KP"/>
    <w:rsid w:val="00E33F00"/>
    <w:rPr>
      <w:rFonts w:ascii="Verdana" w:hAnsi="Verdana"/>
      <w:i/>
      <w:color w:val="404040" w:themeColor="text1" w:themeTint="BF"/>
      <w:sz w:val="18"/>
      <w:szCs w:val="18"/>
      <w:lang w:val="ru-RU" w:eastAsia="ru-RU"/>
    </w:rPr>
  </w:style>
  <w:style w:type="character" w:styleId="afd">
    <w:name w:val="Placeholder Text"/>
    <w:basedOn w:val="a0"/>
    <w:rsid w:val="00E33F00"/>
    <w:rPr>
      <w:color w:val="808080"/>
    </w:rPr>
  </w:style>
  <w:style w:type="character" w:customStyle="1" w:styleId="a4">
    <w:name w:val="Название Знак"/>
    <w:basedOn w:val="a0"/>
    <w:link w:val="a3"/>
    <w:rsid w:val="00E33F00"/>
    <w:rPr>
      <w:rFonts w:ascii="Tahoma" w:hAnsi="Tahoma" w:cs="Arial"/>
      <w:b/>
      <w:bCs/>
      <w:color w:val="404040"/>
      <w:kern w:val="28"/>
      <w:sz w:val="40"/>
      <w:szCs w:val="32"/>
      <w:lang w:val="ru-RU"/>
    </w:rPr>
  </w:style>
  <w:style w:type="paragraph" w:customStyle="1" w:styleId="4KP1">
    <w:name w:val="Нижний_колонтитул_4KP"/>
    <w:link w:val="4KP2"/>
    <w:qFormat/>
    <w:rsid w:val="00E33F00"/>
    <w:rPr>
      <w:rFonts w:ascii="Verdana" w:hAnsi="Verdana"/>
      <w:i/>
      <w:color w:val="404040" w:themeColor="text1" w:themeTint="BF"/>
      <w:sz w:val="18"/>
      <w:lang w:val="ru-RU"/>
    </w:rPr>
  </w:style>
  <w:style w:type="character" w:customStyle="1" w:styleId="4KP2">
    <w:name w:val="Нижний_колонтитул_4KP Знак"/>
    <w:basedOn w:val="ab"/>
    <w:link w:val="4KP1"/>
    <w:rsid w:val="00E33F00"/>
    <w:rPr>
      <w:rFonts w:ascii="Verdana" w:hAnsi="Verdana"/>
      <w:i/>
      <w:color w:val="404040" w:themeColor="text1" w:themeTint="BF"/>
      <w:sz w:val="18"/>
      <w:szCs w:val="20"/>
      <w:lang w:val="ru-RU" w:eastAsia="ru-RU"/>
    </w:rPr>
  </w:style>
  <w:style w:type="paragraph" w:customStyle="1" w:styleId="afe">
    <w:name w:val="Предупреждение"/>
    <w:basedOn w:val="a"/>
    <w:link w:val="aff"/>
    <w:qFormat/>
    <w:rsid w:val="00E33F00"/>
    <w:pPr>
      <w:shd w:val="clear" w:color="auto" w:fill="FEB19C"/>
    </w:pPr>
    <w:rPr>
      <w:i/>
    </w:rPr>
  </w:style>
  <w:style w:type="character" w:customStyle="1" w:styleId="aff">
    <w:name w:val="Предупреждение Знак"/>
    <w:basedOn w:val="a0"/>
    <w:link w:val="afe"/>
    <w:rsid w:val="00E33F00"/>
    <w:rPr>
      <w:rFonts w:ascii="Verdana" w:hAnsi="Verdana"/>
      <w:i/>
      <w:color w:val="404040" w:themeColor="text1" w:themeTint="BF"/>
      <w:sz w:val="20"/>
      <w:shd w:val="clear" w:color="auto" w:fill="FEB19C"/>
      <w:lang w:val="ru-RU"/>
    </w:rPr>
  </w:style>
  <w:style w:type="paragraph" w:customStyle="1" w:styleId="aff0">
    <w:name w:val="Примечание"/>
    <w:basedOn w:val="a"/>
    <w:link w:val="aff1"/>
    <w:qFormat/>
    <w:rsid w:val="00E33F00"/>
    <w:pPr>
      <w:shd w:val="clear" w:color="auto" w:fill="D9D9D9" w:themeFill="background1" w:themeFillShade="D9"/>
    </w:pPr>
    <w:rPr>
      <w:i/>
    </w:rPr>
  </w:style>
  <w:style w:type="character" w:customStyle="1" w:styleId="aff1">
    <w:name w:val="Примечание Знак"/>
    <w:basedOn w:val="a0"/>
    <w:link w:val="aff0"/>
    <w:rsid w:val="00E33F00"/>
    <w:rPr>
      <w:rFonts w:ascii="Verdana" w:hAnsi="Verdana"/>
      <w:i/>
      <w:color w:val="404040" w:themeColor="text1" w:themeTint="BF"/>
      <w:sz w:val="20"/>
      <w:shd w:val="clear" w:color="auto" w:fill="D9D9D9" w:themeFill="background1" w:themeFillShade="D9"/>
      <w:lang w:val="ru-RU"/>
    </w:rPr>
  </w:style>
  <w:style w:type="paragraph" w:customStyle="1" w:styleId="aff2">
    <w:name w:val="Текст цитаты"/>
    <w:basedOn w:val="a"/>
    <w:link w:val="aff3"/>
    <w:qFormat/>
    <w:rsid w:val="00E33F00"/>
    <w:pPr>
      <w:pBdr>
        <w:left w:val="single" w:sz="12" w:space="4" w:color="7F7F7F" w:themeColor="text1" w:themeTint="80"/>
      </w:pBdr>
      <w:ind w:left="284"/>
    </w:pPr>
    <w:rPr>
      <w:i/>
      <w:color w:val="595959" w:themeColor="text1" w:themeTint="A6"/>
    </w:rPr>
  </w:style>
  <w:style w:type="character" w:customStyle="1" w:styleId="aff3">
    <w:name w:val="Текст цитаты Знак"/>
    <w:basedOn w:val="a0"/>
    <w:link w:val="aff2"/>
    <w:rsid w:val="00E33F00"/>
    <w:rPr>
      <w:rFonts w:ascii="Verdana" w:hAnsi="Verdana"/>
      <w:i/>
      <w:color w:val="595959" w:themeColor="text1" w:themeTint="A6"/>
      <w:sz w:val="20"/>
      <w:lang w:val="ru-RU"/>
    </w:rPr>
  </w:style>
  <w:style w:type="paragraph" w:customStyle="1" w:styleId="aff4">
    <w:name w:val="Титульный"/>
    <w:basedOn w:val="a"/>
    <w:link w:val="aff5"/>
    <w:qFormat/>
    <w:rsid w:val="00C745BE"/>
    <w:pPr>
      <w:spacing w:line="300" w:lineRule="auto"/>
      <w:jc w:val="center"/>
    </w:pPr>
    <w:rPr>
      <w:rFonts w:ascii="Tahoma" w:eastAsiaTheme="majorEastAsia" w:hAnsi="Tahoma" w:cs="Arial"/>
      <w:b/>
      <w:bCs/>
      <w:color w:val="404040"/>
      <w:spacing w:val="-10"/>
      <w:kern w:val="28"/>
      <w:sz w:val="36"/>
      <w:szCs w:val="32"/>
      <w:lang w:eastAsia="en-US"/>
    </w:rPr>
  </w:style>
  <w:style w:type="character" w:customStyle="1" w:styleId="aff5">
    <w:name w:val="Титульный Знак"/>
    <w:basedOn w:val="a0"/>
    <w:link w:val="aff4"/>
    <w:rsid w:val="00C745BE"/>
    <w:rPr>
      <w:rFonts w:ascii="Tahoma" w:eastAsiaTheme="majorEastAsia" w:hAnsi="Tahoma" w:cs="Arial"/>
      <w:b/>
      <w:bCs/>
      <w:color w:val="404040"/>
      <w:spacing w:val="-10"/>
      <w:kern w:val="28"/>
      <w:sz w:val="36"/>
      <w:szCs w:val="32"/>
      <w:lang w:val="ru-RU"/>
    </w:rPr>
  </w:style>
  <w:style w:type="paragraph" w:customStyle="1" w:styleId="aff6">
    <w:name w:val="Фрагмент кода"/>
    <w:basedOn w:val="a"/>
    <w:link w:val="aff7"/>
    <w:qFormat/>
    <w:rsid w:val="00E33F00"/>
    <w:pPr>
      <w:pBdr>
        <w:left w:val="single" w:sz="8" w:space="4" w:color="7F7F7F" w:themeColor="text1" w:themeTint="80"/>
      </w:pBdr>
      <w:ind w:left="284"/>
    </w:pPr>
    <w:rPr>
      <w:rFonts w:ascii="Courier New" w:hAnsi="Courier New"/>
      <w:color w:val="595959" w:themeColor="text1" w:themeTint="A6"/>
    </w:rPr>
  </w:style>
  <w:style w:type="character" w:customStyle="1" w:styleId="aff7">
    <w:name w:val="Фрагмент кода Знак"/>
    <w:basedOn w:val="a0"/>
    <w:link w:val="aff6"/>
    <w:rsid w:val="00E33F00"/>
    <w:rPr>
      <w:rFonts w:ascii="Courier New" w:hAnsi="Courier New"/>
      <w:color w:val="595959" w:themeColor="text1" w:themeTint="A6"/>
      <w:sz w:val="20"/>
      <w:lang w:val="ru-RU"/>
    </w:rPr>
  </w:style>
  <w:style w:type="paragraph" w:customStyle="1" w:styleId="43">
    <w:name w:val="Заголовок4"/>
    <w:basedOn w:val="3"/>
    <w:link w:val="44"/>
    <w:rsid w:val="00FC1C9C"/>
  </w:style>
  <w:style w:type="character" w:customStyle="1" w:styleId="30">
    <w:name w:val="Заголовок 3 Знак"/>
    <w:aliases w:val="Scroll Heading 3 Знак"/>
    <w:basedOn w:val="a0"/>
    <w:link w:val="3"/>
    <w:rsid w:val="00FC1C9C"/>
    <w:rPr>
      <w:rFonts w:ascii="Arial" w:hAnsi="Arial"/>
      <w:b/>
      <w:bCs/>
      <w:szCs w:val="20"/>
      <w:lang w:val="ru-RU" w:eastAsia="ru-RU"/>
    </w:rPr>
  </w:style>
  <w:style w:type="character" w:customStyle="1" w:styleId="44">
    <w:name w:val="Заголовок4 Знак"/>
    <w:basedOn w:val="30"/>
    <w:link w:val="43"/>
    <w:rsid w:val="00FC1C9C"/>
    <w:rPr>
      <w:rFonts w:ascii="Arial" w:hAnsi="Arial"/>
      <w:b/>
      <w:bCs/>
      <w:szCs w:val="20"/>
      <w:lang w:val="ru-RU" w:eastAsia="ru-RU"/>
    </w:rPr>
  </w:style>
  <w:style w:type="paragraph" w:customStyle="1" w:styleId="phbase">
    <w:name w:val="ph_base"/>
    <w:link w:val="phbase0"/>
    <w:rsid w:val="008F0366"/>
    <w:pPr>
      <w:spacing w:line="360" w:lineRule="auto"/>
      <w:jc w:val="both"/>
    </w:pPr>
    <w:rPr>
      <w:rFonts w:ascii="Arial" w:hAnsi="Arial"/>
      <w:szCs w:val="20"/>
      <w:lang w:val="ru-RU" w:eastAsia="ru-RU"/>
    </w:rPr>
  </w:style>
  <w:style w:type="paragraph" w:customStyle="1" w:styleId="phadditiontitle1">
    <w:name w:val="ph_addition_title_1"/>
    <w:basedOn w:val="phbase"/>
    <w:next w:val="phnormal"/>
    <w:rsid w:val="008F0366"/>
    <w:pPr>
      <w:keepNext/>
      <w:keepLines/>
      <w:pageBreakBefore/>
      <w:numPr>
        <w:numId w:val="17"/>
      </w:numPr>
      <w:spacing w:before="360"/>
      <w:jc w:val="center"/>
      <w:outlineLvl w:val="0"/>
    </w:pPr>
    <w:rPr>
      <w:b/>
      <w:sz w:val="28"/>
      <w:szCs w:val="28"/>
    </w:rPr>
  </w:style>
  <w:style w:type="paragraph" w:customStyle="1" w:styleId="phadditiontitle2">
    <w:name w:val="ph_addition_title_2"/>
    <w:basedOn w:val="phbase"/>
    <w:next w:val="phnormal"/>
    <w:rsid w:val="008F0366"/>
    <w:pPr>
      <w:keepNext/>
      <w:keepLines/>
      <w:numPr>
        <w:ilvl w:val="1"/>
        <w:numId w:val="17"/>
      </w:numPr>
      <w:tabs>
        <w:tab w:val="clear" w:pos="720"/>
        <w:tab w:val="num" w:pos="1560"/>
      </w:tabs>
      <w:spacing w:before="360" w:after="360"/>
      <w:ind w:left="851"/>
      <w:outlineLvl w:val="1"/>
    </w:pPr>
    <w:rPr>
      <w:b/>
      <w:szCs w:val="24"/>
    </w:rPr>
  </w:style>
  <w:style w:type="paragraph" w:customStyle="1" w:styleId="phadditiontitle3">
    <w:name w:val="ph_addition_title_3"/>
    <w:basedOn w:val="phbase"/>
    <w:next w:val="phnormal"/>
    <w:rsid w:val="008F0366"/>
    <w:pPr>
      <w:keepNext/>
      <w:keepLines/>
      <w:numPr>
        <w:ilvl w:val="2"/>
        <w:numId w:val="17"/>
      </w:numPr>
      <w:tabs>
        <w:tab w:val="clear" w:pos="720"/>
        <w:tab w:val="num" w:pos="1701"/>
      </w:tabs>
      <w:spacing w:before="240" w:after="240"/>
      <w:ind w:left="851"/>
      <w:outlineLvl w:val="2"/>
    </w:pPr>
    <w:rPr>
      <w:b/>
      <w:sz w:val="22"/>
      <w:szCs w:val="22"/>
    </w:rPr>
  </w:style>
  <w:style w:type="numbering" w:customStyle="1" w:styleId="phadditiontitle">
    <w:name w:val="ph_additiontitle"/>
    <w:basedOn w:val="a2"/>
    <w:rsid w:val="008F0366"/>
    <w:pPr>
      <w:numPr>
        <w:numId w:val="11"/>
      </w:numPr>
    </w:pPr>
  </w:style>
  <w:style w:type="paragraph" w:customStyle="1" w:styleId="phbibliography">
    <w:name w:val="ph_bibliography"/>
    <w:basedOn w:val="phbase"/>
    <w:rsid w:val="008F0366"/>
    <w:pPr>
      <w:numPr>
        <w:numId w:val="2"/>
      </w:numPr>
      <w:spacing w:before="60" w:after="60" w:line="240" w:lineRule="auto"/>
    </w:pPr>
    <w:rPr>
      <w:rFonts w:cs="Arial"/>
      <w:bCs/>
      <w:szCs w:val="28"/>
    </w:rPr>
  </w:style>
  <w:style w:type="paragraph" w:customStyle="1" w:styleId="phcolontituldown">
    <w:name w:val="ph_colontituldown"/>
    <w:basedOn w:val="phbase"/>
    <w:rsid w:val="008F0366"/>
    <w:pPr>
      <w:pBdr>
        <w:top w:val="single" w:sz="4" w:space="1" w:color="auto"/>
      </w:pBdr>
      <w:tabs>
        <w:tab w:val="right" w:pos="9497"/>
        <w:tab w:val="right" w:pos="14459"/>
      </w:tabs>
      <w:spacing w:before="20" w:after="120"/>
      <w:jc w:val="center"/>
    </w:pPr>
    <w:rPr>
      <w:sz w:val="20"/>
    </w:rPr>
  </w:style>
  <w:style w:type="paragraph" w:customStyle="1" w:styleId="phcolontitulup">
    <w:name w:val="ph_colontitulup"/>
    <w:basedOn w:val="phbase"/>
    <w:rsid w:val="008F0366"/>
    <w:pPr>
      <w:pBdr>
        <w:bottom w:val="single" w:sz="4" w:space="1" w:color="auto"/>
      </w:pBdr>
      <w:tabs>
        <w:tab w:val="right" w:pos="14600"/>
      </w:tabs>
      <w:spacing w:before="20" w:after="120"/>
      <w:jc w:val="center"/>
    </w:pPr>
    <w:rPr>
      <w:sz w:val="20"/>
    </w:rPr>
  </w:style>
  <w:style w:type="paragraph" w:customStyle="1" w:styleId="phcomment">
    <w:name w:val="ph_comment"/>
    <w:basedOn w:val="phbase"/>
    <w:rsid w:val="008F0366"/>
    <w:pPr>
      <w:ind w:firstLine="720"/>
    </w:pPr>
    <w:rPr>
      <w:rFonts w:ascii="Arial Narrow" w:hAnsi="Arial Narrow"/>
      <w:vanish/>
      <w:color w:val="0000FF"/>
    </w:rPr>
  </w:style>
  <w:style w:type="paragraph" w:customStyle="1" w:styleId="phconfirmlist">
    <w:name w:val="ph_confirmlist"/>
    <w:basedOn w:val="phbase"/>
    <w:rsid w:val="008F0366"/>
    <w:pPr>
      <w:spacing w:before="20" w:after="120"/>
      <w:jc w:val="center"/>
    </w:pPr>
    <w:rPr>
      <w:b/>
      <w:caps/>
      <w:sz w:val="28"/>
      <w:szCs w:val="28"/>
    </w:rPr>
  </w:style>
  <w:style w:type="paragraph" w:customStyle="1" w:styleId="phconfirmstamp">
    <w:name w:val="ph_confirmstamp"/>
    <w:basedOn w:val="phbase"/>
    <w:rsid w:val="008F0366"/>
    <w:pPr>
      <w:spacing w:before="20" w:after="120" w:line="240" w:lineRule="auto"/>
      <w:jc w:val="left"/>
    </w:pPr>
  </w:style>
  <w:style w:type="paragraph" w:customStyle="1" w:styleId="phconfirmstampstamp">
    <w:name w:val="ph_confirmstamp_stamp"/>
    <w:basedOn w:val="phconfirmstamp"/>
    <w:rsid w:val="008F0366"/>
  </w:style>
  <w:style w:type="paragraph" w:customStyle="1" w:styleId="phconfirmstamptitle">
    <w:name w:val="ph_confirmstamp_title"/>
    <w:basedOn w:val="phconfirmstamp"/>
    <w:next w:val="phconfirmstampstamp"/>
    <w:rsid w:val="008F0366"/>
    <w:rPr>
      <w:b/>
      <w:caps/>
      <w:szCs w:val="24"/>
    </w:rPr>
  </w:style>
  <w:style w:type="paragraph" w:customStyle="1" w:styleId="phcontent">
    <w:name w:val="ph_content"/>
    <w:basedOn w:val="phbase"/>
    <w:next w:val="11"/>
    <w:rsid w:val="008F0366"/>
    <w:pPr>
      <w:keepNext/>
      <w:keepLines/>
      <w:pageBreakBefore/>
      <w:tabs>
        <w:tab w:val="left" w:pos="1134"/>
        <w:tab w:val="left" w:pos="1440"/>
        <w:tab w:val="left" w:pos="1797"/>
      </w:tabs>
      <w:spacing w:before="360" w:after="360"/>
      <w:jc w:val="center"/>
    </w:pPr>
    <w:rPr>
      <w:rFonts w:cs="Arial"/>
      <w:b/>
      <w:bCs/>
      <w:sz w:val="28"/>
      <w:szCs w:val="28"/>
    </w:rPr>
  </w:style>
  <w:style w:type="paragraph" w:customStyle="1" w:styleId="phexample">
    <w:name w:val="ph_example"/>
    <w:basedOn w:val="phbase"/>
    <w:rsid w:val="008F0366"/>
    <w:pPr>
      <w:spacing w:before="20" w:after="120"/>
    </w:pPr>
    <w:rPr>
      <w:b/>
      <w:i/>
      <w:sz w:val="20"/>
    </w:rPr>
  </w:style>
  <w:style w:type="paragraph" w:customStyle="1" w:styleId="phfigure">
    <w:name w:val="ph_figure"/>
    <w:basedOn w:val="phbase"/>
    <w:rsid w:val="008F0366"/>
    <w:pPr>
      <w:keepNext/>
      <w:spacing w:before="20" w:after="120"/>
      <w:jc w:val="center"/>
    </w:pPr>
  </w:style>
  <w:style w:type="paragraph" w:customStyle="1" w:styleId="phfiguregraphic">
    <w:name w:val="ph_figure_graphic"/>
    <w:basedOn w:val="phfigure"/>
    <w:next w:val="phfiguretitle"/>
    <w:rsid w:val="008F0366"/>
    <w:pPr>
      <w:spacing w:before="120"/>
    </w:pPr>
  </w:style>
  <w:style w:type="paragraph" w:customStyle="1" w:styleId="phfiguretitle">
    <w:name w:val="ph_figure_title"/>
    <w:basedOn w:val="phfigure"/>
    <w:next w:val="phnormal"/>
    <w:rsid w:val="008F0366"/>
    <w:pPr>
      <w:keepNext w:val="0"/>
      <w:keepLines/>
      <w:spacing w:before="120"/>
    </w:pPr>
    <w:rPr>
      <w:rFonts w:cs="Arial"/>
    </w:rPr>
  </w:style>
  <w:style w:type="paragraph" w:customStyle="1" w:styleId="phfootnote">
    <w:name w:val="ph_footnote"/>
    <w:basedOn w:val="phbase"/>
    <w:rsid w:val="008F0366"/>
    <w:pPr>
      <w:widowControl w:val="0"/>
    </w:pPr>
    <w:rPr>
      <w:sz w:val="18"/>
    </w:rPr>
  </w:style>
  <w:style w:type="character" w:customStyle="1" w:styleId="phinline">
    <w:name w:val="ph_inline"/>
    <w:basedOn w:val="a0"/>
    <w:rsid w:val="008F0366"/>
  </w:style>
  <w:style w:type="character" w:customStyle="1" w:styleId="phinline8">
    <w:name w:val="ph_inline_8"/>
    <w:rsid w:val="008F0366"/>
    <w:rPr>
      <w:sz w:val="16"/>
    </w:rPr>
  </w:style>
  <w:style w:type="character" w:customStyle="1" w:styleId="phinlinebolditalic">
    <w:name w:val="ph_inline_bolditalic"/>
    <w:rsid w:val="008F0366"/>
    <w:rPr>
      <w:rFonts w:ascii="Arial" w:hAnsi="Arial"/>
      <w:b/>
      <w:bCs/>
      <w:i/>
      <w:noProof/>
      <w:lang w:val="ru-RU" w:eastAsia="ru-RU" w:bidi="ar-SA"/>
    </w:rPr>
  </w:style>
  <w:style w:type="character" w:customStyle="1" w:styleId="phinlinecomputer">
    <w:name w:val="ph_inline_computer"/>
    <w:rsid w:val="008F0366"/>
    <w:rPr>
      <w:rFonts w:ascii="Courier New" w:hAnsi="Courier New"/>
      <w:sz w:val="24"/>
    </w:rPr>
  </w:style>
  <w:style w:type="character" w:customStyle="1" w:styleId="phinlinefirstterm">
    <w:name w:val="ph_inline_firstterm"/>
    <w:rsid w:val="008F0366"/>
    <w:rPr>
      <w:i/>
      <w:sz w:val="24"/>
    </w:rPr>
  </w:style>
  <w:style w:type="character" w:customStyle="1" w:styleId="phinlineguiitem">
    <w:name w:val="ph_inline_guiitem"/>
    <w:rsid w:val="008F0366"/>
    <w:rPr>
      <w:rFonts w:ascii="Arial" w:hAnsi="Arial"/>
      <w:b/>
      <w:bCs/>
      <w:noProof/>
      <w:lang w:val="ru-RU" w:eastAsia="ru-RU" w:bidi="ar-SA"/>
    </w:rPr>
  </w:style>
  <w:style w:type="character" w:customStyle="1" w:styleId="phinlinekeycap">
    <w:name w:val="ph_inline_keycap"/>
    <w:rsid w:val="008F0366"/>
    <w:rPr>
      <w:b/>
      <w:smallCaps/>
      <w:sz w:val="24"/>
    </w:rPr>
  </w:style>
  <w:style w:type="character" w:customStyle="1" w:styleId="phinlinespace">
    <w:name w:val="ph_inline_space"/>
    <w:rsid w:val="008F0366"/>
    <w:rPr>
      <w:spacing w:val="60"/>
    </w:rPr>
  </w:style>
  <w:style w:type="character" w:customStyle="1" w:styleId="phinlinesuperline">
    <w:name w:val="ph_inline_superline"/>
    <w:rsid w:val="008F0366"/>
    <w:rPr>
      <w:vertAlign w:val="superscript"/>
    </w:rPr>
  </w:style>
  <w:style w:type="character" w:customStyle="1" w:styleId="phinlineunderline">
    <w:name w:val="ph_inline_underline"/>
    <w:rsid w:val="008F0366"/>
    <w:rPr>
      <w:u w:val="single"/>
      <w:lang w:val="ru-RU"/>
    </w:rPr>
  </w:style>
  <w:style w:type="character" w:customStyle="1" w:styleId="phinlineunderlineitalic">
    <w:name w:val="ph_inline_underlineitalic"/>
    <w:rsid w:val="008F0366"/>
    <w:rPr>
      <w:i/>
      <w:u w:val="single"/>
      <w:lang w:val="ru-RU"/>
    </w:rPr>
  </w:style>
  <w:style w:type="character" w:customStyle="1" w:styleId="phinlineuppercase">
    <w:name w:val="ph_inline_uppercase"/>
    <w:rsid w:val="008F0366"/>
    <w:rPr>
      <w:caps/>
      <w:lang w:val="ru-RU"/>
    </w:rPr>
  </w:style>
  <w:style w:type="paragraph" w:customStyle="1" w:styleId="phinset">
    <w:name w:val="ph_inset"/>
    <w:basedOn w:val="phnormal"/>
    <w:next w:val="phnormal"/>
    <w:rsid w:val="008F0366"/>
  </w:style>
  <w:style w:type="paragraph" w:customStyle="1" w:styleId="phinsetcaution">
    <w:name w:val="ph_inset_caution"/>
    <w:basedOn w:val="phinset"/>
    <w:rsid w:val="008F0366"/>
    <w:pPr>
      <w:keepLines/>
    </w:pPr>
  </w:style>
  <w:style w:type="paragraph" w:customStyle="1" w:styleId="phinsetnote">
    <w:name w:val="ph_inset_note"/>
    <w:basedOn w:val="phinset"/>
    <w:rsid w:val="008F0366"/>
    <w:pPr>
      <w:keepLines/>
    </w:pPr>
  </w:style>
  <w:style w:type="paragraph" w:customStyle="1" w:styleId="phinsettitle">
    <w:name w:val="ph_inset_title"/>
    <w:basedOn w:val="phinset"/>
    <w:next w:val="phinsetnote"/>
    <w:rsid w:val="008F0366"/>
    <w:pPr>
      <w:keepNext/>
    </w:pPr>
    <w:rPr>
      <w:caps/>
      <w:szCs w:val="24"/>
    </w:rPr>
  </w:style>
  <w:style w:type="paragraph" w:customStyle="1" w:styleId="phinsetwarning">
    <w:name w:val="ph_inset_warning"/>
    <w:basedOn w:val="phinset"/>
    <w:rsid w:val="008F0366"/>
    <w:pPr>
      <w:keepLines/>
    </w:pPr>
  </w:style>
  <w:style w:type="paragraph" w:customStyle="1" w:styleId="ScrollListBullet">
    <w:name w:val="Scroll List Bullet"/>
    <w:basedOn w:val="ScrollPanelNormal"/>
    <w:link w:val="ScrollListBullet0"/>
    <w:rsid w:val="00DA7539"/>
    <w:pPr>
      <w:tabs>
        <w:tab w:val="num" w:pos="1208"/>
      </w:tabs>
      <w:ind w:left="1316" w:hanging="465"/>
    </w:pPr>
    <w:rPr>
      <w:rFonts w:cs="Arial"/>
      <w:lang w:eastAsia="en-US"/>
    </w:rPr>
  </w:style>
  <w:style w:type="paragraph" w:customStyle="1" w:styleId="ScrollListBullet2">
    <w:name w:val="Scroll List Bullet 2"/>
    <w:basedOn w:val="ScrollPanelNormal"/>
    <w:link w:val="ScrollListBullet20"/>
    <w:rsid w:val="00720C59"/>
    <w:pPr>
      <w:tabs>
        <w:tab w:val="num" w:pos="1780"/>
      </w:tabs>
      <w:ind w:left="1780" w:hanging="465"/>
    </w:pPr>
  </w:style>
  <w:style w:type="paragraph" w:customStyle="1" w:styleId="phlistitemizedtitle">
    <w:name w:val="ph_list_itemized_title"/>
    <w:basedOn w:val="phnormal"/>
    <w:next w:val="phlistitemized1"/>
    <w:rsid w:val="008F0366"/>
    <w:pPr>
      <w:keepNext/>
    </w:pPr>
  </w:style>
  <w:style w:type="paragraph" w:customStyle="1" w:styleId="ScrollListNumber2">
    <w:name w:val="Scroll List Number 2"/>
    <w:basedOn w:val="ScrollPanelNormal"/>
    <w:rsid w:val="00C745BE"/>
    <w:pPr>
      <w:tabs>
        <w:tab w:val="num" w:pos="1780"/>
      </w:tabs>
      <w:ind w:left="1780" w:right="-2" w:hanging="465"/>
    </w:pPr>
  </w:style>
  <w:style w:type="paragraph" w:customStyle="1" w:styleId="ScrollListNumber">
    <w:name w:val="Scroll List Number"/>
    <w:basedOn w:val="ScrollPanelNormal"/>
    <w:rsid w:val="00C745BE"/>
    <w:pPr>
      <w:tabs>
        <w:tab w:val="num" w:pos="1208"/>
      </w:tabs>
      <w:ind w:left="1208" w:right="-2" w:hanging="357"/>
    </w:pPr>
  </w:style>
  <w:style w:type="paragraph" w:customStyle="1" w:styleId="phlistorderedtitle">
    <w:name w:val="ph_list_ordered_title"/>
    <w:basedOn w:val="phnormal"/>
    <w:next w:val="phlistordered1"/>
    <w:rsid w:val="008F0366"/>
    <w:pPr>
      <w:keepNext/>
    </w:pPr>
  </w:style>
  <w:style w:type="paragraph" w:customStyle="1" w:styleId="ScrollPanelNormal">
    <w:name w:val="Scroll Panel Normal"/>
    <w:basedOn w:val="phbase"/>
    <w:link w:val="ScrollPanelNormal0"/>
    <w:rsid w:val="005261B4"/>
    <w:rPr>
      <w:color w:val="000000" w:themeColor="text1"/>
    </w:rPr>
  </w:style>
  <w:style w:type="paragraph" w:customStyle="1" w:styleId="phstamp">
    <w:name w:val="ph_stamp"/>
    <w:basedOn w:val="phbase"/>
    <w:rsid w:val="008F0366"/>
    <w:pPr>
      <w:spacing w:before="20" w:after="20"/>
    </w:pPr>
    <w:rPr>
      <w:sz w:val="16"/>
    </w:rPr>
  </w:style>
  <w:style w:type="paragraph" w:customStyle="1" w:styleId="phstampcenter">
    <w:name w:val="ph_stamp_center"/>
    <w:basedOn w:val="phstamp"/>
    <w:locked/>
    <w:rsid w:val="008F0366"/>
    <w:pPr>
      <w:tabs>
        <w:tab w:val="left" w:pos="284"/>
      </w:tabs>
      <w:spacing w:before="0" w:after="0"/>
      <w:jc w:val="center"/>
    </w:pPr>
    <w:rPr>
      <w:sz w:val="18"/>
      <w:szCs w:val="18"/>
    </w:rPr>
  </w:style>
  <w:style w:type="paragraph" w:customStyle="1" w:styleId="phstampcenteritalic">
    <w:name w:val="ph_stamp_center_italic"/>
    <w:basedOn w:val="phstamp"/>
    <w:rsid w:val="008F0366"/>
    <w:pPr>
      <w:jc w:val="center"/>
    </w:pPr>
    <w:rPr>
      <w:bCs/>
      <w:i/>
    </w:rPr>
  </w:style>
  <w:style w:type="paragraph" w:customStyle="1" w:styleId="phstampitalic">
    <w:name w:val="ph_stamp_italic"/>
    <w:basedOn w:val="phstamp"/>
    <w:rsid w:val="008F0366"/>
    <w:pPr>
      <w:ind w:left="57"/>
    </w:pPr>
    <w:rPr>
      <w:i/>
    </w:rPr>
  </w:style>
  <w:style w:type="paragraph" w:customStyle="1" w:styleId="phtablecell">
    <w:name w:val="ph_table_cell"/>
    <w:basedOn w:val="phbase"/>
    <w:rsid w:val="008F0366"/>
    <w:pPr>
      <w:spacing w:before="20" w:line="240" w:lineRule="auto"/>
    </w:pPr>
    <w:rPr>
      <w:rFonts w:cs="Arial"/>
      <w:bCs/>
      <w:sz w:val="20"/>
    </w:rPr>
  </w:style>
  <w:style w:type="paragraph" w:customStyle="1" w:styleId="phtablecellcenter">
    <w:name w:val="ph_table_cellcenter"/>
    <w:basedOn w:val="phtablecell"/>
    <w:rsid w:val="008F0366"/>
    <w:pPr>
      <w:jc w:val="center"/>
    </w:pPr>
  </w:style>
  <w:style w:type="paragraph" w:customStyle="1" w:styleId="phtablecolcaption">
    <w:name w:val="ph_table_colcaption"/>
    <w:basedOn w:val="phtablecell"/>
    <w:next w:val="phtablecell"/>
    <w:rsid w:val="008F0366"/>
    <w:pPr>
      <w:keepNext/>
      <w:keepLines/>
      <w:spacing w:before="120" w:after="120"/>
      <w:jc w:val="center"/>
    </w:pPr>
    <w:rPr>
      <w:b/>
    </w:rPr>
  </w:style>
  <w:style w:type="paragraph" w:customStyle="1" w:styleId="phtabletitle">
    <w:name w:val="ph_table_title"/>
    <w:basedOn w:val="phbase"/>
    <w:next w:val="phtablecolcaption"/>
    <w:rsid w:val="008F0366"/>
    <w:pPr>
      <w:keepNext/>
      <w:spacing w:before="20" w:after="120"/>
    </w:pPr>
    <w:rPr>
      <w:szCs w:val="24"/>
    </w:rPr>
  </w:style>
  <w:style w:type="paragraph" w:customStyle="1" w:styleId="phtitlevoid">
    <w:name w:val="ph_title_void"/>
    <w:basedOn w:val="phbase"/>
    <w:next w:val="phnormal"/>
    <w:link w:val="phtitlevoid0"/>
    <w:rsid w:val="008F0366"/>
    <w:pPr>
      <w:keepNext/>
      <w:keepLines/>
      <w:pageBreakBefore/>
      <w:spacing w:before="360" w:after="360"/>
      <w:jc w:val="center"/>
    </w:pPr>
    <w:rPr>
      <w:rFonts w:cs="Arial"/>
      <w:b/>
      <w:bCs/>
      <w:sz w:val="28"/>
      <w:szCs w:val="28"/>
    </w:rPr>
  </w:style>
  <w:style w:type="paragraph" w:customStyle="1" w:styleId="phtitlepage">
    <w:name w:val="ph_titlepage"/>
    <w:basedOn w:val="phbase"/>
    <w:rsid w:val="008F0366"/>
    <w:pPr>
      <w:spacing w:after="120"/>
      <w:jc w:val="center"/>
    </w:pPr>
    <w:rPr>
      <w:rFonts w:cs="Arial"/>
      <w:szCs w:val="28"/>
      <w:lang w:eastAsia="en-US"/>
    </w:rPr>
  </w:style>
  <w:style w:type="paragraph" w:customStyle="1" w:styleId="phtitlepagecode">
    <w:name w:val="ph_titlepage_code"/>
    <w:basedOn w:val="phtitlepage"/>
    <w:rsid w:val="008F0366"/>
    <w:pPr>
      <w:spacing w:after="240"/>
    </w:pPr>
    <w:rPr>
      <w:b/>
      <w:sz w:val="26"/>
    </w:rPr>
  </w:style>
  <w:style w:type="paragraph" w:customStyle="1" w:styleId="phtitlepageconfirmstamp">
    <w:name w:val="ph_titlepage_confirmstamp"/>
    <w:basedOn w:val="phbase"/>
    <w:autoRedefine/>
    <w:rsid w:val="008F0366"/>
    <w:pPr>
      <w:suppressAutoHyphens/>
      <w:spacing w:before="60" w:after="60"/>
    </w:pPr>
    <w:rPr>
      <w:color w:val="000000"/>
      <w:szCs w:val="24"/>
    </w:rPr>
  </w:style>
  <w:style w:type="paragraph" w:customStyle="1" w:styleId="phtitlepagecustomer">
    <w:name w:val="ph_titlepage_customer"/>
    <w:basedOn w:val="phtitlepage"/>
    <w:next w:val="phtitlepageconfirmstamp"/>
    <w:rsid w:val="008F0366"/>
    <w:pPr>
      <w:spacing w:before="240"/>
    </w:pPr>
    <w:rPr>
      <w:b/>
      <w:sz w:val="26"/>
    </w:rPr>
  </w:style>
  <w:style w:type="paragraph" w:customStyle="1" w:styleId="phtitlepagedocpart">
    <w:name w:val="ph_titlepage_docpart"/>
    <w:basedOn w:val="phtitlepage"/>
    <w:next w:val="phtitlepagecode"/>
    <w:rsid w:val="008F0366"/>
    <w:pPr>
      <w:spacing w:line="240" w:lineRule="auto"/>
    </w:pPr>
    <w:rPr>
      <w:b/>
    </w:rPr>
  </w:style>
  <w:style w:type="paragraph" w:customStyle="1" w:styleId="phtitlepagedocument">
    <w:name w:val="ph_titlepage_document"/>
    <w:basedOn w:val="phtitlepage"/>
    <w:autoRedefine/>
    <w:rsid w:val="00D47143"/>
    <w:pPr>
      <w:spacing w:before="240"/>
    </w:pPr>
    <w:rPr>
      <w:rFonts w:ascii="Times New Roman" w:hAnsi="Times New Roman" w:cs="Times New Roman"/>
      <w:sz w:val="22"/>
      <w:szCs w:val="22"/>
    </w:rPr>
  </w:style>
  <w:style w:type="paragraph" w:customStyle="1" w:styleId="phtitlepageother">
    <w:name w:val="ph_titlepage_other"/>
    <w:basedOn w:val="phtitlepage"/>
    <w:rsid w:val="008F0366"/>
  </w:style>
  <w:style w:type="paragraph" w:customStyle="1" w:styleId="phtitlepagesystemfull">
    <w:name w:val="ph_titlepage_system_full"/>
    <w:basedOn w:val="phtitlepage"/>
    <w:next w:val="phtitlepagesystemshort"/>
    <w:rsid w:val="008F0366"/>
    <w:rPr>
      <w:b/>
      <w:bCs/>
      <w:sz w:val="32"/>
      <w:szCs w:val="32"/>
    </w:rPr>
  </w:style>
  <w:style w:type="paragraph" w:customStyle="1" w:styleId="phtitlepagesystemshort">
    <w:name w:val="ph_titlepage_system_short"/>
    <w:basedOn w:val="phtitlepage"/>
    <w:next w:val="phtitlepageother"/>
    <w:rsid w:val="008F0366"/>
    <w:rPr>
      <w:b/>
      <w:sz w:val="32"/>
    </w:rPr>
  </w:style>
  <w:style w:type="paragraph" w:styleId="HTML">
    <w:name w:val="HTML Address"/>
    <w:basedOn w:val="a"/>
    <w:link w:val="HTML0"/>
    <w:semiHidden/>
    <w:rsid w:val="008F0366"/>
    <w:rPr>
      <w:i/>
      <w:iCs/>
    </w:rPr>
  </w:style>
  <w:style w:type="character" w:customStyle="1" w:styleId="HTML0">
    <w:name w:val="Адрес HTML Знак"/>
    <w:basedOn w:val="a0"/>
    <w:link w:val="HTML"/>
    <w:semiHidden/>
    <w:rsid w:val="00C745BE"/>
    <w:rPr>
      <w:rFonts w:ascii="Arial" w:hAnsi="Arial"/>
      <w:i/>
      <w:iCs/>
      <w:szCs w:val="20"/>
      <w:lang w:val="ru-RU" w:eastAsia="ru-RU"/>
    </w:rPr>
  </w:style>
  <w:style w:type="paragraph" w:styleId="aff8">
    <w:name w:val="Body Text"/>
    <w:basedOn w:val="a"/>
    <w:link w:val="aff9"/>
    <w:rsid w:val="008F0366"/>
  </w:style>
  <w:style w:type="character" w:customStyle="1" w:styleId="aff9">
    <w:name w:val="Основной текст Знак"/>
    <w:basedOn w:val="a0"/>
    <w:link w:val="aff8"/>
    <w:rsid w:val="00A75B8C"/>
    <w:rPr>
      <w:rFonts w:ascii="Arial" w:hAnsi="Arial"/>
      <w:szCs w:val="20"/>
      <w:lang w:val="ru-RU" w:eastAsia="ru-RU"/>
    </w:rPr>
  </w:style>
  <w:style w:type="paragraph" w:customStyle="1" w:styleId="phheader1withoutnum">
    <w:name w:val="ph_header_1_without_num"/>
    <w:basedOn w:val="10"/>
    <w:next w:val="phnormal"/>
    <w:rsid w:val="008F0366"/>
    <w:pPr>
      <w:numPr>
        <w:numId w:val="0"/>
      </w:numPr>
      <w:ind w:left="720"/>
    </w:pPr>
  </w:style>
  <w:style w:type="paragraph" w:customStyle="1" w:styleId="phadditontype">
    <w:name w:val="ph_additon_type"/>
    <w:basedOn w:val="phbase"/>
    <w:next w:val="phnormal"/>
    <w:rsid w:val="008F0366"/>
    <w:pPr>
      <w:jc w:val="center"/>
    </w:pPr>
    <w:rPr>
      <w:i/>
    </w:rPr>
  </w:style>
  <w:style w:type="paragraph" w:customStyle="1" w:styleId="phtablecolcaptionunderline">
    <w:name w:val="ph_table_colcaption_underline"/>
    <w:basedOn w:val="phtablecolcaption"/>
    <w:next w:val="phtablecell"/>
    <w:rsid w:val="008F0366"/>
    <w:rPr>
      <w:u w:val="single"/>
    </w:rPr>
  </w:style>
  <w:style w:type="paragraph" w:customStyle="1" w:styleId="phstampleft">
    <w:name w:val="ph_stamp_left"/>
    <w:basedOn w:val="phstamp"/>
    <w:rsid w:val="008F0366"/>
    <w:pPr>
      <w:jc w:val="left"/>
    </w:pPr>
    <w:rPr>
      <w:sz w:val="18"/>
    </w:rPr>
  </w:style>
  <w:style w:type="paragraph" w:customStyle="1" w:styleId="ScrollListBullet3">
    <w:name w:val="Scroll List Bullet 3"/>
    <w:basedOn w:val="ScrollListBullet2"/>
    <w:link w:val="ScrollListBullet30"/>
    <w:autoRedefine/>
    <w:qFormat/>
    <w:rsid w:val="00720C59"/>
    <w:pPr>
      <w:numPr>
        <w:ilvl w:val="1"/>
      </w:numPr>
      <w:tabs>
        <w:tab w:val="num" w:pos="1780"/>
        <w:tab w:val="left" w:pos="2127"/>
      </w:tabs>
      <w:ind w:left="2127" w:hanging="426"/>
    </w:pPr>
  </w:style>
  <w:style w:type="paragraph" w:customStyle="1" w:styleId="ScrollListBullet4">
    <w:name w:val="Scroll List Bullet 4"/>
    <w:basedOn w:val="ScrollListBullet3"/>
    <w:autoRedefine/>
    <w:qFormat/>
    <w:rsid w:val="00C745BE"/>
    <w:pPr>
      <w:numPr>
        <w:ilvl w:val="0"/>
      </w:numPr>
      <w:tabs>
        <w:tab w:val="clear" w:pos="2127"/>
        <w:tab w:val="num" w:pos="1780"/>
        <w:tab w:val="num" w:pos="2710"/>
      </w:tabs>
      <w:ind w:left="2710" w:hanging="465"/>
    </w:pPr>
    <w:rPr>
      <w:lang w:val="en-US"/>
    </w:rPr>
  </w:style>
  <w:style w:type="character" w:customStyle="1" w:styleId="phbase0">
    <w:name w:val="ph_base Знак"/>
    <w:basedOn w:val="a0"/>
    <w:link w:val="phbase"/>
    <w:rsid w:val="008F0366"/>
    <w:rPr>
      <w:rFonts w:ascii="Arial" w:hAnsi="Arial"/>
      <w:szCs w:val="20"/>
      <w:lang w:val="ru-RU" w:eastAsia="ru-RU"/>
    </w:rPr>
  </w:style>
  <w:style w:type="character" w:customStyle="1" w:styleId="ScrollPanelNormal0">
    <w:name w:val="Scroll Panel Normal Знак"/>
    <w:basedOn w:val="phbase0"/>
    <w:link w:val="ScrollPanelNormal"/>
    <w:rsid w:val="005261B4"/>
    <w:rPr>
      <w:rFonts w:ascii="Arial" w:hAnsi="Arial"/>
      <w:color w:val="000000" w:themeColor="text1"/>
      <w:szCs w:val="20"/>
      <w:lang w:val="ru-RU" w:eastAsia="ru-RU"/>
    </w:rPr>
  </w:style>
  <w:style w:type="character" w:customStyle="1" w:styleId="ScrollListBullet20">
    <w:name w:val="Scroll List Bullet 2 Знак"/>
    <w:basedOn w:val="ScrollPanelNormal0"/>
    <w:link w:val="ScrollListBullet2"/>
    <w:rsid w:val="00720C59"/>
    <w:rPr>
      <w:rFonts w:ascii="Arial" w:hAnsi="Arial"/>
      <w:color w:val="000000" w:themeColor="text1"/>
      <w:szCs w:val="20"/>
      <w:lang w:val="ru-RU" w:eastAsia="ru-RU"/>
    </w:rPr>
  </w:style>
  <w:style w:type="character" w:customStyle="1" w:styleId="ScrollListBullet30">
    <w:name w:val="Scroll List Bullet 3 Знак"/>
    <w:basedOn w:val="ScrollListBullet20"/>
    <w:link w:val="ScrollListBullet3"/>
    <w:rsid w:val="00720C59"/>
    <w:rPr>
      <w:rFonts w:ascii="Arial" w:hAnsi="Arial"/>
      <w:color w:val="000000" w:themeColor="text1"/>
      <w:szCs w:val="20"/>
      <w:lang w:val="ru-RU" w:eastAsia="ru-RU"/>
    </w:rPr>
  </w:style>
  <w:style w:type="paragraph" w:customStyle="1" w:styleId="phpagenumber">
    <w:name w:val="ph_pagenumber"/>
    <w:basedOn w:val="aa"/>
    <w:link w:val="phpagenumber0"/>
    <w:autoRedefine/>
    <w:qFormat/>
    <w:rsid w:val="008F0366"/>
    <w:pPr>
      <w:jc w:val="center"/>
    </w:pPr>
  </w:style>
  <w:style w:type="character" w:customStyle="1" w:styleId="phpagenumber0">
    <w:name w:val="ph_pagenumber Знак"/>
    <w:basedOn w:val="ab"/>
    <w:link w:val="phpagenumber"/>
    <w:rsid w:val="008F0366"/>
    <w:rPr>
      <w:rFonts w:ascii="Arial" w:hAnsi="Arial"/>
      <w:szCs w:val="20"/>
      <w:lang w:val="ru-RU" w:eastAsia="ru-RU"/>
    </w:rPr>
  </w:style>
  <w:style w:type="paragraph" w:customStyle="1" w:styleId="phtableitemizedlist1">
    <w:name w:val="ph_table_itemizedlist_1"/>
    <w:basedOn w:val="phtablecellleft"/>
    <w:autoRedefine/>
    <w:qFormat/>
    <w:rsid w:val="008F0366"/>
    <w:pPr>
      <w:numPr>
        <w:numId w:val="16"/>
      </w:numPr>
      <w:spacing w:after="120"/>
    </w:pPr>
  </w:style>
  <w:style w:type="paragraph" w:customStyle="1" w:styleId="phtableitemizedlist2">
    <w:name w:val="ph_table_itemizedlist_2"/>
    <w:basedOn w:val="phtableitemizedlist1"/>
    <w:autoRedefine/>
    <w:qFormat/>
    <w:rsid w:val="008F0366"/>
    <w:pPr>
      <w:ind w:left="632" w:hanging="284"/>
    </w:pPr>
  </w:style>
  <w:style w:type="paragraph" w:customStyle="1" w:styleId="14">
    <w:name w:val="Заголовок_1_Дополнительный"/>
    <w:basedOn w:val="phbase"/>
    <w:autoRedefine/>
    <w:qFormat/>
    <w:rsid w:val="00C745BE"/>
    <w:pPr>
      <w:keepNext/>
      <w:keepLines/>
      <w:pageBreakBefore/>
      <w:spacing w:before="360" w:after="360"/>
      <w:ind w:left="851"/>
    </w:pPr>
    <w:rPr>
      <w:b/>
      <w:sz w:val="28"/>
    </w:rPr>
  </w:style>
  <w:style w:type="paragraph" w:customStyle="1" w:styleId="phtableorderedlist1">
    <w:name w:val="ph_table_orderedlist_1)"/>
    <w:basedOn w:val="phtablecellleft"/>
    <w:autoRedefine/>
    <w:qFormat/>
    <w:rsid w:val="008F0366"/>
    <w:pPr>
      <w:numPr>
        <w:numId w:val="46"/>
      </w:numPr>
      <w:spacing w:after="120"/>
    </w:pPr>
  </w:style>
  <w:style w:type="paragraph" w:customStyle="1" w:styleId="affa">
    <w:name w:val="Текст_программы"/>
    <w:rsid w:val="008F0366"/>
    <w:pPr>
      <w:ind w:firstLine="851"/>
    </w:pPr>
    <w:rPr>
      <w:rFonts w:ascii="Courier New" w:hAnsi="Courier New"/>
      <w:spacing w:val="-2"/>
      <w:szCs w:val="23"/>
    </w:rPr>
  </w:style>
  <w:style w:type="paragraph" w:customStyle="1" w:styleId="ph">
    <w:name w:val="ph_Рамка боковик"/>
    <w:basedOn w:val="a"/>
    <w:autoRedefine/>
    <w:qFormat/>
    <w:rsid w:val="008F0366"/>
    <w:pPr>
      <w:spacing w:after="0" w:line="240" w:lineRule="auto"/>
      <w:jc w:val="center"/>
    </w:pPr>
    <w:rPr>
      <w:rFonts w:cs="Arial"/>
      <w:i/>
      <w:sz w:val="16"/>
      <w:szCs w:val="16"/>
    </w:rPr>
  </w:style>
  <w:style w:type="paragraph" w:customStyle="1" w:styleId="ph0">
    <w:name w:val="ph_Рамка_гориз_слева_мал"/>
    <w:basedOn w:val="a"/>
    <w:autoRedefine/>
    <w:qFormat/>
    <w:rsid w:val="008F0366"/>
    <w:pPr>
      <w:spacing w:after="20" w:line="240" w:lineRule="auto"/>
      <w:ind w:left="57"/>
      <w:jc w:val="left"/>
    </w:pPr>
    <w:rPr>
      <w:rFonts w:cs="Arial"/>
      <w:i/>
      <w:sz w:val="16"/>
      <w:szCs w:val="16"/>
    </w:rPr>
  </w:style>
  <w:style w:type="paragraph" w:customStyle="1" w:styleId="phtableorderlist">
    <w:name w:val="ph_table_orderlist_абв"/>
    <w:basedOn w:val="phtablecellleft"/>
    <w:autoRedefine/>
    <w:qFormat/>
    <w:rsid w:val="008F0366"/>
    <w:pPr>
      <w:numPr>
        <w:numId w:val="8"/>
      </w:numPr>
    </w:pPr>
  </w:style>
  <w:style w:type="paragraph" w:customStyle="1" w:styleId="phtableorderlist1">
    <w:name w:val="ph_table_orderlist_1_бок"/>
    <w:basedOn w:val="phtablecellleft"/>
    <w:autoRedefine/>
    <w:qFormat/>
    <w:rsid w:val="008F0366"/>
    <w:pPr>
      <w:numPr>
        <w:numId w:val="9"/>
      </w:numPr>
      <w:ind w:left="284" w:hanging="284"/>
    </w:pPr>
  </w:style>
  <w:style w:type="paragraph" w:customStyle="1" w:styleId="ph1">
    <w:name w:val="ph_Рамка_гориз_цент_мал"/>
    <w:basedOn w:val="ph0"/>
    <w:autoRedefine/>
    <w:qFormat/>
    <w:rsid w:val="008F0366"/>
    <w:pPr>
      <w:ind w:left="0"/>
      <w:jc w:val="center"/>
    </w:pPr>
  </w:style>
  <w:style w:type="paragraph" w:customStyle="1" w:styleId="ph2">
    <w:name w:val="ph_Рамка_гориз_круп"/>
    <w:basedOn w:val="a"/>
    <w:autoRedefine/>
    <w:qFormat/>
    <w:rsid w:val="008F0366"/>
    <w:pPr>
      <w:spacing w:after="20" w:line="240" w:lineRule="auto"/>
      <w:jc w:val="center"/>
    </w:pPr>
    <w:rPr>
      <w:i/>
    </w:rPr>
  </w:style>
  <w:style w:type="character" w:customStyle="1" w:styleId="ScrollListBullet0">
    <w:name w:val="Scroll List Bullet Знак"/>
    <w:link w:val="ScrollListBullet"/>
    <w:rsid w:val="00DA7539"/>
    <w:rPr>
      <w:rFonts w:ascii="Arial" w:hAnsi="Arial" w:cs="Arial"/>
      <w:color w:val="000000" w:themeColor="text1"/>
      <w:szCs w:val="20"/>
      <w:lang w:val="ru-RU"/>
    </w:rPr>
  </w:style>
  <w:style w:type="character" w:customStyle="1" w:styleId="phtitlevoid0">
    <w:name w:val="ph_title_void Знак"/>
    <w:link w:val="phtitlevoid"/>
    <w:rsid w:val="008F0366"/>
    <w:rPr>
      <w:rFonts w:ascii="Arial" w:hAnsi="Arial" w:cs="Arial"/>
      <w:b/>
      <w:bCs/>
      <w:sz w:val="28"/>
      <w:szCs w:val="28"/>
      <w:lang w:val="ru-RU" w:eastAsia="ru-RU"/>
    </w:rPr>
  </w:style>
  <w:style w:type="paragraph" w:customStyle="1" w:styleId="affb">
    <w:name w:val="_Табл_Текст"/>
    <w:basedOn w:val="a"/>
    <w:rsid w:val="008F0366"/>
  </w:style>
  <w:style w:type="character" w:styleId="affc">
    <w:name w:val="annotation reference"/>
    <w:basedOn w:val="a0"/>
    <w:uiPriority w:val="99"/>
    <w:semiHidden/>
    <w:unhideWhenUsed/>
    <w:rsid w:val="008F0366"/>
    <w:rPr>
      <w:sz w:val="16"/>
      <w:szCs w:val="16"/>
    </w:rPr>
  </w:style>
  <w:style w:type="paragraph" w:styleId="affd">
    <w:name w:val="annotation text"/>
    <w:basedOn w:val="a"/>
    <w:link w:val="affe"/>
    <w:uiPriority w:val="99"/>
    <w:semiHidden/>
    <w:unhideWhenUsed/>
    <w:rsid w:val="008F0366"/>
    <w:pPr>
      <w:spacing w:line="240" w:lineRule="auto"/>
    </w:pPr>
    <w:rPr>
      <w:sz w:val="20"/>
    </w:rPr>
  </w:style>
  <w:style w:type="character" w:customStyle="1" w:styleId="affe">
    <w:name w:val="Текст примечания Знак"/>
    <w:basedOn w:val="a0"/>
    <w:link w:val="affd"/>
    <w:uiPriority w:val="99"/>
    <w:semiHidden/>
    <w:rsid w:val="008F0366"/>
    <w:rPr>
      <w:rFonts w:ascii="Arial" w:hAnsi="Arial"/>
      <w:sz w:val="20"/>
      <w:szCs w:val="20"/>
      <w:lang w:val="ru-RU" w:eastAsia="ru-RU"/>
    </w:rPr>
  </w:style>
  <w:style w:type="paragraph" w:styleId="afff">
    <w:name w:val="annotation subject"/>
    <w:basedOn w:val="affd"/>
    <w:next w:val="affd"/>
    <w:link w:val="afff0"/>
    <w:uiPriority w:val="99"/>
    <w:semiHidden/>
    <w:unhideWhenUsed/>
    <w:rsid w:val="008F0366"/>
    <w:rPr>
      <w:b/>
      <w:bCs/>
    </w:rPr>
  </w:style>
  <w:style w:type="character" w:customStyle="1" w:styleId="afff0">
    <w:name w:val="Тема примечания Знак"/>
    <w:basedOn w:val="affe"/>
    <w:link w:val="afff"/>
    <w:uiPriority w:val="99"/>
    <w:semiHidden/>
    <w:rsid w:val="008F0366"/>
    <w:rPr>
      <w:rFonts w:ascii="Arial" w:hAnsi="Arial"/>
      <w:b/>
      <w:bCs/>
      <w:sz w:val="20"/>
      <w:szCs w:val="20"/>
      <w:lang w:val="ru-RU" w:eastAsia="ru-RU"/>
    </w:rPr>
  </w:style>
  <w:style w:type="paragraph" w:styleId="afff1">
    <w:name w:val="No Spacing"/>
    <w:uiPriority w:val="1"/>
    <w:qFormat/>
    <w:rsid w:val="00C745BE"/>
    <w:pPr>
      <w:jc w:val="both"/>
    </w:pPr>
    <w:rPr>
      <w:lang w:val="ru-RU" w:eastAsia="ru-RU"/>
    </w:rPr>
  </w:style>
  <w:style w:type="character" w:styleId="afff2">
    <w:name w:val="Emphasis"/>
    <w:basedOn w:val="a0"/>
    <w:uiPriority w:val="20"/>
    <w:qFormat/>
    <w:rsid w:val="00C745BE"/>
    <w:rPr>
      <w:i/>
      <w:iCs/>
    </w:rPr>
  </w:style>
  <w:style w:type="character" w:styleId="afff3">
    <w:name w:val="Book Title"/>
    <w:basedOn w:val="a0"/>
    <w:uiPriority w:val="33"/>
    <w:qFormat/>
    <w:rsid w:val="00C745BE"/>
    <w:rPr>
      <w:b/>
      <w:bCs/>
      <w:i/>
      <w:iCs/>
      <w:spacing w:val="5"/>
    </w:rPr>
  </w:style>
  <w:style w:type="character" w:styleId="afff4">
    <w:name w:val="Strong"/>
    <w:basedOn w:val="a0"/>
    <w:uiPriority w:val="22"/>
    <w:qFormat/>
    <w:rsid w:val="00C745BE"/>
    <w:rPr>
      <w:b/>
      <w:bCs/>
    </w:rPr>
  </w:style>
  <w:style w:type="paragraph" w:customStyle="1" w:styleId="URL">
    <w:name w:val="Нижний колонтитул URL"/>
    <w:basedOn w:val="aa"/>
    <w:autoRedefine/>
    <w:qFormat/>
    <w:rsid w:val="00982ADA"/>
    <w:rPr>
      <w:rFonts w:ascii="Times New Roman Полужирный" w:hAnsi="Times New Roman Полужирный"/>
      <w:b/>
      <w:i/>
      <w:vanish/>
      <w:color w:val="A6A6A6" w:themeColor="background1" w:themeShade="A6"/>
    </w:rPr>
  </w:style>
  <w:style w:type="paragraph" w:customStyle="1" w:styleId="phtablecellleft">
    <w:name w:val="ph_table_cellleft"/>
    <w:basedOn w:val="phtablecell"/>
    <w:link w:val="phtablecellleft0"/>
    <w:rsid w:val="008F0366"/>
    <w:pPr>
      <w:spacing w:after="160"/>
    </w:pPr>
  </w:style>
  <w:style w:type="table" w:customStyle="1" w:styleId="15">
    <w:name w:val="Сетка таблицы светлая1"/>
    <w:basedOn w:val="a1"/>
    <w:rsid w:val="00C84BC1"/>
    <w:pPr>
      <w:spacing w:before="20" w:after="120"/>
    </w:pPr>
    <w:rPr>
      <w:color w:val="000000" w:themeColor="text1"/>
      <w:sz w:val="20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  <w:tcPr>
      <w:shd w:val="clear" w:color="auto" w:fill="FFFFFF" w:themeFill="background1"/>
    </w:tcPr>
    <w:tblStylePr w:type="firstRow">
      <w:pPr>
        <w:keepNext/>
        <w:keepLines/>
        <w:pageBreakBefore w:val="0"/>
        <w:wordWrap/>
        <w:jc w:val="center"/>
      </w:pPr>
      <w:rPr>
        <w:rFonts w:ascii="Times New Roman Полужирный" w:hAnsi="Times New Roman Полужирный"/>
        <w:b/>
        <w:i w:val="0"/>
        <w:color w:val="000000" w:themeColor="text1"/>
        <w:sz w:val="20"/>
      </w:rPr>
      <w:tblPr/>
      <w:trPr>
        <w:cantSplit/>
        <w:tblHeader/>
      </w:trPr>
      <w:tcPr>
        <w:vAlign w:val="center"/>
      </w:tcPr>
    </w:tblStylePr>
  </w:style>
  <w:style w:type="paragraph" w:customStyle="1" w:styleId="ScrollTableLayout">
    <w:name w:val="Scroll Table Layout"/>
    <w:basedOn w:val="phtablecell"/>
    <w:autoRedefine/>
    <w:qFormat/>
    <w:rsid w:val="000F1854"/>
    <w:pPr>
      <w:spacing w:after="120"/>
    </w:pPr>
  </w:style>
  <w:style w:type="paragraph" w:customStyle="1" w:styleId="ScrollPlainText">
    <w:name w:val="Scroll Plain Text"/>
    <w:basedOn w:val="a"/>
    <w:autoRedefine/>
    <w:qFormat/>
    <w:rsid w:val="00BB2D77"/>
  </w:style>
  <w:style w:type="table" w:customStyle="1" w:styleId="510">
    <w:name w:val="Таблица простая 51"/>
    <w:basedOn w:val="a1"/>
    <w:rsid w:val="00153F20"/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customStyle="1" w:styleId="Image">
    <w:name w:val="Image"/>
    <w:basedOn w:val="a"/>
    <w:autoRedefine/>
    <w:qFormat/>
    <w:rsid w:val="007D7CE5"/>
    <w:pPr>
      <w:keepNext/>
      <w:jc w:val="center"/>
    </w:pPr>
    <w:rPr>
      <w:noProof/>
    </w:rPr>
  </w:style>
  <w:style w:type="paragraph" w:customStyle="1" w:styleId="ScrollTitle">
    <w:name w:val="Scroll Title"/>
    <w:basedOn w:val="a6"/>
    <w:autoRedefine/>
    <w:qFormat/>
    <w:rsid w:val="001E3F81"/>
    <w:pPr>
      <w:keepNext/>
      <w:spacing w:before="120"/>
    </w:pPr>
    <w:rPr>
      <w:szCs w:val="24"/>
    </w:rPr>
  </w:style>
  <w:style w:type="paragraph" w:customStyle="1" w:styleId="ScrollTitleTable">
    <w:name w:val="Scroll Title Table"/>
    <w:basedOn w:val="a6"/>
    <w:autoRedefine/>
    <w:qFormat/>
    <w:rsid w:val="00B432C1"/>
    <w:pPr>
      <w:keepNext/>
      <w:spacing w:after="0" w:line="360" w:lineRule="auto"/>
    </w:pPr>
  </w:style>
  <w:style w:type="table" w:customStyle="1" w:styleId="310">
    <w:name w:val="Таблица простая 31"/>
    <w:basedOn w:val="a1"/>
    <w:rsid w:val="00B607C1"/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-1">
    <w:name w:val="Table Web 1"/>
    <w:basedOn w:val="a1"/>
    <w:semiHidden/>
    <w:unhideWhenUsed/>
    <w:rsid w:val="0096176F"/>
    <w:pPr>
      <w:spacing w:line="360" w:lineRule="auto"/>
      <w:jc w:val="both"/>
    </w:p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2">
    <w:name w:val="Table Web 2"/>
    <w:basedOn w:val="a1"/>
    <w:semiHidden/>
    <w:unhideWhenUsed/>
    <w:rsid w:val="0096176F"/>
    <w:pPr>
      <w:spacing w:line="360" w:lineRule="auto"/>
      <w:jc w:val="both"/>
    </w:p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3">
    <w:name w:val="Table Web 3"/>
    <w:basedOn w:val="a1"/>
    <w:semiHidden/>
    <w:unhideWhenUsed/>
    <w:rsid w:val="0096176F"/>
    <w:pPr>
      <w:spacing w:line="360" w:lineRule="auto"/>
      <w:jc w:val="both"/>
    </w:p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customStyle="1" w:styleId="ScrollExpandMacroText">
    <w:name w:val="Scroll Expand Macro Text"/>
    <w:qFormat/>
    <w:rsid w:val="008353EE"/>
    <w:pPr>
      <w:jc w:val="both"/>
    </w:pPr>
    <w:rPr>
      <w:color w:val="FFFFFF" w:themeColor="background1"/>
      <w:lang w:val="ru-RU" w:eastAsia="ru-RU"/>
    </w:rPr>
  </w:style>
  <w:style w:type="paragraph" w:customStyle="1" w:styleId="phnormal">
    <w:name w:val="ph_normal"/>
    <w:basedOn w:val="phbase"/>
    <w:link w:val="phnormal0"/>
    <w:rsid w:val="008F0366"/>
    <w:pPr>
      <w:ind w:right="-1" w:firstLine="851"/>
    </w:pPr>
  </w:style>
  <w:style w:type="character" w:customStyle="1" w:styleId="phnormal0">
    <w:name w:val="ph_normal Знак"/>
    <w:basedOn w:val="phbase0"/>
    <w:link w:val="phnormal"/>
    <w:rsid w:val="008F0366"/>
    <w:rPr>
      <w:rFonts w:ascii="Arial" w:hAnsi="Arial"/>
      <w:szCs w:val="20"/>
      <w:lang w:val="ru-RU" w:eastAsia="ru-RU"/>
    </w:rPr>
  </w:style>
  <w:style w:type="table" w:customStyle="1" w:styleId="TableGrid0">
    <w:name w:val="Table Grid_0"/>
    <w:basedOn w:val="TableNormal0"/>
    <w:uiPriority w:val="59"/>
    <w:rsid w:val="00E868FB"/>
    <w:tblPr/>
  </w:style>
  <w:style w:type="table" w:customStyle="1" w:styleId="TableNormal0">
    <w:name w:val="Table Normal_0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phlistitemized1">
    <w:name w:val="ph_list_itemized_1"/>
    <w:basedOn w:val="phnormal"/>
    <w:link w:val="phlistitemized10"/>
    <w:rsid w:val="008F0366"/>
    <w:pPr>
      <w:numPr>
        <w:numId w:val="15"/>
      </w:numPr>
      <w:ind w:right="-2"/>
    </w:pPr>
    <w:rPr>
      <w:rFonts w:cs="Arial"/>
      <w:lang w:eastAsia="en-US"/>
    </w:rPr>
  </w:style>
  <w:style w:type="paragraph" w:customStyle="1" w:styleId="phlistitemized2">
    <w:name w:val="ph_list_itemized_2"/>
    <w:basedOn w:val="phnormal"/>
    <w:link w:val="phlistitemized20"/>
    <w:rsid w:val="008F0366"/>
    <w:pPr>
      <w:numPr>
        <w:ilvl w:val="1"/>
        <w:numId w:val="15"/>
      </w:numPr>
    </w:pPr>
  </w:style>
  <w:style w:type="paragraph" w:customStyle="1" w:styleId="phlistordered1">
    <w:name w:val="ph_list_ordered_1"/>
    <w:basedOn w:val="phnormal"/>
    <w:rsid w:val="008F0366"/>
    <w:pPr>
      <w:numPr>
        <w:ilvl w:val="1"/>
        <w:numId w:val="6"/>
      </w:numPr>
      <w:ind w:right="-2"/>
    </w:pPr>
  </w:style>
  <w:style w:type="paragraph" w:customStyle="1" w:styleId="phlistordereda">
    <w:name w:val="ph_list_ordered_aбв"/>
    <w:basedOn w:val="phnormal"/>
    <w:rsid w:val="008F0366"/>
    <w:pPr>
      <w:numPr>
        <w:numId w:val="6"/>
      </w:numPr>
      <w:ind w:right="-2"/>
    </w:pPr>
  </w:style>
  <w:style w:type="paragraph" w:customStyle="1" w:styleId="phlistitemized3">
    <w:name w:val="ph_list_itemized_3"/>
    <w:basedOn w:val="phlistitemized2"/>
    <w:link w:val="phlistitemized30"/>
    <w:autoRedefine/>
    <w:qFormat/>
    <w:rsid w:val="008F0366"/>
    <w:pPr>
      <w:numPr>
        <w:ilvl w:val="2"/>
      </w:numPr>
      <w:tabs>
        <w:tab w:val="left" w:pos="2127"/>
      </w:tabs>
    </w:pPr>
  </w:style>
  <w:style w:type="paragraph" w:customStyle="1" w:styleId="phlistitemized4">
    <w:name w:val="ph_list_itemized_4"/>
    <w:basedOn w:val="phlistitemized3"/>
    <w:autoRedefine/>
    <w:qFormat/>
    <w:rsid w:val="008F0366"/>
    <w:pPr>
      <w:numPr>
        <w:ilvl w:val="3"/>
      </w:numPr>
      <w:tabs>
        <w:tab w:val="clear" w:pos="2127"/>
      </w:tabs>
      <w:ind w:right="0"/>
    </w:pPr>
    <w:rPr>
      <w:lang w:val="en-US"/>
    </w:rPr>
  </w:style>
  <w:style w:type="character" w:customStyle="1" w:styleId="phlistitemized20">
    <w:name w:val="ph_list_itemized_2 Знак"/>
    <w:basedOn w:val="phnormal0"/>
    <w:link w:val="phlistitemized2"/>
    <w:rsid w:val="008F0366"/>
    <w:rPr>
      <w:rFonts w:ascii="Arial" w:hAnsi="Arial"/>
      <w:szCs w:val="20"/>
      <w:lang w:val="ru-RU" w:eastAsia="ru-RU"/>
    </w:rPr>
  </w:style>
  <w:style w:type="character" w:customStyle="1" w:styleId="phlistitemized30">
    <w:name w:val="ph_list_itemized_3 Знак"/>
    <w:basedOn w:val="phlistitemized20"/>
    <w:link w:val="phlistitemized3"/>
    <w:rsid w:val="008F0366"/>
    <w:rPr>
      <w:rFonts w:ascii="Arial" w:hAnsi="Arial"/>
      <w:szCs w:val="20"/>
      <w:lang w:val="ru-RU" w:eastAsia="ru-RU"/>
    </w:rPr>
  </w:style>
  <w:style w:type="paragraph" w:customStyle="1" w:styleId="1">
    <w:name w:val="Список_1)"/>
    <w:basedOn w:val="a"/>
    <w:rsid w:val="008F0366"/>
    <w:pPr>
      <w:numPr>
        <w:numId w:val="14"/>
      </w:numPr>
    </w:pPr>
  </w:style>
  <w:style w:type="character" w:customStyle="1" w:styleId="phlistitemized10">
    <w:name w:val="ph_list_itemized_1 Знак"/>
    <w:link w:val="phlistitemized1"/>
    <w:rsid w:val="008F0366"/>
    <w:rPr>
      <w:rFonts w:ascii="Arial" w:hAnsi="Arial" w:cs="Arial"/>
      <w:szCs w:val="20"/>
      <w:lang w:val="ru-RU"/>
    </w:rPr>
  </w:style>
  <w:style w:type="character" w:customStyle="1" w:styleId="phnormal1">
    <w:name w:val="ph_normal Знак Знак"/>
    <w:rsid w:val="008F0366"/>
    <w:rPr>
      <w:rFonts w:ascii="Arial" w:hAnsi="Arial"/>
      <w:sz w:val="24"/>
    </w:rPr>
  </w:style>
  <w:style w:type="character" w:styleId="afff5">
    <w:name w:val="FollowedHyperlink"/>
    <w:basedOn w:val="a0"/>
    <w:semiHidden/>
    <w:unhideWhenUsed/>
    <w:rsid w:val="00C86D43"/>
    <w:rPr>
      <w:color w:val="800080" w:themeColor="followedHyperlink"/>
      <w:u w:val="single"/>
    </w:rPr>
  </w:style>
  <w:style w:type="character" w:customStyle="1" w:styleId="phtablecellleft0">
    <w:name w:val="ph_table_cellleft Знак"/>
    <w:link w:val="phtablecellleft"/>
    <w:qFormat/>
    <w:rsid w:val="00C223F4"/>
    <w:rPr>
      <w:rFonts w:ascii="Arial" w:hAnsi="Arial" w:cs="Arial"/>
      <w:bCs/>
      <w:sz w:val="20"/>
      <w:szCs w:val="20"/>
      <w:lang w:val="ru-RU" w:eastAsia="ru-RU"/>
    </w:rPr>
  </w:style>
  <w:style w:type="paragraph" w:customStyle="1" w:styleId="20">
    <w:name w:val="Нумерованный 2 уровень"/>
    <w:basedOn w:val="a"/>
    <w:rsid w:val="00C223F4"/>
    <w:pPr>
      <w:numPr>
        <w:numId w:val="47"/>
      </w:numPr>
    </w:pPr>
    <w:rPr>
      <w:sz w:val="20"/>
    </w:rPr>
  </w:style>
  <w:style w:type="character" w:customStyle="1" w:styleId="12">
    <w:name w:val="Оглавление 1 Знак"/>
    <w:link w:val="11"/>
    <w:uiPriority w:val="39"/>
    <w:rsid w:val="00C223F4"/>
    <w:rPr>
      <w:rFonts w:ascii="Arial" w:hAnsi="Arial"/>
      <w:b/>
      <w:lang w:val="ru-RU" w:eastAsia="ru-RU"/>
    </w:rPr>
  </w:style>
  <w:style w:type="paragraph" w:styleId="afff6">
    <w:name w:val="Revision"/>
    <w:hidden/>
    <w:semiHidden/>
    <w:rsid w:val="00985508"/>
    <w:rPr>
      <w:rFonts w:ascii="Arial" w:hAnsi="Arial"/>
      <w:szCs w:val="20"/>
      <w:lang w:val="ru-RU"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sz w:val="24"/>
        <w:szCs w:val="24"/>
        <w:lang w:val="en-US" w:eastAsia="en-US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uiPriority="9" w:qFormat="1"/>
    <w:lsdException w:name="heading 6" w:uiPriority="9" w:qFormat="1"/>
    <w:lsdException w:name="index 1" w:uiPriority="9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99"/>
    <w:lsdException w:name="header" w:uiPriority="99"/>
    <w:lsdException w:name="footer" w:uiPriority="99"/>
    <w:lsdException w:name="caption" w:uiPriority="35" w:qFormat="1"/>
    <w:lsdException w:name="table of figures" w:uiPriority="99"/>
    <w:lsdException w:name="annotation reference" w:uiPriority="99"/>
    <w:lsdException w:name="List 4" w:semiHidden="0" w:unhideWhenUsed="0"/>
    <w:lsdException w:name="List 5" w:semiHidden="0" w:unhideWhenUsed="0"/>
    <w:lsdException w:name="Title" w:semiHidden="0" w:unhideWhenUsed="0" w:qFormat="1"/>
    <w:lsdException w:name="Default Paragraph Font" w:uiPriority="1"/>
    <w:lsdException w:name="Subtitle" w:semiHidden="0" w:unhideWhenUsed="0"/>
    <w:lsdException w:name="Hyperlink" w:uiPriority="99"/>
    <w:lsdException w:name="Strong" w:semiHidden="0" w:uiPriority="22" w:unhideWhenUsed="0" w:qFormat="1"/>
    <w:lsdException w:name="Emphasis" w:semiHidden="0" w:uiPriority="20" w:unhideWhenUsed="0" w:qFormat="1"/>
    <w:lsdException w:name="annotation subject" w:uiPriority="99"/>
    <w:lsdException w:name="No List" w:uiPriority="99"/>
    <w:lsdException w:name="Balloon Text" w:uiPriority="99"/>
    <w:lsdException w:name="Table Grid" w:semiHidden="0" w:uiPriority="59" w:unhideWhenUsed="0"/>
    <w:lsdException w:name="Placeholder Text" w:semiHidden="0" w:unhideWhenUsed="0"/>
    <w:lsdException w:name="No Spacing" w:semiHidden="0" w:uiPriority="1" w:unhideWhenUsed="0" w:qFormat="1"/>
    <w:lsdException w:name="Light Shading" w:semiHidden="0" w:unhideWhenUsed="0"/>
    <w:lsdException w:name="Light List" w:semiHidden="0" w:unhideWhenUsed="0"/>
    <w:lsdException w:name="Light Grid" w:semiHidden="0" w:unhideWhenUsed="0"/>
    <w:lsdException w:name="Medium Shading 1" w:semiHidden="0" w:unhideWhenUsed="0"/>
    <w:lsdException w:name="Medium Shading 2" w:semiHidden="0" w:unhideWhenUsed="0"/>
    <w:lsdException w:name="Medium List 1" w:semiHidden="0" w:unhideWhenUsed="0"/>
    <w:lsdException w:name="Medium List 2" w:semiHidden="0" w:unhideWhenUsed="0"/>
    <w:lsdException w:name="Medium Grid 1" w:semiHidden="0" w:unhideWhenUsed="0"/>
    <w:lsdException w:name="Medium Grid 2" w:semiHidden="0" w:unhideWhenUsed="0"/>
    <w:lsdException w:name="Medium Grid 3" w:semiHidden="0" w:unhideWhenUsed="0"/>
    <w:lsdException w:name="Dark List" w:semiHidden="0" w:unhideWhenUsed="0"/>
    <w:lsdException w:name="Colorful Shading" w:semiHidden="0" w:unhideWhenUsed="0"/>
    <w:lsdException w:name="Colorful List" w:semiHidden="0" w:unhideWhenUsed="0"/>
    <w:lsdException w:name="Colorful Grid" w:semiHidden="0" w:unhideWhenUsed="0"/>
    <w:lsdException w:name="Light Shading Accent 1" w:semiHidden="0" w:unhideWhenUsed="0"/>
    <w:lsdException w:name="Light List Accent 1" w:semiHidden="0" w:unhideWhenUsed="0"/>
    <w:lsdException w:name="Light Grid Accent 1" w:semiHidden="0" w:unhideWhenUsed="0"/>
    <w:lsdException w:name="Medium Shading 1 Accent 1" w:semiHidden="0" w:unhideWhenUsed="0"/>
    <w:lsdException w:name="Medium Shading 2 Accent 1" w:semiHidden="0" w:unhideWhenUsed="0"/>
    <w:lsdException w:name="Medium List 1 Accent 1" w:semiHidden="0" w:unhideWhenUsed="0"/>
    <w:lsdException w:name="Revision" w:unhideWhenUsed="0"/>
    <w:lsdException w:name="List Paragraph" w:semiHidden="0" w:uiPriority="34" w:unhideWhenUsed="0" w:qFormat="1"/>
    <w:lsdException w:name="Quote" w:semiHidden="0" w:unhideWhenUsed="0"/>
    <w:lsdException w:name="Intense Quote" w:semiHidden="0" w:uiPriority="30" w:unhideWhenUsed="0" w:qFormat="1"/>
    <w:lsdException w:name="Medium List 2 Accent 1" w:semiHidden="0" w:unhideWhenUsed="0"/>
    <w:lsdException w:name="Medium Grid 1 Accent 1" w:semiHidden="0" w:unhideWhenUsed="0"/>
    <w:lsdException w:name="Medium Grid 2 Accent 1" w:semiHidden="0" w:unhideWhenUsed="0"/>
    <w:lsdException w:name="Medium Grid 3 Accent 1" w:semiHidden="0" w:unhideWhenUsed="0"/>
    <w:lsdException w:name="Dark List Accent 1" w:semiHidden="0" w:unhideWhenUsed="0"/>
    <w:lsdException w:name="Colorful Shading Accent 1" w:semiHidden="0" w:unhideWhenUsed="0"/>
    <w:lsdException w:name="Colorful List Accent 1" w:semiHidden="0" w:unhideWhenUsed="0"/>
    <w:lsdException w:name="Colorful Grid Accent 1" w:semiHidden="0" w:unhideWhenUsed="0"/>
    <w:lsdException w:name="Light Shading Accent 2" w:semiHidden="0" w:unhideWhenUsed="0"/>
    <w:lsdException w:name="Light List Accent 2" w:semiHidden="0" w:unhideWhenUsed="0"/>
    <w:lsdException w:name="Light Grid Accent 2" w:semiHidden="0" w:unhideWhenUsed="0"/>
    <w:lsdException w:name="Medium Shading 1 Accent 2" w:semiHidden="0" w:unhideWhenUsed="0"/>
    <w:lsdException w:name="Medium Shading 2 Accent 2" w:semiHidden="0" w:unhideWhenUsed="0"/>
    <w:lsdException w:name="Medium List 1 Accent 2" w:semiHidden="0" w:unhideWhenUsed="0"/>
    <w:lsdException w:name="Medium List 2 Accent 2" w:semiHidden="0" w:unhideWhenUsed="0"/>
    <w:lsdException w:name="Medium Grid 1 Accent 2" w:semiHidden="0" w:unhideWhenUsed="0"/>
    <w:lsdException w:name="Medium Grid 2 Accent 2" w:semiHidden="0" w:unhideWhenUsed="0"/>
    <w:lsdException w:name="Medium Grid 3 Accent 2" w:semiHidden="0" w:unhideWhenUsed="0"/>
    <w:lsdException w:name="Dark List Accent 2" w:semiHidden="0" w:unhideWhenUsed="0"/>
    <w:lsdException w:name="Colorful Shading Accent 2" w:semiHidden="0" w:unhideWhenUsed="0"/>
    <w:lsdException w:name="Colorful List Accent 2" w:semiHidden="0" w:unhideWhenUsed="0"/>
    <w:lsdException w:name="Colorful Grid Accent 2" w:semiHidden="0" w:unhideWhenUsed="0"/>
    <w:lsdException w:name="Light Shading Accent 3" w:semiHidden="0" w:unhideWhenUsed="0"/>
    <w:lsdException w:name="Light List Accent 3" w:semiHidden="0" w:unhideWhenUsed="0"/>
    <w:lsdException w:name="Light Grid Accent 3" w:semiHidden="0" w:unhideWhenUsed="0"/>
    <w:lsdException w:name="Medium Shading 1 Accent 3" w:semiHidden="0" w:unhideWhenUsed="0"/>
    <w:lsdException w:name="Medium Shading 2 Accent 3" w:semiHidden="0" w:unhideWhenUsed="0"/>
    <w:lsdException w:name="Medium List 1 Accent 3" w:semiHidden="0" w:unhideWhenUsed="0"/>
    <w:lsdException w:name="Medium List 2 Accent 3" w:semiHidden="0" w:unhideWhenUsed="0"/>
    <w:lsdException w:name="Medium Grid 1 Accent 3" w:semiHidden="0" w:unhideWhenUsed="0"/>
    <w:lsdException w:name="Medium Grid 2 Accent 3" w:semiHidden="0" w:unhideWhenUsed="0"/>
    <w:lsdException w:name="Medium Grid 3 Accent 3" w:semiHidden="0" w:unhideWhenUsed="0"/>
    <w:lsdException w:name="Dark List Accent 3" w:semiHidden="0" w:unhideWhenUsed="0"/>
    <w:lsdException w:name="Colorful Shading Accent 3" w:semiHidden="0" w:unhideWhenUsed="0"/>
    <w:lsdException w:name="Colorful List Accent 3" w:semiHidden="0" w:unhideWhenUsed="0"/>
    <w:lsdException w:name="Colorful Grid Accent 3" w:semiHidden="0" w:unhideWhenUsed="0"/>
    <w:lsdException w:name="Light Shading Accent 4" w:semiHidden="0" w:unhideWhenUsed="0"/>
    <w:lsdException w:name="Light List Accent 4" w:semiHidden="0" w:unhideWhenUsed="0"/>
    <w:lsdException w:name="Light Grid Accent 4" w:semiHidden="0" w:unhideWhenUsed="0"/>
    <w:lsdException w:name="Medium Shading 1 Accent 4" w:semiHidden="0" w:unhideWhenUsed="0"/>
    <w:lsdException w:name="Medium Shading 2 Accent 4" w:semiHidden="0" w:unhideWhenUsed="0"/>
    <w:lsdException w:name="Medium List 1 Accent 4" w:semiHidden="0" w:unhideWhenUsed="0"/>
    <w:lsdException w:name="Medium List 2 Accent 4" w:semiHidden="0" w:unhideWhenUsed="0"/>
    <w:lsdException w:name="Medium Grid 1 Accent 4" w:semiHidden="0" w:unhideWhenUsed="0"/>
    <w:lsdException w:name="Medium Grid 2 Accent 4" w:semiHidden="0" w:unhideWhenUsed="0"/>
    <w:lsdException w:name="Medium Grid 3 Accent 4" w:semiHidden="0" w:unhideWhenUsed="0"/>
    <w:lsdException w:name="Dark List Accent 4" w:semiHidden="0" w:unhideWhenUsed="0"/>
    <w:lsdException w:name="Colorful Shading Accent 4" w:semiHidden="0" w:unhideWhenUsed="0"/>
    <w:lsdException w:name="Colorful List Accent 4" w:semiHidden="0" w:unhideWhenUsed="0"/>
    <w:lsdException w:name="Colorful Grid Accent 4" w:semiHidden="0" w:unhideWhenUsed="0"/>
    <w:lsdException w:name="Light Shading Accent 5" w:semiHidden="0" w:unhideWhenUsed="0"/>
    <w:lsdException w:name="Light List Accent 5" w:semiHidden="0" w:unhideWhenUsed="0"/>
    <w:lsdException w:name="Light Grid Accent 5" w:semiHidden="0" w:unhideWhenUsed="0"/>
    <w:lsdException w:name="Medium Shading 1 Accent 5" w:semiHidden="0" w:unhideWhenUsed="0"/>
    <w:lsdException w:name="Medium Shading 2 Accent 5" w:semiHidden="0" w:unhideWhenUsed="0"/>
    <w:lsdException w:name="Medium List 1 Accent 5" w:semiHidden="0" w:unhideWhenUsed="0"/>
    <w:lsdException w:name="Medium List 2 Accent 5" w:semiHidden="0" w:unhideWhenUsed="0"/>
    <w:lsdException w:name="Medium Grid 1 Accent 5" w:semiHidden="0" w:unhideWhenUsed="0"/>
    <w:lsdException w:name="Medium Grid 2 Accent 5" w:semiHidden="0" w:unhideWhenUsed="0"/>
    <w:lsdException w:name="Medium Grid 3 Accent 5" w:semiHidden="0" w:unhideWhenUsed="0"/>
    <w:lsdException w:name="Dark List Accent 5" w:semiHidden="0" w:unhideWhenUsed="0"/>
    <w:lsdException w:name="Colorful Shading Accent 5" w:semiHidden="0" w:unhideWhenUsed="0"/>
    <w:lsdException w:name="Colorful List Accent 5" w:semiHidden="0" w:unhideWhenUsed="0"/>
    <w:lsdException w:name="Colorful Grid Accent 5" w:semiHidden="0" w:unhideWhenUsed="0"/>
    <w:lsdException w:name="Light Shading Accent 6" w:semiHidden="0" w:unhideWhenUsed="0"/>
    <w:lsdException w:name="Light List Accent 6" w:semiHidden="0" w:unhideWhenUsed="0"/>
    <w:lsdException w:name="Light Grid Accent 6" w:semiHidden="0" w:unhideWhenUsed="0"/>
    <w:lsdException w:name="Medium Shading 1 Accent 6" w:semiHidden="0" w:unhideWhenUsed="0"/>
    <w:lsdException w:name="Medium Shading 2 Accent 6" w:semiHidden="0" w:unhideWhenUsed="0"/>
    <w:lsdException w:name="Medium List 1 Accent 6" w:semiHidden="0" w:unhideWhenUsed="0"/>
    <w:lsdException w:name="Medium List 2 Accent 6" w:semiHidden="0" w:unhideWhenUsed="0"/>
    <w:lsdException w:name="Medium Grid 1 Accent 6" w:semiHidden="0" w:unhideWhenUsed="0"/>
    <w:lsdException w:name="Medium Grid 2 Accent 6" w:semiHidden="0" w:unhideWhenUsed="0"/>
    <w:lsdException w:name="Medium Grid 3 Accent 6" w:semiHidden="0" w:unhideWhenUsed="0"/>
    <w:lsdException w:name="Dark List Accent 6" w:semiHidden="0" w:unhideWhenUsed="0"/>
    <w:lsdException w:name="Colorful Shading Accent 6" w:semiHidden="0" w:unhideWhenUsed="0"/>
    <w:lsdException w:name="Colorful List Accent 6" w:semiHidden="0" w:unhideWhenUsed="0"/>
    <w:lsdException w:name="Colorful Grid Accent 6" w:semiHidden="0" w:unhideWhenUsed="0"/>
    <w:lsdException w:name="Subtle Emphasis" w:semiHidden="0" w:unhideWhenUsed="0"/>
    <w:lsdException w:name="Intense Emphasis" w:semiHidden="0" w:unhideWhenUsed="0"/>
    <w:lsdException w:name="Subtle Reference" w:semiHidden="0" w:unhideWhenUsed="0"/>
    <w:lsdException w:name="Intense Reference" w:semiHidden="0" w:unhideWhenUsed="0"/>
    <w:lsdException w:name="Book Title" w:semiHidden="0" w:uiPriority="33" w:unhideWhenUsed="0" w:qFormat="1"/>
    <w:lsdException w:name="TOC Heading" w:uiPriority="39" w:qFormat="1"/>
  </w:latentStyles>
  <w:style w:type="paragraph" w:default="1" w:styleId="a">
    <w:name w:val="Normal"/>
    <w:aliases w:val="Обычный_1"/>
    <w:autoRedefine/>
    <w:qFormat/>
    <w:rsid w:val="008F0366"/>
    <w:pPr>
      <w:spacing w:before="20" w:after="120" w:line="360" w:lineRule="auto"/>
      <w:jc w:val="both"/>
    </w:pPr>
    <w:rPr>
      <w:rFonts w:ascii="Arial" w:hAnsi="Arial"/>
      <w:szCs w:val="20"/>
      <w:lang w:val="ru-RU" w:eastAsia="ru-RU"/>
    </w:rPr>
  </w:style>
  <w:style w:type="paragraph" w:styleId="10">
    <w:name w:val="heading 1"/>
    <w:aliases w:val="Scroll Heading 1"/>
    <w:basedOn w:val="phbase"/>
    <w:next w:val="phnormal"/>
    <w:qFormat/>
    <w:rsid w:val="008F0366"/>
    <w:pPr>
      <w:keepNext/>
      <w:keepLines/>
      <w:pageBreakBefore/>
      <w:numPr>
        <w:numId w:val="35"/>
      </w:numPr>
      <w:spacing w:before="360" w:after="360"/>
      <w:ind w:right="-1"/>
      <w:outlineLvl w:val="0"/>
    </w:pPr>
    <w:rPr>
      <w:b/>
      <w:sz w:val="28"/>
      <w:szCs w:val="28"/>
    </w:rPr>
  </w:style>
  <w:style w:type="paragraph" w:styleId="2">
    <w:name w:val="heading 2"/>
    <w:aliases w:val="Scroll Heading 2"/>
    <w:basedOn w:val="phbase"/>
    <w:next w:val="phnormal"/>
    <w:qFormat/>
    <w:rsid w:val="008F0366"/>
    <w:pPr>
      <w:keepNext/>
      <w:keepLines/>
      <w:numPr>
        <w:ilvl w:val="1"/>
        <w:numId w:val="35"/>
      </w:numPr>
      <w:spacing w:before="360" w:after="360"/>
      <w:ind w:right="-2"/>
      <w:outlineLvl w:val="1"/>
    </w:pPr>
    <w:rPr>
      <w:b/>
    </w:rPr>
  </w:style>
  <w:style w:type="paragraph" w:styleId="3">
    <w:name w:val="heading 3"/>
    <w:aliases w:val="Scroll Heading 3"/>
    <w:basedOn w:val="phbase"/>
    <w:next w:val="phnormal"/>
    <w:link w:val="30"/>
    <w:qFormat/>
    <w:rsid w:val="008F0366"/>
    <w:pPr>
      <w:keepNext/>
      <w:keepLines/>
      <w:numPr>
        <w:ilvl w:val="2"/>
        <w:numId w:val="35"/>
      </w:numPr>
      <w:spacing w:before="240" w:after="240"/>
      <w:ind w:right="-1"/>
      <w:outlineLvl w:val="2"/>
    </w:pPr>
    <w:rPr>
      <w:b/>
      <w:bCs/>
    </w:rPr>
  </w:style>
  <w:style w:type="paragraph" w:styleId="4">
    <w:name w:val="heading 4"/>
    <w:aliases w:val="Scroll Heading 4"/>
    <w:basedOn w:val="3"/>
    <w:next w:val="phnormal"/>
    <w:link w:val="40"/>
    <w:qFormat/>
    <w:rsid w:val="008F0366"/>
    <w:pPr>
      <w:numPr>
        <w:ilvl w:val="3"/>
      </w:numPr>
      <w:outlineLvl w:val="3"/>
    </w:pPr>
  </w:style>
  <w:style w:type="paragraph" w:styleId="5">
    <w:name w:val="heading 5"/>
    <w:aliases w:val="Scroll Heading 5"/>
    <w:basedOn w:val="a"/>
    <w:next w:val="a"/>
    <w:link w:val="50"/>
    <w:uiPriority w:val="9"/>
    <w:unhideWhenUsed/>
    <w:qFormat/>
    <w:rsid w:val="008F0366"/>
    <w:pPr>
      <w:keepNext/>
      <w:numPr>
        <w:ilvl w:val="4"/>
        <w:numId w:val="35"/>
      </w:numPr>
      <w:spacing w:before="240" w:after="240"/>
      <w:outlineLvl w:val="4"/>
    </w:pPr>
    <w:rPr>
      <w:b/>
      <w:bCs/>
      <w:iCs/>
      <w:szCs w:val="26"/>
    </w:rPr>
  </w:style>
  <w:style w:type="paragraph" w:styleId="6">
    <w:name w:val="heading 6"/>
    <w:aliases w:val="Scroll Heading 6"/>
    <w:basedOn w:val="a"/>
    <w:next w:val="a"/>
    <w:link w:val="60"/>
    <w:uiPriority w:val="9"/>
    <w:unhideWhenUsed/>
    <w:qFormat/>
    <w:rsid w:val="008F0366"/>
    <w:pPr>
      <w:keepNext/>
      <w:keepLines/>
      <w:numPr>
        <w:ilvl w:val="5"/>
        <w:numId w:val="35"/>
      </w:numPr>
      <w:spacing w:before="240" w:after="60"/>
      <w:outlineLvl w:val="5"/>
    </w:pPr>
    <w:rPr>
      <w:b/>
      <w:bCs/>
      <w:szCs w:val="22"/>
    </w:rPr>
  </w:style>
  <w:style w:type="paragraph" w:styleId="7">
    <w:name w:val="heading 7"/>
    <w:basedOn w:val="a"/>
    <w:next w:val="a"/>
    <w:link w:val="70"/>
    <w:semiHidden/>
    <w:unhideWhenUsed/>
    <w:rsid w:val="00E33F00"/>
    <w:pPr>
      <w:keepNext/>
      <w:keepLines/>
      <w:numPr>
        <w:ilvl w:val="6"/>
        <w:numId w:val="10"/>
      </w:numPr>
      <w:spacing w:before="240"/>
      <w:outlineLvl w:val="6"/>
    </w:pPr>
    <w:rPr>
      <w:rFonts w:eastAsiaTheme="majorEastAsia" w:cstheme="majorBidi"/>
      <w:color w:val="7F7F7F" w:themeColor="text1" w:themeTint="80"/>
    </w:rPr>
  </w:style>
  <w:style w:type="paragraph" w:styleId="8">
    <w:name w:val="heading 8"/>
    <w:basedOn w:val="a"/>
    <w:next w:val="a"/>
    <w:link w:val="80"/>
    <w:semiHidden/>
    <w:unhideWhenUsed/>
    <w:rsid w:val="00E33F00"/>
    <w:pPr>
      <w:keepNext/>
      <w:keepLines/>
      <w:numPr>
        <w:ilvl w:val="7"/>
        <w:numId w:val="10"/>
      </w:numPr>
      <w:spacing w:before="240"/>
      <w:outlineLvl w:val="7"/>
    </w:pPr>
    <w:rPr>
      <w:rFonts w:eastAsiaTheme="majorEastAsia" w:cstheme="majorBidi"/>
      <w:color w:val="7F7F7F" w:themeColor="text1" w:themeTint="80"/>
      <w:szCs w:val="21"/>
    </w:rPr>
  </w:style>
  <w:style w:type="paragraph" w:styleId="9">
    <w:name w:val="heading 9"/>
    <w:basedOn w:val="a"/>
    <w:next w:val="a"/>
    <w:link w:val="90"/>
    <w:semiHidden/>
    <w:unhideWhenUsed/>
    <w:rsid w:val="00E33F00"/>
    <w:pPr>
      <w:keepNext/>
      <w:keepLines/>
      <w:numPr>
        <w:ilvl w:val="8"/>
        <w:numId w:val="10"/>
      </w:numPr>
      <w:spacing w:before="240"/>
      <w:outlineLvl w:val="8"/>
    </w:pPr>
    <w:rPr>
      <w:rFonts w:eastAsiaTheme="majorEastAsia" w:cstheme="majorBidi"/>
      <w:color w:val="7F7F7F" w:themeColor="text1" w:themeTint="80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link w:val="a4"/>
    <w:autoRedefine/>
    <w:qFormat/>
    <w:rsid w:val="00E33F00"/>
    <w:pPr>
      <w:jc w:val="center"/>
    </w:pPr>
    <w:rPr>
      <w:rFonts w:ascii="Tahoma" w:hAnsi="Tahoma" w:cs="Arial"/>
      <w:b/>
      <w:bCs/>
      <w:color w:val="404040"/>
      <w:kern w:val="28"/>
      <w:sz w:val="40"/>
      <w:szCs w:val="32"/>
    </w:rPr>
  </w:style>
  <w:style w:type="character" w:styleId="a5">
    <w:name w:val="Hyperlink"/>
    <w:uiPriority w:val="99"/>
    <w:rsid w:val="008F0366"/>
    <w:rPr>
      <w:color w:val="0000FF"/>
      <w:u w:val="single"/>
    </w:rPr>
  </w:style>
  <w:style w:type="paragraph" w:styleId="a6">
    <w:name w:val="caption"/>
    <w:basedOn w:val="a"/>
    <w:next w:val="a"/>
    <w:link w:val="a7"/>
    <w:uiPriority w:val="35"/>
    <w:unhideWhenUsed/>
    <w:qFormat/>
    <w:rsid w:val="008F0366"/>
    <w:pPr>
      <w:spacing w:before="0" w:after="200" w:line="240" w:lineRule="auto"/>
    </w:pPr>
    <w:rPr>
      <w:b/>
      <w:bCs/>
      <w:color w:val="4F81BD" w:themeColor="accent1"/>
      <w:sz w:val="18"/>
      <w:szCs w:val="18"/>
    </w:rPr>
  </w:style>
  <w:style w:type="paragraph" w:styleId="a8">
    <w:name w:val="header"/>
    <w:basedOn w:val="a"/>
    <w:link w:val="a9"/>
    <w:uiPriority w:val="99"/>
    <w:rsid w:val="008F0366"/>
    <w:pPr>
      <w:tabs>
        <w:tab w:val="center" w:pos="4677"/>
        <w:tab w:val="right" w:pos="9355"/>
      </w:tabs>
      <w:jc w:val="center"/>
    </w:pPr>
  </w:style>
  <w:style w:type="character" w:customStyle="1" w:styleId="a9">
    <w:name w:val="Верхний колонтитул Знак"/>
    <w:basedOn w:val="a0"/>
    <w:link w:val="a8"/>
    <w:uiPriority w:val="99"/>
    <w:rsid w:val="0096176F"/>
    <w:rPr>
      <w:rFonts w:ascii="Arial" w:hAnsi="Arial"/>
      <w:szCs w:val="20"/>
      <w:lang w:val="ru-RU" w:eastAsia="ru-RU"/>
    </w:rPr>
  </w:style>
  <w:style w:type="paragraph" w:styleId="aa">
    <w:name w:val="footer"/>
    <w:basedOn w:val="a"/>
    <w:link w:val="ab"/>
    <w:uiPriority w:val="99"/>
    <w:rsid w:val="008F0366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8F0366"/>
    <w:rPr>
      <w:rFonts w:ascii="Arial" w:hAnsi="Arial"/>
      <w:szCs w:val="20"/>
      <w:lang w:val="ru-RU" w:eastAsia="ru-RU"/>
    </w:rPr>
  </w:style>
  <w:style w:type="character" w:styleId="ac">
    <w:name w:val="page number"/>
    <w:basedOn w:val="a0"/>
    <w:rsid w:val="00E33F00"/>
    <w:rPr>
      <w:rFonts w:ascii="Arial" w:hAnsi="Arial"/>
      <w:sz w:val="20"/>
    </w:rPr>
  </w:style>
  <w:style w:type="table" w:styleId="ad">
    <w:name w:val="Table Grid"/>
    <w:basedOn w:val="a1"/>
    <w:uiPriority w:val="59"/>
    <w:rsid w:val="008F0366"/>
    <w:rPr>
      <w:sz w:val="20"/>
      <w:szCs w:val="20"/>
      <w:lang w:val="ru-RU"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11">
    <w:name w:val="toc 1"/>
    <w:basedOn w:val="a"/>
    <w:next w:val="a"/>
    <w:link w:val="12"/>
    <w:autoRedefine/>
    <w:uiPriority w:val="39"/>
    <w:rsid w:val="008F0366"/>
    <w:pPr>
      <w:tabs>
        <w:tab w:val="left" w:pos="426"/>
        <w:tab w:val="right" w:leader="dot" w:pos="9923"/>
      </w:tabs>
      <w:spacing w:before="120"/>
      <w:ind w:left="425" w:right="567" w:hanging="425"/>
    </w:pPr>
    <w:rPr>
      <w:b/>
      <w:szCs w:val="24"/>
    </w:rPr>
  </w:style>
  <w:style w:type="paragraph" w:styleId="21">
    <w:name w:val="toc 2"/>
    <w:basedOn w:val="a"/>
    <w:next w:val="a"/>
    <w:autoRedefine/>
    <w:uiPriority w:val="39"/>
    <w:rsid w:val="00561512"/>
    <w:pPr>
      <w:tabs>
        <w:tab w:val="left" w:pos="1200"/>
        <w:tab w:val="right" w:leader="dot" w:pos="9923"/>
      </w:tabs>
      <w:ind w:left="1200" w:right="566" w:hanging="774"/>
    </w:pPr>
    <w:rPr>
      <w:szCs w:val="24"/>
    </w:rPr>
  </w:style>
  <w:style w:type="paragraph" w:styleId="31">
    <w:name w:val="toc 3"/>
    <w:basedOn w:val="a"/>
    <w:next w:val="a"/>
    <w:autoRedefine/>
    <w:uiPriority w:val="39"/>
    <w:rsid w:val="008F0366"/>
    <w:pPr>
      <w:tabs>
        <w:tab w:val="left" w:pos="1843"/>
        <w:tab w:val="right" w:leader="dot" w:pos="9923"/>
      </w:tabs>
      <w:ind w:left="1843" w:right="566" w:hanging="850"/>
    </w:pPr>
    <w:rPr>
      <w:i/>
      <w:iCs/>
      <w:szCs w:val="24"/>
    </w:rPr>
  </w:style>
  <w:style w:type="paragraph" w:styleId="41">
    <w:name w:val="toc 4"/>
    <w:basedOn w:val="a"/>
    <w:next w:val="a"/>
    <w:autoRedefine/>
    <w:uiPriority w:val="39"/>
    <w:rsid w:val="008F0366"/>
    <w:pPr>
      <w:tabs>
        <w:tab w:val="left" w:pos="2977"/>
        <w:tab w:val="right" w:leader="dot" w:pos="9923"/>
      </w:tabs>
      <w:ind w:left="2977" w:right="566" w:hanging="1134"/>
    </w:pPr>
    <w:rPr>
      <w:i/>
      <w:noProof/>
      <w:szCs w:val="21"/>
    </w:rPr>
  </w:style>
  <w:style w:type="paragraph" w:styleId="51">
    <w:name w:val="toc 5"/>
    <w:basedOn w:val="a"/>
    <w:next w:val="a"/>
    <w:autoRedefine/>
    <w:uiPriority w:val="39"/>
    <w:rsid w:val="008F0366"/>
    <w:pPr>
      <w:tabs>
        <w:tab w:val="left" w:pos="4395"/>
        <w:tab w:val="right" w:leader="dot" w:pos="9923"/>
      </w:tabs>
      <w:ind w:left="4395" w:right="566" w:hanging="1418"/>
    </w:pPr>
  </w:style>
  <w:style w:type="paragraph" w:styleId="61">
    <w:name w:val="toc 6"/>
    <w:basedOn w:val="a"/>
    <w:next w:val="a"/>
    <w:autoRedefine/>
    <w:uiPriority w:val="39"/>
    <w:rsid w:val="008F0366"/>
    <w:pPr>
      <w:tabs>
        <w:tab w:val="left" w:pos="4536"/>
        <w:tab w:val="right" w:leader="dot" w:pos="9923"/>
      </w:tabs>
      <w:ind w:left="4536" w:right="567" w:hanging="1559"/>
    </w:pPr>
  </w:style>
  <w:style w:type="paragraph" w:styleId="71">
    <w:name w:val="toc 7"/>
    <w:basedOn w:val="a"/>
    <w:next w:val="a"/>
    <w:autoRedefine/>
    <w:uiPriority w:val="39"/>
    <w:rsid w:val="008F0366"/>
    <w:pPr>
      <w:ind w:left="1440"/>
    </w:pPr>
  </w:style>
  <w:style w:type="paragraph" w:styleId="81">
    <w:name w:val="toc 8"/>
    <w:basedOn w:val="a"/>
    <w:next w:val="a"/>
    <w:autoRedefine/>
    <w:uiPriority w:val="39"/>
    <w:rsid w:val="008F0366"/>
    <w:pPr>
      <w:ind w:left="1680"/>
    </w:pPr>
  </w:style>
  <w:style w:type="paragraph" w:styleId="91">
    <w:name w:val="toc 9"/>
    <w:basedOn w:val="a"/>
    <w:next w:val="a"/>
    <w:autoRedefine/>
    <w:uiPriority w:val="39"/>
    <w:rsid w:val="008F0366"/>
    <w:pPr>
      <w:ind w:left="1920"/>
    </w:pPr>
  </w:style>
  <w:style w:type="numbering" w:styleId="111111">
    <w:name w:val="Outline List 2"/>
    <w:rsid w:val="00C8036A"/>
    <w:pPr>
      <w:numPr>
        <w:numId w:val="1"/>
      </w:numPr>
    </w:pPr>
  </w:style>
  <w:style w:type="paragraph" w:styleId="ae">
    <w:name w:val="Document Map"/>
    <w:basedOn w:val="a"/>
    <w:link w:val="af"/>
    <w:rsid w:val="008F0366"/>
    <w:pPr>
      <w:shd w:val="clear" w:color="auto" w:fill="000080"/>
    </w:pPr>
    <w:rPr>
      <w:rFonts w:ascii="Tahoma" w:hAnsi="Tahoma" w:cs="Tahoma"/>
      <w:sz w:val="20"/>
    </w:rPr>
  </w:style>
  <w:style w:type="character" w:customStyle="1" w:styleId="af">
    <w:name w:val="Схема документа Знак"/>
    <w:basedOn w:val="a0"/>
    <w:link w:val="ae"/>
    <w:rsid w:val="00E33F00"/>
    <w:rPr>
      <w:rFonts w:ascii="Tahoma" w:hAnsi="Tahoma" w:cs="Tahoma"/>
      <w:sz w:val="20"/>
      <w:szCs w:val="20"/>
      <w:shd w:val="clear" w:color="auto" w:fill="000080"/>
      <w:lang w:val="ru-RU" w:eastAsia="ru-RU"/>
    </w:rPr>
  </w:style>
  <w:style w:type="paragraph" w:styleId="af0">
    <w:name w:val="TOC Heading"/>
    <w:next w:val="a"/>
    <w:uiPriority w:val="39"/>
    <w:unhideWhenUsed/>
    <w:qFormat/>
    <w:rsid w:val="00C745BE"/>
    <w:pPr>
      <w:keepNext/>
      <w:keepLines/>
      <w:spacing w:before="360" w:after="360" w:line="360" w:lineRule="auto"/>
      <w:jc w:val="center"/>
    </w:pPr>
    <w:rPr>
      <w:rFonts w:ascii="Times New Roman Полужирный" w:eastAsiaTheme="majorEastAsia" w:hAnsi="Times New Roman Полужирный" w:cstheme="majorBidi"/>
      <w:b/>
      <w:color w:val="000000" w:themeColor="text1"/>
      <w:kern w:val="32"/>
      <w:sz w:val="28"/>
      <w:szCs w:val="28"/>
      <w:lang w:val="ru-RU"/>
    </w:rPr>
  </w:style>
  <w:style w:type="character" w:customStyle="1" w:styleId="40">
    <w:name w:val="Заголовок 4 Знак"/>
    <w:aliases w:val="Scroll Heading 4 Знак"/>
    <w:basedOn w:val="a0"/>
    <w:link w:val="4"/>
    <w:rsid w:val="00957B57"/>
    <w:rPr>
      <w:rFonts w:ascii="Arial" w:hAnsi="Arial"/>
      <w:b/>
      <w:bCs/>
      <w:szCs w:val="20"/>
      <w:lang w:val="ru-RU" w:eastAsia="ru-RU"/>
    </w:rPr>
  </w:style>
  <w:style w:type="character" w:customStyle="1" w:styleId="50">
    <w:name w:val="Заголовок 5 Знак"/>
    <w:aliases w:val="Scroll Heading 5 Знак"/>
    <w:link w:val="5"/>
    <w:uiPriority w:val="9"/>
    <w:rsid w:val="008F0366"/>
    <w:rPr>
      <w:rFonts w:ascii="Arial" w:hAnsi="Arial"/>
      <w:b/>
      <w:bCs/>
      <w:iCs/>
      <w:szCs w:val="26"/>
      <w:lang w:val="ru-RU" w:eastAsia="ru-RU"/>
    </w:rPr>
  </w:style>
  <w:style w:type="table" w:customStyle="1" w:styleId="ScrollSectionColumn">
    <w:name w:val="Scroll Section Column"/>
    <w:basedOn w:val="a1"/>
    <w:uiPriority w:val="99"/>
    <w:rsid w:val="00F970E5"/>
    <w:rPr>
      <w:color w:val="000000" w:themeColor="text1"/>
      <w:sz w:val="20"/>
    </w:rPr>
    <w:tblPr/>
    <w:tblStylePr w:type="firstRow">
      <w:pPr>
        <w:jc w:val="center"/>
      </w:pPr>
      <w:rPr>
        <w:rFonts w:ascii="Times New Roman" w:hAnsi="Times New Roman"/>
        <w:sz w:val="20"/>
      </w:rPr>
      <w:tblPr/>
      <w:trPr>
        <w:tblHeader/>
      </w:trPr>
      <w:tcPr>
        <w:vAlign w:val="center"/>
      </w:tcPr>
    </w:tblStylePr>
    <w:tblStylePr w:type="firstCol">
      <w:rPr>
        <w:rFonts w:ascii="Times New Roman" w:hAnsi="Times New Roman"/>
        <w:sz w:val="20"/>
      </w:rPr>
    </w:tblStylePr>
    <w:tblStylePr w:type="lastCol">
      <w:rPr>
        <w:rFonts w:ascii="Times New Roman" w:hAnsi="Times New Roman"/>
        <w:sz w:val="20"/>
      </w:rPr>
    </w:tblStylePr>
  </w:style>
  <w:style w:type="table" w:customStyle="1" w:styleId="ScrollTip">
    <w:name w:val="Scroll Tip"/>
    <w:basedOn w:val="a1"/>
    <w:uiPriority w:val="99"/>
    <w:qFormat/>
    <w:rsid w:val="00D06AF6"/>
    <w:pPr>
      <w:spacing w:before="20" w:after="120" w:line="360" w:lineRule="auto"/>
      <w:ind w:firstLine="851"/>
    </w:pPr>
    <w:rPr>
      <w:color w:val="000000" w:themeColor="text1"/>
    </w:rPr>
    <w:tblPr>
      <w:tblCellMar>
        <w:top w:w="173" w:type="dxa"/>
        <w:left w:w="58" w:type="dxa"/>
        <w:bottom w:w="259" w:type="dxa"/>
        <w:right w:w="58" w:type="dxa"/>
      </w:tblCellMar>
    </w:tblPr>
    <w:tcPr>
      <w:shd w:val="clear" w:color="auto" w:fill="auto"/>
    </w:tcPr>
  </w:style>
  <w:style w:type="table" w:customStyle="1" w:styleId="ScrollWarning">
    <w:name w:val="Scroll Warning"/>
    <w:basedOn w:val="a1"/>
    <w:uiPriority w:val="99"/>
    <w:qFormat/>
    <w:rsid w:val="00D06AF6"/>
    <w:pPr>
      <w:spacing w:before="20" w:after="120" w:line="360" w:lineRule="auto"/>
      <w:ind w:firstLine="851"/>
      <w:jc w:val="both"/>
    </w:pPr>
    <w:rPr>
      <w:color w:val="000000" w:themeColor="text1"/>
    </w:rPr>
    <w:tblPr>
      <w:tblCellMar>
        <w:top w:w="173" w:type="dxa"/>
        <w:left w:w="58" w:type="dxa"/>
        <w:bottom w:w="259" w:type="dxa"/>
        <w:right w:w="58" w:type="dxa"/>
      </w:tblCellMar>
    </w:tblPr>
    <w:tcPr>
      <w:shd w:val="clear" w:color="auto" w:fill="FFFFFF" w:themeFill="background1"/>
    </w:tcPr>
  </w:style>
  <w:style w:type="table" w:customStyle="1" w:styleId="ScrollCode">
    <w:name w:val="Scroll Code"/>
    <w:basedOn w:val="a1"/>
    <w:uiPriority w:val="99"/>
    <w:qFormat/>
    <w:rsid w:val="00F4698B"/>
    <w:rPr>
      <w:rFonts w:ascii="Courier New" w:hAnsi="Courier New"/>
    </w:rPr>
    <w:tblPr>
      <w:tblCellSpacing w:w="0" w:type="dxa"/>
      <w:tblBorders>
        <w:top w:val="single" w:sz="6" w:space="0" w:color="FFFFFF" w:themeColor="background1"/>
        <w:left w:val="single" w:sz="6" w:space="0" w:color="FFFFFF" w:themeColor="background1"/>
        <w:bottom w:val="single" w:sz="6" w:space="0" w:color="FFFFFF" w:themeColor="background1"/>
        <w:right w:val="single" w:sz="6" w:space="0" w:color="FFFFFF" w:themeColor="background1"/>
      </w:tblBorders>
      <w:tblCellMar>
        <w:top w:w="173" w:type="dxa"/>
        <w:left w:w="58" w:type="dxa"/>
        <w:bottom w:w="259" w:type="dxa"/>
        <w:right w:w="58" w:type="dxa"/>
      </w:tblCellMar>
    </w:tblPr>
    <w:trPr>
      <w:tblCellSpacing w:w="0" w:type="dxa"/>
    </w:trPr>
  </w:style>
  <w:style w:type="table" w:customStyle="1" w:styleId="ScrollInfo">
    <w:name w:val="Scroll Info"/>
    <w:basedOn w:val="a1"/>
    <w:uiPriority w:val="99"/>
    <w:qFormat/>
    <w:rsid w:val="00661F22"/>
    <w:pPr>
      <w:spacing w:before="20" w:after="120" w:line="360" w:lineRule="auto"/>
      <w:ind w:firstLine="851"/>
      <w:jc w:val="both"/>
    </w:pPr>
    <w:rPr>
      <w:color w:val="000000" w:themeColor="text1"/>
    </w:rPr>
    <w:tblPr>
      <w:tblCellMar>
        <w:top w:w="173" w:type="dxa"/>
        <w:left w:w="58" w:type="dxa"/>
        <w:bottom w:w="259" w:type="dxa"/>
        <w:right w:w="58" w:type="dxa"/>
      </w:tblCellMar>
    </w:tblPr>
    <w:tcPr>
      <w:shd w:val="clear" w:color="auto" w:fill="FFFFFF" w:themeFill="background1"/>
    </w:tcPr>
    <w:tblStylePr w:type="firstRow">
      <w:tblPr/>
      <w:trPr>
        <w:tblHeader/>
      </w:trPr>
    </w:tblStylePr>
  </w:style>
  <w:style w:type="table" w:customStyle="1" w:styleId="ScrollTableNormal">
    <w:name w:val="Scroll Table Normal"/>
    <w:basedOn w:val="a1"/>
    <w:uiPriority w:val="99"/>
    <w:qFormat/>
    <w:rsid w:val="00F970E5"/>
    <w:pPr>
      <w:ind w:left="108" w:right="108"/>
      <w:jc w:val="both"/>
    </w:pPr>
    <w:rPr>
      <w:color w:val="000000" w:themeColor="text1"/>
      <w:sz w:val="20"/>
    </w:r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  <w:tcPr>
      <w:shd w:val="clear" w:color="auto" w:fill="FFFFFF" w:themeFill="background1"/>
    </w:tcPr>
    <w:tblStylePr w:type="firstRow">
      <w:pPr>
        <w:keepNext/>
        <w:wordWrap/>
        <w:spacing w:beforeLines="0" w:before="0" w:beforeAutospacing="0" w:afterLines="0" w:after="0" w:afterAutospacing="0" w:line="240" w:lineRule="auto"/>
        <w:ind w:leftChars="0" w:left="108" w:rightChars="0" w:right="108" w:firstLineChars="0" w:firstLine="0"/>
        <w:contextualSpacing w:val="0"/>
        <w:mirrorIndents w:val="0"/>
        <w:jc w:val="center"/>
        <w:outlineLvl w:val="9"/>
      </w:pPr>
      <w:rPr>
        <w:rFonts w:ascii="Times New Roman" w:hAnsi="Times New Roman"/>
        <w:b/>
        <w:bCs w:val="0"/>
        <w:i w:val="0"/>
        <w:iCs w:val="0"/>
        <w:color w:val="262626" w:themeColor="text1" w:themeTint="D9"/>
        <w:sz w:val="20"/>
      </w:rPr>
      <w:tblPr/>
      <w:trPr>
        <w:cantSplit/>
        <w:tblHeader/>
      </w:trPr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  <w:tl2br w:val="nil"/>
          <w:tr2bl w:val="nil"/>
        </w:tcBorders>
        <w:vAlign w:val="center"/>
      </w:tcPr>
    </w:tblStylePr>
    <w:tblStylePr w:type="lastRow">
      <w:pPr>
        <w:wordWrap/>
        <w:spacing w:beforeLines="0" w:before="0" w:beforeAutospacing="0" w:afterLines="0" w:after="0" w:afterAutospacing="0" w:line="240" w:lineRule="auto"/>
        <w:ind w:leftChars="0" w:left="108" w:rightChars="0" w:right="108" w:firstLineChars="0" w:firstLine="0"/>
        <w:contextualSpacing w:val="0"/>
        <w:mirrorIndents w:val="0"/>
        <w:jc w:val="both"/>
        <w:outlineLvl w:val="9"/>
      </w:pPr>
      <w:rPr>
        <w:rFonts w:ascii="Times New Roman" w:hAnsi="Times New Roman"/>
        <w:sz w:val="20"/>
      </w:rPr>
    </w:tblStylePr>
    <w:tblStylePr w:type="firstCol">
      <w:pPr>
        <w:wordWrap/>
        <w:spacing w:beforeLines="0" w:before="0" w:beforeAutospacing="0" w:afterLines="0" w:after="0" w:afterAutospacing="0" w:line="240" w:lineRule="auto"/>
        <w:ind w:leftChars="0" w:left="108" w:rightChars="0" w:right="108" w:firstLineChars="0" w:firstLine="0"/>
        <w:contextualSpacing w:val="0"/>
        <w:mirrorIndents w:val="0"/>
        <w:jc w:val="both"/>
        <w:outlineLvl w:val="9"/>
      </w:pPr>
      <w:rPr>
        <w:rFonts w:ascii="Times New Roman" w:hAnsi="Times New Roman"/>
        <w:b/>
        <w:color w:val="auto"/>
        <w:sz w:val="20"/>
      </w:rPr>
      <w:tblPr/>
      <w:tcPr>
        <w:shd w:val="clear" w:color="auto" w:fill="FFFFFF" w:themeFill="background1"/>
      </w:tcPr>
    </w:tblStylePr>
    <w:tblStylePr w:type="lastCol">
      <w:pPr>
        <w:wordWrap/>
        <w:spacing w:beforeLines="0" w:before="0" w:beforeAutospacing="0" w:afterLines="0" w:after="0" w:afterAutospacing="0" w:line="240" w:lineRule="auto"/>
        <w:ind w:leftChars="0" w:left="108" w:rightChars="0" w:right="108" w:firstLineChars="0" w:firstLine="0"/>
        <w:contextualSpacing w:val="0"/>
        <w:mirrorIndents w:val="0"/>
        <w:jc w:val="both"/>
      </w:pPr>
      <w:rPr>
        <w:rFonts w:ascii="Times New Roman" w:hAnsi="Times New Roman"/>
        <w:sz w:val="20"/>
      </w:rPr>
    </w:tblStylePr>
    <w:tblStylePr w:type="band1Vert">
      <w:pPr>
        <w:wordWrap/>
        <w:spacing w:beforeLines="0" w:before="0" w:beforeAutospacing="0" w:afterLines="0" w:after="0" w:afterAutospacing="0" w:line="240" w:lineRule="auto"/>
        <w:ind w:leftChars="0" w:left="108" w:rightChars="0" w:right="108" w:firstLineChars="0" w:firstLine="0"/>
        <w:contextualSpacing w:val="0"/>
        <w:mirrorIndents w:val="0"/>
        <w:jc w:val="both"/>
        <w:outlineLvl w:val="9"/>
      </w:pPr>
      <w:rPr>
        <w:rFonts w:ascii="Times New Roman" w:hAnsi="Times New Roman"/>
        <w:sz w:val="20"/>
      </w:rPr>
    </w:tblStylePr>
    <w:tblStylePr w:type="band2Vert">
      <w:pPr>
        <w:wordWrap/>
        <w:spacing w:beforeLines="0" w:before="0" w:beforeAutospacing="0" w:afterLines="0" w:after="0" w:afterAutospacing="0" w:line="240" w:lineRule="auto"/>
        <w:ind w:leftChars="0" w:left="108" w:rightChars="0" w:right="108" w:firstLineChars="0" w:firstLine="0"/>
        <w:contextualSpacing w:val="0"/>
        <w:mirrorIndents w:val="0"/>
        <w:jc w:val="both"/>
        <w:outlineLvl w:val="9"/>
      </w:pPr>
      <w:rPr>
        <w:rFonts w:ascii="Times New Roman" w:hAnsi="Times New Roman"/>
        <w:sz w:val="20"/>
      </w:rPr>
    </w:tblStylePr>
    <w:tblStylePr w:type="band1Horz">
      <w:pPr>
        <w:wordWrap/>
        <w:spacing w:beforeLines="0" w:before="0" w:beforeAutospacing="0" w:afterLines="0" w:after="0" w:afterAutospacing="0" w:line="240" w:lineRule="auto"/>
        <w:ind w:leftChars="0" w:left="108" w:rightChars="0" w:right="108" w:firstLineChars="0" w:firstLine="0"/>
        <w:contextualSpacing w:val="0"/>
        <w:mirrorIndents w:val="0"/>
        <w:jc w:val="both"/>
        <w:outlineLvl w:val="9"/>
      </w:pPr>
      <w:rPr>
        <w:rFonts w:ascii="Times New Roman" w:hAnsi="Times New Roman"/>
        <w:sz w:val="20"/>
      </w:rPr>
    </w:tblStylePr>
    <w:tblStylePr w:type="band2Horz">
      <w:pPr>
        <w:wordWrap/>
        <w:spacing w:beforeLines="0" w:before="0" w:beforeAutospacing="0" w:afterLines="0" w:after="0" w:afterAutospacing="0" w:line="240" w:lineRule="auto"/>
        <w:ind w:leftChars="0" w:left="108" w:rightChars="0" w:right="108" w:firstLineChars="0" w:firstLine="0"/>
        <w:contextualSpacing w:val="0"/>
        <w:mirrorIndents w:val="0"/>
        <w:jc w:val="both"/>
        <w:outlineLvl w:val="9"/>
      </w:pPr>
      <w:rPr>
        <w:rFonts w:ascii="Times New Roman" w:hAnsi="Times New Roman"/>
        <w:sz w:val="20"/>
      </w:rPr>
    </w:tblStylePr>
    <w:tblStylePr w:type="neCell">
      <w:pPr>
        <w:wordWrap/>
        <w:spacing w:beforeLines="0" w:before="0" w:beforeAutospacing="0" w:afterLines="0" w:after="0" w:afterAutospacing="0" w:line="240" w:lineRule="auto"/>
        <w:ind w:leftChars="0" w:left="108" w:rightChars="0" w:right="108" w:firstLineChars="0" w:firstLine="0"/>
        <w:contextualSpacing w:val="0"/>
        <w:mirrorIndents w:val="0"/>
        <w:jc w:val="both"/>
        <w:outlineLvl w:val="9"/>
      </w:pPr>
      <w:rPr>
        <w:rFonts w:ascii="Times New Roman" w:hAnsi="Times New Roman"/>
        <w:sz w:val="20"/>
      </w:rPr>
    </w:tblStylePr>
    <w:tblStylePr w:type="nwCell">
      <w:pPr>
        <w:wordWrap/>
        <w:spacing w:beforeLines="0" w:before="0" w:beforeAutospacing="0" w:afterLines="0" w:after="0" w:afterAutospacing="0" w:line="240" w:lineRule="auto"/>
        <w:ind w:leftChars="0" w:left="108" w:rightChars="0" w:right="108" w:firstLineChars="0" w:firstLine="0"/>
        <w:contextualSpacing w:val="0"/>
        <w:mirrorIndents w:val="0"/>
        <w:jc w:val="both"/>
        <w:outlineLvl w:val="9"/>
      </w:pPr>
      <w:rPr>
        <w:rFonts w:ascii="Times New Roman" w:hAnsi="Times New Roman"/>
        <w:sz w:val="22"/>
      </w:rPr>
    </w:tblStylePr>
    <w:tblStylePr w:type="seCell">
      <w:pPr>
        <w:wordWrap/>
        <w:spacing w:beforeLines="0" w:before="0" w:beforeAutospacing="0" w:afterLines="0" w:after="0" w:afterAutospacing="0" w:line="240" w:lineRule="auto"/>
        <w:ind w:leftChars="0" w:left="108" w:rightChars="0" w:right="108" w:firstLineChars="0" w:firstLine="0"/>
        <w:contextualSpacing w:val="0"/>
        <w:mirrorIndents w:val="0"/>
        <w:jc w:val="both"/>
        <w:outlineLvl w:val="9"/>
      </w:pPr>
      <w:rPr>
        <w:rFonts w:ascii="Times New Roman" w:hAnsi="Times New Roman"/>
        <w:sz w:val="20"/>
      </w:rPr>
    </w:tblStylePr>
    <w:tblStylePr w:type="swCell">
      <w:pPr>
        <w:wordWrap/>
        <w:spacing w:beforeLines="0" w:before="0" w:beforeAutospacing="0" w:afterLines="0" w:after="0" w:afterAutospacing="0" w:line="240" w:lineRule="auto"/>
        <w:ind w:leftChars="0" w:left="108" w:rightChars="0" w:right="108" w:firstLineChars="0" w:firstLine="0"/>
        <w:contextualSpacing w:val="0"/>
        <w:mirrorIndents w:val="0"/>
        <w:jc w:val="both"/>
        <w:outlineLvl w:val="9"/>
      </w:pPr>
      <w:rPr>
        <w:rFonts w:ascii="Times New Roman" w:hAnsi="Times New Roman"/>
        <w:sz w:val="20"/>
      </w:rPr>
    </w:tblStylePr>
  </w:style>
  <w:style w:type="table" w:customStyle="1" w:styleId="ScrollPanel">
    <w:name w:val="Scroll Panel"/>
    <w:basedOn w:val="-1"/>
    <w:uiPriority w:val="99"/>
    <w:qFormat/>
    <w:rsid w:val="00F970E5"/>
    <w:pPr>
      <w:jc w:val="center"/>
    </w:pPr>
    <w:rPr>
      <w:color w:val="000000" w:themeColor="text1"/>
      <w:sz w:val="20"/>
      <w:szCs w:val="20"/>
      <w:lang w:val="ru-RU"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113" w:type="dxa"/>
        <w:left w:w="58" w:type="dxa"/>
        <w:bottom w:w="113" w:type="dxa"/>
        <w:right w:w="58" w:type="dxa"/>
      </w:tblCellMar>
    </w:tblPr>
    <w:tcPr>
      <w:shd w:val="clear" w:color="auto" w:fill="FFFFFF" w:themeFill="background1"/>
    </w:tcPr>
    <w:tblStylePr w:type="firstRow">
      <w:pPr>
        <w:keepNext/>
        <w:pageBreakBefore w:val="0"/>
        <w:wordWrap/>
        <w:spacing w:beforeLines="0" w:before="120" w:beforeAutospacing="0" w:afterLines="0" w:after="120" w:afterAutospacing="0" w:line="360" w:lineRule="auto"/>
        <w:ind w:leftChars="0" w:left="0" w:rightChars="0" w:right="0" w:firstLineChars="0" w:firstLine="0"/>
        <w:contextualSpacing w:val="0"/>
        <w:mirrorIndents w:val="0"/>
        <w:jc w:val="center"/>
      </w:pPr>
      <w:rPr>
        <w:rFonts w:ascii="Times New Roman" w:hAnsi="Times New Roman"/>
        <w:b/>
        <w:color w:val="auto"/>
        <w:sz w:val="20"/>
      </w:rPr>
      <w:tblPr>
        <w:tblCellMar>
          <w:top w:w="113" w:type="dxa"/>
          <w:left w:w="108" w:type="dxa"/>
          <w:bottom w:w="113" w:type="dxa"/>
          <w:right w:w="108" w:type="dxa"/>
        </w:tblCellMar>
      </w:tblPr>
      <w:trPr>
        <w:tblHeader/>
      </w:trPr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  <w:tl2br w:val="none" w:sz="0" w:space="0" w:color="auto"/>
          <w:tr2bl w:val="none" w:sz="0" w:space="0" w:color="auto"/>
        </w:tcBorders>
        <w:vAlign w:val="center"/>
      </w:tcPr>
    </w:tblStylePr>
  </w:style>
  <w:style w:type="table" w:customStyle="1" w:styleId="ScrollNote">
    <w:name w:val="Scroll Note"/>
    <w:basedOn w:val="a1"/>
    <w:uiPriority w:val="99"/>
    <w:qFormat/>
    <w:rsid w:val="00661F22"/>
    <w:pPr>
      <w:ind w:firstLine="851"/>
      <w:jc w:val="both"/>
    </w:pPr>
    <w:rPr>
      <w:color w:val="000000" w:themeColor="text1"/>
    </w:rPr>
    <w:tblPr>
      <w:tblCellMar>
        <w:top w:w="173" w:type="dxa"/>
        <w:left w:w="58" w:type="dxa"/>
        <w:bottom w:w="259" w:type="dxa"/>
        <w:right w:w="58" w:type="dxa"/>
      </w:tblCellMar>
    </w:tblPr>
    <w:tcPr>
      <w:shd w:val="clear" w:color="auto" w:fill="FFFFFF" w:themeFill="background1"/>
    </w:tcPr>
    <w:tblStylePr w:type="firstRow">
      <w:tblPr/>
      <w:trPr>
        <w:tblHeader/>
      </w:trPr>
    </w:tblStylePr>
  </w:style>
  <w:style w:type="table" w:customStyle="1" w:styleId="ScrollQuote">
    <w:name w:val="Scroll Quote"/>
    <w:basedOn w:val="a1"/>
    <w:uiPriority w:val="99"/>
    <w:qFormat/>
    <w:rsid w:val="00F970E5"/>
    <w:pPr>
      <w:ind w:left="173" w:right="259"/>
    </w:pPr>
    <w:rPr>
      <w:color w:val="000000" w:themeColor="text1"/>
      <w:sz w:val="20"/>
    </w:rPr>
    <w:tblPr>
      <w:tblCellMar>
        <w:left w:w="58" w:type="dxa"/>
        <w:right w:w="58" w:type="dxa"/>
      </w:tblCellMar>
    </w:tblPr>
    <w:tblStylePr w:type="firstRow">
      <w:pPr>
        <w:jc w:val="center"/>
      </w:pPr>
      <w:tblPr/>
      <w:trPr>
        <w:tblHeader/>
      </w:trPr>
      <w:tcPr>
        <w:vAlign w:val="center"/>
      </w:tcPr>
    </w:tblStylePr>
    <w:tblStylePr w:type="firstCol">
      <w:tblPr/>
      <w:tcPr>
        <w:tcBorders>
          <w:left w:val="single" w:sz="4" w:space="0" w:color="6199C9"/>
        </w:tcBorders>
      </w:tcPr>
    </w:tblStylePr>
  </w:style>
  <w:style w:type="paragraph" w:styleId="af1">
    <w:name w:val="Plain Text"/>
    <w:basedOn w:val="a"/>
    <w:rsid w:val="00E33F00"/>
    <w:rPr>
      <w:rFonts w:ascii="Courier New" w:hAnsi="Courier New" w:cs="Courier New"/>
    </w:rPr>
  </w:style>
  <w:style w:type="paragraph" w:customStyle="1" w:styleId="SublineHeader">
    <w:name w:val="Subline Header"/>
    <w:basedOn w:val="a3"/>
    <w:qFormat/>
    <w:rsid w:val="00E244B5"/>
    <w:rPr>
      <w:b w:val="0"/>
      <w:bCs w:val="0"/>
      <w:color w:val="A6A6A6" w:themeColor="background1" w:themeShade="A6"/>
      <w:sz w:val="28"/>
      <w:shd w:val="clear" w:color="auto" w:fill="FFFFFF"/>
    </w:rPr>
  </w:style>
  <w:style w:type="paragraph" w:customStyle="1" w:styleId="SublineHeaderLevel2">
    <w:name w:val="SublineHeader Level2"/>
    <w:basedOn w:val="SublineHeader"/>
    <w:qFormat/>
    <w:rsid w:val="007A372C"/>
    <w:rPr>
      <w:sz w:val="24"/>
      <w:szCs w:val="24"/>
    </w:rPr>
  </w:style>
  <w:style w:type="character" w:customStyle="1" w:styleId="60">
    <w:name w:val="Заголовок 6 Знак"/>
    <w:aliases w:val="Scroll Heading 6 Знак"/>
    <w:link w:val="6"/>
    <w:uiPriority w:val="9"/>
    <w:rsid w:val="008F0366"/>
    <w:rPr>
      <w:rFonts w:ascii="Arial" w:hAnsi="Arial"/>
      <w:b/>
      <w:bCs/>
      <w:szCs w:val="22"/>
      <w:lang w:val="ru-RU" w:eastAsia="ru-RU"/>
    </w:rPr>
  </w:style>
  <w:style w:type="character" w:customStyle="1" w:styleId="70">
    <w:name w:val="Заголовок 7 Знак"/>
    <w:basedOn w:val="a0"/>
    <w:link w:val="7"/>
    <w:semiHidden/>
    <w:rsid w:val="00E33F00"/>
    <w:rPr>
      <w:rFonts w:ascii="Arial" w:eastAsiaTheme="majorEastAsia" w:hAnsi="Arial" w:cstheme="majorBidi"/>
      <w:color w:val="7F7F7F" w:themeColor="text1" w:themeTint="80"/>
      <w:szCs w:val="20"/>
      <w:lang w:val="ru-RU" w:eastAsia="ru-RU"/>
    </w:rPr>
  </w:style>
  <w:style w:type="character" w:customStyle="1" w:styleId="80">
    <w:name w:val="Заголовок 8 Знак"/>
    <w:basedOn w:val="a0"/>
    <w:link w:val="8"/>
    <w:semiHidden/>
    <w:rsid w:val="00E33F00"/>
    <w:rPr>
      <w:rFonts w:ascii="Arial" w:eastAsiaTheme="majorEastAsia" w:hAnsi="Arial" w:cstheme="majorBidi"/>
      <w:color w:val="7F7F7F" w:themeColor="text1" w:themeTint="80"/>
      <w:szCs w:val="21"/>
      <w:lang w:val="ru-RU" w:eastAsia="ru-RU"/>
    </w:rPr>
  </w:style>
  <w:style w:type="character" w:customStyle="1" w:styleId="90">
    <w:name w:val="Заголовок 9 Знак"/>
    <w:basedOn w:val="a0"/>
    <w:link w:val="9"/>
    <w:semiHidden/>
    <w:rsid w:val="00E33F00"/>
    <w:rPr>
      <w:rFonts w:ascii="Arial" w:eastAsiaTheme="majorEastAsia" w:hAnsi="Arial" w:cstheme="majorBidi"/>
      <w:color w:val="7F7F7F" w:themeColor="text1" w:themeTint="80"/>
      <w:szCs w:val="21"/>
      <w:lang w:val="ru-RU" w:eastAsia="ru-RU"/>
    </w:rPr>
  </w:style>
  <w:style w:type="character" w:styleId="af2">
    <w:name w:val="Intense Emphasis"/>
    <w:basedOn w:val="a0"/>
    <w:rsid w:val="00E33F00"/>
    <w:rPr>
      <w:i/>
      <w:iCs/>
      <w:color w:val="7F7F7F" w:themeColor="text1" w:themeTint="80"/>
    </w:rPr>
  </w:style>
  <w:style w:type="paragraph" w:styleId="af3">
    <w:name w:val="Intense Quote"/>
    <w:basedOn w:val="a"/>
    <w:next w:val="a"/>
    <w:link w:val="af4"/>
    <w:uiPriority w:val="30"/>
    <w:qFormat/>
    <w:rsid w:val="00C745BE"/>
    <w:pPr>
      <w:pBdr>
        <w:top w:val="single" w:sz="4" w:space="10" w:color="4F81BD" w:themeColor="accent1"/>
        <w:bottom w:val="single" w:sz="4" w:space="10" w:color="4F81BD" w:themeColor="accent1"/>
      </w:pBdr>
      <w:spacing w:before="360" w:after="360"/>
      <w:ind w:left="864" w:right="864"/>
      <w:jc w:val="center"/>
    </w:pPr>
    <w:rPr>
      <w:i/>
      <w:iCs/>
      <w:color w:val="4F81BD" w:themeColor="accent1"/>
    </w:rPr>
  </w:style>
  <w:style w:type="character" w:customStyle="1" w:styleId="af4">
    <w:name w:val="Выделенная цитата Знак"/>
    <w:basedOn w:val="a0"/>
    <w:link w:val="af3"/>
    <w:uiPriority w:val="30"/>
    <w:rsid w:val="00C745BE"/>
    <w:rPr>
      <w:i/>
      <w:iCs/>
      <w:color w:val="4F81BD" w:themeColor="accent1"/>
      <w:lang w:val="ru-RU" w:eastAsia="ru-RU"/>
    </w:rPr>
  </w:style>
  <w:style w:type="character" w:styleId="af5">
    <w:name w:val="Intense Reference"/>
    <w:basedOn w:val="a0"/>
    <w:rsid w:val="00E33F00"/>
    <w:rPr>
      <w:b/>
      <w:bCs/>
      <w:smallCaps/>
      <w:color w:val="7F7F7F" w:themeColor="text1" w:themeTint="80"/>
      <w:spacing w:val="5"/>
    </w:rPr>
  </w:style>
  <w:style w:type="table" w:customStyle="1" w:styleId="110">
    <w:name w:val="Таблица простая 11"/>
    <w:aliases w:val="KoronaPay"/>
    <w:basedOn w:val="a1"/>
    <w:rsid w:val="00E33F00"/>
    <w:rPr>
      <w:rFonts w:ascii="Arial" w:hAnsi="Arial"/>
      <w:sz w:val="20"/>
    </w:r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  <w:tblCellMar>
        <w:top w:w="113" w:type="dxa"/>
        <w:bottom w:w="57" w:type="dxa"/>
      </w:tblCellMar>
    </w:tblPr>
    <w:tblStylePr w:type="firstRow">
      <w:pPr>
        <w:jc w:val="center"/>
      </w:pPr>
      <w:rPr>
        <w:b/>
        <w:bCs/>
      </w:rPr>
      <w:tblPr/>
      <w:tcPr>
        <w:shd w:val="clear" w:color="auto" w:fill="D9D9D9" w:themeFill="background1" w:themeFillShade="D9"/>
        <w:vAlign w:val="center"/>
      </w:tc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 w:val="0"/>
        <w:bCs/>
      </w:rPr>
    </w:tblStylePr>
    <w:tblStylePr w:type="lastCol">
      <w:rPr>
        <w:b/>
        <w:bCs/>
      </w:rPr>
    </w:tblStylePr>
    <w:tblStylePr w:type="band1Horz">
      <w:tblPr/>
      <w:tcPr>
        <w:shd w:val="clear" w:color="auto" w:fill="FFFFFF" w:themeFill="background1"/>
      </w:tcPr>
    </w:tblStylePr>
    <w:tblStylePr w:type="band2Horz">
      <w:tblPr/>
      <w:tcPr>
        <w:shd w:val="clear" w:color="auto" w:fill="F2F2F2" w:themeFill="background1" w:themeFillShade="F2"/>
      </w:tcPr>
    </w:tblStylePr>
  </w:style>
  <w:style w:type="table" w:customStyle="1" w:styleId="210">
    <w:name w:val="Таблица простая 21"/>
    <w:basedOn w:val="a1"/>
    <w:rsid w:val="00E33F00"/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customStyle="1" w:styleId="Style1">
    <w:name w:val="Style1"/>
    <w:basedOn w:val="a1"/>
    <w:uiPriority w:val="99"/>
    <w:rsid w:val="003111A7"/>
    <w:tblPr/>
  </w:style>
  <w:style w:type="paragraph" w:styleId="13">
    <w:name w:val="index 1"/>
    <w:basedOn w:val="a"/>
    <w:next w:val="a"/>
    <w:autoRedefine/>
    <w:uiPriority w:val="99"/>
    <w:unhideWhenUsed/>
    <w:rsid w:val="00E33F00"/>
    <w:pPr>
      <w:ind w:left="200" w:hanging="200"/>
      <w:jc w:val="left"/>
    </w:pPr>
    <w:rPr>
      <w:szCs w:val="18"/>
    </w:rPr>
  </w:style>
  <w:style w:type="paragraph" w:styleId="22">
    <w:name w:val="index 2"/>
    <w:basedOn w:val="a"/>
    <w:next w:val="a"/>
    <w:autoRedefine/>
    <w:unhideWhenUsed/>
    <w:rsid w:val="00E33F00"/>
    <w:pPr>
      <w:ind w:left="400" w:hanging="200"/>
      <w:jc w:val="left"/>
    </w:pPr>
    <w:rPr>
      <w:rFonts w:asciiTheme="minorHAnsi" w:hAnsiTheme="minorHAnsi"/>
      <w:sz w:val="18"/>
      <w:szCs w:val="18"/>
    </w:rPr>
  </w:style>
  <w:style w:type="paragraph" w:styleId="32">
    <w:name w:val="index 3"/>
    <w:basedOn w:val="a"/>
    <w:next w:val="a"/>
    <w:autoRedefine/>
    <w:unhideWhenUsed/>
    <w:rsid w:val="00E33F00"/>
    <w:pPr>
      <w:ind w:left="600" w:hanging="200"/>
      <w:jc w:val="left"/>
    </w:pPr>
    <w:rPr>
      <w:rFonts w:asciiTheme="minorHAnsi" w:hAnsiTheme="minorHAnsi"/>
      <w:sz w:val="18"/>
      <w:szCs w:val="18"/>
    </w:rPr>
  </w:style>
  <w:style w:type="paragraph" w:styleId="42">
    <w:name w:val="index 4"/>
    <w:basedOn w:val="a"/>
    <w:next w:val="a"/>
    <w:autoRedefine/>
    <w:unhideWhenUsed/>
    <w:rsid w:val="00E33F00"/>
    <w:pPr>
      <w:ind w:left="800" w:hanging="200"/>
      <w:jc w:val="left"/>
    </w:pPr>
    <w:rPr>
      <w:rFonts w:asciiTheme="minorHAnsi" w:hAnsiTheme="minorHAnsi"/>
      <w:sz w:val="18"/>
      <w:szCs w:val="18"/>
    </w:rPr>
  </w:style>
  <w:style w:type="paragraph" w:styleId="52">
    <w:name w:val="index 5"/>
    <w:basedOn w:val="a"/>
    <w:next w:val="a"/>
    <w:autoRedefine/>
    <w:unhideWhenUsed/>
    <w:rsid w:val="00E33F00"/>
    <w:pPr>
      <w:ind w:left="1000" w:hanging="200"/>
      <w:jc w:val="left"/>
    </w:pPr>
    <w:rPr>
      <w:rFonts w:asciiTheme="minorHAnsi" w:hAnsiTheme="minorHAnsi"/>
      <w:sz w:val="18"/>
      <w:szCs w:val="18"/>
    </w:rPr>
  </w:style>
  <w:style w:type="paragraph" w:styleId="62">
    <w:name w:val="index 6"/>
    <w:basedOn w:val="a"/>
    <w:next w:val="a"/>
    <w:autoRedefine/>
    <w:unhideWhenUsed/>
    <w:rsid w:val="00E33F00"/>
    <w:pPr>
      <w:ind w:left="1200" w:hanging="200"/>
      <w:jc w:val="left"/>
    </w:pPr>
    <w:rPr>
      <w:rFonts w:asciiTheme="minorHAnsi" w:hAnsiTheme="minorHAnsi"/>
      <w:sz w:val="18"/>
      <w:szCs w:val="18"/>
    </w:rPr>
  </w:style>
  <w:style w:type="paragraph" w:styleId="72">
    <w:name w:val="index 7"/>
    <w:basedOn w:val="a"/>
    <w:next w:val="a"/>
    <w:autoRedefine/>
    <w:unhideWhenUsed/>
    <w:rsid w:val="00E33F00"/>
    <w:pPr>
      <w:ind w:left="1400" w:hanging="200"/>
      <w:jc w:val="left"/>
    </w:pPr>
    <w:rPr>
      <w:rFonts w:asciiTheme="minorHAnsi" w:hAnsiTheme="minorHAnsi"/>
      <w:sz w:val="18"/>
      <w:szCs w:val="18"/>
    </w:rPr>
  </w:style>
  <w:style w:type="paragraph" w:styleId="82">
    <w:name w:val="index 8"/>
    <w:basedOn w:val="a"/>
    <w:next w:val="a"/>
    <w:autoRedefine/>
    <w:unhideWhenUsed/>
    <w:rsid w:val="00E33F00"/>
    <w:pPr>
      <w:ind w:left="1600" w:hanging="200"/>
      <w:jc w:val="left"/>
    </w:pPr>
    <w:rPr>
      <w:rFonts w:asciiTheme="minorHAnsi" w:hAnsiTheme="minorHAnsi"/>
      <w:sz w:val="18"/>
      <w:szCs w:val="18"/>
    </w:rPr>
  </w:style>
  <w:style w:type="paragraph" w:styleId="92">
    <w:name w:val="index 9"/>
    <w:basedOn w:val="a"/>
    <w:next w:val="a"/>
    <w:autoRedefine/>
    <w:unhideWhenUsed/>
    <w:rsid w:val="00E33F00"/>
    <w:pPr>
      <w:ind w:left="1800" w:hanging="200"/>
      <w:jc w:val="left"/>
    </w:pPr>
    <w:rPr>
      <w:rFonts w:asciiTheme="minorHAnsi" w:hAnsiTheme="minorHAnsi"/>
      <w:sz w:val="18"/>
      <w:szCs w:val="18"/>
    </w:rPr>
  </w:style>
  <w:style w:type="paragraph" w:styleId="af6">
    <w:name w:val="index heading"/>
    <w:basedOn w:val="a"/>
    <w:next w:val="13"/>
    <w:unhideWhenUsed/>
    <w:rsid w:val="00E33F00"/>
    <w:pPr>
      <w:spacing w:before="240"/>
      <w:jc w:val="center"/>
    </w:pPr>
    <w:rPr>
      <w:rFonts w:asciiTheme="minorHAnsi" w:hAnsiTheme="minorHAnsi"/>
      <w:b/>
      <w:bCs/>
      <w:sz w:val="26"/>
      <w:szCs w:val="26"/>
    </w:rPr>
  </w:style>
  <w:style w:type="paragraph" w:customStyle="1" w:styleId="af7">
    <w:name w:val="Подпись к таблице"/>
    <w:basedOn w:val="ScrollTitleTable"/>
    <w:link w:val="af8"/>
    <w:qFormat/>
    <w:rsid w:val="00696A79"/>
  </w:style>
  <w:style w:type="character" w:customStyle="1" w:styleId="a7">
    <w:name w:val="Название объекта Знак"/>
    <w:basedOn w:val="a0"/>
    <w:link w:val="a6"/>
    <w:uiPriority w:val="35"/>
    <w:rsid w:val="00626ADC"/>
    <w:rPr>
      <w:rFonts w:ascii="Arial" w:hAnsi="Arial"/>
      <w:b/>
      <w:bCs/>
      <w:color w:val="4F81BD" w:themeColor="accent1"/>
      <w:sz w:val="18"/>
      <w:szCs w:val="18"/>
      <w:lang w:val="ru-RU" w:eastAsia="ru-RU"/>
    </w:rPr>
  </w:style>
  <w:style w:type="character" w:customStyle="1" w:styleId="af8">
    <w:name w:val="Подпись к таблице Знак"/>
    <w:basedOn w:val="a7"/>
    <w:link w:val="af7"/>
    <w:rsid w:val="00696A79"/>
    <w:rPr>
      <w:rFonts w:ascii="Arial" w:hAnsi="Arial"/>
      <w:b/>
      <w:bCs/>
      <w:color w:val="000000" w:themeColor="text1"/>
      <w:sz w:val="18"/>
      <w:szCs w:val="18"/>
      <w:lang w:val="ru-RU" w:eastAsia="ru-RU"/>
    </w:rPr>
  </w:style>
  <w:style w:type="paragraph" w:styleId="af9">
    <w:name w:val="table of figures"/>
    <w:basedOn w:val="a"/>
    <w:next w:val="a"/>
    <w:uiPriority w:val="99"/>
    <w:unhideWhenUsed/>
    <w:rsid w:val="00E33F00"/>
  </w:style>
  <w:style w:type="paragraph" w:styleId="afa">
    <w:name w:val="Balloon Text"/>
    <w:basedOn w:val="a"/>
    <w:link w:val="afb"/>
    <w:uiPriority w:val="99"/>
    <w:semiHidden/>
    <w:unhideWhenUsed/>
    <w:rsid w:val="008F0366"/>
    <w:pPr>
      <w:spacing w:before="0" w:after="0" w:line="240" w:lineRule="auto"/>
    </w:pPr>
    <w:rPr>
      <w:rFonts w:ascii="Tahoma" w:hAnsi="Tahoma" w:cs="Tahoma"/>
      <w:sz w:val="16"/>
      <w:szCs w:val="16"/>
    </w:rPr>
  </w:style>
  <w:style w:type="character" w:customStyle="1" w:styleId="afb">
    <w:name w:val="Текст выноски Знак"/>
    <w:basedOn w:val="a0"/>
    <w:link w:val="afa"/>
    <w:uiPriority w:val="99"/>
    <w:semiHidden/>
    <w:rsid w:val="008F0366"/>
    <w:rPr>
      <w:rFonts w:ascii="Tahoma" w:hAnsi="Tahoma" w:cs="Tahoma"/>
      <w:sz w:val="16"/>
      <w:szCs w:val="16"/>
      <w:lang w:val="ru-RU" w:eastAsia="ru-RU"/>
    </w:rPr>
  </w:style>
  <w:style w:type="paragraph" w:styleId="afc">
    <w:name w:val="List Paragraph"/>
    <w:basedOn w:val="a"/>
    <w:uiPriority w:val="34"/>
    <w:qFormat/>
    <w:rsid w:val="00C745BE"/>
    <w:pPr>
      <w:ind w:left="720"/>
      <w:contextualSpacing/>
    </w:pPr>
  </w:style>
  <w:style w:type="paragraph" w:customStyle="1" w:styleId="4KP">
    <w:name w:val="Верхний_колонтитул_4KP"/>
    <w:link w:val="4KP0"/>
    <w:qFormat/>
    <w:rsid w:val="00E33F00"/>
    <w:pPr>
      <w:jc w:val="right"/>
    </w:pPr>
    <w:rPr>
      <w:rFonts w:ascii="Verdana" w:hAnsi="Verdana"/>
      <w:i/>
      <w:color w:val="404040" w:themeColor="text1" w:themeTint="BF"/>
      <w:sz w:val="18"/>
      <w:szCs w:val="18"/>
      <w:lang w:val="ru-RU"/>
    </w:rPr>
  </w:style>
  <w:style w:type="character" w:customStyle="1" w:styleId="4KP0">
    <w:name w:val="Верхний_колонтитул_4KP Знак"/>
    <w:basedOn w:val="a9"/>
    <w:link w:val="4KP"/>
    <w:rsid w:val="00E33F00"/>
    <w:rPr>
      <w:rFonts w:ascii="Verdana" w:hAnsi="Verdana"/>
      <w:i/>
      <w:color w:val="404040" w:themeColor="text1" w:themeTint="BF"/>
      <w:sz w:val="18"/>
      <w:szCs w:val="18"/>
      <w:lang w:val="ru-RU" w:eastAsia="ru-RU"/>
    </w:rPr>
  </w:style>
  <w:style w:type="character" w:styleId="afd">
    <w:name w:val="Placeholder Text"/>
    <w:basedOn w:val="a0"/>
    <w:rsid w:val="00E33F00"/>
    <w:rPr>
      <w:color w:val="808080"/>
    </w:rPr>
  </w:style>
  <w:style w:type="character" w:customStyle="1" w:styleId="a4">
    <w:name w:val="Название Знак"/>
    <w:basedOn w:val="a0"/>
    <w:link w:val="a3"/>
    <w:rsid w:val="00E33F00"/>
    <w:rPr>
      <w:rFonts w:ascii="Tahoma" w:hAnsi="Tahoma" w:cs="Arial"/>
      <w:b/>
      <w:bCs/>
      <w:color w:val="404040"/>
      <w:kern w:val="28"/>
      <w:sz w:val="40"/>
      <w:szCs w:val="32"/>
      <w:lang w:val="ru-RU"/>
    </w:rPr>
  </w:style>
  <w:style w:type="paragraph" w:customStyle="1" w:styleId="4KP1">
    <w:name w:val="Нижний_колонтитул_4KP"/>
    <w:link w:val="4KP2"/>
    <w:qFormat/>
    <w:rsid w:val="00E33F00"/>
    <w:rPr>
      <w:rFonts w:ascii="Verdana" w:hAnsi="Verdana"/>
      <w:i/>
      <w:color w:val="404040" w:themeColor="text1" w:themeTint="BF"/>
      <w:sz w:val="18"/>
      <w:lang w:val="ru-RU"/>
    </w:rPr>
  </w:style>
  <w:style w:type="character" w:customStyle="1" w:styleId="4KP2">
    <w:name w:val="Нижний_колонтитул_4KP Знак"/>
    <w:basedOn w:val="ab"/>
    <w:link w:val="4KP1"/>
    <w:rsid w:val="00E33F00"/>
    <w:rPr>
      <w:rFonts w:ascii="Verdana" w:hAnsi="Verdana"/>
      <w:i/>
      <w:color w:val="404040" w:themeColor="text1" w:themeTint="BF"/>
      <w:sz w:val="18"/>
      <w:szCs w:val="20"/>
      <w:lang w:val="ru-RU" w:eastAsia="ru-RU"/>
    </w:rPr>
  </w:style>
  <w:style w:type="paragraph" w:customStyle="1" w:styleId="afe">
    <w:name w:val="Предупреждение"/>
    <w:basedOn w:val="a"/>
    <w:link w:val="aff"/>
    <w:qFormat/>
    <w:rsid w:val="00E33F00"/>
    <w:pPr>
      <w:shd w:val="clear" w:color="auto" w:fill="FEB19C"/>
    </w:pPr>
    <w:rPr>
      <w:i/>
    </w:rPr>
  </w:style>
  <w:style w:type="character" w:customStyle="1" w:styleId="aff">
    <w:name w:val="Предупреждение Знак"/>
    <w:basedOn w:val="a0"/>
    <w:link w:val="afe"/>
    <w:rsid w:val="00E33F00"/>
    <w:rPr>
      <w:rFonts w:ascii="Verdana" w:hAnsi="Verdana"/>
      <w:i/>
      <w:color w:val="404040" w:themeColor="text1" w:themeTint="BF"/>
      <w:sz w:val="20"/>
      <w:shd w:val="clear" w:color="auto" w:fill="FEB19C"/>
      <w:lang w:val="ru-RU"/>
    </w:rPr>
  </w:style>
  <w:style w:type="paragraph" w:customStyle="1" w:styleId="aff0">
    <w:name w:val="Примечание"/>
    <w:basedOn w:val="a"/>
    <w:link w:val="aff1"/>
    <w:qFormat/>
    <w:rsid w:val="00E33F00"/>
    <w:pPr>
      <w:shd w:val="clear" w:color="auto" w:fill="D9D9D9" w:themeFill="background1" w:themeFillShade="D9"/>
    </w:pPr>
    <w:rPr>
      <w:i/>
    </w:rPr>
  </w:style>
  <w:style w:type="character" w:customStyle="1" w:styleId="aff1">
    <w:name w:val="Примечание Знак"/>
    <w:basedOn w:val="a0"/>
    <w:link w:val="aff0"/>
    <w:rsid w:val="00E33F00"/>
    <w:rPr>
      <w:rFonts w:ascii="Verdana" w:hAnsi="Verdana"/>
      <w:i/>
      <w:color w:val="404040" w:themeColor="text1" w:themeTint="BF"/>
      <w:sz w:val="20"/>
      <w:shd w:val="clear" w:color="auto" w:fill="D9D9D9" w:themeFill="background1" w:themeFillShade="D9"/>
      <w:lang w:val="ru-RU"/>
    </w:rPr>
  </w:style>
  <w:style w:type="paragraph" w:customStyle="1" w:styleId="aff2">
    <w:name w:val="Текст цитаты"/>
    <w:basedOn w:val="a"/>
    <w:link w:val="aff3"/>
    <w:qFormat/>
    <w:rsid w:val="00E33F00"/>
    <w:pPr>
      <w:pBdr>
        <w:left w:val="single" w:sz="12" w:space="4" w:color="7F7F7F" w:themeColor="text1" w:themeTint="80"/>
      </w:pBdr>
      <w:ind w:left="284"/>
    </w:pPr>
    <w:rPr>
      <w:i/>
      <w:color w:val="595959" w:themeColor="text1" w:themeTint="A6"/>
    </w:rPr>
  </w:style>
  <w:style w:type="character" w:customStyle="1" w:styleId="aff3">
    <w:name w:val="Текст цитаты Знак"/>
    <w:basedOn w:val="a0"/>
    <w:link w:val="aff2"/>
    <w:rsid w:val="00E33F00"/>
    <w:rPr>
      <w:rFonts w:ascii="Verdana" w:hAnsi="Verdana"/>
      <w:i/>
      <w:color w:val="595959" w:themeColor="text1" w:themeTint="A6"/>
      <w:sz w:val="20"/>
      <w:lang w:val="ru-RU"/>
    </w:rPr>
  </w:style>
  <w:style w:type="paragraph" w:customStyle="1" w:styleId="aff4">
    <w:name w:val="Титульный"/>
    <w:basedOn w:val="a"/>
    <w:link w:val="aff5"/>
    <w:qFormat/>
    <w:rsid w:val="00C745BE"/>
    <w:pPr>
      <w:spacing w:line="300" w:lineRule="auto"/>
      <w:jc w:val="center"/>
    </w:pPr>
    <w:rPr>
      <w:rFonts w:ascii="Tahoma" w:eastAsiaTheme="majorEastAsia" w:hAnsi="Tahoma" w:cs="Arial"/>
      <w:b/>
      <w:bCs/>
      <w:color w:val="404040"/>
      <w:spacing w:val="-10"/>
      <w:kern w:val="28"/>
      <w:sz w:val="36"/>
      <w:szCs w:val="32"/>
      <w:lang w:eastAsia="en-US"/>
    </w:rPr>
  </w:style>
  <w:style w:type="character" w:customStyle="1" w:styleId="aff5">
    <w:name w:val="Титульный Знак"/>
    <w:basedOn w:val="a0"/>
    <w:link w:val="aff4"/>
    <w:rsid w:val="00C745BE"/>
    <w:rPr>
      <w:rFonts w:ascii="Tahoma" w:eastAsiaTheme="majorEastAsia" w:hAnsi="Tahoma" w:cs="Arial"/>
      <w:b/>
      <w:bCs/>
      <w:color w:val="404040"/>
      <w:spacing w:val="-10"/>
      <w:kern w:val="28"/>
      <w:sz w:val="36"/>
      <w:szCs w:val="32"/>
      <w:lang w:val="ru-RU"/>
    </w:rPr>
  </w:style>
  <w:style w:type="paragraph" w:customStyle="1" w:styleId="aff6">
    <w:name w:val="Фрагмент кода"/>
    <w:basedOn w:val="a"/>
    <w:link w:val="aff7"/>
    <w:qFormat/>
    <w:rsid w:val="00E33F00"/>
    <w:pPr>
      <w:pBdr>
        <w:left w:val="single" w:sz="8" w:space="4" w:color="7F7F7F" w:themeColor="text1" w:themeTint="80"/>
      </w:pBdr>
      <w:ind w:left="284"/>
    </w:pPr>
    <w:rPr>
      <w:rFonts w:ascii="Courier New" w:hAnsi="Courier New"/>
      <w:color w:val="595959" w:themeColor="text1" w:themeTint="A6"/>
    </w:rPr>
  </w:style>
  <w:style w:type="character" w:customStyle="1" w:styleId="aff7">
    <w:name w:val="Фрагмент кода Знак"/>
    <w:basedOn w:val="a0"/>
    <w:link w:val="aff6"/>
    <w:rsid w:val="00E33F00"/>
    <w:rPr>
      <w:rFonts w:ascii="Courier New" w:hAnsi="Courier New"/>
      <w:color w:val="595959" w:themeColor="text1" w:themeTint="A6"/>
      <w:sz w:val="20"/>
      <w:lang w:val="ru-RU"/>
    </w:rPr>
  </w:style>
  <w:style w:type="paragraph" w:customStyle="1" w:styleId="43">
    <w:name w:val="Заголовок4"/>
    <w:basedOn w:val="3"/>
    <w:link w:val="44"/>
    <w:rsid w:val="00FC1C9C"/>
  </w:style>
  <w:style w:type="character" w:customStyle="1" w:styleId="30">
    <w:name w:val="Заголовок 3 Знак"/>
    <w:aliases w:val="Scroll Heading 3 Знак"/>
    <w:basedOn w:val="a0"/>
    <w:link w:val="3"/>
    <w:rsid w:val="00FC1C9C"/>
    <w:rPr>
      <w:rFonts w:ascii="Arial" w:hAnsi="Arial"/>
      <w:b/>
      <w:bCs/>
      <w:szCs w:val="20"/>
      <w:lang w:val="ru-RU" w:eastAsia="ru-RU"/>
    </w:rPr>
  </w:style>
  <w:style w:type="character" w:customStyle="1" w:styleId="44">
    <w:name w:val="Заголовок4 Знак"/>
    <w:basedOn w:val="30"/>
    <w:link w:val="43"/>
    <w:rsid w:val="00FC1C9C"/>
    <w:rPr>
      <w:rFonts w:ascii="Arial" w:hAnsi="Arial"/>
      <w:b/>
      <w:bCs/>
      <w:szCs w:val="20"/>
      <w:lang w:val="ru-RU" w:eastAsia="ru-RU"/>
    </w:rPr>
  </w:style>
  <w:style w:type="paragraph" w:customStyle="1" w:styleId="phbase">
    <w:name w:val="ph_base"/>
    <w:link w:val="phbase0"/>
    <w:rsid w:val="008F0366"/>
    <w:pPr>
      <w:spacing w:line="360" w:lineRule="auto"/>
      <w:jc w:val="both"/>
    </w:pPr>
    <w:rPr>
      <w:rFonts w:ascii="Arial" w:hAnsi="Arial"/>
      <w:szCs w:val="20"/>
      <w:lang w:val="ru-RU" w:eastAsia="ru-RU"/>
    </w:rPr>
  </w:style>
  <w:style w:type="paragraph" w:customStyle="1" w:styleId="phadditiontitle1">
    <w:name w:val="ph_addition_title_1"/>
    <w:basedOn w:val="phbase"/>
    <w:next w:val="phnormal"/>
    <w:rsid w:val="008F0366"/>
    <w:pPr>
      <w:keepNext/>
      <w:keepLines/>
      <w:pageBreakBefore/>
      <w:numPr>
        <w:numId w:val="17"/>
      </w:numPr>
      <w:spacing w:before="360"/>
      <w:jc w:val="center"/>
      <w:outlineLvl w:val="0"/>
    </w:pPr>
    <w:rPr>
      <w:b/>
      <w:sz w:val="28"/>
      <w:szCs w:val="28"/>
    </w:rPr>
  </w:style>
  <w:style w:type="paragraph" w:customStyle="1" w:styleId="phadditiontitle2">
    <w:name w:val="ph_addition_title_2"/>
    <w:basedOn w:val="phbase"/>
    <w:next w:val="phnormal"/>
    <w:rsid w:val="008F0366"/>
    <w:pPr>
      <w:keepNext/>
      <w:keepLines/>
      <w:numPr>
        <w:ilvl w:val="1"/>
        <w:numId w:val="17"/>
      </w:numPr>
      <w:tabs>
        <w:tab w:val="clear" w:pos="720"/>
        <w:tab w:val="num" w:pos="1560"/>
      </w:tabs>
      <w:spacing w:before="360" w:after="360"/>
      <w:ind w:left="851"/>
      <w:outlineLvl w:val="1"/>
    </w:pPr>
    <w:rPr>
      <w:b/>
      <w:szCs w:val="24"/>
    </w:rPr>
  </w:style>
  <w:style w:type="paragraph" w:customStyle="1" w:styleId="phadditiontitle3">
    <w:name w:val="ph_addition_title_3"/>
    <w:basedOn w:val="phbase"/>
    <w:next w:val="phnormal"/>
    <w:rsid w:val="008F0366"/>
    <w:pPr>
      <w:keepNext/>
      <w:keepLines/>
      <w:numPr>
        <w:ilvl w:val="2"/>
        <w:numId w:val="17"/>
      </w:numPr>
      <w:tabs>
        <w:tab w:val="clear" w:pos="720"/>
        <w:tab w:val="num" w:pos="1701"/>
      </w:tabs>
      <w:spacing w:before="240" w:after="240"/>
      <w:ind w:left="851"/>
      <w:outlineLvl w:val="2"/>
    </w:pPr>
    <w:rPr>
      <w:b/>
      <w:sz w:val="22"/>
      <w:szCs w:val="22"/>
    </w:rPr>
  </w:style>
  <w:style w:type="numbering" w:customStyle="1" w:styleId="phadditiontitle">
    <w:name w:val="ph_additiontitle"/>
    <w:basedOn w:val="a2"/>
    <w:rsid w:val="008F0366"/>
    <w:pPr>
      <w:numPr>
        <w:numId w:val="11"/>
      </w:numPr>
    </w:pPr>
  </w:style>
  <w:style w:type="paragraph" w:customStyle="1" w:styleId="phbibliography">
    <w:name w:val="ph_bibliography"/>
    <w:basedOn w:val="phbase"/>
    <w:rsid w:val="008F0366"/>
    <w:pPr>
      <w:numPr>
        <w:numId w:val="2"/>
      </w:numPr>
      <w:spacing w:before="60" w:after="60" w:line="240" w:lineRule="auto"/>
    </w:pPr>
    <w:rPr>
      <w:rFonts w:cs="Arial"/>
      <w:bCs/>
      <w:szCs w:val="28"/>
    </w:rPr>
  </w:style>
  <w:style w:type="paragraph" w:customStyle="1" w:styleId="phcolontituldown">
    <w:name w:val="ph_colontituldown"/>
    <w:basedOn w:val="phbase"/>
    <w:rsid w:val="008F0366"/>
    <w:pPr>
      <w:pBdr>
        <w:top w:val="single" w:sz="4" w:space="1" w:color="auto"/>
      </w:pBdr>
      <w:tabs>
        <w:tab w:val="right" w:pos="9497"/>
        <w:tab w:val="right" w:pos="14459"/>
      </w:tabs>
      <w:spacing w:before="20" w:after="120"/>
      <w:jc w:val="center"/>
    </w:pPr>
    <w:rPr>
      <w:sz w:val="20"/>
    </w:rPr>
  </w:style>
  <w:style w:type="paragraph" w:customStyle="1" w:styleId="phcolontitulup">
    <w:name w:val="ph_colontitulup"/>
    <w:basedOn w:val="phbase"/>
    <w:rsid w:val="008F0366"/>
    <w:pPr>
      <w:pBdr>
        <w:bottom w:val="single" w:sz="4" w:space="1" w:color="auto"/>
      </w:pBdr>
      <w:tabs>
        <w:tab w:val="right" w:pos="14600"/>
      </w:tabs>
      <w:spacing w:before="20" w:after="120"/>
      <w:jc w:val="center"/>
    </w:pPr>
    <w:rPr>
      <w:sz w:val="20"/>
    </w:rPr>
  </w:style>
  <w:style w:type="paragraph" w:customStyle="1" w:styleId="phcomment">
    <w:name w:val="ph_comment"/>
    <w:basedOn w:val="phbase"/>
    <w:rsid w:val="008F0366"/>
    <w:pPr>
      <w:ind w:firstLine="720"/>
    </w:pPr>
    <w:rPr>
      <w:rFonts w:ascii="Arial Narrow" w:hAnsi="Arial Narrow"/>
      <w:vanish/>
      <w:color w:val="0000FF"/>
    </w:rPr>
  </w:style>
  <w:style w:type="paragraph" w:customStyle="1" w:styleId="phconfirmlist">
    <w:name w:val="ph_confirmlist"/>
    <w:basedOn w:val="phbase"/>
    <w:rsid w:val="008F0366"/>
    <w:pPr>
      <w:spacing w:before="20" w:after="120"/>
      <w:jc w:val="center"/>
    </w:pPr>
    <w:rPr>
      <w:b/>
      <w:caps/>
      <w:sz w:val="28"/>
      <w:szCs w:val="28"/>
    </w:rPr>
  </w:style>
  <w:style w:type="paragraph" w:customStyle="1" w:styleId="phconfirmstamp">
    <w:name w:val="ph_confirmstamp"/>
    <w:basedOn w:val="phbase"/>
    <w:rsid w:val="008F0366"/>
    <w:pPr>
      <w:spacing w:before="20" w:after="120" w:line="240" w:lineRule="auto"/>
      <w:jc w:val="left"/>
    </w:pPr>
  </w:style>
  <w:style w:type="paragraph" w:customStyle="1" w:styleId="phconfirmstampstamp">
    <w:name w:val="ph_confirmstamp_stamp"/>
    <w:basedOn w:val="phconfirmstamp"/>
    <w:rsid w:val="008F0366"/>
  </w:style>
  <w:style w:type="paragraph" w:customStyle="1" w:styleId="phconfirmstamptitle">
    <w:name w:val="ph_confirmstamp_title"/>
    <w:basedOn w:val="phconfirmstamp"/>
    <w:next w:val="phconfirmstampstamp"/>
    <w:rsid w:val="008F0366"/>
    <w:rPr>
      <w:b/>
      <w:caps/>
      <w:szCs w:val="24"/>
    </w:rPr>
  </w:style>
  <w:style w:type="paragraph" w:customStyle="1" w:styleId="phcontent">
    <w:name w:val="ph_content"/>
    <w:basedOn w:val="phbase"/>
    <w:next w:val="11"/>
    <w:rsid w:val="008F0366"/>
    <w:pPr>
      <w:keepNext/>
      <w:keepLines/>
      <w:pageBreakBefore/>
      <w:tabs>
        <w:tab w:val="left" w:pos="1134"/>
        <w:tab w:val="left" w:pos="1440"/>
        <w:tab w:val="left" w:pos="1797"/>
      </w:tabs>
      <w:spacing w:before="360" w:after="360"/>
      <w:jc w:val="center"/>
    </w:pPr>
    <w:rPr>
      <w:rFonts w:cs="Arial"/>
      <w:b/>
      <w:bCs/>
      <w:sz w:val="28"/>
      <w:szCs w:val="28"/>
    </w:rPr>
  </w:style>
  <w:style w:type="paragraph" w:customStyle="1" w:styleId="phexample">
    <w:name w:val="ph_example"/>
    <w:basedOn w:val="phbase"/>
    <w:rsid w:val="008F0366"/>
    <w:pPr>
      <w:spacing w:before="20" w:after="120"/>
    </w:pPr>
    <w:rPr>
      <w:b/>
      <w:i/>
      <w:sz w:val="20"/>
    </w:rPr>
  </w:style>
  <w:style w:type="paragraph" w:customStyle="1" w:styleId="phfigure">
    <w:name w:val="ph_figure"/>
    <w:basedOn w:val="phbase"/>
    <w:rsid w:val="008F0366"/>
    <w:pPr>
      <w:keepNext/>
      <w:spacing w:before="20" w:after="120"/>
      <w:jc w:val="center"/>
    </w:pPr>
  </w:style>
  <w:style w:type="paragraph" w:customStyle="1" w:styleId="phfiguregraphic">
    <w:name w:val="ph_figure_graphic"/>
    <w:basedOn w:val="phfigure"/>
    <w:next w:val="phfiguretitle"/>
    <w:rsid w:val="008F0366"/>
    <w:pPr>
      <w:spacing w:before="120"/>
    </w:pPr>
  </w:style>
  <w:style w:type="paragraph" w:customStyle="1" w:styleId="phfiguretitle">
    <w:name w:val="ph_figure_title"/>
    <w:basedOn w:val="phfigure"/>
    <w:next w:val="phnormal"/>
    <w:rsid w:val="008F0366"/>
    <w:pPr>
      <w:keepNext w:val="0"/>
      <w:keepLines/>
      <w:spacing w:before="120"/>
    </w:pPr>
    <w:rPr>
      <w:rFonts w:cs="Arial"/>
    </w:rPr>
  </w:style>
  <w:style w:type="paragraph" w:customStyle="1" w:styleId="phfootnote">
    <w:name w:val="ph_footnote"/>
    <w:basedOn w:val="phbase"/>
    <w:rsid w:val="008F0366"/>
    <w:pPr>
      <w:widowControl w:val="0"/>
    </w:pPr>
    <w:rPr>
      <w:sz w:val="18"/>
    </w:rPr>
  </w:style>
  <w:style w:type="character" w:customStyle="1" w:styleId="phinline">
    <w:name w:val="ph_inline"/>
    <w:basedOn w:val="a0"/>
    <w:rsid w:val="008F0366"/>
  </w:style>
  <w:style w:type="character" w:customStyle="1" w:styleId="phinline8">
    <w:name w:val="ph_inline_8"/>
    <w:rsid w:val="008F0366"/>
    <w:rPr>
      <w:sz w:val="16"/>
    </w:rPr>
  </w:style>
  <w:style w:type="character" w:customStyle="1" w:styleId="phinlinebolditalic">
    <w:name w:val="ph_inline_bolditalic"/>
    <w:rsid w:val="008F0366"/>
    <w:rPr>
      <w:rFonts w:ascii="Arial" w:hAnsi="Arial"/>
      <w:b/>
      <w:bCs/>
      <w:i/>
      <w:noProof/>
      <w:lang w:val="ru-RU" w:eastAsia="ru-RU" w:bidi="ar-SA"/>
    </w:rPr>
  </w:style>
  <w:style w:type="character" w:customStyle="1" w:styleId="phinlinecomputer">
    <w:name w:val="ph_inline_computer"/>
    <w:rsid w:val="008F0366"/>
    <w:rPr>
      <w:rFonts w:ascii="Courier New" w:hAnsi="Courier New"/>
      <w:sz w:val="24"/>
    </w:rPr>
  </w:style>
  <w:style w:type="character" w:customStyle="1" w:styleId="phinlinefirstterm">
    <w:name w:val="ph_inline_firstterm"/>
    <w:rsid w:val="008F0366"/>
    <w:rPr>
      <w:i/>
      <w:sz w:val="24"/>
    </w:rPr>
  </w:style>
  <w:style w:type="character" w:customStyle="1" w:styleId="phinlineguiitem">
    <w:name w:val="ph_inline_guiitem"/>
    <w:rsid w:val="008F0366"/>
    <w:rPr>
      <w:rFonts w:ascii="Arial" w:hAnsi="Arial"/>
      <w:b/>
      <w:bCs/>
      <w:noProof/>
      <w:lang w:val="ru-RU" w:eastAsia="ru-RU" w:bidi="ar-SA"/>
    </w:rPr>
  </w:style>
  <w:style w:type="character" w:customStyle="1" w:styleId="phinlinekeycap">
    <w:name w:val="ph_inline_keycap"/>
    <w:rsid w:val="008F0366"/>
    <w:rPr>
      <w:b/>
      <w:smallCaps/>
      <w:sz w:val="24"/>
    </w:rPr>
  </w:style>
  <w:style w:type="character" w:customStyle="1" w:styleId="phinlinespace">
    <w:name w:val="ph_inline_space"/>
    <w:rsid w:val="008F0366"/>
    <w:rPr>
      <w:spacing w:val="60"/>
    </w:rPr>
  </w:style>
  <w:style w:type="character" w:customStyle="1" w:styleId="phinlinesuperline">
    <w:name w:val="ph_inline_superline"/>
    <w:rsid w:val="008F0366"/>
    <w:rPr>
      <w:vertAlign w:val="superscript"/>
    </w:rPr>
  </w:style>
  <w:style w:type="character" w:customStyle="1" w:styleId="phinlineunderline">
    <w:name w:val="ph_inline_underline"/>
    <w:rsid w:val="008F0366"/>
    <w:rPr>
      <w:u w:val="single"/>
      <w:lang w:val="ru-RU"/>
    </w:rPr>
  </w:style>
  <w:style w:type="character" w:customStyle="1" w:styleId="phinlineunderlineitalic">
    <w:name w:val="ph_inline_underlineitalic"/>
    <w:rsid w:val="008F0366"/>
    <w:rPr>
      <w:i/>
      <w:u w:val="single"/>
      <w:lang w:val="ru-RU"/>
    </w:rPr>
  </w:style>
  <w:style w:type="character" w:customStyle="1" w:styleId="phinlineuppercase">
    <w:name w:val="ph_inline_uppercase"/>
    <w:rsid w:val="008F0366"/>
    <w:rPr>
      <w:caps/>
      <w:lang w:val="ru-RU"/>
    </w:rPr>
  </w:style>
  <w:style w:type="paragraph" w:customStyle="1" w:styleId="phinset">
    <w:name w:val="ph_inset"/>
    <w:basedOn w:val="phnormal"/>
    <w:next w:val="phnormal"/>
    <w:rsid w:val="008F0366"/>
  </w:style>
  <w:style w:type="paragraph" w:customStyle="1" w:styleId="phinsetcaution">
    <w:name w:val="ph_inset_caution"/>
    <w:basedOn w:val="phinset"/>
    <w:rsid w:val="008F0366"/>
    <w:pPr>
      <w:keepLines/>
    </w:pPr>
  </w:style>
  <w:style w:type="paragraph" w:customStyle="1" w:styleId="phinsetnote">
    <w:name w:val="ph_inset_note"/>
    <w:basedOn w:val="phinset"/>
    <w:rsid w:val="008F0366"/>
    <w:pPr>
      <w:keepLines/>
    </w:pPr>
  </w:style>
  <w:style w:type="paragraph" w:customStyle="1" w:styleId="phinsettitle">
    <w:name w:val="ph_inset_title"/>
    <w:basedOn w:val="phinset"/>
    <w:next w:val="phinsetnote"/>
    <w:rsid w:val="008F0366"/>
    <w:pPr>
      <w:keepNext/>
    </w:pPr>
    <w:rPr>
      <w:caps/>
      <w:szCs w:val="24"/>
    </w:rPr>
  </w:style>
  <w:style w:type="paragraph" w:customStyle="1" w:styleId="phinsetwarning">
    <w:name w:val="ph_inset_warning"/>
    <w:basedOn w:val="phinset"/>
    <w:rsid w:val="008F0366"/>
    <w:pPr>
      <w:keepLines/>
    </w:pPr>
  </w:style>
  <w:style w:type="paragraph" w:customStyle="1" w:styleId="ScrollListBullet">
    <w:name w:val="Scroll List Bullet"/>
    <w:basedOn w:val="ScrollPanelNormal"/>
    <w:link w:val="ScrollListBullet0"/>
    <w:rsid w:val="00DA7539"/>
    <w:pPr>
      <w:tabs>
        <w:tab w:val="num" w:pos="1208"/>
      </w:tabs>
      <w:ind w:left="1316" w:hanging="465"/>
    </w:pPr>
    <w:rPr>
      <w:rFonts w:cs="Arial"/>
      <w:lang w:eastAsia="en-US"/>
    </w:rPr>
  </w:style>
  <w:style w:type="paragraph" w:customStyle="1" w:styleId="ScrollListBullet2">
    <w:name w:val="Scroll List Bullet 2"/>
    <w:basedOn w:val="ScrollPanelNormal"/>
    <w:link w:val="ScrollListBullet20"/>
    <w:rsid w:val="00720C59"/>
    <w:pPr>
      <w:tabs>
        <w:tab w:val="num" w:pos="1780"/>
      </w:tabs>
      <w:ind w:left="1780" w:hanging="465"/>
    </w:pPr>
  </w:style>
  <w:style w:type="paragraph" w:customStyle="1" w:styleId="phlistitemizedtitle">
    <w:name w:val="ph_list_itemized_title"/>
    <w:basedOn w:val="phnormal"/>
    <w:next w:val="phlistitemized1"/>
    <w:rsid w:val="008F0366"/>
    <w:pPr>
      <w:keepNext/>
    </w:pPr>
  </w:style>
  <w:style w:type="paragraph" w:customStyle="1" w:styleId="ScrollListNumber2">
    <w:name w:val="Scroll List Number 2"/>
    <w:basedOn w:val="ScrollPanelNormal"/>
    <w:rsid w:val="00C745BE"/>
    <w:pPr>
      <w:tabs>
        <w:tab w:val="num" w:pos="1780"/>
      </w:tabs>
      <w:ind w:left="1780" w:right="-2" w:hanging="465"/>
    </w:pPr>
  </w:style>
  <w:style w:type="paragraph" w:customStyle="1" w:styleId="ScrollListNumber">
    <w:name w:val="Scroll List Number"/>
    <w:basedOn w:val="ScrollPanelNormal"/>
    <w:rsid w:val="00C745BE"/>
    <w:pPr>
      <w:tabs>
        <w:tab w:val="num" w:pos="1208"/>
      </w:tabs>
      <w:ind w:left="1208" w:right="-2" w:hanging="357"/>
    </w:pPr>
  </w:style>
  <w:style w:type="paragraph" w:customStyle="1" w:styleId="phlistorderedtitle">
    <w:name w:val="ph_list_ordered_title"/>
    <w:basedOn w:val="phnormal"/>
    <w:next w:val="phlistordered1"/>
    <w:rsid w:val="008F0366"/>
    <w:pPr>
      <w:keepNext/>
    </w:pPr>
  </w:style>
  <w:style w:type="paragraph" w:customStyle="1" w:styleId="ScrollPanelNormal">
    <w:name w:val="Scroll Panel Normal"/>
    <w:basedOn w:val="phbase"/>
    <w:link w:val="ScrollPanelNormal0"/>
    <w:rsid w:val="005261B4"/>
    <w:rPr>
      <w:color w:val="000000" w:themeColor="text1"/>
    </w:rPr>
  </w:style>
  <w:style w:type="paragraph" w:customStyle="1" w:styleId="phstamp">
    <w:name w:val="ph_stamp"/>
    <w:basedOn w:val="phbase"/>
    <w:rsid w:val="008F0366"/>
    <w:pPr>
      <w:spacing w:before="20" w:after="20"/>
    </w:pPr>
    <w:rPr>
      <w:sz w:val="16"/>
    </w:rPr>
  </w:style>
  <w:style w:type="paragraph" w:customStyle="1" w:styleId="phstampcenter">
    <w:name w:val="ph_stamp_center"/>
    <w:basedOn w:val="phstamp"/>
    <w:locked/>
    <w:rsid w:val="008F0366"/>
    <w:pPr>
      <w:tabs>
        <w:tab w:val="left" w:pos="284"/>
      </w:tabs>
      <w:spacing w:before="0" w:after="0"/>
      <w:jc w:val="center"/>
    </w:pPr>
    <w:rPr>
      <w:sz w:val="18"/>
      <w:szCs w:val="18"/>
    </w:rPr>
  </w:style>
  <w:style w:type="paragraph" w:customStyle="1" w:styleId="phstampcenteritalic">
    <w:name w:val="ph_stamp_center_italic"/>
    <w:basedOn w:val="phstamp"/>
    <w:rsid w:val="008F0366"/>
    <w:pPr>
      <w:jc w:val="center"/>
    </w:pPr>
    <w:rPr>
      <w:bCs/>
      <w:i/>
    </w:rPr>
  </w:style>
  <w:style w:type="paragraph" w:customStyle="1" w:styleId="phstampitalic">
    <w:name w:val="ph_stamp_italic"/>
    <w:basedOn w:val="phstamp"/>
    <w:rsid w:val="008F0366"/>
    <w:pPr>
      <w:ind w:left="57"/>
    </w:pPr>
    <w:rPr>
      <w:i/>
    </w:rPr>
  </w:style>
  <w:style w:type="paragraph" w:customStyle="1" w:styleId="phtablecell">
    <w:name w:val="ph_table_cell"/>
    <w:basedOn w:val="phbase"/>
    <w:rsid w:val="008F0366"/>
    <w:pPr>
      <w:spacing w:before="20" w:line="240" w:lineRule="auto"/>
    </w:pPr>
    <w:rPr>
      <w:rFonts w:cs="Arial"/>
      <w:bCs/>
      <w:sz w:val="20"/>
    </w:rPr>
  </w:style>
  <w:style w:type="paragraph" w:customStyle="1" w:styleId="phtablecellcenter">
    <w:name w:val="ph_table_cellcenter"/>
    <w:basedOn w:val="phtablecell"/>
    <w:rsid w:val="008F0366"/>
    <w:pPr>
      <w:jc w:val="center"/>
    </w:pPr>
  </w:style>
  <w:style w:type="paragraph" w:customStyle="1" w:styleId="phtablecolcaption">
    <w:name w:val="ph_table_colcaption"/>
    <w:basedOn w:val="phtablecell"/>
    <w:next w:val="phtablecell"/>
    <w:rsid w:val="008F0366"/>
    <w:pPr>
      <w:keepNext/>
      <w:keepLines/>
      <w:spacing w:before="120" w:after="120"/>
      <w:jc w:val="center"/>
    </w:pPr>
    <w:rPr>
      <w:b/>
    </w:rPr>
  </w:style>
  <w:style w:type="paragraph" w:customStyle="1" w:styleId="phtabletitle">
    <w:name w:val="ph_table_title"/>
    <w:basedOn w:val="phbase"/>
    <w:next w:val="phtablecolcaption"/>
    <w:rsid w:val="008F0366"/>
    <w:pPr>
      <w:keepNext/>
      <w:spacing w:before="20" w:after="120"/>
    </w:pPr>
    <w:rPr>
      <w:szCs w:val="24"/>
    </w:rPr>
  </w:style>
  <w:style w:type="paragraph" w:customStyle="1" w:styleId="phtitlevoid">
    <w:name w:val="ph_title_void"/>
    <w:basedOn w:val="phbase"/>
    <w:next w:val="phnormal"/>
    <w:link w:val="phtitlevoid0"/>
    <w:rsid w:val="008F0366"/>
    <w:pPr>
      <w:keepNext/>
      <w:keepLines/>
      <w:pageBreakBefore/>
      <w:spacing w:before="360" w:after="360"/>
      <w:jc w:val="center"/>
    </w:pPr>
    <w:rPr>
      <w:rFonts w:cs="Arial"/>
      <w:b/>
      <w:bCs/>
      <w:sz w:val="28"/>
      <w:szCs w:val="28"/>
    </w:rPr>
  </w:style>
  <w:style w:type="paragraph" w:customStyle="1" w:styleId="phtitlepage">
    <w:name w:val="ph_titlepage"/>
    <w:basedOn w:val="phbase"/>
    <w:rsid w:val="008F0366"/>
    <w:pPr>
      <w:spacing w:after="120"/>
      <w:jc w:val="center"/>
    </w:pPr>
    <w:rPr>
      <w:rFonts w:cs="Arial"/>
      <w:szCs w:val="28"/>
      <w:lang w:eastAsia="en-US"/>
    </w:rPr>
  </w:style>
  <w:style w:type="paragraph" w:customStyle="1" w:styleId="phtitlepagecode">
    <w:name w:val="ph_titlepage_code"/>
    <w:basedOn w:val="phtitlepage"/>
    <w:rsid w:val="008F0366"/>
    <w:pPr>
      <w:spacing w:after="240"/>
    </w:pPr>
    <w:rPr>
      <w:b/>
      <w:sz w:val="26"/>
    </w:rPr>
  </w:style>
  <w:style w:type="paragraph" w:customStyle="1" w:styleId="phtitlepageconfirmstamp">
    <w:name w:val="ph_titlepage_confirmstamp"/>
    <w:basedOn w:val="phbase"/>
    <w:autoRedefine/>
    <w:rsid w:val="008F0366"/>
    <w:pPr>
      <w:suppressAutoHyphens/>
      <w:spacing w:before="60" w:after="60"/>
    </w:pPr>
    <w:rPr>
      <w:color w:val="000000"/>
      <w:szCs w:val="24"/>
    </w:rPr>
  </w:style>
  <w:style w:type="paragraph" w:customStyle="1" w:styleId="phtitlepagecustomer">
    <w:name w:val="ph_titlepage_customer"/>
    <w:basedOn w:val="phtitlepage"/>
    <w:next w:val="phtitlepageconfirmstamp"/>
    <w:rsid w:val="008F0366"/>
    <w:pPr>
      <w:spacing w:before="240"/>
    </w:pPr>
    <w:rPr>
      <w:b/>
      <w:sz w:val="26"/>
    </w:rPr>
  </w:style>
  <w:style w:type="paragraph" w:customStyle="1" w:styleId="phtitlepagedocpart">
    <w:name w:val="ph_titlepage_docpart"/>
    <w:basedOn w:val="phtitlepage"/>
    <w:next w:val="phtitlepagecode"/>
    <w:rsid w:val="008F0366"/>
    <w:pPr>
      <w:spacing w:line="240" w:lineRule="auto"/>
    </w:pPr>
    <w:rPr>
      <w:b/>
    </w:rPr>
  </w:style>
  <w:style w:type="paragraph" w:customStyle="1" w:styleId="phtitlepagedocument">
    <w:name w:val="ph_titlepage_document"/>
    <w:basedOn w:val="phtitlepage"/>
    <w:autoRedefine/>
    <w:rsid w:val="00D47143"/>
    <w:pPr>
      <w:spacing w:before="240"/>
    </w:pPr>
    <w:rPr>
      <w:rFonts w:ascii="Times New Roman" w:hAnsi="Times New Roman" w:cs="Times New Roman"/>
      <w:sz w:val="22"/>
      <w:szCs w:val="22"/>
    </w:rPr>
  </w:style>
  <w:style w:type="paragraph" w:customStyle="1" w:styleId="phtitlepageother">
    <w:name w:val="ph_titlepage_other"/>
    <w:basedOn w:val="phtitlepage"/>
    <w:rsid w:val="008F0366"/>
  </w:style>
  <w:style w:type="paragraph" w:customStyle="1" w:styleId="phtitlepagesystemfull">
    <w:name w:val="ph_titlepage_system_full"/>
    <w:basedOn w:val="phtitlepage"/>
    <w:next w:val="phtitlepagesystemshort"/>
    <w:rsid w:val="008F0366"/>
    <w:rPr>
      <w:b/>
      <w:bCs/>
      <w:sz w:val="32"/>
      <w:szCs w:val="32"/>
    </w:rPr>
  </w:style>
  <w:style w:type="paragraph" w:customStyle="1" w:styleId="phtitlepagesystemshort">
    <w:name w:val="ph_titlepage_system_short"/>
    <w:basedOn w:val="phtitlepage"/>
    <w:next w:val="phtitlepageother"/>
    <w:rsid w:val="008F0366"/>
    <w:rPr>
      <w:b/>
      <w:sz w:val="32"/>
    </w:rPr>
  </w:style>
  <w:style w:type="paragraph" w:styleId="HTML">
    <w:name w:val="HTML Address"/>
    <w:basedOn w:val="a"/>
    <w:link w:val="HTML0"/>
    <w:semiHidden/>
    <w:rsid w:val="008F0366"/>
    <w:rPr>
      <w:i/>
      <w:iCs/>
    </w:rPr>
  </w:style>
  <w:style w:type="character" w:customStyle="1" w:styleId="HTML0">
    <w:name w:val="Адрес HTML Знак"/>
    <w:basedOn w:val="a0"/>
    <w:link w:val="HTML"/>
    <w:semiHidden/>
    <w:rsid w:val="00C745BE"/>
    <w:rPr>
      <w:rFonts w:ascii="Arial" w:hAnsi="Arial"/>
      <w:i/>
      <w:iCs/>
      <w:szCs w:val="20"/>
      <w:lang w:val="ru-RU" w:eastAsia="ru-RU"/>
    </w:rPr>
  </w:style>
  <w:style w:type="paragraph" w:styleId="aff8">
    <w:name w:val="Body Text"/>
    <w:basedOn w:val="a"/>
    <w:link w:val="aff9"/>
    <w:rsid w:val="008F0366"/>
  </w:style>
  <w:style w:type="character" w:customStyle="1" w:styleId="aff9">
    <w:name w:val="Основной текст Знак"/>
    <w:basedOn w:val="a0"/>
    <w:link w:val="aff8"/>
    <w:rsid w:val="00A75B8C"/>
    <w:rPr>
      <w:rFonts w:ascii="Arial" w:hAnsi="Arial"/>
      <w:szCs w:val="20"/>
      <w:lang w:val="ru-RU" w:eastAsia="ru-RU"/>
    </w:rPr>
  </w:style>
  <w:style w:type="paragraph" w:customStyle="1" w:styleId="phheader1withoutnum">
    <w:name w:val="ph_header_1_without_num"/>
    <w:basedOn w:val="10"/>
    <w:next w:val="phnormal"/>
    <w:rsid w:val="008F0366"/>
    <w:pPr>
      <w:numPr>
        <w:numId w:val="0"/>
      </w:numPr>
      <w:ind w:left="720"/>
    </w:pPr>
  </w:style>
  <w:style w:type="paragraph" w:customStyle="1" w:styleId="phadditontype">
    <w:name w:val="ph_additon_type"/>
    <w:basedOn w:val="phbase"/>
    <w:next w:val="phnormal"/>
    <w:rsid w:val="008F0366"/>
    <w:pPr>
      <w:jc w:val="center"/>
    </w:pPr>
    <w:rPr>
      <w:i/>
    </w:rPr>
  </w:style>
  <w:style w:type="paragraph" w:customStyle="1" w:styleId="phtablecolcaptionunderline">
    <w:name w:val="ph_table_colcaption_underline"/>
    <w:basedOn w:val="phtablecolcaption"/>
    <w:next w:val="phtablecell"/>
    <w:rsid w:val="008F0366"/>
    <w:rPr>
      <w:u w:val="single"/>
    </w:rPr>
  </w:style>
  <w:style w:type="paragraph" w:customStyle="1" w:styleId="phstampleft">
    <w:name w:val="ph_stamp_left"/>
    <w:basedOn w:val="phstamp"/>
    <w:rsid w:val="008F0366"/>
    <w:pPr>
      <w:jc w:val="left"/>
    </w:pPr>
    <w:rPr>
      <w:sz w:val="18"/>
    </w:rPr>
  </w:style>
  <w:style w:type="paragraph" w:customStyle="1" w:styleId="ScrollListBullet3">
    <w:name w:val="Scroll List Bullet 3"/>
    <w:basedOn w:val="ScrollListBullet2"/>
    <w:link w:val="ScrollListBullet30"/>
    <w:autoRedefine/>
    <w:qFormat/>
    <w:rsid w:val="00720C59"/>
    <w:pPr>
      <w:numPr>
        <w:ilvl w:val="1"/>
      </w:numPr>
      <w:tabs>
        <w:tab w:val="num" w:pos="1780"/>
        <w:tab w:val="left" w:pos="2127"/>
      </w:tabs>
      <w:ind w:left="2127" w:hanging="426"/>
    </w:pPr>
  </w:style>
  <w:style w:type="paragraph" w:customStyle="1" w:styleId="ScrollListBullet4">
    <w:name w:val="Scroll List Bullet 4"/>
    <w:basedOn w:val="ScrollListBullet3"/>
    <w:autoRedefine/>
    <w:qFormat/>
    <w:rsid w:val="00C745BE"/>
    <w:pPr>
      <w:numPr>
        <w:ilvl w:val="0"/>
      </w:numPr>
      <w:tabs>
        <w:tab w:val="clear" w:pos="2127"/>
        <w:tab w:val="num" w:pos="1780"/>
        <w:tab w:val="num" w:pos="2710"/>
      </w:tabs>
      <w:ind w:left="2710" w:hanging="465"/>
    </w:pPr>
    <w:rPr>
      <w:lang w:val="en-US"/>
    </w:rPr>
  </w:style>
  <w:style w:type="character" w:customStyle="1" w:styleId="phbase0">
    <w:name w:val="ph_base Знак"/>
    <w:basedOn w:val="a0"/>
    <w:link w:val="phbase"/>
    <w:rsid w:val="008F0366"/>
    <w:rPr>
      <w:rFonts w:ascii="Arial" w:hAnsi="Arial"/>
      <w:szCs w:val="20"/>
      <w:lang w:val="ru-RU" w:eastAsia="ru-RU"/>
    </w:rPr>
  </w:style>
  <w:style w:type="character" w:customStyle="1" w:styleId="ScrollPanelNormal0">
    <w:name w:val="Scroll Panel Normal Знак"/>
    <w:basedOn w:val="phbase0"/>
    <w:link w:val="ScrollPanelNormal"/>
    <w:rsid w:val="005261B4"/>
    <w:rPr>
      <w:rFonts w:ascii="Arial" w:hAnsi="Arial"/>
      <w:color w:val="000000" w:themeColor="text1"/>
      <w:szCs w:val="20"/>
      <w:lang w:val="ru-RU" w:eastAsia="ru-RU"/>
    </w:rPr>
  </w:style>
  <w:style w:type="character" w:customStyle="1" w:styleId="ScrollListBullet20">
    <w:name w:val="Scroll List Bullet 2 Знак"/>
    <w:basedOn w:val="ScrollPanelNormal0"/>
    <w:link w:val="ScrollListBullet2"/>
    <w:rsid w:val="00720C59"/>
    <w:rPr>
      <w:rFonts w:ascii="Arial" w:hAnsi="Arial"/>
      <w:color w:val="000000" w:themeColor="text1"/>
      <w:szCs w:val="20"/>
      <w:lang w:val="ru-RU" w:eastAsia="ru-RU"/>
    </w:rPr>
  </w:style>
  <w:style w:type="character" w:customStyle="1" w:styleId="ScrollListBullet30">
    <w:name w:val="Scroll List Bullet 3 Знак"/>
    <w:basedOn w:val="ScrollListBullet20"/>
    <w:link w:val="ScrollListBullet3"/>
    <w:rsid w:val="00720C59"/>
    <w:rPr>
      <w:rFonts w:ascii="Arial" w:hAnsi="Arial"/>
      <w:color w:val="000000" w:themeColor="text1"/>
      <w:szCs w:val="20"/>
      <w:lang w:val="ru-RU" w:eastAsia="ru-RU"/>
    </w:rPr>
  </w:style>
  <w:style w:type="paragraph" w:customStyle="1" w:styleId="phpagenumber">
    <w:name w:val="ph_pagenumber"/>
    <w:basedOn w:val="aa"/>
    <w:link w:val="phpagenumber0"/>
    <w:autoRedefine/>
    <w:qFormat/>
    <w:rsid w:val="008F0366"/>
    <w:pPr>
      <w:jc w:val="center"/>
    </w:pPr>
  </w:style>
  <w:style w:type="character" w:customStyle="1" w:styleId="phpagenumber0">
    <w:name w:val="ph_pagenumber Знак"/>
    <w:basedOn w:val="ab"/>
    <w:link w:val="phpagenumber"/>
    <w:rsid w:val="008F0366"/>
    <w:rPr>
      <w:rFonts w:ascii="Arial" w:hAnsi="Arial"/>
      <w:szCs w:val="20"/>
      <w:lang w:val="ru-RU" w:eastAsia="ru-RU"/>
    </w:rPr>
  </w:style>
  <w:style w:type="paragraph" w:customStyle="1" w:styleId="phtableitemizedlist1">
    <w:name w:val="ph_table_itemizedlist_1"/>
    <w:basedOn w:val="phtablecellleft"/>
    <w:autoRedefine/>
    <w:qFormat/>
    <w:rsid w:val="008F0366"/>
    <w:pPr>
      <w:numPr>
        <w:numId w:val="16"/>
      </w:numPr>
      <w:spacing w:after="120"/>
    </w:pPr>
  </w:style>
  <w:style w:type="paragraph" w:customStyle="1" w:styleId="phtableitemizedlist2">
    <w:name w:val="ph_table_itemizedlist_2"/>
    <w:basedOn w:val="phtableitemizedlist1"/>
    <w:autoRedefine/>
    <w:qFormat/>
    <w:rsid w:val="008F0366"/>
    <w:pPr>
      <w:ind w:left="632" w:hanging="284"/>
    </w:pPr>
  </w:style>
  <w:style w:type="paragraph" w:customStyle="1" w:styleId="14">
    <w:name w:val="Заголовок_1_Дополнительный"/>
    <w:basedOn w:val="phbase"/>
    <w:autoRedefine/>
    <w:qFormat/>
    <w:rsid w:val="00C745BE"/>
    <w:pPr>
      <w:keepNext/>
      <w:keepLines/>
      <w:pageBreakBefore/>
      <w:spacing w:before="360" w:after="360"/>
      <w:ind w:left="851"/>
    </w:pPr>
    <w:rPr>
      <w:b/>
      <w:sz w:val="28"/>
    </w:rPr>
  </w:style>
  <w:style w:type="paragraph" w:customStyle="1" w:styleId="phtableorderedlist1">
    <w:name w:val="ph_table_orderedlist_1)"/>
    <w:basedOn w:val="phtablecellleft"/>
    <w:autoRedefine/>
    <w:qFormat/>
    <w:rsid w:val="008F0366"/>
    <w:pPr>
      <w:numPr>
        <w:numId w:val="46"/>
      </w:numPr>
      <w:spacing w:after="120"/>
    </w:pPr>
  </w:style>
  <w:style w:type="paragraph" w:customStyle="1" w:styleId="affa">
    <w:name w:val="Текст_программы"/>
    <w:rsid w:val="008F0366"/>
    <w:pPr>
      <w:ind w:firstLine="851"/>
    </w:pPr>
    <w:rPr>
      <w:rFonts w:ascii="Courier New" w:hAnsi="Courier New"/>
      <w:spacing w:val="-2"/>
      <w:szCs w:val="23"/>
    </w:rPr>
  </w:style>
  <w:style w:type="paragraph" w:customStyle="1" w:styleId="ph">
    <w:name w:val="ph_Рамка боковик"/>
    <w:basedOn w:val="a"/>
    <w:autoRedefine/>
    <w:qFormat/>
    <w:rsid w:val="008F0366"/>
    <w:pPr>
      <w:spacing w:after="0" w:line="240" w:lineRule="auto"/>
      <w:jc w:val="center"/>
    </w:pPr>
    <w:rPr>
      <w:rFonts w:cs="Arial"/>
      <w:i/>
      <w:sz w:val="16"/>
      <w:szCs w:val="16"/>
    </w:rPr>
  </w:style>
  <w:style w:type="paragraph" w:customStyle="1" w:styleId="ph0">
    <w:name w:val="ph_Рамка_гориз_слева_мал"/>
    <w:basedOn w:val="a"/>
    <w:autoRedefine/>
    <w:qFormat/>
    <w:rsid w:val="008F0366"/>
    <w:pPr>
      <w:spacing w:after="20" w:line="240" w:lineRule="auto"/>
      <w:ind w:left="57"/>
      <w:jc w:val="left"/>
    </w:pPr>
    <w:rPr>
      <w:rFonts w:cs="Arial"/>
      <w:i/>
      <w:sz w:val="16"/>
      <w:szCs w:val="16"/>
    </w:rPr>
  </w:style>
  <w:style w:type="paragraph" w:customStyle="1" w:styleId="phtableorderlist">
    <w:name w:val="ph_table_orderlist_абв"/>
    <w:basedOn w:val="phtablecellleft"/>
    <w:autoRedefine/>
    <w:qFormat/>
    <w:rsid w:val="008F0366"/>
    <w:pPr>
      <w:numPr>
        <w:numId w:val="8"/>
      </w:numPr>
    </w:pPr>
  </w:style>
  <w:style w:type="paragraph" w:customStyle="1" w:styleId="phtableorderlist1">
    <w:name w:val="ph_table_orderlist_1_бок"/>
    <w:basedOn w:val="phtablecellleft"/>
    <w:autoRedefine/>
    <w:qFormat/>
    <w:rsid w:val="008F0366"/>
    <w:pPr>
      <w:numPr>
        <w:numId w:val="9"/>
      </w:numPr>
      <w:ind w:left="284" w:hanging="284"/>
    </w:pPr>
  </w:style>
  <w:style w:type="paragraph" w:customStyle="1" w:styleId="ph1">
    <w:name w:val="ph_Рамка_гориз_цент_мал"/>
    <w:basedOn w:val="ph0"/>
    <w:autoRedefine/>
    <w:qFormat/>
    <w:rsid w:val="008F0366"/>
    <w:pPr>
      <w:ind w:left="0"/>
      <w:jc w:val="center"/>
    </w:pPr>
  </w:style>
  <w:style w:type="paragraph" w:customStyle="1" w:styleId="ph2">
    <w:name w:val="ph_Рамка_гориз_круп"/>
    <w:basedOn w:val="a"/>
    <w:autoRedefine/>
    <w:qFormat/>
    <w:rsid w:val="008F0366"/>
    <w:pPr>
      <w:spacing w:after="20" w:line="240" w:lineRule="auto"/>
      <w:jc w:val="center"/>
    </w:pPr>
    <w:rPr>
      <w:i/>
    </w:rPr>
  </w:style>
  <w:style w:type="character" w:customStyle="1" w:styleId="ScrollListBullet0">
    <w:name w:val="Scroll List Bullet Знак"/>
    <w:link w:val="ScrollListBullet"/>
    <w:rsid w:val="00DA7539"/>
    <w:rPr>
      <w:rFonts w:ascii="Arial" w:hAnsi="Arial" w:cs="Arial"/>
      <w:color w:val="000000" w:themeColor="text1"/>
      <w:szCs w:val="20"/>
      <w:lang w:val="ru-RU"/>
    </w:rPr>
  </w:style>
  <w:style w:type="character" w:customStyle="1" w:styleId="phtitlevoid0">
    <w:name w:val="ph_title_void Знак"/>
    <w:link w:val="phtitlevoid"/>
    <w:rsid w:val="008F0366"/>
    <w:rPr>
      <w:rFonts w:ascii="Arial" w:hAnsi="Arial" w:cs="Arial"/>
      <w:b/>
      <w:bCs/>
      <w:sz w:val="28"/>
      <w:szCs w:val="28"/>
      <w:lang w:val="ru-RU" w:eastAsia="ru-RU"/>
    </w:rPr>
  </w:style>
  <w:style w:type="paragraph" w:customStyle="1" w:styleId="affb">
    <w:name w:val="_Табл_Текст"/>
    <w:basedOn w:val="a"/>
    <w:rsid w:val="008F0366"/>
  </w:style>
  <w:style w:type="character" w:styleId="affc">
    <w:name w:val="annotation reference"/>
    <w:basedOn w:val="a0"/>
    <w:uiPriority w:val="99"/>
    <w:semiHidden/>
    <w:unhideWhenUsed/>
    <w:rsid w:val="008F0366"/>
    <w:rPr>
      <w:sz w:val="16"/>
      <w:szCs w:val="16"/>
    </w:rPr>
  </w:style>
  <w:style w:type="paragraph" w:styleId="affd">
    <w:name w:val="annotation text"/>
    <w:basedOn w:val="a"/>
    <w:link w:val="affe"/>
    <w:uiPriority w:val="99"/>
    <w:semiHidden/>
    <w:unhideWhenUsed/>
    <w:rsid w:val="008F0366"/>
    <w:pPr>
      <w:spacing w:line="240" w:lineRule="auto"/>
    </w:pPr>
    <w:rPr>
      <w:sz w:val="20"/>
    </w:rPr>
  </w:style>
  <w:style w:type="character" w:customStyle="1" w:styleId="affe">
    <w:name w:val="Текст примечания Знак"/>
    <w:basedOn w:val="a0"/>
    <w:link w:val="affd"/>
    <w:uiPriority w:val="99"/>
    <w:semiHidden/>
    <w:rsid w:val="008F0366"/>
    <w:rPr>
      <w:rFonts w:ascii="Arial" w:hAnsi="Arial"/>
      <w:sz w:val="20"/>
      <w:szCs w:val="20"/>
      <w:lang w:val="ru-RU" w:eastAsia="ru-RU"/>
    </w:rPr>
  </w:style>
  <w:style w:type="paragraph" w:styleId="afff">
    <w:name w:val="annotation subject"/>
    <w:basedOn w:val="affd"/>
    <w:next w:val="affd"/>
    <w:link w:val="afff0"/>
    <w:uiPriority w:val="99"/>
    <w:semiHidden/>
    <w:unhideWhenUsed/>
    <w:rsid w:val="008F0366"/>
    <w:rPr>
      <w:b/>
      <w:bCs/>
    </w:rPr>
  </w:style>
  <w:style w:type="character" w:customStyle="1" w:styleId="afff0">
    <w:name w:val="Тема примечания Знак"/>
    <w:basedOn w:val="affe"/>
    <w:link w:val="afff"/>
    <w:uiPriority w:val="99"/>
    <w:semiHidden/>
    <w:rsid w:val="008F0366"/>
    <w:rPr>
      <w:rFonts w:ascii="Arial" w:hAnsi="Arial"/>
      <w:b/>
      <w:bCs/>
      <w:sz w:val="20"/>
      <w:szCs w:val="20"/>
      <w:lang w:val="ru-RU" w:eastAsia="ru-RU"/>
    </w:rPr>
  </w:style>
  <w:style w:type="paragraph" w:styleId="afff1">
    <w:name w:val="No Spacing"/>
    <w:uiPriority w:val="1"/>
    <w:qFormat/>
    <w:rsid w:val="00C745BE"/>
    <w:pPr>
      <w:jc w:val="both"/>
    </w:pPr>
    <w:rPr>
      <w:lang w:val="ru-RU" w:eastAsia="ru-RU"/>
    </w:rPr>
  </w:style>
  <w:style w:type="character" w:styleId="afff2">
    <w:name w:val="Emphasis"/>
    <w:basedOn w:val="a0"/>
    <w:uiPriority w:val="20"/>
    <w:qFormat/>
    <w:rsid w:val="00C745BE"/>
    <w:rPr>
      <w:i/>
      <w:iCs/>
    </w:rPr>
  </w:style>
  <w:style w:type="character" w:styleId="afff3">
    <w:name w:val="Book Title"/>
    <w:basedOn w:val="a0"/>
    <w:uiPriority w:val="33"/>
    <w:qFormat/>
    <w:rsid w:val="00C745BE"/>
    <w:rPr>
      <w:b/>
      <w:bCs/>
      <w:i/>
      <w:iCs/>
      <w:spacing w:val="5"/>
    </w:rPr>
  </w:style>
  <w:style w:type="character" w:styleId="afff4">
    <w:name w:val="Strong"/>
    <w:basedOn w:val="a0"/>
    <w:uiPriority w:val="22"/>
    <w:qFormat/>
    <w:rsid w:val="00C745BE"/>
    <w:rPr>
      <w:b/>
      <w:bCs/>
    </w:rPr>
  </w:style>
  <w:style w:type="paragraph" w:customStyle="1" w:styleId="URL">
    <w:name w:val="Нижний колонтитул URL"/>
    <w:basedOn w:val="aa"/>
    <w:autoRedefine/>
    <w:qFormat/>
    <w:rsid w:val="00982ADA"/>
    <w:rPr>
      <w:rFonts w:ascii="Times New Roman Полужирный" w:hAnsi="Times New Roman Полужирный"/>
      <w:b/>
      <w:i/>
      <w:vanish/>
      <w:color w:val="A6A6A6" w:themeColor="background1" w:themeShade="A6"/>
    </w:rPr>
  </w:style>
  <w:style w:type="paragraph" w:customStyle="1" w:styleId="phtablecellleft">
    <w:name w:val="ph_table_cellleft"/>
    <w:basedOn w:val="phtablecell"/>
    <w:link w:val="phtablecellleft0"/>
    <w:rsid w:val="008F0366"/>
    <w:pPr>
      <w:spacing w:after="160"/>
    </w:pPr>
  </w:style>
  <w:style w:type="table" w:customStyle="1" w:styleId="15">
    <w:name w:val="Сетка таблицы светлая1"/>
    <w:basedOn w:val="a1"/>
    <w:rsid w:val="00C84BC1"/>
    <w:pPr>
      <w:spacing w:before="20" w:after="120"/>
    </w:pPr>
    <w:rPr>
      <w:color w:val="000000" w:themeColor="text1"/>
      <w:sz w:val="20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  <w:tcPr>
      <w:shd w:val="clear" w:color="auto" w:fill="FFFFFF" w:themeFill="background1"/>
    </w:tcPr>
    <w:tblStylePr w:type="firstRow">
      <w:pPr>
        <w:keepNext/>
        <w:keepLines/>
        <w:pageBreakBefore w:val="0"/>
        <w:wordWrap/>
        <w:jc w:val="center"/>
      </w:pPr>
      <w:rPr>
        <w:rFonts w:ascii="Times New Roman Полужирный" w:hAnsi="Times New Roman Полужирный"/>
        <w:b/>
        <w:i w:val="0"/>
        <w:color w:val="000000" w:themeColor="text1"/>
        <w:sz w:val="20"/>
      </w:rPr>
      <w:tblPr/>
      <w:trPr>
        <w:cantSplit/>
        <w:tblHeader/>
      </w:trPr>
      <w:tcPr>
        <w:vAlign w:val="center"/>
      </w:tcPr>
    </w:tblStylePr>
  </w:style>
  <w:style w:type="paragraph" w:customStyle="1" w:styleId="ScrollTableLayout">
    <w:name w:val="Scroll Table Layout"/>
    <w:basedOn w:val="phtablecell"/>
    <w:autoRedefine/>
    <w:qFormat/>
    <w:rsid w:val="000F1854"/>
    <w:pPr>
      <w:spacing w:after="120"/>
    </w:pPr>
  </w:style>
  <w:style w:type="paragraph" w:customStyle="1" w:styleId="ScrollPlainText">
    <w:name w:val="Scroll Plain Text"/>
    <w:basedOn w:val="a"/>
    <w:autoRedefine/>
    <w:qFormat/>
    <w:rsid w:val="00BB2D77"/>
  </w:style>
  <w:style w:type="table" w:customStyle="1" w:styleId="510">
    <w:name w:val="Таблица простая 51"/>
    <w:basedOn w:val="a1"/>
    <w:rsid w:val="00153F20"/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customStyle="1" w:styleId="Image">
    <w:name w:val="Image"/>
    <w:basedOn w:val="a"/>
    <w:autoRedefine/>
    <w:qFormat/>
    <w:rsid w:val="007D7CE5"/>
    <w:pPr>
      <w:keepNext/>
      <w:jc w:val="center"/>
    </w:pPr>
    <w:rPr>
      <w:noProof/>
    </w:rPr>
  </w:style>
  <w:style w:type="paragraph" w:customStyle="1" w:styleId="ScrollTitle">
    <w:name w:val="Scroll Title"/>
    <w:basedOn w:val="a6"/>
    <w:autoRedefine/>
    <w:qFormat/>
    <w:rsid w:val="001E3F81"/>
    <w:pPr>
      <w:keepNext/>
      <w:spacing w:before="120"/>
    </w:pPr>
    <w:rPr>
      <w:szCs w:val="24"/>
    </w:rPr>
  </w:style>
  <w:style w:type="paragraph" w:customStyle="1" w:styleId="ScrollTitleTable">
    <w:name w:val="Scroll Title Table"/>
    <w:basedOn w:val="a6"/>
    <w:autoRedefine/>
    <w:qFormat/>
    <w:rsid w:val="00B432C1"/>
    <w:pPr>
      <w:keepNext/>
      <w:spacing w:after="0" w:line="360" w:lineRule="auto"/>
    </w:pPr>
  </w:style>
  <w:style w:type="table" w:customStyle="1" w:styleId="310">
    <w:name w:val="Таблица простая 31"/>
    <w:basedOn w:val="a1"/>
    <w:rsid w:val="00B607C1"/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-1">
    <w:name w:val="Table Web 1"/>
    <w:basedOn w:val="a1"/>
    <w:semiHidden/>
    <w:unhideWhenUsed/>
    <w:rsid w:val="0096176F"/>
    <w:pPr>
      <w:spacing w:line="360" w:lineRule="auto"/>
      <w:jc w:val="both"/>
    </w:p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2">
    <w:name w:val="Table Web 2"/>
    <w:basedOn w:val="a1"/>
    <w:semiHidden/>
    <w:unhideWhenUsed/>
    <w:rsid w:val="0096176F"/>
    <w:pPr>
      <w:spacing w:line="360" w:lineRule="auto"/>
      <w:jc w:val="both"/>
    </w:p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3">
    <w:name w:val="Table Web 3"/>
    <w:basedOn w:val="a1"/>
    <w:semiHidden/>
    <w:unhideWhenUsed/>
    <w:rsid w:val="0096176F"/>
    <w:pPr>
      <w:spacing w:line="360" w:lineRule="auto"/>
      <w:jc w:val="both"/>
    </w:p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customStyle="1" w:styleId="ScrollExpandMacroText">
    <w:name w:val="Scroll Expand Macro Text"/>
    <w:qFormat/>
    <w:rsid w:val="008353EE"/>
    <w:pPr>
      <w:jc w:val="both"/>
    </w:pPr>
    <w:rPr>
      <w:color w:val="FFFFFF" w:themeColor="background1"/>
      <w:lang w:val="ru-RU" w:eastAsia="ru-RU"/>
    </w:rPr>
  </w:style>
  <w:style w:type="paragraph" w:customStyle="1" w:styleId="phnormal">
    <w:name w:val="ph_normal"/>
    <w:basedOn w:val="phbase"/>
    <w:link w:val="phnormal0"/>
    <w:rsid w:val="008F0366"/>
    <w:pPr>
      <w:ind w:right="-1" w:firstLine="851"/>
    </w:pPr>
  </w:style>
  <w:style w:type="character" w:customStyle="1" w:styleId="phnormal0">
    <w:name w:val="ph_normal Знак"/>
    <w:basedOn w:val="phbase0"/>
    <w:link w:val="phnormal"/>
    <w:rsid w:val="008F0366"/>
    <w:rPr>
      <w:rFonts w:ascii="Arial" w:hAnsi="Arial"/>
      <w:szCs w:val="20"/>
      <w:lang w:val="ru-RU" w:eastAsia="ru-RU"/>
    </w:rPr>
  </w:style>
  <w:style w:type="table" w:customStyle="1" w:styleId="TableGrid0">
    <w:name w:val="Table Grid_0"/>
    <w:basedOn w:val="TableNormal0"/>
    <w:uiPriority w:val="59"/>
    <w:rsid w:val="00E868FB"/>
    <w:tblPr/>
  </w:style>
  <w:style w:type="table" w:customStyle="1" w:styleId="TableNormal0">
    <w:name w:val="Table Normal_0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phlistitemized1">
    <w:name w:val="ph_list_itemized_1"/>
    <w:basedOn w:val="phnormal"/>
    <w:link w:val="phlistitemized10"/>
    <w:rsid w:val="008F0366"/>
    <w:pPr>
      <w:numPr>
        <w:numId w:val="15"/>
      </w:numPr>
      <w:ind w:right="-2"/>
    </w:pPr>
    <w:rPr>
      <w:rFonts w:cs="Arial"/>
      <w:lang w:eastAsia="en-US"/>
    </w:rPr>
  </w:style>
  <w:style w:type="paragraph" w:customStyle="1" w:styleId="phlistitemized2">
    <w:name w:val="ph_list_itemized_2"/>
    <w:basedOn w:val="phnormal"/>
    <w:link w:val="phlistitemized20"/>
    <w:rsid w:val="008F0366"/>
    <w:pPr>
      <w:numPr>
        <w:ilvl w:val="1"/>
        <w:numId w:val="15"/>
      </w:numPr>
    </w:pPr>
  </w:style>
  <w:style w:type="paragraph" w:customStyle="1" w:styleId="phlistordered1">
    <w:name w:val="ph_list_ordered_1"/>
    <w:basedOn w:val="phnormal"/>
    <w:rsid w:val="008F0366"/>
    <w:pPr>
      <w:numPr>
        <w:ilvl w:val="1"/>
        <w:numId w:val="6"/>
      </w:numPr>
      <w:ind w:right="-2"/>
    </w:pPr>
  </w:style>
  <w:style w:type="paragraph" w:customStyle="1" w:styleId="phlistordereda">
    <w:name w:val="ph_list_ordered_aбв"/>
    <w:basedOn w:val="phnormal"/>
    <w:rsid w:val="008F0366"/>
    <w:pPr>
      <w:numPr>
        <w:numId w:val="6"/>
      </w:numPr>
      <w:ind w:right="-2"/>
    </w:pPr>
  </w:style>
  <w:style w:type="paragraph" w:customStyle="1" w:styleId="phlistitemized3">
    <w:name w:val="ph_list_itemized_3"/>
    <w:basedOn w:val="phlistitemized2"/>
    <w:link w:val="phlistitemized30"/>
    <w:autoRedefine/>
    <w:qFormat/>
    <w:rsid w:val="008F0366"/>
    <w:pPr>
      <w:numPr>
        <w:ilvl w:val="2"/>
      </w:numPr>
      <w:tabs>
        <w:tab w:val="left" w:pos="2127"/>
      </w:tabs>
    </w:pPr>
  </w:style>
  <w:style w:type="paragraph" w:customStyle="1" w:styleId="phlistitemized4">
    <w:name w:val="ph_list_itemized_4"/>
    <w:basedOn w:val="phlistitemized3"/>
    <w:autoRedefine/>
    <w:qFormat/>
    <w:rsid w:val="008F0366"/>
    <w:pPr>
      <w:numPr>
        <w:ilvl w:val="3"/>
      </w:numPr>
      <w:tabs>
        <w:tab w:val="clear" w:pos="2127"/>
      </w:tabs>
      <w:ind w:right="0"/>
    </w:pPr>
    <w:rPr>
      <w:lang w:val="en-US"/>
    </w:rPr>
  </w:style>
  <w:style w:type="character" w:customStyle="1" w:styleId="phlistitemized20">
    <w:name w:val="ph_list_itemized_2 Знак"/>
    <w:basedOn w:val="phnormal0"/>
    <w:link w:val="phlistitemized2"/>
    <w:rsid w:val="008F0366"/>
    <w:rPr>
      <w:rFonts w:ascii="Arial" w:hAnsi="Arial"/>
      <w:szCs w:val="20"/>
      <w:lang w:val="ru-RU" w:eastAsia="ru-RU"/>
    </w:rPr>
  </w:style>
  <w:style w:type="character" w:customStyle="1" w:styleId="phlistitemized30">
    <w:name w:val="ph_list_itemized_3 Знак"/>
    <w:basedOn w:val="phlistitemized20"/>
    <w:link w:val="phlistitemized3"/>
    <w:rsid w:val="008F0366"/>
    <w:rPr>
      <w:rFonts w:ascii="Arial" w:hAnsi="Arial"/>
      <w:szCs w:val="20"/>
      <w:lang w:val="ru-RU" w:eastAsia="ru-RU"/>
    </w:rPr>
  </w:style>
  <w:style w:type="paragraph" w:customStyle="1" w:styleId="1">
    <w:name w:val="Список_1)"/>
    <w:basedOn w:val="a"/>
    <w:rsid w:val="008F0366"/>
    <w:pPr>
      <w:numPr>
        <w:numId w:val="14"/>
      </w:numPr>
    </w:pPr>
  </w:style>
  <w:style w:type="character" w:customStyle="1" w:styleId="phlistitemized10">
    <w:name w:val="ph_list_itemized_1 Знак"/>
    <w:link w:val="phlistitemized1"/>
    <w:rsid w:val="008F0366"/>
    <w:rPr>
      <w:rFonts w:ascii="Arial" w:hAnsi="Arial" w:cs="Arial"/>
      <w:szCs w:val="20"/>
      <w:lang w:val="ru-RU"/>
    </w:rPr>
  </w:style>
  <w:style w:type="character" w:customStyle="1" w:styleId="phnormal1">
    <w:name w:val="ph_normal Знак Знак"/>
    <w:rsid w:val="008F0366"/>
    <w:rPr>
      <w:rFonts w:ascii="Arial" w:hAnsi="Arial"/>
      <w:sz w:val="24"/>
    </w:rPr>
  </w:style>
  <w:style w:type="character" w:styleId="afff5">
    <w:name w:val="FollowedHyperlink"/>
    <w:basedOn w:val="a0"/>
    <w:semiHidden/>
    <w:unhideWhenUsed/>
    <w:rsid w:val="00C86D43"/>
    <w:rPr>
      <w:color w:val="800080" w:themeColor="followedHyperlink"/>
      <w:u w:val="single"/>
    </w:rPr>
  </w:style>
  <w:style w:type="character" w:customStyle="1" w:styleId="phtablecellleft0">
    <w:name w:val="ph_table_cellleft Знак"/>
    <w:link w:val="phtablecellleft"/>
    <w:qFormat/>
    <w:rsid w:val="00C223F4"/>
    <w:rPr>
      <w:rFonts w:ascii="Arial" w:hAnsi="Arial" w:cs="Arial"/>
      <w:bCs/>
      <w:sz w:val="20"/>
      <w:szCs w:val="20"/>
      <w:lang w:val="ru-RU" w:eastAsia="ru-RU"/>
    </w:rPr>
  </w:style>
  <w:style w:type="paragraph" w:customStyle="1" w:styleId="20">
    <w:name w:val="Нумерованный 2 уровень"/>
    <w:basedOn w:val="a"/>
    <w:rsid w:val="00C223F4"/>
    <w:pPr>
      <w:numPr>
        <w:numId w:val="47"/>
      </w:numPr>
    </w:pPr>
    <w:rPr>
      <w:sz w:val="20"/>
    </w:rPr>
  </w:style>
  <w:style w:type="character" w:customStyle="1" w:styleId="12">
    <w:name w:val="Оглавление 1 Знак"/>
    <w:link w:val="11"/>
    <w:uiPriority w:val="39"/>
    <w:rsid w:val="00C223F4"/>
    <w:rPr>
      <w:rFonts w:ascii="Arial" w:hAnsi="Arial"/>
      <w:b/>
      <w:lang w:val="ru-RU" w:eastAsia="ru-RU"/>
    </w:rPr>
  </w:style>
  <w:style w:type="paragraph" w:styleId="afff6">
    <w:name w:val="Revision"/>
    <w:hidden/>
    <w:semiHidden/>
    <w:rsid w:val="00985508"/>
    <w:rPr>
      <w:rFonts w:ascii="Arial" w:hAnsi="Arial"/>
      <w:szCs w:val="20"/>
      <w:lang w:val="ru-RU"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34565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381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494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9.png"/><Relationship Id="rId299" Type="http://schemas.openxmlformats.org/officeDocument/2006/relationships/image" Target="media/image291.png"/><Relationship Id="rId21" Type="http://schemas.openxmlformats.org/officeDocument/2006/relationships/image" Target="media/image13.png"/><Relationship Id="rId63" Type="http://schemas.openxmlformats.org/officeDocument/2006/relationships/image" Target="media/image55.png"/><Relationship Id="rId159" Type="http://schemas.openxmlformats.org/officeDocument/2006/relationships/image" Target="media/image151.png"/><Relationship Id="rId170" Type="http://schemas.openxmlformats.org/officeDocument/2006/relationships/image" Target="media/image162.png"/><Relationship Id="rId226" Type="http://schemas.openxmlformats.org/officeDocument/2006/relationships/image" Target="media/image218.png"/><Relationship Id="rId268" Type="http://schemas.openxmlformats.org/officeDocument/2006/relationships/image" Target="media/image260.png"/><Relationship Id="rId32" Type="http://schemas.openxmlformats.org/officeDocument/2006/relationships/image" Target="media/image24.png"/><Relationship Id="rId74" Type="http://schemas.openxmlformats.org/officeDocument/2006/relationships/image" Target="media/image66.png"/><Relationship Id="rId128" Type="http://schemas.openxmlformats.org/officeDocument/2006/relationships/image" Target="media/image120.png"/><Relationship Id="rId5" Type="http://schemas.openxmlformats.org/officeDocument/2006/relationships/settings" Target="settings.xml"/><Relationship Id="rId181" Type="http://schemas.openxmlformats.org/officeDocument/2006/relationships/image" Target="media/image173.png"/><Relationship Id="rId237" Type="http://schemas.openxmlformats.org/officeDocument/2006/relationships/image" Target="media/image229.png"/><Relationship Id="rId279" Type="http://schemas.openxmlformats.org/officeDocument/2006/relationships/image" Target="media/image271.png"/><Relationship Id="rId43" Type="http://schemas.openxmlformats.org/officeDocument/2006/relationships/image" Target="media/image35.png"/><Relationship Id="rId139" Type="http://schemas.openxmlformats.org/officeDocument/2006/relationships/image" Target="media/image131.png"/><Relationship Id="rId290" Type="http://schemas.openxmlformats.org/officeDocument/2006/relationships/image" Target="media/image282.png"/><Relationship Id="rId304" Type="http://schemas.openxmlformats.org/officeDocument/2006/relationships/theme" Target="theme/theme1.xml"/><Relationship Id="rId85" Type="http://schemas.openxmlformats.org/officeDocument/2006/relationships/image" Target="media/image77.png"/><Relationship Id="rId150" Type="http://schemas.openxmlformats.org/officeDocument/2006/relationships/image" Target="media/image142.png"/><Relationship Id="rId192" Type="http://schemas.openxmlformats.org/officeDocument/2006/relationships/image" Target="media/image184.png"/><Relationship Id="rId206" Type="http://schemas.openxmlformats.org/officeDocument/2006/relationships/image" Target="media/image198.png"/><Relationship Id="rId248" Type="http://schemas.openxmlformats.org/officeDocument/2006/relationships/image" Target="media/image240.png"/><Relationship Id="rId12" Type="http://schemas.openxmlformats.org/officeDocument/2006/relationships/image" Target="media/image4.png"/><Relationship Id="rId108" Type="http://schemas.openxmlformats.org/officeDocument/2006/relationships/image" Target="media/image100.png"/><Relationship Id="rId54" Type="http://schemas.openxmlformats.org/officeDocument/2006/relationships/image" Target="media/image46.png"/><Relationship Id="rId96" Type="http://schemas.openxmlformats.org/officeDocument/2006/relationships/image" Target="media/image88.png"/><Relationship Id="rId161" Type="http://schemas.openxmlformats.org/officeDocument/2006/relationships/image" Target="media/image153.png"/><Relationship Id="rId217" Type="http://schemas.openxmlformats.org/officeDocument/2006/relationships/image" Target="media/image209.png"/><Relationship Id="rId6" Type="http://schemas.openxmlformats.org/officeDocument/2006/relationships/webSettings" Target="webSettings.xml"/><Relationship Id="rId238" Type="http://schemas.openxmlformats.org/officeDocument/2006/relationships/image" Target="media/image230.png"/><Relationship Id="rId259" Type="http://schemas.openxmlformats.org/officeDocument/2006/relationships/image" Target="media/image251.png"/><Relationship Id="rId23" Type="http://schemas.openxmlformats.org/officeDocument/2006/relationships/image" Target="media/image15.png"/><Relationship Id="rId119" Type="http://schemas.openxmlformats.org/officeDocument/2006/relationships/image" Target="media/image111.png"/><Relationship Id="rId270" Type="http://schemas.openxmlformats.org/officeDocument/2006/relationships/image" Target="media/image262.png"/><Relationship Id="rId291" Type="http://schemas.openxmlformats.org/officeDocument/2006/relationships/image" Target="media/image283.png"/><Relationship Id="rId44" Type="http://schemas.openxmlformats.org/officeDocument/2006/relationships/image" Target="media/image36.png"/><Relationship Id="rId65" Type="http://schemas.openxmlformats.org/officeDocument/2006/relationships/image" Target="media/image57.png"/><Relationship Id="rId86" Type="http://schemas.openxmlformats.org/officeDocument/2006/relationships/image" Target="media/image78.png"/><Relationship Id="rId130" Type="http://schemas.openxmlformats.org/officeDocument/2006/relationships/image" Target="media/image122.png"/><Relationship Id="rId151" Type="http://schemas.openxmlformats.org/officeDocument/2006/relationships/image" Target="media/image143.png"/><Relationship Id="rId172" Type="http://schemas.openxmlformats.org/officeDocument/2006/relationships/image" Target="media/image164.png"/><Relationship Id="rId193" Type="http://schemas.openxmlformats.org/officeDocument/2006/relationships/image" Target="media/image185.png"/><Relationship Id="rId207" Type="http://schemas.openxmlformats.org/officeDocument/2006/relationships/image" Target="media/image199.png"/><Relationship Id="rId228" Type="http://schemas.openxmlformats.org/officeDocument/2006/relationships/image" Target="media/image220.png"/><Relationship Id="rId249" Type="http://schemas.openxmlformats.org/officeDocument/2006/relationships/image" Target="media/image241.png"/><Relationship Id="rId13" Type="http://schemas.openxmlformats.org/officeDocument/2006/relationships/image" Target="media/image5.png"/><Relationship Id="rId109" Type="http://schemas.openxmlformats.org/officeDocument/2006/relationships/image" Target="media/image101.png"/><Relationship Id="rId260" Type="http://schemas.openxmlformats.org/officeDocument/2006/relationships/image" Target="media/image252.png"/><Relationship Id="rId281" Type="http://schemas.openxmlformats.org/officeDocument/2006/relationships/image" Target="media/image273.png"/><Relationship Id="rId34" Type="http://schemas.openxmlformats.org/officeDocument/2006/relationships/image" Target="media/image26.png"/><Relationship Id="rId55" Type="http://schemas.openxmlformats.org/officeDocument/2006/relationships/image" Target="media/image47.png"/><Relationship Id="rId76" Type="http://schemas.openxmlformats.org/officeDocument/2006/relationships/image" Target="media/image68.png"/><Relationship Id="rId97" Type="http://schemas.openxmlformats.org/officeDocument/2006/relationships/image" Target="media/image89.png"/><Relationship Id="rId120" Type="http://schemas.openxmlformats.org/officeDocument/2006/relationships/image" Target="media/image112.png"/><Relationship Id="rId141" Type="http://schemas.openxmlformats.org/officeDocument/2006/relationships/image" Target="media/image133.png"/><Relationship Id="rId7" Type="http://schemas.openxmlformats.org/officeDocument/2006/relationships/footnotes" Target="footnotes.xml"/><Relationship Id="rId162" Type="http://schemas.openxmlformats.org/officeDocument/2006/relationships/image" Target="media/image154.png"/><Relationship Id="rId183" Type="http://schemas.openxmlformats.org/officeDocument/2006/relationships/image" Target="media/image175.png"/><Relationship Id="rId218" Type="http://schemas.openxmlformats.org/officeDocument/2006/relationships/image" Target="media/image210.png"/><Relationship Id="rId239" Type="http://schemas.openxmlformats.org/officeDocument/2006/relationships/image" Target="media/image231.png"/><Relationship Id="rId250" Type="http://schemas.openxmlformats.org/officeDocument/2006/relationships/image" Target="media/image242.png"/><Relationship Id="rId271" Type="http://schemas.openxmlformats.org/officeDocument/2006/relationships/image" Target="media/image263.png"/><Relationship Id="rId292" Type="http://schemas.openxmlformats.org/officeDocument/2006/relationships/image" Target="media/image284.png"/><Relationship Id="rId24" Type="http://schemas.openxmlformats.org/officeDocument/2006/relationships/image" Target="media/image16.png"/><Relationship Id="rId45" Type="http://schemas.openxmlformats.org/officeDocument/2006/relationships/image" Target="media/image37.png"/><Relationship Id="rId66" Type="http://schemas.openxmlformats.org/officeDocument/2006/relationships/image" Target="media/image58.png"/><Relationship Id="rId87" Type="http://schemas.openxmlformats.org/officeDocument/2006/relationships/image" Target="media/image79.png"/><Relationship Id="rId110" Type="http://schemas.openxmlformats.org/officeDocument/2006/relationships/image" Target="media/image102.png"/><Relationship Id="rId131" Type="http://schemas.openxmlformats.org/officeDocument/2006/relationships/image" Target="media/image123.png"/><Relationship Id="rId152" Type="http://schemas.openxmlformats.org/officeDocument/2006/relationships/image" Target="media/image144.png"/><Relationship Id="rId173" Type="http://schemas.openxmlformats.org/officeDocument/2006/relationships/image" Target="media/image165.png"/><Relationship Id="rId194" Type="http://schemas.openxmlformats.org/officeDocument/2006/relationships/image" Target="media/image186.png"/><Relationship Id="rId208" Type="http://schemas.openxmlformats.org/officeDocument/2006/relationships/image" Target="media/image200.png"/><Relationship Id="rId229" Type="http://schemas.openxmlformats.org/officeDocument/2006/relationships/image" Target="media/image221.png"/><Relationship Id="rId240" Type="http://schemas.openxmlformats.org/officeDocument/2006/relationships/image" Target="media/image232.png"/><Relationship Id="rId261" Type="http://schemas.openxmlformats.org/officeDocument/2006/relationships/image" Target="media/image253.png"/><Relationship Id="rId14" Type="http://schemas.openxmlformats.org/officeDocument/2006/relationships/image" Target="media/image6.png"/><Relationship Id="rId35" Type="http://schemas.openxmlformats.org/officeDocument/2006/relationships/image" Target="media/image27.png"/><Relationship Id="rId56" Type="http://schemas.openxmlformats.org/officeDocument/2006/relationships/image" Target="media/image48.png"/><Relationship Id="rId77" Type="http://schemas.openxmlformats.org/officeDocument/2006/relationships/image" Target="media/image69.png"/><Relationship Id="rId100" Type="http://schemas.openxmlformats.org/officeDocument/2006/relationships/image" Target="media/image92.png"/><Relationship Id="rId282" Type="http://schemas.openxmlformats.org/officeDocument/2006/relationships/image" Target="media/image274.png"/><Relationship Id="rId8" Type="http://schemas.openxmlformats.org/officeDocument/2006/relationships/endnotes" Target="endnotes.xml"/><Relationship Id="rId98" Type="http://schemas.openxmlformats.org/officeDocument/2006/relationships/image" Target="media/image90.png"/><Relationship Id="rId121" Type="http://schemas.openxmlformats.org/officeDocument/2006/relationships/image" Target="media/image113.png"/><Relationship Id="rId142" Type="http://schemas.openxmlformats.org/officeDocument/2006/relationships/image" Target="media/image134.png"/><Relationship Id="rId163" Type="http://schemas.openxmlformats.org/officeDocument/2006/relationships/image" Target="media/image155.png"/><Relationship Id="rId184" Type="http://schemas.openxmlformats.org/officeDocument/2006/relationships/image" Target="media/image176.png"/><Relationship Id="rId219" Type="http://schemas.openxmlformats.org/officeDocument/2006/relationships/image" Target="media/image211.png"/><Relationship Id="rId230" Type="http://schemas.openxmlformats.org/officeDocument/2006/relationships/image" Target="media/image222.png"/><Relationship Id="rId251" Type="http://schemas.openxmlformats.org/officeDocument/2006/relationships/image" Target="media/image243.png"/><Relationship Id="rId25" Type="http://schemas.openxmlformats.org/officeDocument/2006/relationships/image" Target="media/image17.png"/><Relationship Id="rId46" Type="http://schemas.openxmlformats.org/officeDocument/2006/relationships/image" Target="media/image38.png"/><Relationship Id="rId67" Type="http://schemas.openxmlformats.org/officeDocument/2006/relationships/image" Target="media/image59.png"/><Relationship Id="rId272" Type="http://schemas.openxmlformats.org/officeDocument/2006/relationships/image" Target="media/image264.png"/><Relationship Id="rId293" Type="http://schemas.openxmlformats.org/officeDocument/2006/relationships/image" Target="media/image285.png"/><Relationship Id="rId88" Type="http://schemas.openxmlformats.org/officeDocument/2006/relationships/image" Target="media/image80.png"/><Relationship Id="rId111" Type="http://schemas.openxmlformats.org/officeDocument/2006/relationships/image" Target="media/image103.png"/><Relationship Id="rId132" Type="http://schemas.openxmlformats.org/officeDocument/2006/relationships/image" Target="media/image124.png"/><Relationship Id="rId153" Type="http://schemas.openxmlformats.org/officeDocument/2006/relationships/image" Target="media/image145.png"/><Relationship Id="rId174" Type="http://schemas.openxmlformats.org/officeDocument/2006/relationships/image" Target="media/image166.png"/><Relationship Id="rId195" Type="http://schemas.openxmlformats.org/officeDocument/2006/relationships/image" Target="media/image187.png"/><Relationship Id="rId209" Type="http://schemas.openxmlformats.org/officeDocument/2006/relationships/image" Target="media/image201.png"/><Relationship Id="rId220" Type="http://schemas.openxmlformats.org/officeDocument/2006/relationships/image" Target="media/image212.png"/><Relationship Id="rId241" Type="http://schemas.openxmlformats.org/officeDocument/2006/relationships/image" Target="media/image233.png"/><Relationship Id="rId15" Type="http://schemas.openxmlformats.org/officeDocument/2006/relationships/image" Target="media/image7.png"/><Relationship Id="rId36" Type="http://schemas.openxmlformats.org/officeDocument/2006/relationships/image" Target="media/image28.png"/><Relationship Id="rId57" Type="http://schemas.openxmlformats.org/officeDocument/2006/relationships/image" Target="media/image49.png"/><Relationship Id="rId262" Type="http://schemas.openxmlformats.org/officeDocument/2006/relationships/image" Target="media/image254.png"/><Relationship Id="rId283" Type="http://schemas.openxmlformats.org/officeDocument/2006/relationships/image" Target="media/image275.png"/><Relationship Id="rId78" Type="http://schemas.openxmlformats.org/officeDocument/2006/relationships/image" Target="media/image70.png"/><Relationship Id="rId99" Type="http://schemas.openxmlformats.org/officeDocument/2006/relationships/image" Target="media/image91.png"/><Relationship Id="rId101" Type="http://schemas.openxmlformats.org/officeDocument/2006/relationships/image" Target="media/image93.png"/><Relationship Id="rId122" Type="http://schemas.openxmlformats.org/officeDocument/2006/relationships/image" Target="media/image114.png"/><Relationship Id="rId143" Type="http://schemas.openxmlformats.org/officeDocument/2006/relationships/image" Target="media/image135.png"/><Relationship Id="rId164" Type="http://schemas.openxmlformats.org/officeDocument/2006/relationships/image" Target="media/image156.png"/><Relationship Id="rId185" Type="http://schemas.openxmlformats.org/officeDocument/2006/relationships/image" Target="media/image177.png"/><Relationship Id="rId9" Type="http://schemas.openxmlformats.org/officeDocument/2006/relationships/image" Target="media/image1.png"/><Relationship Id="rId210" Type="http://schemas.openxmlformats.org/officeDocument/2006/relationships/image" Target="media/image202.png"/><Relationship Id="rId26" Type="http://schemas.openxmlformats.org/officeDocument/2006/relationships/image" Target="media/image18.png"/><Relationship Id="rId231" Type="http://schemas.openxmlformats.org/officeDocument/2006/relationships/image" Target="media/image223.png"/><Relationship Id="rId252" Type="http://schemas.openxmlformats.org/officeDocument/2006/relationships/image" Target="media/image244.png"/><Relationship Id="rId273" Type="http://schemas.openxmlformats.org/officeDocument/2006/relationships/image" Target="media/image265.png"/><Relationship Id="rId294" Type="http://schemas.openxmlformats.org/officeDocument/2006/relationships/image" Target="media/image286.png"/><Relationship Id="rId47" Type="http://schemas.openxmlformats.org/officeDocument/2006/relationships/image" Target="media/image39.png"/><Relationship Id="rId68" Type="http://schemas.openxmlformats.org/officeDocument/2006/relationships/image" Target="media/image60.png"/><Relationship Id="rId89" Type="http://schemas.openxmlformats.org/officeDocument/2006/relationships/image" Target="media/image81.png"/><Relationship Id="rId112" Type="http://schemas.openxmlformats.org/officeDocument/2006/relationships/image" Target="media/image104.png"/><Relationship Id="rId133" Type="http://schemas.openxmlformats.org/officeDocument/2006/relationships/image" Target="media/image125.png"/><Relationship Id="rId154" Type="http://schemas.openxmlformats.org/officeDocument/2006/relationships/image" Target="media/image146.png"/><Relationship Id="rId175" Type="http://schemas.openxmlformats.org/officeDocument/2006/relationships/image" Target="media/image167.png"/><Relationship Id="rId196" Type="http://schemas.openxmlformats.org/officeDocument/2006/relationships/image" Target="media/image188.png"/><Relationship Id="rId200" Type="http://schemas.openxmlformats.org/officeDocument/2006/relationships/image" Target="media/image192.png"/><Relationship Id="rId16" Type="http://schemas.openxmlformats.org/officeDocument/2006/relationships/image" Target="media/image8.png"/><Relationship Id="rId221" Type="http://schemas.openxmlformats.org/officeDocument/2006/relationships/image" Target="media/image213.png"/><Relationship Id="rId242" Type="http://schemas.openxmlformats.org/officeDocument/2006/relationships/image" Target="media/image234.png"/><Relationship Id="rId263" Type="http://schemas.openxmlformats.org/officeDocument/2006/relationships/image" Target="media/image255.png"/><Relationship Id="rId284" Type="http://schemas.openxmlformats.org/officeDocument/2006/relationships/image" Target="media/image276.png"/><Relationship Id="rId37" Type="http://schemas.openxmlformats.org/officeDocument/2006/relationships/image" Target="media/image29.png"/><Relationship Id="rId58" Type="http://schemas.openxmlformats.org/officeDocument/2006/relationships/image" Target="media/image50.png"/><Relationship Id="rId79" Type="http://schemas.openxmlformats.org/officeDocument/2006/relationships/image" Target="media/image71.png"/><Relationship Id="rId102" Type="http://schemas.openxmlformats.org/officeDocument/2006/relationships/image" Target="media/image94.png"/><Relationship Id="rId123" Type="http://schemas.openxmlformats.org/officeDocument/2006/relationships/image" Target="media/image115.png"/><Relationship Id="rId144" Type="http://schemas.openxmlformats.org/officeDocument/2006/relationships/image" Target="media/image136.png"/><Relationship Id="rId90" Type="http://schemas.openxmlformats.org/officeDocument/2006/relationships/image" Target="media/image82.png"/><Relationship Id="rId165" Type="http://schemas.openxmlformats.org/officeDocument/2006/relationships/image" Target="media/image157.png"/><Relationship Id="rId186" Type="http://schemas.openxmlformats.org/officeDocument/2006/relationships/image" Target="media/image178.png"/><Relationship Id="rId211" Type="http://schemas.openxmlformats.org/officeDocument/2006/relationships/image" Target="media/image203.png"/><Relationship Id="rId232" Type="http://schemas.openxmlformats.org/officeDocument/2006/relationships/image" Target="media/image224.png"/><Relationship Id="rId253" Type="http://schemas.openxmlformats.org/officeDocument/2006/relationships/image" Target="media/image245.png"/><Relationship Id="rId274" Type="http://schemas.openxmlformats.org/officeDocument/2006/relationships/image" Target="media/image266.png"/><Relationship Id="rId295" Type="http://schemas.openxmlformats.org/officeDocument/2006/relationships/image" Target="media/image287.png"/><Relationship Id="rId27" Type="http://schemas.openxmlformats.org/officeDocument/2006/relationships/image" Target="media/image19.png"/><Relationship Id="rId48" Type="http://schemas.openxmlformats.org/officeDocument/2006/relationships/image" Target="media/image40.png"/><Relationship Id="rId69" Type="http://schemas.openxmlformats.org/officeDocument/2006/relationships/image" Target="media/image61.png"/><Relationship Id="rId113" Type="http://schemas.openxmlformats.org/officeDocument/2006/relationships/image" Target="media/image105.png"/><Relationship Id="rId134" Type="http://schemas.openxmlformats.org/officeDocument/2006/relationships/image" Target="media/image126.png"/><Relationship Id="rId80" Type="http://schemas.openxmlformats.org/officeDocument/2006/relationships/image" Target="media/image72.png"/><Relationship Id="rId155" Type="http://schemas.openxmlformats.org/officeDocument/2006/relationships/image" Target="media/image147.png"/><Relationship Id="rId176" Type="http://schemas.openxmlformats.org/officeDocument/2006/relationships/image" Target="media/image168.png"/><Relationship Id="rId197" Type="http://schemas.openxmlformats.org/officeDocument/2006/relationships/image" Target="media/image189.png"/><Relationship Id="rId201" Type="http://schemas.openxmlformats.org/officeDocument/2006/relationships/image" Target="media/image193.png"/><Relationship Id="rId222" Type="http://schemas.openxmlformats.org/officeDocument/2006/relationships/image" Target="media/image214.png"/><Relationship Id="rId243" Type="http://schemas.openxmlformats.org/officeDocument/2006/relationships/image" Target="media/image235.png"/><Relationship Id="rId264" Type="http://schemas.openxmlformats.org/officeDocument/2006/relationships/image" Target="media/image256.png"/><Relationship Id="rId285" Type="http://schemas.openxmlformats.org/officeDocument/2006/relationships/image" Target="media/image277.png"/><Relationship Id="rId17" Type="http://schemas.openxmlformats.org/officeDocument/2006/relationships/image" Target="media/image9.png"/><Relationship Id="rId38" Type="http://schemas.openxmlformats.org/officeDocument/2006/relationships/image" Target="media/image30.png"/><Relationship Id="rId59" Type="http://schemas.openxmlformats.org/officeDocument/2006/relationships/image" Target="media/image51.png"/><Relationship Id="rId103" Type="http://schemas.openxmlformats.org/officeDocument/2006/relationships/image" Target="media/image95.png"/><Relationship Id="rId124" Type="http://schemas.openxmlformats.org/officeDocument/2006/relationships/image" Target="media/image116.png"/><Relationship Id="rId70" Type="http://schemas.openxmlformats.org/officeDocument/2006/relationships/image" Target="media/image62.png"/><Relationship Id="rId91" Type="http://schemas.openxmlformats.org/officeDocument/2006/relationships/image" Target="media/image83.png"/><Relationship Id="rId145" Type="http://schemas.openxmlformats.org/officeDocument/2006/relationships/image" Target="media/image137.png"/><Relationship Id="rId166" Type="http://schemas.openxmlformats.org/officeDocument/2006/relationships/image" Target="media/image158.png"/><Relationship Id="rId187" Type="http://schemas.openxmlformats.org/officeDocument/2006/relationships/image" Target="media/image179.png"/><Relationship Id="rId1" Type="http://schemas.openxmlformats.org/officeDocument/2006/relationships/customXml" Target="../customXml/item1.xml"/><Relationship Id="rId212" Type="http://schemas.openxmlformats.org/officeDocument/2006/relationships/image" Target="media/image204.png"/><Relationship Id="rId233" Type="http://schemas.openxmlformats.org/officeDocument/2006/relationships/image" Target="media/image225.png"/><Relationship Id="rId254" Type="http://schemas.openxmlformats.org/officeDocument/2006/relationships/image" Target="media/image246.png"/><Relationship Id="rId28" Type="http://schemas.openxmlformats.org/officeDocument/2006/relationships/image" Target="media/image20.png"/><Relationship Id="rId49" Type="http://schemas.openxmlformats.org/officeDocument/2006/relationships/image" Target="media/image41.png"/><Relationship Id="rId114" Type="http://schemas.openxmlformats.org/officeDocument/2006/relationships/image" Target="media/image106.png"/><Relationship Id="rId275" Type="http://schemas.openxmlformats.org/officeDocument/2006/relationships/image" Target="media/image267.png"/><Relationship Id="rId296" Type="http://schemas.openxmlformats.org/officeDocument/2006/relationships/image" Target="media/image288.png"/><Relationship Id="rId300" Type="http://schemas.openxmlformats.org/officeDocument/2006/relationships/footer" Target="footer1.xml"/><Relationship Id="rId60" Type="http://schemas.openxmlformats.org/officeDocument/2006/relationships/image" Target="media/image52.png"/><Relationship Id="rId81" Type="http://schemas.openxmlformats.org/officeDocument/2006/relationships/image" Target="media/image73.png"/><Relationship Id="rId135" Type="http://schemas.openxmlformats.org/officeDocument/2006/relationships/image" Target="media/image127.png"/><Relationship Id="rId156" Type="http://schemas.openxmlformats.org/officeDocument/2006/relationships/image" Target="media/image148.png"/><Relationship Id="rId177" Type="http://schemas.openxmlformats.org/officeDocument/2006/relationships/image" Target="media/image169.png"/><Relationship Id="rId198" Type="http://schemas.openxmlformats.org/officeDocument/2006/relationships/image" Target="media/image190.png"/><Relationship Id="rId202" Type="http://schemas.openxmlformats.org/officeDocument/2006/relationships/image" Target="media/image194.png"/><Relationship Id="rId223" Type="http://schemas.openxmlformats.org/officeDocument/2006/relationships/image" Target="media/image215.png"/><Relationship Id="rId244" Type="http://schemas.openxmlformats.org/officeDocument/2006/relationships/image" Target="media/image236.png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265" Type="http://schemas.openxmlformats.org/officeDocument/2006/relationships/image" Target="media/image257.png"/><Relationship Id="rId286" Type="http://schemas.openxmlformats.org/officeDocument/2006/relationships/image" Target="media/image278.png"/><Relationship Id="rId50" Type="http://schemas.openxmlformats.org/officeDocument/2006/relationships/image" Target="media/image42.png"/><Relationship Id="rId104" Type="http://schemas.openxmlformats.org/officeDocument/2006/relationships/image" Target="media/image96.png"/><Relationship Id="rId125" Type="http://schemas.openxmlformats.org/officeDocument/2006/relationships/image" Target="media/image117.png"/><Relationship Id="rId146" Type="http://schemas.openxmlformats.org/officeDocument/2006/relationships/image" Target="media/image138.png"/><Relationship Id="rId167" Type="http://schemas.openxmlformats.org/officeDocument/2006/relationships/image" Target="media/image159.png"/><Relationship Id="rId188" Type="http://schemas.openxmlformats.org/officeDocument/2006/relationships/image" Target="media/image180.png"/><Relationship Id="rId71" Type="http://schemas.openxmlformats.org/officeDocument/2006/relationships/image" Target="media/image63.png"/><Relationship Id="rId92" Type="http://schemas.openxmlformats.org/officeDocument/2006/relationships/image" Target="media/image84.png"/><Relationship Id="rId213" Type="http://schemas.openxmlformats.org/officeDocument/2006/relationships/image" Target="media/image205.png"/><Relationship Id="rId234" Type="http://schemas.openxmlformats.org/officeDocument/2006/relationships/image" Target="media/image226.png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55" Type="http://schemas.openxmlformats.org/officeDocument/2006/relationships/image" Target="media/image247.png"/><Relationship Id="rId276" Type="http://schemas.openxmlformats.org/officeDocument/2006/relationships/image" Target="media/image268.png"/><Relationship Id="rId297" Type="http://schemas.openxmlformats.org/officeDocument/2006/relationships/image" Target="media/image289.png"/><Relationship Id="rId40" Type="http://schemas.openxmlformats.org/officeDocument/2006/relationships/image" Target="media/image32.png"/><Relationship Id="rId115" Type="http://schemas.openxmlformats.org/officeDocument/2006/relationships/image" Target="media/image107.png"/><Relationship Id="rId136" Type="http://schemas.openxmlformats.org/officeDocument/2006/relationships/image" Target="media/image128.png"/><Relationship Id="rId157" Type="http://schemas.openxmlformats.org/officeDocument/2006/relationships/image" Target="media/image149.png"/><Relationship Id="rId178" Type="http://schemas.openxmlformats.org/officeDocument/2006/relationships/image" Target="media/image170.png"/><Relationship Id="rId301" Type="http://schemas.openxmlformats.org/officeDocument/2006/relationships/header" Target="header1.xml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199" Type="http://schemas.openxmlformats.org/officeDocument/2006/relationships/image" Target="media/image191.png"/><Relationship Id="rId203" Type="http://schemas.openxmlformats.org/officeDocument/2006/relationships/image" Target="media/image195.png"/><Relationship Id="rId19" Type="http://schemas.openxmlformats.org/officeDocument/2006/relationships/image" Target="media/image11.png"/><Relationship Id="rId224" Type="http://schemas.openxmlformats.org/officeDocument/2006/relationships/image" Target="media/image216.png"/><Relationship Id="rId245" Type="http://schemas.openxmlformats.org/officeDocument/2006/relationships/image" Target="media/image237.png"/><Relationship Id="rId266" Type="http://schemas.openxmlformats.org/officeDocument/2006/relationships/image" Target="media/image258.png"/><Relationship Id="rId287" Type="http://schemas.openxmlformats.org/officeDocument/2006/relationships/image" Target="media/image279.png"/><Relationship Id="rId30" Type="http://schemas.openxmlformats.org/officeDocument/2006/relationships/image" Target="media/image22.png"/><Relationship Id="rId105" Type="http://schemas.openxmlformats.org/officeDocument/2006/relationships/image" Target="media/image97.png"/><Relationship Id="rId126" Type="http://schemas.openxmlformats.org/officeDocument/2006/relationships/image" Target="media/image118.png"/><Relationship Id="rId147" Type="http://schemas.openxmlformats.org/officeDocument/2006/relationships/image" Target="media/image139.png"/><Relationship Id="rId168" Type="http://schemas.openxmlformats.org/officeDocument/2006/relationships/image" Target="media/image160.png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93" Type="http://schemas.openxmlformats.org/officeDocument/2006/relationships/image" Target="media/image85.png"/><Relationship Id="rId189" Type="http://schemas.openxmlformats.org/officeDocument/2006/relationships/image" Target="media/image181.png"/><Relationship Id="rId3" Type="http://schemas.openxmlformats.org/officeDocument/2006/relationships/styles" Target="styles.xml"/><Relationship Id="rId214" Type="http://schemas.openxmlformats.org/officeDocument/2006/relationships/image" Target="media/image206.png"/><Relationship Id="rId235" Type="http://schemas.openxmlformats.org/officeDocument/2006/relationships/image" Target="media/image227.png"/><Relationship Id="rId256" Type="http://schemas.openxmlformats.org/officeDocument/2006/relationships/image" Target="media/image248.png"/><Relationship Id="rId277" Type="http://schemas.openxmlformats.org/officeDocument/2006/relationships/image" Target="media/image269.png"/><Relationship Id="rId298" Type="http://schemas.openxmlformats.org/officeDocument/2006/relationships/image" Target="media/image290.png"/><Relationship Id="rId116" Type="http://schemas.openxmlformats.org/officeDocument/2006/relationships/image" Target="media/image108.png"/><Relationship Id="rId137" Type="http://schemas.openxmlformats.org/officeDocument/2006/relationships/image" Target="media/image129.png"/><Relationship Id="rId158" Type="http://schemas.openxmlformats.org/officeDocument/2006/relationships/image" Target="media/image150.png"/><Relationship Id="rId302" Type="http://schemas.openxmlformats.org/officeDocument/2006/relationships/footer" Target="footer2.xml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62" Type="http://schemas.openxmlformats.org/officeDocument/2006/relationships/image" Target="media/image54.png"/><Relationship Id="rId83" Type="http://schemas.openxmlformats.org/officeDocument/2006/relationships/image" Target="media/image75.png"/><Relationship Id="rId179" Type="http://schemas.openxmlformats.org/officeDocument/2006/relationships/image" Target="media/image171.png"/><Relationship Id="rId190" Type="http://schemas.openxmlformats.org/officeDocument/2006/relationships/image" Target="media/image182.png"/><Relationship Id="rId204" Type="http://schemas.openxmlformats.org/officeDocument/2006/relationships/image" Target="media/image196.png"/><Relationship Id="rId225" Type="http://schemas.openxmlformats.org/officeDocument/2006/relationships/image" Target="media/image217.png"/><Relationship Id="rId246" Type="http://schemas.openxmlformats.org/officeDocument/2006/relationships/image" Target="media/image238.png"/><Relationship Id="rId267" Type="http://schemas.openxmlformats.org/officeDocument/2006/relationships/image" Target="media/image259.png"/><Relationship Id="rId288" Type="http://schemas.openxmlformats.org/officeDocument/2006/relationships/image" Target="media/image280.png"/><Relationship Id="rId106" Type="http://schemas.openxmlformats.org/officeDocument/2006/relationships/image" Target="media/image98.png"/><Relationship Id="rId127" Type="http://schemas.openxmlformats.org/officeDocument/2006/relationships/image" Target="media/image119.png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52" Type="http://schemas.openxmlformats.org/officeDocument/2006/relationships/image" Target="media/image44.png"/><Relationship Id="rId73" Type="http://schemas.openxmlformats.org/officeDocument/2006/relationships/image" Target="media/image65.png"/><Relationship Id="rId94" Type="http://schemas.openxmlformats.org/officeDocument/2006/relationships/image" Target="media/image86.png"/><Relationship Id="rId148" Type="http://schemas.openxmlformats.org/officeDocument/2006/relationships/image" Target="media/image140.png"/><Relationship Id="rId169" Type="http://schemas.openxmlformats.org/officeDocument/2006/relationships/image" Target="media/image161.png"/><Relationship Id="rId4" Type="http://schemas.microsoft.com/office/2007/relationships/stylesWithEffects" Target="stylesWithEffects.xml"/><Relationship Id="rId180" Type="http://schemas.openxmlformats.org/officeDocument/2006/relationships/image" Target="media/image172.png"/><Relationship Id="rId215" Type="http://schemas.openxmlformats.org/officeDocument/2006/relationships/image" Target="media/image207.png"/><Relationship Id="rId236" Type="http://schemas.openxmlformats.org/officeDocument/2006/relationships/image" Target="media/image228.png"/><Relationship Id="rId257" Type="http://schemas.openxmlformats.org/officeDocument/2006/relationships/image" Target="media/image249.png"/><Relationship Id="rId278" Type="http://schemas.openxmlformats.org/officeDocument/2006/relationships/image" Target="media/image270.png"/><Relationship Id="rId303" Type="http://schemas.openxmlformats.org/officeDocument/2006/relationships/fontTable" Target="fontTable.xml"/><Relationship Id="rId42" Type="http://schemas.openxmlformats.org/officeDocument/2006/relationships/image" Target="media/image34.png"/><Relationship Id="rId84" Type="http://schemas.openxmlformats.org/officeDocument/2006/relationships/image" Target="media/image76.png"/><Relationship Id="rId138" Type="http://schemas.openxmlformats.org/officeDocument/2006/relationships/image" Target="media/image130.png"/><Relationship Id="rId191" Type="http://schemas.openxmlformats.org/officeDocument/2006/relationships/image" Target="media/image183.png"/><Relationship Id="rId205" Type="http://schemas.openxmlformats.org/officeDocument/2006/relationships/image" Target="media/image197.png"/><Relationship Id="rId247" Type="http://schemas.openxmlformats.org/officeDocument/2006/relationships/image" Target="media/image239.png"/><Relationship Id="rId107" Type="http://schemas.openxmlformats.org/officeDocument/2006/relationships/image" Target="media/image99.png"/><Relationship Id="rId289" Type="http://schemas.openxmlformats.org/officeDocument/2006/relationships/image" Target="media/image281.png"/><Relationship Id="rId11" Type="http://schemas.openxmlformats.org/officeDocument/2006/relationships/image" Target="media/image3.emf"/><Relationship Id="rId53" Type="http://schemas.openxmlformats.org/officeDocument/2006/relationships/image" Target="media/image45.png"/><Relationship Id="rId149" Type="http://schemas.openxmlformats.org/officeDocument/2006/relationships/image" Target="media/image141.png"/><Relationship Id="rId95" Type="http://schemas.openxmlformats.org/officeDocument/2006/relationships/image" Target="media/image87.png"/><Relationship Id="rId160" Type="http://schemas.openxmlformats.org/officeDocument/2006/relationships/image" Target="media/image152.png"/><Relationship Id="rId216" Type="http://schemas.openxmlformats.org/officeDocument/2006/relationships/image" Target="media/image208.png"/><Relationship Id="rId258" Type="http://schemas.openxmlformats.org/officeDocument/2006/relationships/image" Target="media/image250.png"/><Relationship Id="rId22" Type="http://schemas.openxmlformats.org/officeDocument/2006/relationships/image" Target="media/image14.png"/><Relationship Id="rId64" Type="http://schemas.openxmlformats.org/officeDocument/2006/relationships/image" Target="media/image56.png"/><Relationship Id="rId118" Type="http://schemas.openxmlformats.org/officeDocument/2006/relationships/image" Target="media/image110.png"/><Relationship Id="rId171" Type="http://schemas.openxmlformats.org/officeDocument/2006/relationships/image" Target="media/image163.png"/><Relationship Id="rId227" Type="http://schemas.openxmlformats.org/officeDocument/2006/relationships/image" Target="media/image219.png"/><Relationship Id="rId269" Type="http://schemas.openxmlformats.org/officeDocument/2006/relationships/image" Target="media/image261.png"/><Relationship Id="rId33" Type="http://schemas.openxmlformats.org/officeDocument/2006/relationships/image" Target="media/image25.png"/><Relationship Id="rId129" Type="http://schemas.openxmlformats.org/officeDocument/2006/relationships/image" Target="media/image121.png"/><Relationship Id="rId280" Type="http://schemas.openxmlformats.org/officeDocument/2006/relationships/image" Target="media/image272.png"/><Relationship Id="rId75" Type="http://schemas.openxmlformats.org/officeDocument/2006/relationships/image" Target="media/image67.png"/><Relationship Id="rId140" Type="http://schemas.openxmlformats.org/officeDocument/2006/relationships/image" Target="media/image132.png"/><Relationship Id="rId182" Type="http://schemas.openxmlformats.org/officeDocument/2006/relationships/image" Target="media/image174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s.zhukova\Desktop\&#1053;&#1072;&#1089;&#1090;&#1088;&#1086;&#1081;&#1082;&#1080;%20Word\&#1064;&#1072;&#1073;&#1083;&#1086;&#1085;&#1099;\&#1043;&#1054;&#1057;&#1058;_2.105_&#1096;&#1072;&#1073;&#1083;&#1086;&#1085;_ARIAL.dotx" TargetMode="External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8F8BFEA-F2FF-4681-9538-8DD380F2D62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ГОСТ_2.105_шаблон_ARIAL</Template>
  <TotalTime>11</TotalTime>
  <Pages>288</Pages>
  <Words>53274</Words>
  <Characters>303666</Characters>
  <Application>Microsoft Office Word</Application>
  <DocSecurity>0</DocSecurity>
  <Lines>2530</Lines>
  <Paragraphs>712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356228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Красько Яна Сергеевна</dc:creator>
  <cp:lastModifiedBy>Будовская </cp:lastModifiedBy>
  <cp:revision>7</cp:revision>
  <cp:lastPrinted>2022-06-08T07:15:00Z</cp:lastPrinted>
  <dcterms:created xsi:type="dcterms:W3CDTF">2022-10-25T11:53:00Z</dcterms:created>
  <dcterms:modified xsi:type="dcterms:W3CDTF">2022-10-25T12:19:00Z</dcterms:modified>
</cp:coreProperties>
</file>