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50CEC" w14:textId="77777777" w:rsidR="000C075E" w:rsidRPr="00071C55" w:rsidRDefault="000C075E" w:rsidP="000C075E">
      <w:pPr>
        <w:pStyle w:val="phtitlepageother"/>
        <w:rPr>
          <w:lang w:val="en-US"/>
        </w:rPr>
      </w:pPr>
    </w:p>
    <w:p w14:paraId="6FADAC39" w14:textId="77777777" w:rsidR="00D52310" w:rsidRDefault="00D52310" w:rsidP="000C075E">
      <w:pPr>
        <w:pStyle w:val="phtitlepageother"/>
      </w:pPr>
    </w:p>
    <w:p w14:paraId="74B4F586" w14:textId="77777777" w:rsidR="00D52310" w:rsidRDefault="00D52310" w:rsidP="000C075E">
      <w:pPr>
        <w:pStyle w:val="phtitlepageother"/>
      </w:pPr>
    </w:p>
    <w:p w14:paraId="5D3C0865" w14:textId="77777777" w:rsidR="00D52310" w:rsidRDefault="00D52310" w:rsidP="000C075E">
      <w:pPr>
        <w:pStyle w:val="phtitlepageother"/>
      </w:pPr>
    </w:p>
    <w:p w14:paraId="631AE820" w14:textId="77777777" w:rsidR="00D52310" w:rsidRDefault="00D52310" w:rsidP="000C075E">
      <w:pPr>
        <w:pStyle w:val="phtitlepageother"/>
      </w:pPr>
    </w:p>
    <w:p w14:paraId="1A4800E0" w14:textId="77777777" w:rsidR="00D52310" w:rsidRDefault="00D52310" w:rsidP="000C075E">
      <w:pPr>
        <w:pStyle w:val="phtitlepageother"/>
      </w:pPr>
    </w:p>
    <w:p w14:paraId="57563E68" w14:textId="77777777" w:rsidR="00D52310" w:rsidRDefault="00D52310" w:rsidP="000C075E">
      <w:pPr>
        <w:pStyle w:val="phtitlepageother"/>
      </w:pPr>
    </w:p>
    <w:p w14:paraId="22A4FBFE" w14:textId="77777777" w:rsidR="000C075E" w:rsidRPr="000C075E" w:rsidRDefault="000C075E" w:rsidP="000C075E">
      <w:pPr>
        <w:pStyle w:val="phtitlepageother"/>
      </w:pPr>
    </w:p>
    <w:p w14:paraId="2E63FB71" w14:textId="77777777" w:rsidR="002262E4" w:rsidRPr="005507F2" w:rsidRDefault="0055248B" w:rsidP="000C075E">
      <w:pPr>
        <w:pStyle w:val="phtitlepagesystemfull"/>
      </w:pPr>
      <w:r w:rsidRPr="0055248B">
        <w:t xml:space="preserve">Руководство пользователя </w:t>
      </w:r>
      <w:r w:rsidR="008B4939">
        <w:t xml:space="preserve">по </w:t>
      </w:r>
      <w:r w:rsidR="008B4939" w:rsidRPr="008B4939">
        <w:t xml:space="preserve">отправке экстренных извещений в </w:t>
      </w:r>
      <w:r w:rsidR="005D5779" w:rsidRPr="005D5779">
        <w:t>ФБУЗ «Центр гигиены и эпидемиологии в Самарской области»</w:t>
      </w:r>
      <w:r w:rsidR="005D5779">
        <w:t xml:space="preserve"> в</w:t>
      </w:r>
      <w:r>
        <w:t xml:space="preserve"> </w:t>
      </w:r>
      <w:r w:rsidR="00273EDB">
        <w:t xml:space="preserve">модуле «Регистр инфекционных </w:t>
      </w:r>
      <w:r>
        <w:t>заболевани</w:t>
      </w:r>
      <w:r w:rsidR="00273EDB">
        <w:t>й</w:t>
      </w:r>
      <w:r>
        <w:t>»</w:t>
      </w:r>
    </w:p>
    <w:p w14:paraId="4CB1F26B" w14:textId="77777777" w:rsidR="000C075E" w:rsidRDefault="000C075E" w:rsidP="00256E50">
      <w:pPr>
        <w:pStyle w:val="phtitlepagedocument"/>
      </w:pPr>
    </w:p>
    <w:p w14:paraId="61ADE0F0" w14:textId="77777777" w:rsidR="002262E4" w:rsidRDefault="002262E4" w:rsidP="000C075E">
      <w:pPr>
        <w:pStyle w:val="phcontent"/>
      </w:pPr>
      <w:r w:rsidRPr="00775B1E">
        <w:lastRenderedPageBreak/>
        <w:t>Содержание</w:t>
      </w:r>
    </w:p>
    <w:p w14:paraId="669B50DE" w14:textId="77777777" w:rsidR="00AD111E" w:rsidRDefault="000B455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6398823" w:history="1">
        <w:r w:rsidR="00AD111E" w:rsidRPr="00AE6FFC">
          <w:rPr>
            <w:rStyle w:val="a3"/>
            <w:noProof/>
          </w:rPr>
          <w:t>Перечень терминов и сокращений</w:t>
        </w:r>
        <w:r w:rsidR="00AD111E">
          <w:rPr>
            <w:noProof/>
            <w:webHidden/>
          </w:rPr>
          <w:tab/>
        </w:r>
        <w:r w:rsidR="00AD111E">
          <w:rPr>
            <w:noProof/>
            <w:webHidden/>
          </w:rPr>
          <w:fldChar w:fldCharType="begin"/>
        </w:r>
        <w:r w:rsidR="00AD111E">
          <w:rPr>
            <w:noProof/>
            <w:webHidden/>
          </w:rPr>
          <w:instrText xml:space="preserve"> PAGEREF _Toc76398823 \h </w:instrText>
        </w:r>
        <w:r w:rsidR="00AD111E">
          <w:rPr>
            <w:noProof/>
            <w:webHidden/>
          </w:rPr>
        </w:r>
        <w:r w:rsidR="00AD111E">
          <w:rPr>
            <w:noProof/>
            <w:webHidden/>
          </w:rPr>
          <w:fldChar w:fldCharType="separate"/>
        </w:r>
        <w:r w:rsidR="00AD111E">
          <w:rPr>
            <w:noProof/>
            <w:webHidden/>
          </w:rPr>
          <w:t>3</w:t>
        </w:r>
        <w:r w:rsidR="00AD111E">
          <w:rPr>
            <w:noProof/>
            <w:webHidden/>
          </w:rPr>
          <w:fldChar w:fldCharType="end"/>
        </w:r>
      </w:hyperlink>
    </w:p>
    <w:p w14:paraId="6F7A5440" w14:textId="77777777" w:rsidR="00AD111E" w:rsidRDefault="00B73FA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6398824" w:history="1">
        <w:r w:rsidR="00AD111E" w:rsidRPr="00AE6FFC">
          <w:rPr>
            <w:rStyle w:val="a3"/>
            <w:noProof/>
          </w:rPr>
          <w:t>1</w:t>
        </w:r>
        <w:r w:rsidR="00AD111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D111E" w:rsidRPr="00AE6FFC">
          <w:rPr>
            <w:rStyle w:val="a3"/>
            <w:noProof/>
          </w:rPr>
          <w:t>Введение</w:t>
        </w:r>
        <w:r w:rsidR="00AD111E">
          <w:rPr>
            <w:noProof/>
            <w:webHidden/>
          </w:rPr>
          <w:tab/>
        </w:r>
        <w:r w:rsidR="00AD111E">
          <w:rPr>
            <w:noProof/>
            <w:webHidden/>
          </w:rPr>
          <w:fldChar w:fldCharType="begin"/>
        </w:r>
        <w:r w:rsidR="00AD111E">
          <w:rPr>
            <w:noProof/>
            <w:webHidden/>
          </w:rPr>
          <w:instrText xml:space="preserve"> PAGEREF _Toc76398824 \h </w:instrText>
        </w:r>
        <w:r w:rsidR="00AD111E">
          <w:rPr>
            <w:noProof/>
            <w:webHidden/>
          </w:rPr>
        </w:r>
        <w:r w:rsidR="00AD111E">
          <w:rPr>
            <w:noProof/>
            <w:webHidden/>
          </w:rPr>
          <w:fldChar w:fldCharType="separate"/>
        </w:r>
        <w:r w:rsidR="00AD111E">
          <w:rPr>
            <w:noProof/>
            <w:webHidden/>
          </w:rPr>
          <w:t>4</w:t>
        </w:r>
        <w:r w:rsidR="00AD111E">
          <w:rPr>
            <w:noProof/>
            <w:webHidden/>
          </w:rPr>
          <w:fldChar w:fldCharType="end"/>
        </w:r>
      </w:hyperlink>
    </w:p>
    <w:p w14:paraId="42FF01E7" w14:textId="77777777" w:rsidR="00AD111E" w:rsidRDefault="00B73FA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6398825" w:history="1">
        <w:r w:rsidR="00AD111E" w:rsidRPr="00AE6FFC">
          <w:rPr>
            <w:rStyle w:val="a3"/>
            <w:noProof/>
          </w:rPr>
          <w:t>2</w:t>
        </w:r>
        <w:r w:rsidR="00AD111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D111E" w:rsidRPr="00AE6FFC">
          <w:rPr>
            <w:rStyle w:val="a3"/>
            <w:noProof/>
          </w:rPr>
          <w:t>Включение в регистр инфекционных заболеваний</w:t>
        </w:r>
        <w:r w:rsidR="00AD111E">
          <w:rPr>
            <w:noProof/>
            <w:webHidden/>
          </w:rPr>
          <w:tab/>
        </w:r>
        <w:r w:rsidR="00AD111E">
          <w:rPr>
            <w:noProof/>
            <w:webHidden/>
          </w:rPr>
          <w:fldChar w:fldCharType="begin"/>
        </w:r>
        <w:r w:rsidR="00AD111E">
          <w:rPr>
            <w:noProof/>
            <w:webHidden/>
          </w:rPr>
          <w:instrText xml:space="preserve"> PAGEREF _Toc76398825 \h </w:instrText>
        </w:r>
        <w:r w:rsidR="00AD111E">
          <w:rPr>
            <w:noProof/>
            <w:webHidden/>
          </w:rPr>
        </w:r>
        <w:r w:rsidR="00AD111E">
          <w:rPr>
            <w:noProof/>
            <w:webHidden/>
          </w:rPr>
          <w:fldChar w:fldCharType="separate"/>
        </w:r>
        <w:r w:rsidR="00AD111E">
          <w:rPr>
            <w:noProof/>
            <w:webHidden/>
          </w:rPr>
          <w:t>5</w:t>
        </w:r>
        <w:r w:rsidR="00AD111E">
          <w:rPr>
            <w:noProof/>
            <w:webHidden/>
          </w:rPr>
          <w:fldChar w:fldCharType="end"/>
        </w:r>
      </w:hyperlink>
    </w:p>
    <w:p w14:paraId="4BF8CF10" w14:textId="77777777" w:rsidR="00AD111E" w:rsidRDefault="00B73FA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6398826" w:history="1">
        <w:r w:rsidR="00AD111E" w:rsidRPr="00AE6FFC">
          <w:rPr>
            <w:rStyle w:val="a3"/>
            <w:noProof/>
          </w:rPr>
          <w:t>3</w:t>
        </w:r>
        <w:r w:rsidR="00AD111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D111E" w:rsidRPr="00AE6FFC">
          <w:rPr>
            <w:rStyle w:val="a3"/>
            <w:noProof/>
          </w:rPr>
          <w:t>Отправка экстренного извещения в ФБУЗ «Центр гигиены и эпидемиологии в Самарской области»</w:t>
        </w:r>
        <w:r w:rsidR="00AD111E">
          <w:rPr>
            <w:noProof/>
            <w:webHidden/>
          </w:rPr>
          <w:tab/>
        </w:r>
        <w:r w:rsidR="00AD111E">
          <w:rPr>
            <w:noProof/>
            <w:webHidden/>
          </w:rPr>
          <w:fldChar w:fldCharType="begin"/>
        </w:r>
        <w:r w:rsidR="00AD111E">
          <w:rPr>
            <w:noProof/>
            <w:webHidden/>
          </w:rPr>
          <w:instrText xml:space="preserve"> PAGEREF _Toc76398826 \h </w:instrText>
        </w:r>
        <w:r w:rsidR="00AD111E">
          <w:rPr>
            <w:noProof/>
            <w:webHidden/>
          </w:rPr>
        </w:r>
        <w:r w:rsidR="00AD111E">
          <w:rPr>
            <w:noProof/>
            <w:webHidden/>
          </w:rPr>
          <w:fldChar w:fldCharType="separate"/>
        </w:r>
        <w:r w:rsidR="00AD111E">
          <w:rPr>
            <w:noProof/>
            <w:webHidden/>
          </w:rPr>
          <w:t>9</w:t>
        </w:r>
        <w:r w:rsidR="00AD111E">
          <w:rPr>
            <w:noProof/>
            <w:webHidden/>
          </w:rPr>
          <w:fldChar w:fldCharType="end"/>
        </w:r>
      </w:hyperlink>
    </w:p>
    <w:p w14:paraId="232C71FB" w14:textId="77777777" w:rsidR="00AD111E" w:rsidRDefault="00B73F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398827" w:history="1">
        <w:r w:rsidR="00AD111E" w:rsidRPr="00AE6FFC">
          <w:rPr>
            <w:rStyle w:val="a3"/>
            <w:noProof/>
          </w:rPr>
          <w:t>3.1</w:t>
        </w:r>
        <w:r w:rsidR="00AD111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111E" w:rsidRPr="00AE6FFC">
          <w:rPr>
            <w:rStyle w:val="a3"/>
            <w:noProof/>
          </w:rPr>
          <w:t>Печать экстренного извещения</w:t>
        </w:r>
        <w:r w:rsidR="00AD111E">
          <w:rPr>
            <w:noProof/>
            <w:webHidden/>
          </w:rPr>
          <w:tab/>
        </w:r>
        <w:r w:rsidR="00AD111E">
          <w:rPr>
            <w:noProof/>
            <w:webHidden/>
          </w:rPr>
          <w:fldChar w:fldCharType="begin"/>
        </w:r>
        <w:r w:rsidR="00AD111E">
          <w:rPr>
            <w:noProof/>
            <w:webHidden/>
          </w:rPr>
          <w:instrText xml:space="preserve"> PAGEREF _Toc76398827 \h </w:instrText>
        </w:r>
        <w:r w:rsidR="00AD111E">
          <w:rPr>
            <w:noProof/>
            <w:webHidden/>
          </w:rPr>
        </w:r>
        <w:r w:rsidR="00AD111E">
          <w:rPr>
            <w:noProof/>
            <w:webHidden/>
          </w:rPr>
          <w:fldChar w:fldCharType="separate"/>
        </w:r>
        <w:r w:rsidR="00AD111E">
          <w:rPr>
            <w:noProof/>
            <w:webHidden/>
          </w:rPr>
          <w:t>18</w:t>
        </w:r>
        <w:r w:rsidR="00AD111E">
          <w:rPr>
            <w:noProof/>
            <w:webHidden/>
          </w:rPr>
          <w:fldChar w:fldCharType="end"/>
        </w:r>
      </w:hyperlink>
    </w:p>
    <w:p w14:paraId="7B1D6380" w14:textId="77777777" w:rsidR="002262E4" w:rsidRDefault="000B4558" w:rsidP="00256E50">
      <w:r>
        <w:fldChar w:fldCharType="end"/>
      </w:r>
      <w:bookmarkStart w:id="0" w:name="_GoBack"/>
      <w:bookmarkEnd w:id="0"/>
    </w:p>
    <w:p w14:paraId="317F23FB" w14:textId="77777777" w:rsidR="002262E4" w:rsidRPr="006D7DC5" w:rsidRDefault="002262E4" w:rsidP="000C075E">
      <w:pPr>
        <w:pStyle w:val="11"/>
        <w:numPr>
          <w:ilvl w:val="0"/>
          <w:numId w:val="0"/>
        </w:numPr>
        <w:ind w:left="851"/>
      </w:pPr>
      <w:bookmarkStart w:id="1" w:name="_Toc37359364"/>
      <w:bookmarkStart w:id="2" w:name="_Toc76398823"/>
      <w:r>
        <w:lastRenderedPageBreak/>
        <w:t>Перечень терминов и сокращений</w:t>
      </w:r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7680"/>
      </w:tblGrid>
      <w:tr w:rsidR="00AD111E" w:rsidRPr="000838F9" w14:paraId="5A9E639A" w14:textId="77777777" w:rsidTr="00805354">
        <w:trPr>
          <w:tblHeader/>
        </w:trPr>
        <w:tc>
          <w:tcPr>
            <w:tcW w:w="1315" w:type="pct"/>
          </w:tcPr>
          <w:p w14:paraId="75941F09" w14:textId="77777777" w:rsidR="00AD111E" w:rsidRDefault="00AD111E" w:rsidP="00256E50">
            <w:pPr>
              <w:pStyle w:val="phtablecolcaption"/>
            </w:pPr>
            <w:r>
              <w:t>Термин, сокращение</w:t>
            </w:r>
          </w:p>
        </w:tc>
        <w:tc>
          <w:tcPr>
            <w:tcW w:w="3685" w:type="pct"/>
          </w:tcPr>
          <w:p w14:paraId="4E7787B7" w14:textId="77777777" w:rsidR="00AD111E" w:rsidRPr="000838F9" w:rsidRDefault="00AD111E" w:rsidP="00256E50">
            <w:pPr>
              <w:pStyle w:val="phtablecolcaption"/>
            </w:pPr>
            <w:r>
              <w:t>Определение</w:t>
            </w:r>
          </w:p>
        </w:tc>
      </w:tr>
      <w:tr w:rsidR="00AD111E" w14:paraId="4E1F53AD" w14:textId="77777777" w:rsidTr="00805354">
        <w:tc>
          <w:tcPr>
            <w:tcW w:w="1315" w:type="pct"/>
          </w:tcPr>
          <w:p w14:paraId="095FE8E9" w14:textId="77777777" w:rsidR="00AD111E" w:rsidRPr="002262E4" w:rsidRDefault="00AD111E" w:rsidP="00256E50">
            <w:pPr>
              <w:pStyle w:val="phtablecellleft"/>
              <w:rPr>
                <w:lang w:val="en-US"/>
              </w:rPr>
            </w:pPr>
            <w:r>
              <w:rPr>
                <w:lang w:val="en-US"/>
              </w:rPr>
              <w:t>COVID</w:t>
            </w:r>
            <w:r>
              <w:t>-</w:t>
            </w:r>
            <w:r>
              <w:rPr>
                <w:lang w:val="en-US"/>
              </w:rPr>
              <w:t>19</w:t>
            </w:r>
          </w:p>
        </w:tc>
        <w:tc>
          <w:tcPr>
            <w:tcW w:w="3685" w:type="pct"/>
          </w:tcPr>
          <w:p w14:paraId="3F76DD94" w14:textId="77777777" w:rsidR="00AD111E" w:rsidRDefault="00AD111E" w:rsidP="00256E50">
            <w:pPr>
              <w:pStyle w:val="phtablecellleft"/>
            </w:pPr>
            <w:r>
              <w:t>Заболевания, которые относятся к категории коронавирусной инфекции</w:t>
            </w:r>
          </w:p>
        </w:tc>
      </w:tr>
      <w:tr w:rsidR="00AD111E" w:rsidRPr="0057684A" w14:paraId="0EBCBEF2" w14:textId="77777777" w:rsidTr="0080535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6AE" w14:textId="77777777" w:rsidR="00AD111E" w:rsidRPr="00A50A66" w:rsidRDefault="00AD111E" w:rsidP="00A50A66">
            <w:pPr>
              <w:pStyle w:val="phtablecellleft"/>
            </w:pPr>
            <w:r>
              <w:t>ЛПУ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3B18" w14:textId="77777777" w:rsidR="00AD111E" w:rsidRPr="00A50A66" w:rsidRDefault="00AD111E" w:rsidP="009A3679">
            <w:pPr>
              <w:pStyle w:val="phtablecellleft"/>
            </w:pPr>
            <w:r w:rsidRPr="00FD1128">
              <w:t>Лечебно-профилактическое учреждение</w:t>
            </w:r>
          </w:p>
        </w:tc>
      </w:tr>
      <w:tr w:rsidR="00AD111E" w:rsidRPr="0057684A" w14:paraId="59399DCA" w14:textId="77777777" w:rsidTr="0080535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85E" w14:textId="77777777" w:rsidR="00AD111E" w:rsidRPr="004752C9" w:rsidRDefault="00AD111E" w:rsidP="00A50A66">
            <w:pPr>
              <w:pStyle w:val="phtablecellleft"/>
            </w:pPr>
            <w:r w:rsidRPr="004E18ED">
              <w:t>МИАЦ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1FAA" w14:textId="77777777" w:rsidR="00AD111E" w:rsidRDefault="00AD111E" w:rsidP="004E18ED">
            <w:pPr>
              <w:pStyle w:val="phtablecellleft"/>
            </w:pPr>
            <w:r w:rsidRPr="000E5105">
              <w:t>Государственное бюджетное учреждение здравоохранения «Самарский областной медицинский информационно-аналитический центр»</w:t>
            </w:r>
          </w:p>
        </w:tc>
      </w:tr>
      <w:tr w:rsidR="00AD111E" w14:paraId="08F431F3" w14:textId="77777777" w:rsidTr="00805354">
        <w:tc>
          <w:tcPr>
            <w:tcW w:w="1315" w:type="pct"/>
          </w:tcPr>
          <w:p w14:paraId="126730EB" w14:textId="77777777" w:rsidR="00AD111E" w:rsidRDefault="00AD111E" w:rsidP="00256E50">
            <w:pPr>
              <w:pStyle w:val="phtablecellleft"/>
            </w:pPr>
            <w:r>
              <w:t>МО</w:t>
            </w:r>
          </w:p>
        </w:tc>
        <w:tc>
          <w:tcPr>
            <w:tcW w:w="3685" w:type="pct"/>
          </w:tcPr>
          <w:p w14:paraId="1BCC5561" w14:textId="77777777" w:rsidR="00AD111E" w:rsidRDefault="00AD111E" w:rsidP="00256E50">
            <w:pPr>
              <w:pStyle w:val="phtablecellleft"/>
            </w:pPr>
            <w:r>
              <w:t>Медицинская организация</w:t>
            </w:r>
          </w:p>
        </w:tc>
      </w:tr>
      <w:tr w:rsidR="00AD111E" w:rsidRPr="000B38D4" w14:paraId="467A5EEC" w14:textId="77777777" w:rsidTr="00805354">
        <w:tc>
          <w:tcPr>
            <w:tcW w:w="1315" w:type="pct"/>
          </w:tcPr>
          <w:p w14:paraId="1B2CE43D" w14:textId="77777777" w:rsidR="00AD111E" w:rsidRPr="000B38D4" w:rsidRDefault="00AD111E" w:rsidP="00256E50">
            <w:pPr>
              <w:pStyle w:val="phtablecellleft"/>
            </w:pPr>
            <w:r>
              <w:t>Регистр ИЗ</w:t>
            </w:r>
          </w:p>
        </w:tc>
        <w:tc>
          <w:tcPr>
            <w:tcW w:w="3685" w:type="pct"/>
          </w:tcPr>
          <w:p w14:paraId="243CAB0A" w14:textId="77777777" w:rsidR="00AD111E" w:rsidRPr="000B38D4" w:rsidRDefault="00AD111E" w:rsidP="00256E50">
            <w:pPr>
              <w:pStyle w:val="phtablecellleft"/>
            </w:pPr>
            <w:r>
              <w:t>Регистр инфекционных заболеваний</w:t>
            </w:r>
          </w:p>
        </w:tc>
      </w:tr>
      <w:tr w:rsidR="00AD111E" w:rsidRPr="0057684A" w14:paraId="77C448D1" w14:textId="77777777" w:rsidTr="0080535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7BA" w14:textId="77777777" w:rsidR="00AD111E" w:rsidRPr="008928D6" w:rsidRDefault="00AD111E" w:rsidP="004E1875">
            <w:pPr>
              <w:pStyle w:val="phtablecellleft"/>
            </w:pPr>
            <w:r w:rsidRPr="004752C9">
              <w:t>Система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6C29" w14:textId="77777777" w:rsidR="00AD111E" w:rsidRPr="008928D6" w:rsidRDefault="00AD111E" w:rsidP="009A3679">
            <w:pPr>
              <w:pStyle w:val="phtablecellleft"/>
            </w:pPr>
            <w:r>
              <w:t>Е</w:t>
            </w:r>
            <w:r w:rsidRPr="004E18ED">
              <w:t>диная медицинская информационно-аналитическая система Самарской области, оператором которой является МИАЦ</w:t>
            </w:r>
          </w:p>
        </w:tc>
      </w:tr>
      <w:tr w:rsidR="00AD111E" w:rsidRPr="000B38D4" w14:paraId="0E2D7128" w14:textId="77777777" w:rsidTr="00805354">
        <w:tc>
          <w:tcPr>
            <w:tcW w:w="1315" w:type="pct"/>
          </w:tcPr>
          <w:p w14:paraId="402A77BB" w14:textId="77777777" w:rsidR="00AD111E" w:rsidRDefault="00AD111E" w:rsidP="00256E50">
            <w:pPr>
              <w:pStyle w:val="phtablecellleft"/>
            </w:pPr>
            <w:r>
              <w:t>СНИЛС</w:t>
            </w:r>
          </w:p>
        </w:tc>
        <w:tc>
          <w:tcPr>
            <w:tcW w:w="3685" w:type="pct"/>
          </w:tcPr>
          <w:p w14:paraId="384019E0" w14:textId="77777777" w:rsidR="00AD111E" w:rsidRPr="004A3727" w:rsidRDefault="00AD111E" w:rsidP="00256E50">
            <w:pPr>
              <w:pStyle w:val="phtablecellleft"/>
            </w:pPr>
            <w:r w:rsidRPr="008B14DF">
              <w:t>Страховой но</w:t>
            </w:r>
            <w:r>
              <w:t>мер индивидуального лицевого сче</w:t>
            </w:r>
            <w:r w:rsidRPr="008B14DF">
              <w:t>та</w:t>
            </w:r>
          </w:p>
        </w:tc>
      </w:tr>
      <w:tr w:rsidR="00AD111E" w:rsidRPr="000B38D4" w14:paraId="53A5BBEB" w14:textId="77777777" w:rsidTr="00805354">
        <w:tc>
          <w:tcPr>
            <w:tcW w:w="1315" w:type="pct"/>
          </w:tcPr>
          <w:p w14:paraId="005AC9A7" w14:textId="77777777" w:rsidR="00AD111E" w:rsidRPr="008B14DF" w:rsidRDefault="00AD111E" w:rsidP="00256E50">
            <w:pPr>
              <w:pStyle w:val="phtablecellleft"/>
            </w:pPr>
            <w:r w:rsidRPr="00EB23DB">
              <w:t>ФБУЗ «Центр гигиены и эпидемиологии в Самарской области»</w:t>
            </w:r>
            <w:r>
              <w:t xml:space="preserve">, </w:t>
            </w:r>
            <w:r w:rsidRPr="00EB23DB">
              <w:t>ЦГиЭ</w:t>
            </w:r>
          </w:p>
        </w:tc>
        <w:tc>
          <w:tcPr>
            <w:tcW w:w="3685" w:type="pct"/>
          </w:tcPr>
          <w:p w14:paraId="35F6AF09" w14:textId="77777777" w:rsidR="00AD111E" w:rsidRPr="008B14DF" w:rsidRDefault="00AD111E" w:rsidP="00256E50">
            <w:pPr>
              <w:pStyle w:val="phtablecellleft"/>
            </w:pPr>
            <w:r w:rsidRPr="00EB23DB">
              <w:t>Федеральное бюджетное учреждение здравоохранения «Центр гигиены и эпидемиологии в Самарской области»</w:t>
            </w:r>
          </w:p>
        </w:tc>
      </w:tr>
      <w:tr w:rsidR="00AD111E" w:rsidRPr="000B38D4" w14:paraId="0888C995" w14:textId="77777777" w:rsidTr="00805354">
        <w:tc>
          <w:tcPr>
            <w:tcW w:w="1315" w:type="pct"/>
          </w:tcPr>
          <w:p w14:paraId="182711D2" w14:textId="77777777" w:rsidR="00AD111E" w:rsidRDefault="00AD111E" w:rsidP="00256E50">
            <w:pPr>
              <w:pStyle w:val="phtablecellleft"/>
            </w:pPr>
            <w:r>
              <w:t>ФИО</w:t>
            </w:r>
          </w:p>
        </w:tc>
        <w:tc>
          <w:tcPr>
            <w:tcW w:w="3685" w:type="pct"/>
          </w:tcPr>
          <w:p w14:paraId="2DE36AE6" w14:textId="77777777" w:rsidR="00AD111E" w:rsidRPr="004A3727" w:rsidRDefault="00AD111E" w:rsidP="00256E50">
            <w:pPr>
              <w:pStyle w:val="phtablecellleft"/>
            </w:pPr>
            <w:r>
              <w:t>Фамилия, имя, отчество</w:t>
            </w:r>
          </w:p>
        </w:tc>
      </w:tr>
      <w:tr w:rsidR="00AD111E" w:rsidRPr="000B38D4" w14:paraId="2E323A04" w14:textId="77777777" w:rsidTr="00805354">
        <w:tc>
          <w:tcPr>
            <w:tcW w:w="1315" w:type="pct"/>
          </w:tcPr>
          <w:p w14:paraId="02AA0C4F" w14:textId="77777777" w:rsidR="00AD111E" w:rsidRDefault="00AD111E" w:rsidP="00256E50">
            <w:pPr>
              <w:pStyle w:val="phtablecellleft"/>
            </w:pPr>
            <w:r>
              <w:t>ЭП</w:t>
            </w:r>
          </w:p>
        </w:tc>
        <w:tc>
          <w:tcPr>
            <w:tcW w:w="3685" w:type="pct"/>
          </w:tcPr>
          <w:p w14:paraId="50A6E87F" w14:textId="77777777" w:rsidR="00AD111E" w:rsidRDefault="00AD111E" w:rsidP="00256E50">
            <w:pPr>
              <w:pStyle w:val="phtablecellleft"/>
            </w:pPr>
            <w:r w:rsidRPr="00176E90">
              <w:t>Электронная подпись</w:t>
            </w:r>
          </w:p>
        </w:tc>
      </w:tr>
    </w:tbl>
    <w:p w14:paraId="57E868D1" w14:textId="77777777" w:rsidR="002262E4" w:rsidRDefault="001C1B7D" w:rsidP="00256E50">
      <w:pPr>
        <w:pStyle w:val="11"/>
      </w:pPr>
      <w:bookmarkStart w:id="3" w:name="_Toc76398824"/>
      <w:r>
        <w:lastRenderedPageBreak/>
        <w:t>Введение</w:t>
      </w:r>
      <w:bookmarkEnd w:id="3"/>
    </w:p>
    <w:p w14:paraId="0A0A1111" w14:textId="77777777" w:rsidR="001C1B7D" w:rsidRDefault="001C1B7D" w:rsidP="000C075E">
      <w:pPr>
        <w:pStyle w:val="phnormal"/>
      </w:pPr>
      <w:r>
        <w:t>Регистр инфекционных заболеваний</w:t>
      </w:r>
      <w:r w:rsidR="00A76200">
        <w:t xml:space="preserve"> (далее – Регистр ИЗ)</w:t>
      </w:r>
      <w:r>
        <w:t xml:space="preserve"> предназначен для сбора,</w:t>
      </w:r>
      <w:r w:rsidR="00055FAB">
        <w:t xml:space="preserve"> </w:t>
      </w:r>
      <w:r>
        <w:t>хранения и анализа данных по пациентам</w:t>
      </w:r>
      <w:r w:rsidR="00B30771">
        <w:t xml:space="preserve">, </w:t>
      </w:r>
      <w:r>
        <w:t>перенесши</w:t>
      </w:r>
      <w:r w:rsidR="003D57EB">
        <w:t>м</w:t>
      </w:r>
      <w:r>
        <w:t xml:space="preserve"> инфекционные заболевания (в частности </w:t>
      </w:r>
      <w:r>
        <w:rPr>
          <w:lang w:val="en-US"/>
        </w:rPr>
        <w:t>COVID</w:t>
      </w:r>
      <w:r w:rsidR="0060050E">
        <w:t>-</w:t>
      </w:r>
      <w:r w:rsidRPr="001C1B7D">
        <w:t>19</w:t>
      </w:r>
      <w:r>
        <w:t>)</w:t>
      </w:r>
      <w:r w:rsidR="003D57EB">
        <w:t>.</w:t>
      </w:r>
    </w:p>
    <w:p w14:paraId="3F3D654F" w14:textId="77777777" w:rsidR="001C1B7D" w:rsidRPr="00FB7DE0" w:rsidRDefault="001C1B7D" w:rsidP="00055FAB">
      <w:pPr>
        <w:pStyle w:val="phlistitemizedtitle"/>
      </w:pPr>
      <w:r w:rsidRPr="00FB7DE0">
        <w:t>Нозологический регистр пациентов:</w:t>
      </w:r>
    </w:p>
    <w:p w14:paraId="31646104" w14:textId="77777777" w:rsidR="001C1B7D" w:rsidRPr="00743AC8" w:rsidRDefault="001C1B7D" w:rsidP="00256E50">
      <w:pPr>
        <w:pStyle w:val="phlistitemized1"/>
      </w:pPr>
      <w:r w:rsidRPr="00743AC8">
        <w:t>ведется в течение продолжительного времени, что позволяет оценивать результаты</w:t>
      </w:r>
      <w:r>
        <w:t xml:space="preserve"> лечения пациентов;</w:t>
      </w:r>
    </w:p>
    <w:p w14:paraId="72EA9DB5" w14:textId="77777777" w:rsidR="001C1B7D" w:rsidRPr="00743AC8" w:rsidRDefault="001C1B7D" w:rsidP="00256E50">
      <w:pPr>
        <w:pStyle w:val="phlistitemized1"/>
      </w:pPr>
      <w:r w:rsidRPr="00743AC8">
        <w:t>позволяет проводить проспективную или ретроспективную оценку результатов применения лекарственных средств, прогнозировать</w:t>
      </w:r>
      <w:r>
        <w:t xml:space="preserve"> </w:t>
      </w:r>
      <w:r w:rsidRPr="00743AC8">
        <w:t>реальные исходы медицинских вмешательств</w:t>
      </w:r>
      <w:r>
        <w:t>;</w:t>
      </w:r>
    </w:p>
    <w:p w14:paraId="2DB11EFE" w14:textId="77777777" w:rsidR="001C1B7D" w:rsidRPr="00743AC8" w:rsidRDefault="001C1B7D" w:rsidP="00256E50">
      <w:pPr>
        <w:pStyle w:val="phlistitemized1"/>
      </w:pPr>
      <w:r w:rsidRPr="00743AC8">
        <w:t>содействует формированию доказательной базы для фармакоэкономических, эпидемиологических и иных исследований, для анализа и пла</w:t>
      </w:r>
      <w:r>
        <w:t xml:space="preserve">нирования объемов и структуры </w:t>
      </w:r>
      <w:r w:rsidRPr="00743AC8">
        <w:t>лекарственного обеспечения</w:t>
      </w:r>
      <w:r>
        <w:t>.</w:t>
      </w:r>
    </w:p>
    <w:p w14:paraId="7EFEC206" w14:textId="77777777" w:rsidR="00890E73" w:rsidRDefault="00890E73" w:rsidP="00055FAB">
      <w:pPr>
        <w:pStyle w:val="phnormal"/>
      </w:pPr>
      <w:r>
        <w:t xml:space="preserve">В </w:t>
      </w:r>
      <w:r w:rsidR="00A76200">
        <w:t>Р</w:t>
      </w:r>
      <w:r>
        <w:t xml:space="preserve">егистре </w:t>
      </w:r>
      <w:r w:rsidR="00A76200">
        <w:t>ИЗ</w:t>
      </w:r>
      <w:r>
        <w:t xml:space="preserve"> реализовано </w:t>
      </w:r>
      <w:r w:rsidRPr="00890E73">
        <w:t>взаимодействи</w:t>
      </w:r>
      <w:r>
        <w:t>е</w:t>
      </w:r>
      <w:r w:rsidRPr="00890E73">
        <w:t xml:space="preserve"> МО и ФБУЗ «Центр гигиены и эпидемиологии в Самарской области» в электронном виде для повышения оперативности и качества информации о ситуациях в области санитарно-эпидемиологического благополучия населения, а также принятия неотложных мер по их ликвидации.</w:t>
      </w:r>
    </w:p>
    <w:p w14:paraId="0E665286" w14:textId="77777777" w:rsidR="001C1B7D" w:rsidRPr="00055FAB" w:rsidRDefault="001C1B7D" w:rsidP="00055FAB">
      <w:pPr>
        <w:pStyle w:val="phnormal"/>
      </w:pPr>
      <w:r w:rsidRPr="00055FAB">
        <w:t>Настоящее руководство предназначено для сотрудников МО, осуществляющих ведение нозологических регистров, а также для сотрудников, ответственных за нозологические регистры по региону и осуществляющих анализ информации в нозологическом регистре.</w:t>
      </w:r>
    </w:p>
    <w:p w14:paraId="0678995A" w14:textId="77777777" w:rsidR="001C1B7D" w:rsidRDefault="001C1B7D" w:rsidP="00055FAB">
      <w:pPr>
        <w:pStyle w:val="phnormal"/>
      </w:pPr>
      <w:r w:rsidRPr="00055FAB">
        <w:t xml:space="preserve">Перед началом работы с модулем </w:t>
      </w:r>
      <w:r w:rsidRPr="00055FAB">
        <w:rPr>
          <w:rStyle w:val="14"/>
          <w:rFonts w:ascii="Arial" w:hAnsi="Arial"/>
          <w:i w:val="0"/>
          <w:spacing w:val="0"/>
          <w:szCs w:val="20"/>
        </w:rPr>
        <w:t>«</w:t>
      </w:r>
      <w:r w:rsidRPr="00055FAB">
        <w:t>Регистр инфекционных заболеваний</w:t>
      </w:r>
      <w:r w:rsidRPr="00055FAB">
        <w:rPr>
          <w:rStyle w:val="14"/>
          <w:rFonts w:ascii="Arial" w:hAnsi="Arial"/>
          <w:i w:val="0"/>
          <w:spacing w:val="0"/>
          <w:szCs w:val="20"/>
        </w:rPr>
        <w:t>»</w:t>
      </w:r>
      <w:r w:rsidRPr="00055FAB">
        <w:t xml:space="preserve"> рекомендуется выполнить настройки Системы в соответствии с руководством администратора </w:t>
      </w:r>
      <w:r w:rsidR="00D52310" w:rsidRPr="00D52310">
        <w:t>по настройке модуля «Регистр инфекционных заболеваний»</w:t>
      </w:r>
      <w:r w:rsidR="00D52310">
        <w:t>.</w:t>
      </w:r>
    </w:p>
    <w:p w14:paraId="5B9FCDC9" w14:textId="77777777" w:rsidR="00C632FD" w:rsidRPr="00055FAB" w:rsidRDefault="008248DA" w:rsidP="00055FAB">
      <w:pPr>
        <w:pStyle w:val="phnormal"/>
      </w:pPr>
      <w:r>
        <w:t>Подробное</w:t>
      </w:r>
      <w:r w:rsidR="00C632FD">
        <w:t xml:space="preserve"> </w:t>
      </w:r>
      <w:r>
        <w:t>описание</w:t>
      </w:r>
      <w:r w:rsidR="00C632FD">
        <w:t xml:space="preserve"> работы с модулем </w:t>
      </w:r>
      <w:r w:rsidR="00C632FD" w:rsidRPr="00055FAB">
        <w:rPr>
          <w:rStyle w:val="14"/>
          <w:rFonts w:ascii="Arial" w:hAnsi="Arial"/>
          <w:i w:val="0"/>
          <w:spacing w:val="0"/>
          <w:szCs w:val="20"/>
        </w:rPr>
        <w:t>«</w:t>
      </w:r>
      <w:r w:rsidR="00C632FD" w:rsidRPr="00055FAB">
        <w:t>Регистр инфекционных заболеваний</w:t>
      </w:r>
      <w:r w:rsidR="00C632FD" w:rsidRPr="00055FAB">
        <w:rPr>
          <w:rStyle w:val="14"/>
          <w:rFonts w:ascii="Arial" w:hAnsi="Arial"/>
          <w:i w:val="0"/>
          <w:spacing w:val="0"/>
          <w:szCs w:val="20"/>
        </w:rPr>
        <w:t>»</w:t>
      </w:r>
      <w:r w:rsidR="00C632FD">
        <w:rPr>
          <w:rStyle w:val="14"/>
          <w:rFonts w:ascii="Arial" w:hAnsi="Arial"/>
          <w:i w:val="0"/>
          <w:spacing w:val="0"/>
          <w:szCs w:val="20"/>
        </w:rPr>
        <w:t xml:space="preserve"> приведено в </w:t>
      </w:r>
      <w:r w:rsidR="00FF58BF">
        <w:rPr>
          <w:rStyle w:val="14"/>
          <w:rFonts w:ascii="Arial" w:hAnsi="Arial"/>
          <w:i w:val="0"/>
          <w:spacing w:val="0"/>
          <w:szCs w:val="20"/>
        </w:rPr>
        <w:t>р</w:t>
      </w:r>
      <w:r w:rsidR="00B645F7" w:rsidRPr="00B645F7">
        <w:rPr>
          <w:rStyle w:val="14"/>
          <w:rFonts w:ascii="Arial" w:hAnsi="Arial"/>
          <w:i w:val="0"/>
          <w:spacing w:val="0"/>
          <w:szCs w:val="20"/>
        </w:rPr>
        <w:t>уководств</w:t>
      </w:r>
      <w:r w:rsidR="00FF58BF">
        <w:rPr>
          <w:rStyle w:val="14"/>
          <w:rFonts w:ascii="Arial" w:hAnsi="Arial"/>
          <w:i w:val="0"/>
          <w:spacing w:val="0"/>
          <w:szCs w:val="20"/>
        </w:rPr>
        <w:t>е</w:t>
      </w:r>
      <w:r w:rsidR="00B645F7"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="00B645F7" w:rsidRPr="00B645F7">
        <w:rPr>
          <w:rStyle w:val="14"/>
          <w:rFonts w:ascii="Arial" w:hAnsi="Arial"/>
          <w:i w:val="0"/>
          <w:spacing w:val="0"/>
          <w:szCs w:val="20"/>
        </w:rPr>
        <w:t>пользователя</w:t>
      </w:r>
      <w:r w:rsidR="00B645F7"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="00B645F7" w:rsidRPr="00B645F7">
        <w:rPr>
          <w:rStyle w:val="14"/>
          <w:rFonts w:ascii="Arial" w:hAnsi="Arial"/>
          <w:i w:val="0"/>
          <w:spacing w:val="0"/>
          <w:szCs w:val="20"/>
        </w:rPr>
        <w:t>по</w:t>
      </w:r>
      <w:r w:rsidR="00B645F7"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="00B645F7" w:rsidRPr="00B645F7">
        <w:rPr>
          <w:rStyle w:val="14"/>
          <w:rFonts w:ascii="Arial" w:hAnsi="Arial"/>
          <w:i w:val="0"/>
          <w:spacing w:val="0"/>
          <w:szCs w:val="20"/>
        </w:rPr>
        <w:t>работе</w:t>
      </w:r>
      <w:r w:rsidR="00B645F7"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="00B645F7" w:rsidRPr="00B645F7">
        <w:rPr>
          <w:rStyle w:val="14"/>
          <w:rFonts w:ascii="Arial" w:hAnsi="Arial"/>
          <w:i w:val="0"/>
          <w:spacing w:val="0"/>
          <w:szCs w:val="20"/>
        </w:rPr>
        <w:t>с</w:t>
      </w:r>
      <w:r w:rsidR="00B645F7"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="00B645F7" w:rsidRPr="00B645F7">
        <w:rPr>
          <w:rStyle w:val="14"/>
          <w:rFonts w:ascii="Arial" w:hAnsi="Arial"/>
          <w:i w:val="0"/>
          <w:spacing w:val="0"/>
          <w:szCs w:val="20"/>
        </w:rPr>
        <w:t>модулем</w:t>
      </w:r>
      <w:r w:rsidR="00CE300C"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="00B645F7" w:rsidRPr="00B645F7">
        <w:rPr>
          <w:rStyle w:val="14"/>
          <w:rFonts w:ascii="Arial" w:hAnsi="Arial"/>
          <w:i w:val="0"/>
          <w:spacing w:val="0"/>
          <w:szCs w:val="20"/>
        </w:rPr>
        <w:t>«Регистр</w:t>
      </w:r>
      <w:r w:rsidR="00CE300C"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="00B645F7" w:rsidRPr="00B645F7">
        <w:rPr>
          <w:rStyle w:val="14"/>
          <w:rFonts w:ascii="Arial" w:hAnsi="Arial"/>
          <w:i w:val="0"/>
          <w:spacing w:val="0"/>
          <w:szCs w:val="20"/>
        </w:rPr>
        <w:t>инфекционных</w:t>
      </w:r>
      <w:r w:rsidR="00CE300C"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="00B645F7" w:rsidRPr="00B645F7">
        <w:rPr>
          <w:rStyle w:val="14"/>
          <w:rFonts w:ascii="Arial" w:hAnsi="Arial"/>
          <w:i w:val="0"/>
          <w:spacing w:val="0"/>
          <w:szCs w:val="20"/>
        </w:rPr>
        <w:t>заболеваний»</w:t>
      </w:r>
      <w:r w:rsidR="0030294B">
        <w:rPr>
          <w:rStyle w:val="14"/>
          <w:rFonts w:ascii="Arial" w:hAnsi="Arial"/>
          <w:i w:val="0"/>
          <w:spacing w:val="0"/>
          <w:szCs w:val="20"/>
        </w:rPr>
        <w:t>.</w:t>
      </w:r>
    </w:p>
    <w:p w14:paraId="1CA68BC9" w14:textId="77777777" w:rsidR="001C1B7D" w:rsidRDefault="001C1B7D" w:rsidP="00256E50">
      <w:pPr>
        <w:pStyle w:val="11"/>
      </w:pPr>
      <w:bookmarkStart w:id="4" w:name="_Ref76368941"/>
      <w:bookmarkStart w:id="5" w:name="_Toc76398825"/>
      <w:r>
        <w:lastRenderedPageBreak/>
        <w:t xml:space="preserve">Включение в </w:t>
      </w:r>
      <w:r w:rsidR="001F716D">
        <w:t>р</w:t>
      </w:r>
      <w:r>
        <w:t>егистр</w:t>
      </w:r>
      <w:bookmarkEnd w:id="4"/>
      <w:r w:rsidR="001F716D">
        <w:t xml:space="preserve"> инфекционных заболеваний</w:t>
      </w:r>
      <w:bookmarkEnd w:id="5"/>
    </w:p>
    <w:p w14:paraId="3C4D69D9" w14:textId="77777777" w:rsidR="001C1B7D" w:rsidRDefault="001C1B7D" w:rsidP="00256E50">
      <w:pPr>
        <w:pStyle w:val="phnormal"/>
      </w:pPr>
      <w:r>
        <w:t xml:space="preserve">Включение пациента в </w:t>
      </w:r>
      <w:r w:rsidR="001F716D">
        <w:t>Р</w:t>
      </w:r>
      <w:r>
        <w:t>егистр</w:t>
      </w:r>
      <w:r w:rsidR="001F716D">
        <w:t xml:space="preserve"> ИЗ</w:t>
      </w:r>
      <w:r>
        <w:t xml:space="preserve"> может происходить на этапе госпитализации, на этапе выписки из стационара,</w:t>
      </w:r>
      <w:r w:rsidR="00580AB6">
        <w:t xml:space="preserve"> </w:t>
      </w:r>
      <w:r>
        <w:t>а также на этапе приема в амбулаторном учреждении.</w:t>
      </w:r>
      <w:r w:rsidR="00580AB6">
        <w:t xml:space="preserve"> </w:t>
      </w:r>
      <w:r>
        <w:t xml:space="preserve">Возможно добавление напрямую в </w:t>
      </w:r>
      <w:r w:rsidR="001F716D">
        <w:t>Регистр ИЗ</w:t>
      </w:r>
      <w:r>
        <w:t xml:space="preserve"> с помощью импорта пациентов,</w:t>
      </w:r>
      <w:r w:rsidR="00580AB6">
        <w:t xml:space="preserve"> </w:t>
      </w:r>
      <w:r>
        <w:t>ручным способом,</w:t>
      </w:r>
      <w:r w:rsidR="00B14756">
        <w:t xml:space="preserve"> </w:t>
      </w:r>
      <w:r w:rsidR="001F716D">
        <w:t xml:space="preserve">с помощью </w:t>
      </w:r>
      <w:r>
        <w:t>автоматического создания карты регистра для контактных лиц.</w:t>
      </w:r>
    </w:p>
    <w:p w14:paraId="00E27CC8" w14:textId="77777777" w:rsidR="00D12029" w:rsidRDefault="00D12029" w:rsidP="00256E50">
      <w:pPr>
        <w:pStyle w:val="phnormal"/>
      </w:pPr>
      <w:r>
        <w:t xml:space="preserve">Подробное описание включения пациента в </w:t>
      </w:r>
      <w:r w:rsidR="001F716D">
        <w:t xml:space="preserve">Регистр ИЗ </w:t>
      </w:r>
      <w:r>
        <w:t>разными способами описано в</w:t>
      </w:r>
      <w:r w:rsidRPr="00D12029"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="008A30FA">
        <w:rPr>
          <w:rStyle w:val="14"/>
          <w:rFonts w:ascii="Arial" w:hAnsi="Arial"/>
          <w:i w:val="0"/>
          <w:spacing w:val="0"/>
          <w:szCs w:val="20"/>
        </w:rPr>
        <w:t>р</w:t>
      </w:r>
      <w:r w:rsidRPr="00B645F7">
        <w:rPr>
          <w:rStyle w:val="14"/>
          <w:rFonts w:ascii="Arial" w:hAnsi="Arial"/>
          <w:i w:val="0"/>
          <w:spacing w:val="0"/>
          <w:szCs w:val="20"/>
        </w:rPr>
        <w:t>уководств</w:t>
      </w:r>
      <w:r w:rsidR="008A30FA">
        <w:rPr>
          <w:rStyle w:val="14"/>
          <w:rFonts w:ascii="Arial" w:hAnsi="Arial"/>
          <w:i w:val="0"/>
          <w:spacing w:val="0"/>
          <w:szCs w:val="20"/>
        </w:rPr>
        <w:t>е</w:t>
      </w:r>
      <w:r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Pr="00B645F7">
        <w:rPr>
          <w:rStyle w:val="14"/>
          <w:rFonts w:ascii="Arial" w:hAnsi="Arial"/>
          <w:i w:val="0"/>
          <w:spacing w:val="0"/>
          <w:szCs w:val="20"/>
        </w:rPr>
        <w:t>пользователя</w:t>
      </w:r>
      <w:r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Pr="00B645F7">
        <w:rPr>
          <w:rStyle w:val="14"/>
          <w:rFonts w:ascii="Arial" w:hAnsi="Arial"/>
          <w:i w:val="0"/>
          <w:spacing w:val="0"/>
          <w:szCs w:val="20"/>
        </w:rPr>
        <w:t>по</w:t>
      </w:r>
      <w:r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Pr="00B645F7">
        <w:rPr>
          <w:rStyle w:val="14"/>
          <w:rFonts w:ascii="Arial" w:hAnsi="Arial"/>
          <w:i w:val="0"/>
          <w:spacing w:val="0"/>
          <w:szCs w:val="20"/>
        </w:rPr>
        <w:t>работе</w:t>
      </w:r>
      <w:r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Pr="00B645F7">
        <w:rPr>
          <w:rStyle w:val="14"/>
          <w:rFonts w:ascii="Arial" w:hAnsi="Arial"/>
          <w:i w:val="0"/>
          <w:spacing w:val="0"/>
          <w:szCs w:val="20"/>
        </w:rPr>
        <w:t>с</w:t>
      </w:r>
      <w:r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Pr="00B645F7">
        <w:rPr>
          <w:rStyle w:val="14"/>
          <w:rFonts w:ascii="Arial" w:hAnsi="Arial"/>
          <w:i w:val="0"/>
          <w:spacing w:val="0"/>
          <w:szCs w:val="20"/>
        </w:rPr>
        <w:t>модулем</w:t>
      </w:r>
      <w:r w:rsidR="002A1942"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Pr="00B645F7">
        <w:rPr>
          <w:rStyle w:val="14"/>
          <w:rFonts w:ascii="Arial" w:hAnsi="Arial"/>
          <w:i w:val="0"/>
          <w:spacing w:val="0"/>
          <w:szCs w:val="20"/>
        </w:rPr>
        <w:t>«Регистр</w:t>
      </w:r>
      <w:r w:rsidR="002A1942"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Pr="00B645F7">
        <w:rPr>
          <w:rStyle w:val="14"/>
          <w:rFonts w:ascii="Arial" w:hAnsi="Arial"/>
          <w:i w:val="0"/>
          <w:spacing w:val="0"/>
          <w:szCs w:val="20"/>
        </w:rPr>
        <w:t>инфекционных</w:t>
      </w:r>
      <w:r w:rsidR="002A1942"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Pr="00B645F7">
        <w:rPr>
          <w:rStyle w:val="14"/>
          <w:rFonts w:ascii="Arial" w:hAnsi="Arial"/>
          <w:i w:val="0"/>
          <w:spacing w:val="0"/>
          <w:szCs w:val="20"/>
        </w:rPr>
        <w:t>заболеваний»</w:t>
      </w:r>
      <w:r w:rsidR="00CF3A19">
        <w:rPr>
          <w:rStyle w:val="14"/>
          <w:rFonts w:ascii="Arial" w:hAnsi="Arial"/>
          <w:i w:val="0"/>
          <w:spacing w:val="0"/>
          <w:szCs w:val="20"/>
        </w:rPr>
        <w:t>.</w:t>
      </w:r>
    </w:p>
    <w:p w14:paraId="0BD9BB0F" w14:textId="77777777" w:rsidR="00E9007E" w:rsidRDefault="00E9007E" w:rsidP="00E9007E">
      <w:pPr>
        <w:pStyle w:val="phnormal"/>
      </w:pPr>
      <w:r>
        <w:t xml:space="preserve">Настройка этапа включения в </w:t>
      </w:r>
      <w:r w:rsidR="001F716D">
        <w:t>Регистр ИЗ</w:t>
      </w:r>
      <w:r>
        <w:t xml:space="preserve"> описана в руководстве администратора </w:t>
      </w:r>
      <w:r w:rsidRPr="00D52310">
        <w:t>по настройке модуля «Регистр инфекционных заболеваний»</w:t>
      </w:r>
      <w:r>
        <w:t>.</w:t>
      </w:r>
    </w:p>
    <w:p w14:paraId="3AE9DCFB" w14:textId="77777777" w:rsidR="00480533" w:rsidRDefault="00AD529C" w:rsidP="00AD529C">
      <w:pPr>
        <w:pStyle w:val="phnormal"/>
      </w:pPr>
      <w:r>
        <w:t>Перейдите в пункт главного меню «Учет/ Нозологические регистры/ Регистр инфекционных заболеваний» для ручного добавлен</w:t>
      </w:r>
      <w:r w:rsidR="00C7027C">
        <w:t xml:space="preserve">ия пациента в </w:t>
      </w:r>
      <w:r w:rsidR="001F716D">
        <w:t>Регистр ИЗ</w:t>
      </w:r>
      <w:r w:rsidR="00C7027C">
        <w:t xml:space="preserve">. </w:t>
      </w:r>
      <w:r w:rsidR="00480533">
        <w:t>Откроется окно (</w:t>
      </w:r>
      <w:r w:rsidR="00071C55">
        <w:fldChar w:fldCharType="begin"/>
      </w:r>
      <w:r w:rsidR="00071C55">
        <w:instrText xml:space="preserve"> REF _Ref76138256 \h </w:instrText>
      </w:r>
      <w:r w:rsidR="00071C55">
        <w:fldChar w:fldCharType="separate"/>
      </w:r>
      <w:r w:rsidR="00AD111E">
        <w:t>Рисунок </w:t>
      </w:r>
      <w:r w:rsidR="00AD111E">
        <w:rPr>
          <w:noProof/>
        </w:rPr>
        <w:t>1</w:t>
      </w:r>
      <w:r w:rsidR="00071C55">
        <w:fldChar w:fldCharType="end"/>
      </w:r>
      <w:r w:rsidR="00480533">
        <w:t>).</w:t>
      </w:r>
    </w:p>
    <w:p w14:paraId="38CF66CF" w14:textId="77777777" w:rsidR="00071C55" w:rsidRDefault="00071C55" w:rsidP="00071C55">
      <w:pPr>
        <w:pStyle w:val="phfigure"/>
      </w:pPr>
      <w:r>
        <w:rPr>
          <w:noProof/>
        </w:rPr>
        <w:drawing>
          <wp:inline distT="0" distB="0" distL="0" distR="0" wp14:anchorId="54D1513D" wp14:editId="7D266F31">
            <wp:extent cx="5940425" cy="21424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7D849" w14:textId="77777777" w:rsidR="00480533" w:rsidRDefault="00071C55" w:rsidP="00071C55">
      <w:pPr>
        <w:pStyle w:val="phfiguretitle"/>
      </w:pPr>
      <w:bookmarkStart w:id="6" w:name="_Ref76138256"/>
      <w:r>
        <w:t>Р</w:t>
      </w:r>
      <w:r w:rsidR="00C55658">
        <w:t>исунок </w:t>
      </w:r>
      <w:fldSimple w:instr=" SEQ Рисунок \* ARABIC ">
        <w:r w:rsidR="00AD111E">
          <w:rPr>
            <w:noProof/>
          </w:rPr>
          <w:t>1</w:t>
        </w:r>
      </w:fldSimple>
      <w:bookmarkEnd w:id="6"/>
      <w:r w:rsidR="001807AA">
        <w:t xml:space="preserve"> – </w:t>
      </w:r>
      <w:r>
        <w:t>Регистр инфекционных заболеваний</w:t>
      </w:r>
    </w:p>
    <w:p w14:paraId="4D212E21" w14:textId="77777777" w:rsidR="00AD529C" w:rsidRDefault="00C7027C" w:rsidP="00AD529C">
      <w:pPr>
        <w:pStyle w:val="phnormal"/>
      </w:pPr>
      <w:r>
        <w:t xml:space="preserve">Вызовите контекстное меню и выберите пункт </w:t>
      </w:r>
      <w:r w:rsidR="00AD529C">
        <w:t>«Добавить».</w:t>
      </w:r>
    </w:p>
    <w:p w14:paraId="0CF37804" w14:textId="77777777" w:rsidR="00EC41D6" w:rsidRDefault="00AD529C" w:rsidP="00AD529C">
      <w:pPr>
        <w:pStyle w:val="phnormal"/>
      </w:pPr>
      <w:r>
        <w:t>Откроется окно «Карта учета ИЗ: Добавление» (</w:t>
      </w:r>
      <w:r w:rsidR="00744C3D">
        <w:fldChar w:fldCharType="begin"/>
      </w:r>
      <w:r w:rsidR="00744C3D">
        <w:instrText xml:space="preserve"> REF _Ref38295500 \h </w:instrText>
      </w:r>
      <w:r w:rsidR="00744C3D">
        <w:fldChar w:fldCharType="separate"/>
      </w:r>
      <w:r w:rsidR="00AD111E">
        <w:t>Рисунок </w:t>
      </w:r>
      <w:r w:rsidR="00AD111E">
        <w:rPr>
          <w:noProof/>
        </w:rPr>
        <w:t>2</w:t>
      </w:r>
      <w:r w:rsidR="00744C3D">
        <w:fldChar w:fldCharType="end"/>
      </w:r>
      <w:r>
        <w:t>).</w:t>
      </w:r>
    </w:p>
    <w:p w14:paraId="734FE4A0" w14:textId="77777777" w:rsidR="00AD529C" w:rsidRDefault="0036039F" w:rsidP="009518E5">
      <w:pPr>
        <w:pStyle w:val="phfigure"/>
      </w:pPr>
      <w:r>
        <w:rPr>
          <w:noProof/>
        </w:rPr>
        <w:lastRenderedPageBreak/>
        <w:drawing>
          <wp:inline distT="0" distB="0" distL="0" distR="0" wp14:anchorId="4684A96E" wp14:editId="6A64B9E6">
            <wp:extent cx="4601697" cy="2691169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663" cy="269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2D0A6" w14:textId="77777777" w:rsidR="009E6DC6" w:rsidRDefault="00AD529C" w:rsidP="00744C3D">
      <w:pPr>
        <w:pStyle w:val="phfiguretitle"/>
      </w:pPr>
      <w:bookmarkStart w:id="7" w:name="_Ref38295500"/>
      <w:r>
        <w:t>Р</w:t>
      </w:r>
      <w:r w:rsidR="00C55658">
        <w:t>исунок </w:t>
      </w:r>
      <w:fldSimple w:instr=" SEQ Рисунок \* ARABIC ">
        <w:r w:rsidR="00AD111E">
          <w:rPr>
            <w:noProof/>
          </w:rPr>
          <w:t>2</w:t>
        </w:r>
      </w:fldSimple>
      <w:bookmarkEnd w:id="7"/>
      <w:r>
        <w:t xml:space="preserve"> – Окно «Карта учета ИЗ: Добавление»</w:t>
      </w:r>
    </w:p>
    <w:p w14:paraId="160B5A55" w14:textId="77777777" w:rsidR="009E6DC6" w:rsidRDefault="009501FF" w:rsidP="00B14756">
      <w:pPr>
        <w:pStyle w:val="phlistitemizedtitle"/>
      </w:pPr>
      <w:r>
        <w:t>З</w:t>
      </w:r>
      <w:r w:rsidR="009E6DC6">
        <w:t>аполнит</w:t>
      </w:r>
      <w:r w:rsidR="00744C3D">
        <w:t>е</w:t>
      </w:r>
      <w:r w:rsidR="009E6DC6">
        <w:t xml:space="preserve"> поля:</w:t>
      </w:r>
    </w:p>
    <w:p w14:paraId="4C95232E" w14:textId="77777777" w:rsidR="009E6DC6" w:rsidRDefault="00744C3D" w:rsidP="00744C3D">
      <w:pPr>
        <w:pStyle w:val="phlistitemized1"/>
      </w:pPr>
      <w:r>
        <w:t>«</w:t>
      </w:r>
      <w:r w:rsidR="009E6DC6">
        <w:t>Пациент</w:t>
      </w:r>
      <w:r>
        <w:t>»</w:t>
      </w:r>
      <w:r w:rsidR="009E6DC6">
        <w:t xml:space="preserve"> – </w:t>
      </w:r>
      <w:r w:rsidR="00C7027C" w:rsidRPr="00E82D9D">
        <w:t xml:space="preserve">выберите </w:t>
      </w:r>
      <w:r w:rsidR="00C7027C">
        <w:t>значение из списка физических лиц региона</w:t>
      </w:r>
      <w:r w:rsidR="00B262DF">
        <w:t>. Нажмите на кнопку</w:t>
      </w:r>
      <w:r w:rsidR="00C7027C" w:rsidRPr="00E82D9D">
        <w:t xml:space="preserve"> </w:t>
      </w:r>
      <w:r w:rsidR="00C7027C" w:rsidRPr="00E82D9D">
        <w:rPr>
          <w:noProof/>
          <w:lang w:eastAsia="ru-RU"/>
        </w:rPr>
        <w:drawing>
          <wp:inline distT="0" distB="0" distL="0" distR="0" wp14:anchorId="353C9DB3" wp14:editId="717A9A24">
            <wp:extent cx="209550" cy="190500"/>
            <wp:effectExtent l="19050" t="19050" r="19050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262DF">
        <w:t>. Откроется окно</w:t>
      </w:r>
      <w:r w:rsidR="001B5EB4">
        <w:t xml:space="preserve"> (</w:t>
      </w:r>
      <w:r w:rsidR="001B5EB4">
        <w:fldChar w:fldCharType="begin"/>
      </w:r>
      <w:r w:rsidR="001B5EB4">
        <w:instrText xml:space="preserve"> REF _Ref76138772 \h </w:instrText>
      </w:r>
      <w:r w:rsidR="001B5EB4">
        <w:fldChar w:fldCharType="separate"/>
      </w:r>
      <w:r w:rsidR="00AD111E">
        <w:t>Рисунок </w:t>
      </w:r>
      <w:r w:rsidR="00AD111E">
        <w:rPr>
          <w:noProof/>
        </w:rPr>
        <w:t>3</w:t>
      </w:r>
      <w:r w:rsidR="001B5EB4">
        <w:fldChar w:fldCharType="end"/>
      </w:r>
      <w:r w:rsidR="001B5EB4">
        <w:t>)</w:t>
      </w:r>
      <w:r w:rsidR="00120167">
        <w:t xml:space="preserve">. </w:t>
      </w:r>
      <w:r w:rsidR="00B262DF">
        <w:t>Введите</w:t>
      </w:r>
      <w:r w:rsidR="00977053" w:rsidRPr="00977053">
        <w:t xml:space="preserve"> </w:t>
      </w:r>
      <w:r w:rsidR="00977053">
        <w:t>значения</w:t>
      </w:r>
      <w:r w:rsidR="00B262DF">
        <w:t xml:space="preserve"> в поля фильтра и нажмите на кнопку «Найти». Отобразятся найденные пациенты. Выберите необходимого пациента и нажмите на кнопку «ОК». </w:t>
      </w:r>
      <w:r w:rsidR="00120167" w:rsidRPr="00E82D9D">
        <w:t xml:space="preserve">Чтобы очистить поле, нажмите на кнопку </w:t>
      </w:r>
      <w:r w:rsidR="00120167" w:rsidRPr="00E82D9D">
        <w:rPr>
          <w:noProof/>
          <w:lang w:eastAsia="ru-RU"/>
        </w:rPr>
        <w:drawing>
          <wp:inline distT="0" distB="0" distL="0" distR="0" wp14:anchorId="0778472D" wp14:editId="2C4F32A2">
            <wp:extent cx="161925" cy="190500"/>
            <wp:effectExtent l="19050" t="19050" r="28575" b="190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>;</w:t>
      </w:r>
    </w:p>
    <w:p w14:paraId="10736D50" w14:textId="77777777" w:rsidR="001B5EB4" w:rsidRDefault="001B5EB4" w:rsidP="001B5EB4">
      <w:pPr>
        <w:pStyle w:val="phfigure"/>
      </w:pPr>
      <w:r>
        <w:rPr>
          <w:noProof/>
        </w:rPr>
        <w:drawing>
          <wp:inline distT="0" distB="0" distL="0" distR="0" wp14:anchorId="75564DE9" wp14:editId="0AF7D46A">
            <wp:extent cx="5940425" cy="20510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5421F" w14:textId="77777777" w:rsidR="001B5EB4" w:rsidRDefault="001B5EB4" w:rsidP="001B5EB4">
      <w:pPr>
        <w:pStyle w:val="phfiguretitle"/>
      </w:pPr>
      <w:bookmarkStart w:id="8" w:name="_Ref76138772"/>
      <w:r>
        <w:t>Р</w:t>
      </w:r>
      <w:r w:rsidR="00C55658">
        <w:t>исунок </w:t>
      </w:r>
      <w:fldSimple w:instr=" SEQ Рисунок \* ARABIC ">
        <w:r w:rsidR="00AD111E">
          <w:rPr>
            <w:noProof/>
          </w:rPr>
          <w:t>3</w:t>
        </w:r>
      </w:fldSimple>
      <w:bookmarkEnd w:id="8"/>
      <w:r>
        <w:t xml:space="preserve"> – Окно «Поиск пациентов»</w:t>
      </w:r>
    </w:p>
    <w:p w14:paraId="1136719C" w14:textId="77777777" w:rsidR="001807AA" w:rsidRDefault="00E83277" w:rsidP="00E83277">
      <w:pPr>
        <w:pStyle w:val="phnormal"/>
      </w:pPr>
      <w:r w:rsidRPr="00E83277">
        <w:rPr>
          <w:b/>
        </w:rPr>
        <w:t>Примечание</w:t>
      </w:r>
      <w:r>
        <w:t xml:space="preserve"> – Если пациент не найден, добавьте нового пациента, нажав на кнопку «Новый пациент»</w:t>
      </w:r>
      <w:r w:rsidR="009B28B9">
        <w:t>. Откроется окно (</w:t>
      </w:r>
      <w:r w:rsidR="009B28B9">
        <w:fldChar w:fldCharType="begin"/>
      </w:r>
      <w:r w:rsidR="009B28B9">
        <w:instrText xml:space="preserve"> REF _Ref76139030 \h </w:instrText>
      </w:r>
      <w:r w:rsidR="009B28B9">
        <w:fldChar w:fldCharType="separate"/>
      </w:r>
      <w:r w:rsidR="00AD111E">
        <w:t>Рисунок </w:t>
      </w:r>
      <w:r w:rsidR="00AD111E">
        <w:rPr>
          <w:noProof/>
        </w:rPr>
        <w:t>4</w:t>
      </w:r>
      <w:r w:rsidR="009B28B9">
        <w:fldChar w:fldCharType="end"/>
      </w:r>
      <w:r w:rsidR="009B28B9">
        <w:t>). Заполните поля</w:t>
      </w:r>
      <w:r w:rsidR="00216B8A">
        <w:t>, в том числе укажите контактный телефон на вкладке «Контакты». Н</w:t>
      </w:r>
      <w:r w:rsidR="009B28B9">
        <w:t>ажмите на кнопку «ОК». Подробно</w:t>
      </w:r>
      <w:r w:rsidR="00A826C5">
        <w:t>е</w:t>
      </w:r>
      <w:r w:rsidR="009B28B9">
        <w:t xml:space="preserve"> описание </w:t>
      </w:r>
      <w:r w:rsidR="00EF48C1">
        <w:t xml:space="preserve">по </w:t>
      </w:r>
      <w:r w:rsidR="009B28B9">
        <w:t>заполнени</w:t>
      </w:r>
      <w:r w:rsidR="00EF48C1">
        <w:t>ю</w:t>
      </w:r>
      <w:r w:rsidR="009B28B9">
        <w:t xml:space="preserve"> полей указано в</w:t>
      </w:r>
      <w:r w:rsidR="00216B8A" w:rsidRPr="00216B8A"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="008238C3">
        <w:rPr>
          <w:rStyle w:val="14"/>
          <w:rFonts w:ascii="Arial" w:hAnsi="Arial"/>
          <w:i w:val="0"/>
          <w:spacing w:val="0"/>
          <w:szCs w:val="20"/>
        </w:rPr>
        <w:t>р</w:t>
      </w:r>
      <w:r w:rsidR="00216B8A" w:rsidRPr="00B645F7">
        <w:rPr>
          <w:rStyle w:val="14"/>
          <w:rFonts w:ascii="Arial" w:hAnsi="Arial"/>
          <w:i w:val="0"/>
          <w:spacing w:val="0"/>
          <w:szCs w:val="20"/>
        </w:rPr>
        <w:t>уководств</w:t>
      </w:r>
      <w:r w:rsidR="008238C3">
        <w:rPr>
          <w:rStyle w:val="14"/>
          <w:rFonts w:ascii="Arial" w:hAnsi="Arial"/>
          <w:i w:val="0"/>
          <w:spacing w:val="0"/>
          <w:szCs w:val="20"/>
        </w:rPr>
        <w:t>е</w:t>
      </w:r>
      <w:r w:rsidR="00216B8A"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="00216B8A" w:rsidRPr="00B645F7">
        <w:rPr>
          <w:rStyle w:val="14"/>
          <w:rFonts w:ascii="Arial" w:hAnsi="Arial"/>
          <w:i w:val="0"/>
          <w:spacing w:val="0"/>
          <w:szCs w:val="20"/>
        </w:rPr>
        <w:t>пользователя</w:t>
      </w:r>
      <w:r w:rsidR="00216B8A"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="00216B8A" w:rsidRPr="00B645F7">
        <w:rPr>
          <w:rStyle w:val="14"/>
          <w:rFonts w:ascii="Arial" w:hAnsi="Arial"/>
          <w:i w:val="0"/>
          <w:spacing w:val="0"/>
          <w:szCs w:val="20"/>
        </w:rPr>
        <w:t>по</w:t>
      </w:r>
      <w:r w:rsidR="00216B8A"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="00216B8A" w:rsidRPr="00B645F7">
        <w:rPr>
          <w:rStyle w:val="14"/>
          <w:rFonts w:ascii="Arial" w:hAnsi="Arial"/>
          <w:i w:val="0"/>
          <w:spacing w:val="0"/>
          <w:szCs w:val="20"/>
        </w:rPr>
        <w:t>работе</w:t>
      </w:r>
      <w:r w:rsidR="00216B8A"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="00216B8A" w:rsidRPr="00B645F7">
        <w:rPr>
          <w:rStyle w:val="14"/>
          <w:rFonts w:ascii="Arial" w:hAnsi="Arial"/>
          <w:i w:val="0"/>
          <w:spacing w:val="0"/>
          <w:szCs w:val="20"/>
        </w:rPr>
        <w:t>с</w:t>
      </w:r>
      <w:r w:rsidR="00216B8A"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="00216B8A" w:rsidRPr="00B645F7">
        <w:rPr>
          <w:rStyle w:val="14"/>
          <w:rFonts w:ascii="Arial" w:hAnsi="Arial"/>
          <w:i w:val="0"/>
          <w:spacing w:val="0"/>
          <w:szCs w:val="20"/>
        </w:rPr>
        <w:t>модулем</w:t>
      </w:r>
      <w:r w:rsidR="00216B8A"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="00216B8A" w:rsidRPr="00B645F7">
        <w:rPr>
          <w:rStyle w:val="14"/>
          <w:rFonts w:ascii="Arial" w:hAnsi="Arial"/>
          <w:i w:val="0"/>
          <w:spacing w:val="0"/>
          <w:szCs w:val="20"/>
        </w:rPr>
        <w:t>«Регистр</w:t>
      </w:r>
      <w:r w:rsidR="00216B8A"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="00216B8A" w:rsidRPr="00B645F7">
        <w:rPr>
          <w:rStyle w:val="14"/>
          <w:rFonts w:ascii="Arial" w:hAnsi="Arial"/>
          <w:i w:val="0"/>
          <w:spacing w:val="0"/>
          <w:szCs w:val="20"/>
        </w:rPr>
        <w:t>инфекционных</w:t>
      </w:r>
      <w:r w:rsidR="00216B8A">
        <w:rPr>
          <w:rStyle w:val="14"/>
          <w:rFonts w:ascii="Arial" w:hAnsi="Arial"/>
          <w:i w:val="0"/>
          <w:spacing w:val="0"/>
          <w:szCs w:val="20"/>
        </w:rPr>
        <w:t xml:space="preserve"> </w:t>
      </w:r>
      <w:r w:rsidR="00216B8A" w:rsidRPr="00B645F7">
        <w:rPr>
          <w:rStyle w:val="14"/>
          <w:rFonts w:ascii="Arial" w:hAnsi="Arial"/>
          <w:i w:val="0"/>
          <w:spacing w:val="0"/>
          <w:szCs w:val="20"/>
        </w:rPr>
        <w:t>заболеваний»</w:t>
      </w:r>
      <w:r w:rsidR="00216B8A">
        <w:rPr>
          <w:rStyle w:val="14"/>
          <w:rFonts w:ascii="Arial" w:hAnsi="Arial"/>
          <w:i w:val="0"/>
          <w:spacing w:val="0"/>
          <w:szCs w:val="20"/>
        </w:rPr>
        <w:t>.</w:t>
      </w:r>
    </w:p>
    <w:p w14:paraId="70B1390C" w14:textId="77777777" w:rsidR="009B28B9" w:rsidRDefault="009B28B9" w:rsidP="009B28B9">
      <w:pPr>
        <w:pStyle w:val="phfigure"/>
      </w:pPr>
      <w:r>
        <w:rPr>
          <w:noProof/>
        </w:rPr>
        <w:lastRenderedPageBreak/>
        <w:drawing>
          <wp:inline distT="0" distB="0" distL="0" distR="0" wp14:anchorId="609CA838" wp14:editId="74EE51A5">
            <wp:extent cx="5692045" cy="523875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089" cy="524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67738" w14:textId="77777777" w:rsidR="009B28B9" w:rsidRDefault="009B28B9" w:rsidP="009B28B9">
      <w:pPr>
        <w:pStyle w:val="phfiguretitle"/>
      </w:pPr>
      <w:bookmarkStart w:id="9" w:name="_Ref76139030"/>
      <w:r>
        <w:t>Р</w:t>
      </w:r>
      <w:r w:rsidR="00C55658">
        <w:t>исунок </w:t>
      </w:r>
      <w:fldSimple w:instr=" SEQ Рисунок \* ARABIC ">
        <w:r w:rsidR="00AD111E">
          <w:rPr>
            <w:noProof/>
          </w:rPr>
          <w:t>4</w:t>
        </w:r>
      </w:fldSimple>
      <w:bookmarkEnd w:id="9"/>
      <w:r>
        <w:t xml:space="preserve"> – Добавление пациента</w:t>
      </w:r>
    </w:p>
    <w:p w14:paraId="797894E7" w14:textId="77777777" w:rsidR="009E6DC6" w:rsidRDefault="00744C3D" w:rsidP="00744C3D">
      <w:pPr>
        <w:pStyle w:val="phlistitemized1"/>
      </w:pPr>
      <w:r>
        <w:t>«</w:t>
      </w:r>
      <w:r w:rsidR="009E6DC6">
        <w:t>Дата начала эпизода</w:t>
      </w:r>
      <w:r>
        <w:t>»</w:t>
      </w:r>
      <w:r w:rsidR="009E6DC6">
        <w:t xml:space="preserve"> – </w:t>
      </w:r>
      <w:r w:rsidR="00C7027C" w:rsidRPr="00E82D9D">
        <w:t xml:space="preserve">выберите дату </w:t>
      </w:r>
      <w:r w:rsidR="00C7027C">
        <w:t xml:space="preserve">начала заболевания </w:t>
      </w:r>
      <w:r w:rsidR="00C7027C" w:rsidRPr="00E82D9D">
        <w:t xml:space="preserve">с помощью календаря </w:t>
      </w:r>
      <w:r w:rsidR="00C7027C" w:rsidRPr="00E82D9D">
        <w:rPr>
          <w:noProof/>
          <w:lang w:eastAsia="ru-RU"/>
        </w:rPr>
        <w:drawing>
          <wp:inline distT="0" distB="0" distL="0" distR="0" wp14:anchorId="75BF16F5" wp14:editId="3EE0A41F">
            <wp:extent cx="209550" cy="200025"/>
            <wp:effectExtent l="19050" t="19050" r="19050" b="285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>;</w:t>
      </w:r>
    </w:p>
    <w:p w14:paraId="21F561E6" w14:textId="77777777" w:rsidR="009E6DC6" w:rsidRDefault="00744C3D" w:rsidP="00744C3D">
      <w:pPr>
        <w:pStyle w:val="phlistitemized1"/>
      </w:pPr>
      <w:r>
        <w:t>«</w:t>
      </w:r>
      <w:r w:rsidR="009E6DC6">
        <w:t>Дата окончания эпизода</w:t>
      </w:r>
      <w:r>
        <w:t>»</w:t>
      </w:r>
      <w:r w:rsidR="009E6DC6">
        <w:t xml:space="preserve"> – </w:t>
      </w:r>
      <w:r w:rsidR="00120167" w:rsidRPr="00E82D9D">
        <w:t xml:space="preserve">выберите дату </w:t>
      </w:r>
      <w:r w:rsidR="00784FEE">
        <w:t>выздоровления</w:t>
      </w:r>
      <w:r w:rsidR="00784FEE" w:rsidRPr="00784FEE">
        <w:t xml:space="preserve">/ </w:t>
      </w:r>
      <w:r w:rsidR="00120167">
        <w:t xml:space="preserve">смерти пациента </w:t>
      </w:r>
      <w:r w:rsidR="00120167" w:rsidRPr="00E82D9D">
        <w:t xml:space="preserve">с помощью календаря </w:t>
      </w:r>
      <w:r w:rsidR="00120167" w:rsidRPr="00E82D9D">
        <w:rPr>
          <w:noProof/>
          <w:lang w:eastAsia="ru-RU"/>
        </w:rPr>
        <w:drawing>
          <wp:inline distT="0" distB="0" distL="0" distR="0" wp14:anchorId="4B05217D" wp14:editId="1EE2854A">
            <wp:extent cx="209550" cy="200025"/>
            <wp:effectExtent l="19050" t="19050" r="19050" b="285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>;</w:t>
      </w:r>
    </w:p>
    <w:p w14:paraId="5DB97152" w14:textId="77777777" w:rsidR="009E6DC6" w:rsidRPr="009E6DC6" w:rsidRDefault="00744C3D" w:rsidP="00120167">
      <w:pPr>
        <w:pStyle w:val="phlistitemized1"/>
      </w:pPr>
      <w:r>
        <w:t>«</w:t>
      </w:r>
      <w:r w:rsidR="009E6DC6">
        <w:t>Диагноз</w:t>
      </w:r>
      <w:r>
        <w:t>»</w:t>
      </w:r>
      <w:r w:rsidR="009E6DC6">
        <w:t xml:space="preserve"> – </w:t>
      </w:r>
      <w:r w:rsidR="00120167" w:rsidRPr="00E82D9D">
        <w:t xml:space="preserve">выберите </w:t>
      </w:r>
      <w:r w:rsidR="00120167" w:rsidRPr="00120167">
        <w:t>диагноз, который относится к группе диагнозов COVID</w:t>
      </w:r>
      <w:r w:rsidR="0060050E">
        <w:t>-</w:t>
      </w:r>
      <w:r w:rsidR="00120167" w:rsidRPr="00120167">
        <w:t>19</w:t>
      </w:r>
      <w:r w:rsidR="00120167">
        <w:t>,</w:t>
      </w:r>
      <w:r w:rsidR="00120167" w:rsidRPr="00E82D9D">
        <w:t xml:space="preserve"> с помощью кнопки </w:t>
      </w:r>
      <w:r w:rsidR="00120167" w:rsidRPr="00E82D9D">
        <w:rPr>
          <w:noProof/>
          <w:lang w:eastAsia="ru-RU"/>
        </w:rPr>
        <w:drawing>
          <wp:inline distT="0" distB="0" distL="0" distR="0" wp14:anchorId="7320294B" wp14:editId="33DD120A">
            <wp:extent cx="209550" cy="190500"/>
            <wp:effectExtent l="19050" t="19050" r="19050" b="190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20167">
        <w:t xml:space="preserve">. </w:t>
      </w:r>
      <w:r w:rsidR="00120167" w:rsidRPr="00E82D9D">
        <w:t xml:space="preserve">Чтобы очистить поле, нажмите на кнопку </w:t>
      </w:r>
      <w:r w:rsidR="00120167" w:rsidRPr="00E82D9D">
        <w:rPr>
          <w:noProof/>
          <w:lang w:eastAsia="ru-RU"/>
        </w:rPr>
        <w:drawing>
          <wp:inline distT="0" distB="0" distL="0" distR="0" wp14:anchorId="4309E3C6" wp14:editId="6D73EA1C">
            <wp:extent cx="161925" cy="190500"/>
            <wp:effectExtent l="19050" t="19050" r="28575" b="190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>;</w:t>
      </w:r>
    </w:p>
    <w:p w14:paraId="2E3D3C8B" w14:textId="77777777" w:rsidR="009E6DC6" w:rsidRDefault="00744C3D" w:rsidP="00120167">
      <w:pPr>
        <w:pStyle w:val="phlistitemized1"/>
      </w:pPr>
      <w:r>
        <w:t>«</w:t>
      </w:r>
      <w:r w:rsidR="009E6DC6">
        <w:t>Статус</w:t>
      </w:r>
      <w:r>
        <w:t>»</w:t>
      </w:r>
      <w:r w:rsidR="009E6DC6">
        <w:t xml:space="preserve"> – </w:t>
      </w:r>
      <w:r w:rsidR="00120167" w:rsidRPr="00E82D9D">
        <w:t xml:space="preserve">выберите </w:t>
      </w:r>
      <w:r w:rsidR="00120167" w:rsidRPr="00120167">
        <w:t xml:space="preserve">статус пациента </w:t>
      </w:r>
      <w:r w:rsidR="00120167" w:rsidRPr="00E82D9D">
        <w:t xml:space="preserve">из выпадающего списка с помощью кнопки </w:t>
      </w:r>
      <w:r w:rsidR="00120167" w:rsidRPr="00E82D9D">
        <w:rPr>
          <w:noProof/>
          <w:lang w:eastAsia="ru-RU"/>
        </w:rPr>
        <w:drawing>
          <wp:inline distT="0" distB="0" distL="0" distR="0" wp14:anchorId="12E92372" wp14:editId="150175DA">
            <wp:extent cx="219075" cy="190500"/>
            <wp:effectExtent l="19050" t="19050" r="28575" b="190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9E6DC6">
        <w:t>.</w:t>
      </w:r>
      <w:r>
        <w:t xml:space="preserve"> При</w:t>
      </w:r>
      <w:r w:rsidR="009E6DC6">
        <w:t xml:space="preserve"> добавлени</w:t>
      </w:r>
      <w:r>
        <w:t>и</w:t>
      </w:r>
      <w:r w:rsidR="009E6DC6">
        <w:t xml:space="preserve"> пациента в </w:t>
      </w:r>
      <w:r w:rsidR="001F716D">
        <w:t>Регистр ИЗ</w:t>
      </w:r>
      <w:r w:rsidR="009E6DC6">
        <w:t xml:space="preserve"> </w:t>
      </w:r>
      <w:r w:rsidR="00120167">
        <w:t xml:space="preserve">по умолчанию </w:t>
      </w:r>
      <w:r w:rsidR="00C16AED">
        <w:t>установлено</w:t>
      </w:r>
      <w:r w:rsidR="009E6DC6">
        <w:t xml:space="preserve"> значение «</w:t>
      </w:r>
      <w:r w:rsidR="00C16AED">
        <w:t>В</w:t>
      </w:r>
      <w:r w:rsidR="009A3679">
        <w:t>ключен</w:t>
      </w:r>
      <w:r w:rsidR="009E6DC6">
        <w:t>»</w:t>
      </w:r>
      <w:r>
        <w:t>;</w:t>
      </w:r>
    </w:p>
    <w:p w14:paraId="7E486D98" w14:textId="77777777" w:rsidR="009E6DC6" w:rsidRDefault="00744C3D" w:rsidP="00744C3D">
      <w:pPr>
        <w:pStyle w:val="phlistitemized1"/>
      </w:pPr>
      <w:r>
        <w:t>«</w:t>
      </w:r>
      <w:r w:rsidR="009E6DC6">
        <w:t>МО,</w:t>
      </w:r>
      <w:r>
        <w:t xml:space="preserve"> </w:t>
      </w:r>
      <w:r w:rsidR="009E6DC6">
        <w:t>в которо</w:t>
      </w:r>
      <w:r w:rsidR="00E53C67">
        <w:t>й</w:t>
      </w:r>
      <w:r w:rsidR="009E6DC6">
        <w:t xml:space="preserve"> открыли эпизод</w:t>
      </w:r>
      <w:r>
        <w:t>»</w:t>
      </w:r>
      <w:r w:rsidR="009E6DC6">
        <w:t xml:space="preserve"> – </w:t>
      </w:r>
      <w:r w:rsidR="00120167" w:rsidRPr="00E82D9D">
        <w:t xml:space="preserve">выберите </w:t>
      </w:r>
      <w:r w:rsidR="00120167">
        <w:t>значение из списка МО</w:t>
      </w:r>
      <w:r w:rsidR="00120167" w:rsidRPr="00E82D9D">
        <w:t xml:space="preserve"> с помощью кнопки </w:t>
      </w:r>
      <w:r w:rsidR="00120167" w:rsidRPr="00E82D9D">
        <w:rPr>
          <w:noProof/>
          <w:lang w:eastAsia="ru-RU"/>
        </w:rPr>
        <w:drawing>
          <wp:inline distT="0" distB="0" distL="0" distR="0" wp14:anchorId="7412F0D4" wp14:editId="15ADDD8B">
            <wp:extent cx="209550" cy="190500"/>
            <wp:effectExtent l="19050" t="19050" r="19050" b="190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20167">
        <w:t xml:space="preserve">. </w:t>
      </w:r>
      <w:r w:rsidR="00120167" w:rsidRPr="00E82D9D">
        <w:t xml:space="preserve">Чтобы очистить поле, нажмите на кнопку </w:t>
      </w:r>
      <w:r w:rsidR="00120167" w:rsidRPr="00E82D9D">
        <w:rPr>
          <w:noProof/>
          <w:lang w:eastAsia="ru-RU"/>
        </w:rPr>
        <w:drawing>
          <wp:inline distT="0" distB="0" distL="0" distR="0" wp14:anchorId="4A18DFF5" wp14:editId="37549844">
            <wp:extent cx="161925" cy="190500"/>
            <wp:effectExtent l="19050" t="19050" r="28575" b="19050"/>
            <wp:docPr id="2468" name="Рисунок 2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>;</w:t>
      </w:r>
    </w:p>
    <w:p w14:paraId="3BA15CE6" w14:textId="77777777" w:rsidR="009E6DC6" w:rsidRDefault="00744C3D" w:rsidP="00744C3D">
      <w:pPr>
        <w:pStyle w:val="phlistitemized1"/>
      </w:pPr>
      <w:r>
        <w:lastRenderedPageBreak/>
        <w:t>«</w:t>
      </w:r>
      <w:r w:rsidR="009E6DC6">
        <w:t>МО,</w:t>
      </w:r>
      <w:r>
        <w:t xml:space="preserve"> </w:t>
      </w:r>
      <w:r w:rsidR="009E6DC6">
        <w:t>в которо</w:t>
      </w:r>
      <w:r>
        <w:t>й</w:t>
      </w:r>
      <w:r w:rsidR="009E6DC6">
        <w:t xml:space="preserve"> закрыли эпизод</w:t>
      </w:r>
      <w:r>
        <w:t>»</w:t>
      </w:r>
      <w:r w:rsidR="009E6DC6">
        <w:t xml:space="preserve"> – </w:t>
      </w:r>
      <w:r w:rsidR="00120167" w:rsidRPr="00E82D9D">
        <w:t xml:space="preserve">выберите </w:t>
      </w:r>
      <w:r w:rsidR="00120167">
        <w:t>значение из списка МО</w:t>
      </w:r>
      <w:r w:rsidR="00120167" w:rsidRPr="00E82D9D">
        <w:t xml:space="preserve"> с помощью кнопки </w:t>
      </w:r>
      <w:r w:rsidR="00120167" w:rsidRPr="00E82D9D">
        <w:rPr>
          <w:noProof/>
          <w:lang w:eastAsia="ru-RU"/>
        </w:rPr>
        <w:drawing>
          <wp:inline distT="0" distB="0" distL="0" distR="0" wp14:anchorId="43622F83" wp14:editId="28C58105">
            <wp:extent cx="209550" cy="190500"/>
            <wp:effectExtent l="19050" t="19050" r="19050" b="1905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20167">
        <w:t xml:space="preserve">. </w:t>
      </w:r>
      <w:r w:rsidR="00120167" w:rsidRPr="00E82D9D">
        <w:t xml:space="preserve">Чтобы очистить поле, нажмите на кнопку </w:t>
      </w:r>
      <w:r w:rsidR="00120167" w:rsidRPr="00E82D9D">
        <w:rPr>
          <w:noProof/>
          <w:lang w:eastAsia="ru-RU"/>
        </w:rPr>
        <w:drawing>
          <wp:inline distT="0" distB="0" distL="0" distR="0" wp14:anchorId="3BF35AC8" wp14:editId="01EE8CD1">
            <wp:extent cx="161925" cy="190500"/>
            <wp:effectExtent l="19050" t="19050" r="28575" b="1905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>;</w:t>
      </w:r>
    </w:p>
    <w:p w14:paraId="3875C6FC" w14:textId="77777777" w:rsidR="009E6DC6" w:rsidRDefault="00744C3D" w:rsidP="00744C3D">
      <w:pPr>
        <w:pStyle w:val="phlistitemized1"/>
      </w:pPr>
      <w:r>
        <w:t>«</w:t>
      </w:r>
      <w:r w:rsidR="009E6DC6">
        <w:t>МО наблюдения</w:t>
      </w:r>
      <w:r>
        <w:t>»</w:t>
      </w:r>
      <w:r w:rsidR="009E6DC6">
        <w:t xml:space="preserve"> – </w:t>
      </w:r>
      <w:r w:rsidR="00120167" w:rsidRPr="00E82D9D">
        <w:t xml:space="preserve">выберите </w:t>
      </w:r>
      <w:r w:rsidR="00120167">
        <w:t>значение из списка МО</w:t>
      </w:r>
      <w:r w:rsidR="00120167" w:rsidRPr="00E82D9D">
        <w:t xml:space="preserve"> с помощью кнопки </w:t>
      </w:r>
      <w:r w:rsidR="00120167" w:rsidRPr="00E82D9D">
        <w:rPr>
          <w:noProof/>
          <w:lang w:eastAsia="ru-RU"/>
        </w:rPr>
        <w:drawing>
          <wp:inline distT="0" distB="0" distL="0" distR="0" wp14:anchorId="379CDF74" wp14:editId="18354175">
            <wp:extent cx="209550" cy="190500"/>
            <wp:effectExtent l="19050" t="19050" r="19050" b="1905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20167">
        <w:t xml:space="preserve">. </w:t>
      </w:r>
      <w:r w:rsidR="00120167" w:rsidRPr="00E82D9D">
        <w:t xml:space="preserve">Чтобы очистить поле, нажмите на кнопку </w:t>
      </w:r>
      <w:r w:rsidR="00120167" w:rsidRPr="00E82D9D">
        <w:rPr>
          <w:noProof/>
          <w:lang w:eastAsia="ru-RU"/>
        </w:rPr>
        <w:drawing>
          <wp:inline distT="0" distB="0" distL="0" distR="0" wp14:anchorId="4E1CE797" wp14:editId="45ED6DA3">
            <wp:extent cx="161925" cy="190500"/>
            <wp:effectExtent l="19050" t="19050" r="28575" b="1905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9E6DC6">
        <w:t>.</w:t>
      </w:r>
    </w:p>
    <w:p w14:paraId="195F8CD0" w14:textId="77777777" w:rsidR="00744C3D" w:rsidRDefault="00744C3D" w:rsidP="00744C3D">
      <w:pPr>
        <w:pStyle w:val="phnormal"/>
      </w:pPr>
      <w:r>
        <w:t>После заполнения полей нажмите</w:t>
      </w:r>
      <w:r w:rsidR="009E6B65">
        <w:t xml:space="preserve"> на</w:t>
      </w:r>
      <w:r>
        <w:t xml:space="preserve"> кнопку «Сохранить». Карта добавится в </w:t>
      </w:r>
      <w:r w:rsidR="00120167">
        <w:t xml:space="preserve">Регистр </w:t>
      </w:r>
      <w:r>
        <w:t>ИЗ.</w:t>
      </w:r>
    </w:p>
    <w:p w14:paraId="01A9C42F" w14:textId="77777777" w:rsidR="00EC41D6" w:rsidRDefault="008345DC" w:rsidP="00256E50">
      <w:pPr>
        <w:pStyle w:val="11"/>
      </w:pPr>
      <w:bookmarkStart w:id="10" w:name="_Toc76398826"/>
      <w:r>
        <w:lastRenderedPageBreak/>
        <w:t>Отправка экстренн</w:t>
      </w:r>
      <w:r w:rsidR="004C2DC3">
        <w:t>ого</w:t>
      </w:r>
      <w:r>
        <w:t xml:space="preserve"> извещени</w:t>
      </w:r>
      <w:r w:rsidR="004C2DC3">
        <w:t>я</w:t>
      </w:r>
      <w:r w:rsidR="00452434" w:rsidRPr="00452434">
        <w:t xml:space="preserve"> </w:t>
      </w:r>
      <w:r w:rsidR="00452434">
        <w:t xml:space="preserve">в </w:t>
      </w:r>
      <w:r w:rsidR="00452434" w:rsidRPr="00890E73">
        <w:t>ФБУЗ «Центр гигиены и эпидемиологии в Самарской области»</w:t>
      </w:r>
      <w:bookmarkEnd w:id="10"/>
    </w:p>
    <w:p w14:paraId="68D7F086" w14:textId="77777777" w:rsidR="00495612" w:rsidRDefault="00452434" w:rsidP="00256E50">
      <w:pPr>
        <w:pStyle w:val="phnormal"/>
      </w:pPr>
      <w:r>
        <w:t xml:space="preserve">Для отправки </w:t>
      </w:r>
      <w:r w:rsidR="00992CE2">
        <w:t>экстренн</w:t>
      </w:r>
      <w:r w:rsidR="00EA3585">
        <w:t>ого</w:t>
      </w:r>
      <w:r w:rsidR="00992CE2">
        <w:t xml:space="preserve"> извещени</w:t>
      </w:r>
      <w:r w:rsidR="00EA3585">
        <w:t>я</w:t>
      </w:r>
      <w:r w:rsidR="00992CE2">
        <w:t xml:space="preserve"> </w:t>
      </w:r>
      <w:r>
        <w:t xml:space="preserve">в </w:t>
      </w:r>
      <w:r w:rsidRPr="00890E73">
        <w:t>ФБУЗ «Центр гигиены и эпидемиологии в Самарской области»</w:t>
      </w:r>
      <w:r>
        <w:t xml:space="preserve"> п</w:t>
      </w:r>
      <w:r w:rsidR="00495612">
        <w:t>ерейдите в пункт главного меню «</w:t>
      </w:r>
      <w:r w:rsidR="00495612" w:rsidRPr="00D97650">
        <w:t xml:space="preserve">Учет/ Нозологические регистры/ Регистр </w:t>
      </w:r>
      <w:r w:rsidR="00120167" w:rsidRPr="00120167">
        <w:t>инфекционных заболеваний</w:t>
      </w:r>
      <w:r w:rsidR="00495612">
        <w:t xml:space="preserve">». Откроется окно </w:t>
      </w:r>
      <w:r w:rsidR="009A3679">
        <w:t xml:space="preserve">Регистра </w:t>
      </w:r>
      <w:r w:rsidR="00495612">
        <w:t>ИЗ (</w:t>
      </w:r>
      <w:r>
        <w:t xml:space="preserve">см. </w:t>
      </w:r>
      <w:r w:rsidR="00C826F2">
        <w:fldChar w:fldCharType="begin"/>
      </w:r>
      <w:r w:rsidR="00C826F2">
        <w:instrText xml:space="preserve"> REF _Ref76138256 \h </w:instrText>
      </w:r>
      <w:r w:rsidR="00C826F2">
        <w:fldChar w:fldCharType="separate"/>
      </w:r>
      <w:r w:rsidR="00AD111E">
        <w:t>Рисунок </w:t>
      </w:r>
      <w:r w:rsidR="00AD111E">
        <w:rPr>
          <w:noProof/>
        </w:rPr>
        <w:t>1</w:t>
      </w:r>
      <w:r w:rsidR="00C826F2">
        <w:fldChar w:fldCharType="end"/>
      </w:r>
      <w:r w:rsidR="00495612">
        <w:t>)</w:t>
      </w:r>
      <w:r w:rsidR="00E27384">
        <w:t>.</w:t>
      </w:r>
    </w:p>
    <w:p w14:paraId="3F334063" w14:textId="77777777" w:rsidR="00570D6D" w:rsidRDefault="00E27384" w:rsidP="00E27384">
      <w:pPr>
        <w:pStyle w:val="phlistitemizedtitle"/>
      </w:pPr>
      <w:r>
        <w:t>Для поиска пациентов воспользуйтесь следующими фильтрами:</w:t>
      </w:r>
    </w:p>
    <w:p w14:paraId="2C39F700" w14:textId="77777777" w:rsidR="00570D6D" w:rsidRDefault="00E27384" w:rsidP="00E27384">
      <w:pPr>
        <w:pStyle w:val="phlistitemized1"/>
      </w:pPr>
      <w:r>
        <w:t>«</w:t>
      </w:r>
      <w:r w:rsidR="00570D6D">
        <w:t>Пациент</w:t>
      </w:r>
      <w:r>
        <w:t>»</w:t>
      </w:r>
      <w:r w:rsidR="00570D6D">
        <w:t xml:space="preserve"> – </w:t>
      </w:r>
      <w:r>
        <w:t>введите</w:t>
      </w:r>
      <w:r w:rsidR="00570D6D">
        <w:t xml:space="preserve"> ФИО</w:t>
      </w:r>
      <w:r>
        <w:t xml:space="preserve"> пациента полностью или</w:t>
      </w:r>
      <w:r w:rsidR="00570D6D">
        <w:t xml:space="preserve"> частично</w:t>
      </w:r>
      <w:r>
        <w:t>;</w:t>
      </w:r>
    </w:p>
    <w:p w14:paraId="46C57718" w14:textId="77777777" w:rsidR="00570D6D" w:rsidRDefault="00E27384" w:rsidP="00E27384">
      <w:pPr>
        <w:pStyle w:val="phlistitemized1"/>
      </w:pPr>
      <w:r>
        <w:t>«</w:t>
      </w:r>
      <w:r w:rsidR="00570D6D">
        <w:t>Дата рождения</w:t>
      </w:r>
      <w:r>
        <w:t>»</w:t>
      </w:r>
      <w:r w:rsidR="00570D6D">
        <w:t xml:space="preserve"> – </w:t>
      </w:r>
      <w:r>
        <w:t>введите</w:t>
      </w:r>
      <w:r w:rsidR="00570D6D">
        <w:t xml:space="preserve"> дат</w:t>
      </w:r>
      <w:r>
        <w:t xml:space="preserve">у рождения пациента </w:t>
      </w:r>
      <w:r w:rsidR="002D0BD3">
        <w:t xml:space="preserve">или выберите </w:t>
      </w:r>
      <w:r>
        <w:t>с помощью календаря</w:t>
      </w:r>
      <w:r w:rsidR="002D0BD3">
        <w:t xml:space="preserve"> </w:t>
      </w:r>
      <w:r w:rsidR="002D0BD3" w:rsidRPr="00E82D9D">
        <w:rPr>
          <w:noProof/>
          <w:lang w:eastAsia="ru-RU"/>
        </w:rPr>
        <w:drawing>
          <wp:inline distT="0" distB="0" distL="0" distR="0" wp14:anchorId="4093E1A1" wp14:editId="0443A80C">
            <wp:extent cx="209550" cy="200025"/>
            <wp:effectExtent l="19050" t="19050" r="19050" b="285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>;</w:t>
      </w:r>
    </w:p>
    <w:p w14:paraId="2076A11F" w14:textId="77777777" w:rsidR="00570D6D" w:rsidRDefault="00E27384" w:rsidP="00E27384">
      <w:pPr>
        <w:pStyle w:val="phlistitemized1"/>
      </w:pPr>
      <w:r>
        <w:t>«</w:t>
      </w:r>
      <w:r w:rsidR="00570D6D">
        <w:t>СНИЛС</w:t>
      </w:r>
      <w:r>
        <w:t>»</w:t>
      </w:r>
      <w:r w:rsidR="00570D6D">
        <w:t xml:space="preserve"> – </w:t>
      </w:r>
      <w:r>
        <w:t>введите</w:t>
      </w:r>
      <w:r w:rsidR="00570D6D">
        <w:t xml:space="preserve"> СНИЛС</w:t>
      </w:r>
      <w:r>
        <w:t xml:space="preserve"> пациента;</w:t>
      </w:r>
    </w:p>
    <w:p w14:paraId="020FEE18" w14:textId="77777777" w:rsidR="00570D6D" w:rsidRDefault="00E27384" w:rsidP="00E27384">
      <w:pPr>
        <w:pStyle w:val="phlistitemized1"/>
      </w:pPr>
      <w:r>
        <w:t>«</w:t>
      </w:r>
      <w:r w:rsidR="00570D6D">
        <w:t>Скрывать исключенных</w:t>
      </w:r>
      <w:r>
        <w:t>»</w:t>
      </w:r>
      <w:r w:rsidR="00570D6D">
        <w:t xml:space="preserve"> – </w:t>
      </w:r>
      <w:r>
        <w:t>установите</w:t>
      </w:r>
      <w:r w:rsidR="00570D6D">
        <w:t xml:space="preserve"> «флаж</w:t>
      </w:r>
      <w:r>
        <w:t>ок</w:t>
      </w:r>
      <w:r w:rsidR="00570D6D">
        <w:t>»</w:t>
      </w:r>
      <w:r w:rsidR="009A3679">
        <w:t>,</w:t>
      </w:r>
      <w:r w:rsidR="00570D6D">
        <w:t xml:space="preserve"> </w:t>
      </w:r>
      <w:r>
        <w:t>чтобы скрыть</w:t>
      </w:r>
      <w:r w:rsidR="00570D6D">
        <w:t xml:space="preserve"> пациен</w:t>
      </w:r>
      <w:r>
        <w:t>тов</w:t>
      </w:r>
      <w:r w:rsidR="00570D6D">
        <w:t>, у которых установлена дата окончания эпизода</w:t>
      </w:r>
      <w:r>
        <w:t>.</w:t>
      </w:r>
    </w:p>
    <w:p w14:paraId="382DBB4D" w14:textId="77777777" w:rsidR="00570D6D" w:rsidRDefault="00E27384" w:rsidP="00E27384">
      <w:pPr>
        <w:pStyle w:val="phnormal"/>
      </w:pPr>
      <w:r>
        <w:t xml:space="preserve">Для поиска </w:t>
      </w:r>
      <w:r w:rsidR="009B4BC6">
        <w:t xml:space="preserve">нажмите </w:t>
      </w:r>
      <w:r w:rsidR="00570D6D">
        <w:t xml:space="preserve">на </w:t>
      </w:r>
      <w:r>
        <w:t>кнопку «</w:t>
      </w:r>
      <w:r w:rsidR="00001B1A">
        <w:t>Отобрат</w:t>
      </w:r>
      <w:r w:rsidR="000B18A9">
        <w:t>ь</w:t>
      </w:r>
      <w:r>
        <w:t>»</w:t>
      </w:r>
      <w:r w:rsidR="00570D6D">
        <w:t>.</w:t>
      </w:r>
    </w:p>
    <w:p w14:paraId="4D7755BC" w14:textId="77777777" w:rsidR="00C3592B" w:rsidRDefault="00001B1A" w:rsidP="00256E50">
      <w:pPr>
        <w:pStyle w:val="phnormal"/>
      </w:pPr>
      <w:r>
        <w:t>В списке отобразятся</w:t>
      </w:r>
      <w:r w:rsidR="00C3592B">
        <w:t xml:space="preserve"> </w:t>
      </w:r>
      <w:r>
        <w:t>пациенты согласно параметрам поиска</w:t>
      </w:r>
      <w:r w:rsidR="00C3592B">
        <w:t>.</w:t>
      </w:r>
    </w:p>
    <w:p w14:paraId="7620F931" w14:textId="77777777" w:rsidR="00F90346" w:rsidRDefault="00F90346" w:rsidP="00256E50">
      <w:pPr>
        <w:pStyle w:val="phnormal"/>
      </w:pPr>
      <w:r>
        <w:t>Выберите паци</w:t>
      </w:r>
      <w:r w:rsidR="00DE3F61">
        <w:t>ента, включенного в Регистр ИЗ (см.</w:t>
      </w:r>
      <w:r>
        <w:t xml:space="preserve"> п. </w:t>
      </w:r>
      <w:r>
        <w:fldChar w:fldCharType="begin"/>
      </w:r>
      <w:r>
        <w:instrText xml:space="preserve"> REF _Ref76368941 \r \h </w:instrText>
      </w:r>
      <w:r>
        <w:fldChar w:fldCharType="separate"/>
      </w:r>
      <w:r w:rsidR="00AD111E">
        <w:t>2</w:t>
      </w:r>
      <w:r>
        <w:fldChar w:fldCharType="end"/>
      </w:r>
      <w:r w:rsidR="00DE3F61">
        <w:t>)</w:t>
      </w:r>
      <w:r>
        <w:t>. Вызовите контекстное меню и выберите пункт «Редактировать».</w:t>
      </w:r>
    </w:p>
    <w:p w14:paraId="6A04BC38" w14:textId="77777777" w:rsidR="00C3592B" w:rsidRPr="00A023EA" w:rsidRDefault="001723C0" w:rsidP="00A01EA9">
      <w:pPr>
        <w:pStyle w:val="phnormal"/>
        <w:rPr>
          <w:rFonts w:cs="Tahoma"/>
        </w:rPr>
      </w:pPr>
      <w:r>
        <w:t>Откроется окно</w:t>
      </w:r>
      <w:r w:rsidR="00C3592B" w:rsidRPr="00FB7DE0">
        <w:t xml:space="preserve"> </w:t>
      </w:r>
      <w:r w:rsidR="00C3592B">
        <w:t>(</w:t>
      </w:r>
      <w:r w:rsidR="00A01EA9">
        <w:fldChar w:fldCharType="begin"/>
      </w:r>
      <w:r w:rsidR="00A01EA9">
        <w:instrText xml:space="preserve"> REF _Ref38297915 \h </w:instrText>
      </w:r>
      <w:r w:rsidR="00A01EA9">
        <w:fldChar w:fldCharType="separate"/>
      </w:r>
      <w:r w:rsidR="00AD111E">
        <w:t>Рисунок </w:t>
      </w:r>
      <w:r w:rsidR="00AD111E">
        <w:rPr>
          <w:noProof/>
        </w:rPr>
        <w:t>5</w:t>
      </w:r>
      <w:r w:rsidR="00A01EA9">
        <w:fldChar w:fldCharType="end"/>
      </w:r>
      <w:r w:rsidR="00C3592B">
        <w:t>).</w:t>
      </w:r>
    </w:p>
    <w:p w14:paraId="52B58E14" w14:textId="77777777" w:rsidR="00A01EA9" w:rsidRDefault="00BB3741" w:rsidP="00A01EA9">
      <w:pPr>
        <w:pStyle w:val="phfigure"/>
      </w:pPr>
      <w:r>
        <w:rPr>
          <w:noProof/>
        </w:rPr>
        <w:drawing>
          <wp:inline distT="0" distB="0" distL="0" distR="0" wp14:anchorId="32927D92" wp14:editId="38E82022">
            <wp:extent cx="2954741" cy="113489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173" cy="113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87806" w14:textId="77777777" w:rsidR="00C3592B" w:rsidRPr="00C3592B" w:rsidRDefault="00A01EA9" w:rsidP="00A01EA9">
      <w:pPr>
        <w:pStyle w:val="phfiguretitle"/>
      </w:pPr>
      <w:bookmarkStart w:id="11" w:name="_Ref38297915"/>
      <w:r>
        <w:t>Р</w:t>
      </w:r>
      <w:r w:rsidR="00C55658">
        <w:t>исунок </w:t>
      </w:r>
      <w:fldSimple w:instr=" SEQ Рисунок \* ARABIC ">
        <w:r w:rsidR="00AD111E">
          <w:rPr>
            <w:noProof/>
          </w:rPr>
          <w:t>5</w:t>
        </w:r>
      </w:fldSimple>
      <w:bookmarkEnd w:id="11"/>
      <w:r w:rsidR="00B6799C">
        <w:rPr>
          <w:noProof/>
        </w:rPr>
        <w:t xml:space="preserve"> – </w:t>
      </w:r>
      <w:r w:rsidR="00B6799C">
        <w:t xml:space="preserve">Окно </w:t>
      </w:r>
      <w:r w:rsidR="001723C0">
        <w:t xml:space="preserve">подтверждения </w:t>
      </w:r>
      <w:r w:rsidR="00B210B8">
        <w:t>при</w:t>
      </w:r>
      <w:r w:rsidR="001723C0">
        <w:t xml:space="preserve"> формировани</w:t>
      </w:r>
      <w:r w:rsidR="00B210B8">
        <w:t>и</w:t>
      </w:r>
      <w:r w:rsidR="001723C0">
        <w:t xml:space="preserve"> экс</w:t>
      </w:r>
      <w:r w:rsidR="00BE44E4">
        <w:t>т</w:t>
      </w:r>
      <w:r w:rsidR="001723C0">
        <w:t>ренного извещ</w:t>
      </w:r>
      <w:r w:rsidR="002B6C51">
        <w:t>е</w:t>
      </w:r>
      <w:r w:rsidR="001723C0">
        <w:t>ния</w:t>
      </w:r>
    </w:p>
    <w:p w14:paraId="37C14117" w14:textId="77777777" w:rsidR="00F423B5" w:rsidRDefault="00F423B5" w:rsidP="00A01EA9">
      <w:pPr>
        <w:pStyle w:val="phnormal"/>
      </w:pPr>
      <w:r>
        <w:t xml:space="preserve">Нажмите на кнопку «Продолжить». Откроется окно </w:t>
      </w:r>
      <w:r w:rsidR="008314DD">
        <w:t xml:space="preserve">«Экстренное извещение: Добавление» </w:t>
      </w:r>
      <w:r>
        <w:t>(</w:t>
      </w:r>
      <w:r w:rsidR="00387803">
        <w:fldChar w:fldCharType="begin"/>
      </w:r>
      <w:r w:rsidR="00387803">
        <w:instrText xml:space="preserve"> REF _Ref76370661 \h </w:instrText>
      </w:r>
      <w:r w:rsidR="00387803">
        <w:fldChar w:fldCharType="separate"/>
      </w:r>
      <w:r w:rsidR="00AD111E">
        <w:t>Рисунок </w:t>
      </w:r>
      <w:r w:rsidR="00AD111E">
        <w:rPr>
          <w:noProof/>
        </w:rPr>
        <w:t>6</w:t>
      </w:r>
      <w:r w:rsidR="00387803">
        <w:fldChar w:fldCharType="end"/>
      </w:r>
      <w:r w:rsidR="00387803">
        <w:t xml:space="preserve">, </w:t>
      </w:r>
      <w:r w:rsidR="00387803">
        <w:fldChar w:fldCharType="begin"/>
      </w:r>
      <w:r w:rsidR="00387803">
        <w:instrText xml:space="preserve"> REF _Ref76370662 \h </w:instrText>
      </w:r>
      <w:r w:rsidR="00387803">
        <w:fldChar w:fldCharType="separate"/>
      </w:r>
      <w:r w:rsidR="00AD111E">
        <w:t>Рисунок </w:t>
      </w:r>
      <w:r w:rsidR="00AD111E">
        <w:rPr>
          <w:noProof/>
        </w:rPr>
        <w:t>7</w:t>
      </w:r>
      <w:r w:rsidR="00387803">
        <w:fldChar w:fldCharType="end"/>
      </w:r>
      <w:r>
        <w:t>).</w:t>
      </w:r>
    </w:p>
    <w:p w14:paraId="0BEAF111" w14:textId="77777777" w:rsidR="008314DD" w:rsidRDefault="008314DD" w:rsidP="008314DD">
      <w:pPr>
        <w:pStyle w:val="phfigure"/>
      </w:pPr>
      <w:r>
        <w:rPr>
          <w:noProof/>
        </w:rPr>
        <w:lastRenderedPageBreak/>
        <w:drawing>
          <wp:inline distT="0" distB="0" distL="0" distR="0" wp14:anchorId="3C2586E1" wp14:editId="06B42701">
            <wp:extent cx="5940425" cy="625348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EC742" w14:textId="77777777" w:rsidR="008314DD" w:rsidRDefault="008314DD" w:rsidP="008314DD">
      <w:pPr>
        <w:pStyle w:val="phfiguretitle"/>
      </w:pPr>
      <w:bookmarkStart w:id="12" w:name="_Ref76370661"/>
      <w:r>
        <w:t>Р</w:t>
      </w:r>
      <w:r w:rsidR="00C55658">
        <w:t>исунок </w:t>
      </w:r>
      <w:fldSimple w:instr=" SEQ Рисунок \* ARABIC ">
        <w:r w:rsidR="00AD111E">
          <w:rPr>
            <w:noProof/>
          </w:rPr>
          <w:t>6</w:t>
        </w:r>
      </w:fldSimple>
      <w:bookmarkEnd w:id="12"/>
      <w:r>
        <w:rPr>
          <w:noProof/>
        </w:rPr>
        <w:t xml:space="preserve"> – </w:t>
      </w:r>
      <w:r>
        <w:t>Окно «Экстренное извещение: Добавление». Часть 1</w:t>
      </w:r>
    </w:p>
    <w:p w14:paraId="509EFDA7" w14:textId="77777777" w:rsidR="008314DD" w:rsidRDefault="008314DD" w:rsidP="008314DD">
      <w:pPr>
        <w:pStyle w:val="phfigure"/>
      </w:pPr>
      <w:r>
        <w:rPr>
          <w:noProof/>
        </w:rPr>
        <w:lastRenderedPageBreak/>
        <w:drawing>
          <wp:inline distT="0" distB="0" distL="0" distR="0" wp14:anchorId="48490CDB" wp14:editId="357F0FF1">
            <wp:extent cx="5940425" cy="508698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8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5BEDD" w14:textId="77777777" w:rsidR="008314DD" w:rsidRDefault="008314DD" w:rsidP="008314DD">
      <w:pPr>
        <w:pStyle w:val="phfiguretitle"/>
      </w:pPr>
      <w:bookmarkStart w:id="13" w:name="_Ref76370662"/>
      <w:r>
        <w:t>Р</w:t>
      </w:r>
      <w:r w:rsidR="00C55658">
        <w:t>исунок </w:t>
      </w:r>
      <w:fldSimple w:instr=" SEQ Рисунок \* ARABIC ">
        <w:r w:rsidR="00AD111E">
          <w:rPr>
            <w:noProof/>
          </w:rPr>
          <w:t>7</w:t>
        </w:r>
      </w:fldSimple>
      <w:bookmarkEnd w:id="13"/>
      <w:r>
        <w:rPr>
          <w:noProof/>
        </w:rPr>
        <w:t xml:space="preserve"> – </w:t>
      </w:r>
      <w:r>
        <w:t>Окно «Экстренное извещение: Добавление». Часть 2</w:t>
      </w:r>
    </w:p>
    <w:p w14:paraId="06282444" w14:textId="77777777" w:rsidR="00565EE5" w:rsidRDefault="00B175AC" w:rsidP="00B175AC">
      <w:pPr>
        <w:pStyle w:val="phlistitemizedtitle"/>
      </w:pPr>
      <w:r>
        <w:t>Заполните поля:</w:t>
      </w:r>
    </w:p>
    <w:p w14:paraId="4D040178" w14:textId="77777777" w:rsidR="00DD4C79" w:rsidRPr="00DD4C79" w:rsidRDefault="00DD4C79" w:rsidP="00DD4C79">
      <w:pPr>
        <w:pStyle w:val="phnormal"/>
      </w:pPr>
      <w:r w:rsidRPr="00DD4C79">
        <w:rPr>
          <w:b/>
        </w:rPr>
        <w:t>Примечание</w:t>
      </w:r>
      <w:r>
        <w:t xml:space="preserve"> – Поля «Дата и время формирования», «Статус извеще</w:t>
      </w:r>
      <w:r w:rsidRPr="00DD4C79">
        <w:rPr>
          <w:rStyle w:val="phnormal0"/>
        </w:rPr>
        <w:t>н</w:t>
      </w:r>
      <w:r>
        <w:t>ия», «Первичный основной диагноз», «ЛПУ формирования извещения», «Врач, сформировавший извещение», «Пребывание в природных очагах», «Укусы животных»</w:t>
      </w:r>
      <w:r w:rsidR="00503DF4">
        <w:t xml:space="preserve"> заполнены автоматически.</w:t>
      </w:r>
    </w:p>
    <w:p w14:paraId="2DB93E59" w14:textId="77777777" w:rsidR="007F2701" w:rsidRDefault="00176E91" w:rsidP="00176E91">
      <w:pPr>
        <w:pStyle w:val="phlistitemized1"/>
        <w:rPr>
          <w:lang w:eastAsia="ru-RU"/>
        </w:rPr>
      </w:pPr>
      <w:r>
        <w:rPr>
          <w:lang w:eastAsia="ru-RU"/>
        </w:rPr>
        <w:t>«Первичный основной диагноз»</w:t>
      </w:r>
      <w:r w:rsidR="002969EF">
        <w:rPr>
          <w:lang w:eastAsia="ru-RU"/>
        </w:rPr>
        <w:t xml:space="preserve"> – </w:t>
      </w:r>
      <w:r>
        <w:rPr>
          <w:lang w:eastAsia="ru-RU"/>
        </w:rPr>
        <w:t>установите «флажок», если у пациента установлен первичный основной диагноз. По умолчанию «флажок» установлен</w:t>
      </w:r>
      <w:r w:rsidR="00E73F76">
        <w:rPr>
          <w:lang w:eastAsia="ru-RU"/>
        </w:rPr>
        <w:t>;</w:t>
      </w:r>
    </w:p>
    <w:p w14:paraId="3699A96F" w14:textId="77777777" w:rsidR="00176E91" w:rsidRDefault="007F2701" w:rsidP="007F2701">
      <w:pPr>
        <w:pStyle w:val="phnormal"/>
      </w:pPr>
      <w:r w:rsidRPr="007F2701">
        <w:rPr>
          <w:b/>
        </w:rPr>
        <w:t>Примечание</w:t>
      </w:r>
      <w:r w:rsidR="002969EF">
        <w:t xml:space="preserve"> – </w:t>
      </w:r>
      <w:r>
        <w:t xml:space="preserve">При установке «флажка» в поле «Первичный основной диагноз» в поле «ЛПУ формирования извещения» </w:t>
      </w:r>
      <w:r w:rsidR="00B34263">
        <w:t xml:space="preserve">автоматически </w:t>
      </w:r>
      <w:r>
        <w:t>отобразится ЛПУ</w:t>
      </w:r>
      <w:r w:rsidR="006C35D3">
        <w:t>.</w:t>
      </w:r>
    </w:p>
    <w:p w14:paraId="4005DDA4" w14:textId="77777777" w:rsidR="006C35D3" w:rsidRPr="00176E91" w:rsidRDefault="006C35D3" w:rsidP="006C35D3">
      <w:pPr>
        <w:pStyle w:val="phlistitemized1"/>
      </w:pPr>
      <w:r>
        <w:t>«Уточненный основной диагноз»</w:t>
      </w:r>
      <w:r w:rsidR="002969EF">
        <w:t xml:space="preserve"> – </w:t>
      </w:r>
      <w:r>
        <w:t>установите «флажок», если у пациента установлен уточненны</w:t>
      </w:r>
      <w:r w:rsidR="006039D3">
        <w:t>й</w:t>
      </w:r>
      <w:r>
        <w:t xml:space="preserve"> основной диагноз</w:t>
      </w:r>
      <w:r w:rsidR="007E2867">
        <w:t>. Поле обязательно для заполнения, если в поле «Диагноз подтвержден» выбрано значение «Лабораторно»</w:t>
      </w:r>
      <w:r>
        <w:t>;</w:t>
      </w:r>
    </w:p>
    <w:p w14:paraId="3C14C002" w14:textId="77777777" w:rsidR="00B175AC" w:rsidRDefault="00E6036E" w:rsidP="00176E91">
      <w:pPr>
        <w:pStyle w:val="phlistitemized1"/>
      </w:pPr>
      <w:r>
        <w:lastRenderedPageBreak/>
        <w:t>«Состояние больного»</w:t>
      </w:r>
      <w:r w:rsidR="002969EF">
        <w:t xml:space="preserve"> – </w:t>
      </w:r>
      <w:r w:rsidR="00BA666D">
        <w:t>выберите значение из выпадающего списка</w:t>
      </w:r>
      <w:r w:rsidR="00155A41" w:rsidRPr="00155A41">
        <w:t xml:space="preserve"> </w:t>
      </w:r>
      <w:r w:rsidR="00155A41" w:rsidRPr="00E82D9D">
        <w:t xml:space="preserve">с помощью кнопки </w:t>
      </w:r>
      <w:r w:rsidR="00155A41" w:rsidRPr="00E82D9D">
        <w:rPr>
          <w:noProof/>
          <w:lang w:eastAsia="ru-RU"/>
        </w:rPr>
        <w:drawing>
          <wp:inline distT="0" distB="0" distL="0" distR="0" wp14:anchorId="669356FB" wp14:editId="3D7CD17F">
            <wp:extent cx="219075" cy="190500"/>
            <wp:effectExtent l="19050" t="19050" r="28575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A666D">
        <w:t>;</w:t>
      </w:r>
    </w:p>
    <w:p w14:paraId="0316E7FE" w14:textId="77777777" w:rsidR="00E6036E" w:rsidRDefault="00E6036E" w:rsidP="00176E91">
      <w:pPr>
        <w:pStyle w:val="phlistitemized1"/>
      </w:pPr>
      <w:r>
        <w:t>«Условия проживания»</w:t>
      </w:r>
      <w:r w:rsidR="002969EF">
        <w:t xml:space="preserve"> – </w:t>
      </w:r>
      <w:r w:rsidR="00B6501E">
        <w:t>выберите значение из выпадающего списка</w:t>
      </w:r>
      <w:r w:rsidR="00B6501E" w:rsidRPr="00155A41">
        <w:t xml:space="preserve"> </w:t>
      </w:r>
      <w:r w:rsidR="00B6501E" w:rsidRPr="00E82D9D">
        <w:t xml:space="preserve">с помощью кнопки </w:t>
      </w:r>
      <w:r w:rsidR="00B6501E" w:rsidRPr="00E82D9D">
        <w:rPr>
          <w:noProof/>
          <w:lang w:eastAsia="ru-RU"/>
        </w:rPr>
        <w:drawing>
          <wp:inline distT="0" distB="0" distL="0" distR="0" wp14:anchorId="787DC7B4" wp14:editId="0C634B0A">
            <wp:extent cx="219075" cy="190500"/>
            <wp:effectExtent l="19050" t="19050" r="28575" b="190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6501E">
        <w:t>;</w:t>
      </w:r>
    </w:p>
    <w:p w14:paraId="20CEB7E5" w14:textId="77777777" w:rsidR="00E6036E" w:rsidRDefault="00E6036E" w:rsidP="00176E91">
      <w:pPr>
        <w:pStyle w:val="phlistitemized1"/>
      </w:pPr>
      <w:r>
        <w:t>«Состояние больного (детально)»</w:t>
      </w:r>
      <w:r w:rsidR="002969EF">
        <w:t xml:space="preserve"> – </w:t>
      </w:r>
      <w:r w:rsidR="009A32CA">
        <w:t>введите информацию о состоянии пациента;</w:t>
      </w:r>
    </w:p>
    <w:p w14:paraId="35717DA6" w14:textId="77777777" w:rsidR="00E6036E" w:rsidRDefault="00E6036E" w:rsidP="00176E91">
      <w:pPr>
        <w:pStyle w:val="phlistitemized1"/>
      </w:pPr>
      <w:r>
        <w:t>«Условия проживания (детально)»</w:t>
      </w:r>
      <w:r w:rsidR="002969EF">
        <w:t xml:space="preserve"> – </w:t>
      </w:r>
      <w:r w:rsidR="009A32CA">
        <w:t>введите информацию об условиях проживания пациента;</w:t>
      </w:r>
    </w:p>
    <w:p w14:paraId="5DEE0F49" w14:textId="77777777" w:rsidR="00E6036E" w:rsidRDefault="00E6036E" w:rsidP="00176E91">
      <w:pPr>
        <w:pStyle w:val="phlistitemized1"/>
      </w:pPr>
      <w:r>
        <w:t>«Диагноз по</w:t>
      </w:r>
      <w:r w:rsidR="002B6C51">
        <w:t>д</w:t>
      </w:r>
      <w:r>
        <w:t>твержден»</w:t>
      </w:r>
      <w:r w:rsidR="002969EF">
        <w:t xml:space="preserve"> – </w:t>
      </w:r>
      <w:r>
        <w:t xml:space="preserve">установите </w:t>
      </w:r>
      <w:r w:rsidR="006B1845">
        <w:t>«</w:t>
      </w:r>
      <w:r>
        <w:t>флажок</w:t>
      </w:r>
      <w:r w:rsidR="006B1845">
        <w:t>»</w:t>
      </w:r>
      <w:r>
        <w:t xml:space="preserve"> в поле «Лабораторно» или в поле «Клинически»;</w:t>
      </w:r>
    </w:p>
    <w:p w14:paraId="10CD5663" w14:textId="77777777" w:rsidR="00D9746D" w:rsidRDefault="00D9746D" w:rsidP="00D9746D">
      <w:pPr>
        <w:pStyle w:val="phnormal"/>
      </w:pPr>
      <w:r w:rsidRPr="003F266C">
        <w:rPr>
          <w:b/>
        </w:rPr>
        <w:t>Примечание</w:t>
      </w:r>
      <w:r>
        <w:t xml:space="preserve"> – Если в поле «Диагноз подтвержден» выбрано значение «Лабораторно», </w:t>
      </w:r>
      <w:r w:rsidR="00C36514">
        <w:t xml:space="preserve">установите «флажок» в поле </w:t>
      </w:r>
      <w:r w:rsidR="003F266C">
        <w:t>«Уточненный основной диагноз».</w:t>
      </w:r>
    </w:p>
    <w:p w14:paraId="3077D8E6" w14:textId="77777777" w:rsidR="00E6036E" w:rsidRDefault="00E6036E" w:rsidP="00176E91">
      <w:pPr>
        <w:pStyle w:val="phlistitemized1"/>
      </w:pPr>
      <w:r>
        <w:t>«Результаты лабораторных исследований»</w:t>
      </w:r>
      <w:r w:rsidR="002969EF">
        <w:t xml:space="preserve"> – </w:t>
      </w:r>
      <w:r w:rsidR="00F81676">
        <w:t>введите результаты исследований;</w:t>
      </w:r>
    </w:p>
    <w:p w14:paraId="00C8CD98" w14:textId="77777777" w:rsidR="00E6036E" w:rsidRDefault="00E6036E" w:rsidP="00176E91">
      <w:pPr>
        <w:pStyle w:val="phlistitemized1"/>
      </w:pPr>
      <w:r>
        <w:t>«Клинические проявления»</w:t>
      </w:r>
      <w:r w:rsidR="002969EF">
        <w:t xml:space="preserve"> – </w:t>
      </w:r>
      <w:r w:rsidR="00F81676">
        <w:t>введите информацию о клинических проявлениях;</w:t>
      </w:r>
    </w:p>
    <w:p w14:paraId="3283F21F" w14:textId="77777777" w:rsidR="00E6036E" w:rsidRDefault="00E6036E" w:rsidP="00176E91">
      <w:pPr>
        <w:pStyle w:val="phlistitemized1"/>
      </w:pPr>
      <w:r>
        <w:t>«</w:t>
      </w:r>
      <w:r w:rsidRPr="00E6036E">
        <w:t>Нахождение больного за пределами места жительства, работы, учебы в течение инкубационного периода</w:t>
      </w:r>
      <w:r>
        <w:t>»</w:t>
      </w:r>
      <w:r w:rsidR="002969EF">
        <w:t xml:space="preserve"> – </w:t>
      </w:r>
      <w:r w:rsidR="00F81676">
        <w:t xml:space="preserve">введите </w:t>
      </w:r>
      <w:r w:rsidR="00E1676F">
        <w:t>значение;</w:t>
      </w:r>
    </w:p>
    <w:p w14:paraId="0AEC680E" w14:textId="77777777" w:rsidR="00E6036E" w:rsidRDefault="00E6036E" w:rsidP="00176E91">
      <w:pPr>
        <w:pStyle w:val="phlistitemized1"/>
      </w:pPr>
      <w:r>
        <w:t>блок «Симптомы»:</w:t>
      </w:r>
    </w:p>
    <w:p w14:paraId="2A60A96E" w14:textId="77777777" w:rsidR="00E6036E" w:rsidRDefault="00E6036E" w:rsidP="00176E91">
      <w:pPr>
        <w:pStyle w:val="phlistitemized2"/>
      </w:pPr>
      <w:r>
        <w:t>«Температура»</w:t>
      </w:r>
      <w:r w:rsidR="002969EF">
        <w:t xml:space="preserve"> – </w:t>
      </w:r>
      <w:r w:rsidR="00E1676F">
        <w:t>введите значение;</w:t>
      </w:r>
    </w:p>
    <w:p w14:paraId="5950B5F7" w14:textId="77777777" w:rsidR="00E6036E" w:rsidRDefault="00176E91" w:rsidP="00176E91">
      <w:pPr>
        <w:pStyle w:val="phlistitemized2"/>
      </w:pPr>
      <w:r>
        <w:t>«</w:t>
      </w:r>
      <w:r w:rsidR="00E6036E">
        <w:t>Жидкий стул»</w:t>
      </w:r>
      <w:r w:rsidR="002969EF">
        <w:t xml:space="preserve"> – </w:t>
      </w:r>
      <w:r w:rsidR="00E1676F">
        <w:t>выберите значение из выпадающего списка</w:t>
      </w:r>
      <w:r w:rsidR="00E1676F" w:rsidRPr="00155A41">
        <w:t xml:space="preserve"> </w:t>
      </w:r>
      <w:r w:rsidR="00E1676F" w:rsidRPr="00E82D9D">
        <w:t xml:space="preserve">с помощью кнопки </w:t>
      </w:r>
      <w:r w:rsidR="00E1676F" w:rsidRPr="00E82D9D">
        <w:rPr>
          <w:noProof/>
        </w:rPr>
        <w:drawing>
          <wp:inline distT="0" distB="0" distL="0" distR="0" wp14:anchorId="584281D8" wp14:editId="0A7C12B0">
            <wp:extent cx="219075" cy="190500"/>
            <wp:effectExtent l="19050" t="19050" r="28575" b="190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1676F">
        <w:t>;</w:t>
      </w:r>
    </w:p>
    <w:p w14:paraId="0861B47D" w14:textId="77777777" w:rsidR="00E6036E" w:rsidRDefault="00E6036E" w:rsidP="00176E91">
      <w:pPr>
        <w:pStyle w:val="phlistitemized2"/>
      </w:pPr>
      <w:r>
        <w:t>«Доп. описание»</w:t>
      </w:r>
      <w:r w:rsidR="002969EF">
        <w:t xml:space="preserve"> – </w:t>
      </w:r>
      <w:r w:rsidR="007A2082">
        <w:t>введите дополнительную информацию;</w:t>
      </w:r>
    </w:p>
    <w:p w14:paraId="2755E2D9" w14:textId="77777777" w:rsidR="00E6036E" w:rsidRDefault="00E6036E" w:rsidP="00176E91">
      <w:pPr>
        <w:pStyle w:val="phlistitemized2"/>
      </w:pPr>
      <w:r>
        <w:t>«Рвота»</w:t>
      </w:r>
      <w:r w:rsidR="002969EF">
        <w:t xml:space="preserve"> – </w:t>
      </w:r>
      <w:r w:rsidR="007A2082">
        <w:t>выберите значение из выпадающего списка</w:t>
      </w:r>
      <w:r w:rsidR="007A2082" w:rsidRPr="00155A41">
        <w:t xml:space="preserve"> </w:t>
      </w:r>
      <w:r w:rsidR="007A2082" w:rsidRPr="00E82D9D">
        <w:t xml:space="preserve">с помощью кнопки </w:t>
      </w:r>
      <w:r w:rsidR="007A2082" w:rsidRPr="00E82D9D">
        <w:rPr>
          <w:noProof/>
        </w:rPr>
        <w:drawing>
          <wp:inline distT="0" distB="0" distL="0" distR="0" wp14:anchorId="54E5ADE6" wp14:editId="0A4D20BB">
            <wp:extent cx="219075" cy="190500"/>
            <wp:effectExtent l="19050" t="19050" r="28575" b="190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A2082">
        <w:t>;</w:t>
      </w:r>
    </w:p>
    <w:p w14:paraId="24EC6498" w14:textId="77777777" w:rsidR="00E6036E" w:rsidRDefault="00E6036E" w:rsidP="00176E91">
      <w:pPr>
        <w:pStyle w:val="phlistitemized2"/>
      </w:pPr>
      <w:r>
        <w:t>«Доп. описание»</w:t>
      </w:r>
      <w:r w:rsidR="002969EF">
        <w:t xml:space="preserve"> – </w:t>
      </w:r>
      <w:r w:rsidR="007A2082">
        <w:t>введите дополнительную информацию.</w:t>
      </w:r>
    </w:p>
    <w:p w14:paraId="1BDBD2D1" w14:textId="77777777" w:rsidR="00E6036E" w:rsidRDefault="00E6036E" w:rsidP="00176E91">
      <w:pPr>
        <w:pStyle w:val="phlistitemized1"/>
      </w:pPr>
      <w:r>
        <w:t>блок «Места</w:t>
      </w:r>
      <w:r w:rsidR="00260397">
        <w:t xml:space="preserve"> </w:t>
      </w:r>
      <w:r>
        <w:t>работы</w:t>
      </w:r>
      <w:r w:rsidRPr="00E6036E">
        <w:t>/</w:t>
      </w:r>
      <w:r>
        <w:t>учебы»:</w:t>
      </w:r>
    </w:p>
    <w:p w14:paraId="5B336D39" w14:textId="77777777" w:rsidR="00E6036E" w:rsidRDefault="00E6036E" w:rsidP="00E6036E">
      <w:pPr>
        <w:pStyle w:val="phlistitemized2"/>
      </w:pPr>
      <w:r>
        <w:t>«</w:t>
      </w:r>
      <w:r w:rsidRPr="00E6036E">
        <w:t>Дата посещения</w:t>
      </w:r>
      <w:r>
        <w:t>»</w:t>
      </w:r>
      <w:r w:rsidR="002969EF">
        <w:t xml:space="preserve"> – </w:t>
      </w:r>
      <w:r w:rsidR="007B35C2">
        <w:t xml:space="preserve">введите </w:t>
      </w:r>
      <w:r w:rsidR="007B35C2" w:rsidRPr="00E82D9D">
        <w:t xml:space="preserve">дату </w:t>
      </w:r>
      <w:r w:rsidR="007B35C2">
        <w:t xml:space="preserve">посещения или </w:t>
      </w:r>
      <w:r w:rsidR="007B35C2" w:rsidRPr="00E82D9D">
        <w:t xml:space="preserve">выберите с помощью календаря </w:t>
      </w:r>
      <w:r w:rsidR="007B35C2" w:rsidRPr="00E82D9D">
        <w:rPr>
          <w:noProof/>
        </w:rPr>
        <w:drawing>
          <wp:inline distT="0" distB="0" distL="0" distR="0" wp14:anchorId="4BED670C" wp14:editId="6D970B47">
            <wp:extent cx="209550" cy="200025"/>
            <wp:effectExtent l="19050" t="19050" r="19050" b="285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A3994">
        <w:t>;</w:t>
      </w:r>
    </w:p>
    <w:p w14:paraId="5EF2009E" w14:textId="77777777" w:rsidR="00E6036E" w:rsidRPr="00E6036E" w:rsidRDefault="00E6036E" w:rsidP="00E6036E">
      <w:pPr>
        <w:pStyle w:val="phlistitemized2"/>
      </w:pPr>
      <w:r w:rsidRPr="00E6036E">
        <w:t>«Тип занятости»</w:t>
      </w:r>
      <w:r w:rsidR="002969EF">
        <w:t xml:space="preserve"> – </w:t>
      </w:r>
      <w:r w:rsidR="00EF7817">
        <w:t>выберите значение из выпадающего списка</w:t>
      </w:r>
      <w:r w:rsidR="00EF7817" w:rsidRPr="00155A41">
        <w:t xml:space="preserve"> </w:t>
      </w:r>
      <w:r w:rsidR="00EF7817" w:rsidRPr="00E82D9D">
        <w:t xml:space="preserve">с помощью кнопки </w:t>
      </w:r>
      <w:r w:rsidR="00EF7817" w:rsidRPr="00E82D9D">
        <w:rPr>
          <w:noProof/>
        </w:rPr>
        <w:drawing>
          <wp:inline distT="0" distB="0" distL="0" distR="0" wp14:anchorId="56988D6A" wp14:editId="357607A1">
            <wp:extent cx="219075" cy="190500"/>
            <wp:effectExtent l="19050" t="19050" r="28575" b="190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F7817">
        <w:t>;</w:t>
      </w:r>
    </w:p>
    <w:p w14:paraId="050E903C" w14:textId="77777777" w:rsidR="00E6036E" w:rsidRPr="00E6036E" w:rsidRDefault="00E6036E" w:rsidP="00E6036E">
      <w:pPr>
        <w:pStyle w:val="phlistitemized2"/>
      </w:pPr>
      <w:r w:rsidRPr="00E6036E">
        <w:t>«Место работы/учебы»</w:t>
      </w:r>
      <w:r w:rsidR="002969EF">
        <w:t xml:space="preserve"> – </w:t>
      </w:r>
      <w:r w:rsidR="006B1046">
        <w:t>введите значение;</w:t>
      </w:r>
    </w:p>
    <w:p w14:paraId="1ABFF151" w14:textId="77777777" w:rsidR="00E6036E" w:rsidRPr="00E6036E" w:rsidRDefault="00E6036E" w:rsidP="00E6036E">
      <w:pPr>
        <w:pStyle w:val="phlistitemized2"/>
      </w:pPr>
      <w:r w:rsidRPr="00E6036E">
        <w:lastRenderedPageBreak/>
        <w:t>«Должность»</w:t>
      </w:r>
      <w:r w:rsidR="002969EF">
        <w:t xml:space="preserve"> – </w:t>
      </w:r>
      <w:r w:rsidR="006B1046">
        <w:t>введите значение;</w:t>
      </w:r>
    </w:p>
    <w:p w14:paraId="509967A6" w14:textId="77777777" w:rsidR="00E6036E" w:rsidRDefault="00E6036E" w:rsidP="00E6036E">
      <w:pPr>
        <w:pStyle w:val="phlistitemized2"/>
      </w:pPr>
      <w:r w:rsidRPr="00E6036E">
        <w:t>«Наименование структурного подразделения, учебного класса/группы»</w:t>
      </w:r>
      <w:r w:rsidR="002969EF">
        <w:t xml:space="preserve"> – </w:t>
      </w:r>
      <w:r w:rsidR="006B1046">
        <w:t>введите значение</w:t>
      </w:r>
      <w:r w:rsidR="006D3CE4">
        <w:t>.</w:t>
      </w:r>
    </w:p>
    <w:p w14:paraId="282A2020" w14:textId="77777777" w:rsidR="002969EF" w:rsidRPr="00260397" w:rsidRDefault="006B1046" w:rsidP="006B1046">
      <w:pPr>
        <w:pStyle w:val="phnormal"/>
      </w:pPr>
      <w:r w:rsidRPr="00125780">
        <w:rPr>
          <w:b/>
        </w:rPr>
        <w:t>Примечание</w:t>
      </w:r>
      <w:r w:rsidR="002969EF">
        <w:t xml:space="preserve"> – </w:t>
      </w:r>
      <w:r w:rsidR="00260397">
        <w:t xml:space="preserve">Нажмите на кнопку </w:t>
      </w:r>
      <w:r w:rsidR="00260397">
        <w:rPr>
          <w:noProof/>
        </w:rPr>
        <w:drawing>
          <wp:inline distT="0" distB="0" distL="0" distR="0" wp14:anchorId="0C0F8974" wp14:editId="4B18D213">
            <wp:extent cx="295238" cy="285714"/>
            <wp:effectExtent l="0" t="0" r="0" b="63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8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397">
        <w:t xml:space="preserve"> в блоке </w:t>
      </w:r>
      <w:r w:rsidR="00260397" w:rsidRPr="00260397">
        <w:t>«</w:t>
      </w:r>
      <w:r w:rsidR="00260397">
        <w:t>Места работы</w:t>
      </w:r>
      <w:r w:rsidR="00260397" w:rsidRPr="00E6036E">
        <w:t>/</w:t>
      </w:r>
      <w:r w:rsidR="00260397">
        <w:t>учебы</w:t>
      </w:r>
      <w:r w:rsidR="00260397" w:rsidRPr="00260397">
        <w:t>»</w:t>
      </w:r>
      <w:r w:rsidR="00113EF6">
        <w:t>, чтобы добавить новое мест</w:t>
      </w:r>
      <w:r w:rsidR="00260397">
        <w:t>о работы</w:t>
      </w:r>
      <w:r w:rsidR="00260397" w:rsidRPr="00260397">
        <w:t xml:space="preserve">/ </w:t>
      </w:r>
      <w:r w:rsidR="00260397">
        <w:t>учебы.</w:t>
      </w:r>
      <w:r w:rsidR="004163B6">
        <w:t xml:space="preserve"> </w:t>
      </w:r>
      <w:r w:rsidR="008010A5">
        <w:t xml:space="preserve">Нажмите на кнопку </w:t>
      </w:r>
      <w:r w:rsidR="008010A5">
        <w:rPr>
          <w:noProof/>
        </w:rPr>
        <w:drawing>
          <wp:inline distT="0" distB="0" distL="0" distR="0" wp14:anchorId="123FFFD1" wp14:editId="3C45B165">
            <wp:extent cx="257143" cy="304762"/>
            <wp:effectExtent l="0" t="0" r="0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43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0A5">
        <w:t>, чтобы удалить запись.</w:t>
      </w:r>
    </w:p>
    <w:p w14:paraId="731F36C6" w14:textId="77777777" w:rsidR="00E6036E" w:rsidRPr="00E6036E" w:rsidRDefault="00E6036E" w:rsidP="00E6036E">
      <w:pPr>
        <w:pStyle w:val="phlistitemized1"/>
      </w:pPr>
      <w:r w:rsidRPr="00E6036E">
        <w:t>блок «Посещение мест общественного питания»:</w:t>
      </w:r>
    </w:p>
    <w:p w14:paraId="0F855141" w14:textId="77777777" w:rsidR="00E6036E" w:rsidRPr="00E6036E" w:rsidRDefault="00E6036E" w:rsidP="00E6036E">
      <w:pPr>
        <w:pStyle w:val="phlistitemized2"/>
      </w:pPr>
      <w:r>
        <w:t>«</w:t>
      </w:r>
      <w:r w:rsidRPr="00E6036E">
        <w:t>Дата посещения</w:t>
      </w:r>
      <w:r>
        <w:t>»</w:t>
      </w:r>
      <w:r w:rsidR="00781213">
        <w:t xml:space="preserve"> – </w:t>
      </w:r>
      <w:r w:rsidR="004163B6">
        <w:t xml:space="preserve">введите </w:t>
      </w:r>
      <w:r w:rsidR="004163B6" w:rsidRPr="00E82D9D">
        <w:t xml:space="preserve">дату </w:t>
      </w:r>
      <w:r w:rsidR="004163B6">
        <w:t xml:space="preserve">посещения или </w:t>
      </w:r>
      <w:r w:rsidR="004163B6" w:rsidRPr="00E82D9D">
        <w:t xml:space="preserve">выберите с помощью календаря </w:t>
      </w:r>
      <w:r w:rsidR="004163B6" w:rsidRPr="00E82D9D">
        <w:rPr>
          <w:noProof/>
        </w:rPr>
        <w:drawing>
          <wp:inline distT="0" distB="0" distL="0" distR="0" wp14:anchorId="58B33992" wp14:editId="6EB4739F">
            <wp:extent cx="209550" cy="200025"/>
            <wp:effectExtent l="19050" t="19050" r="19050" b="285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163B6">
        <w:t>;</w:t>
      </w:r>
    </w:p>
    <w:p w14:paraId="088ADFE4" w14:textId="77777777" w:rsidR="00E6036E" w:rsidRPr="00E6036E" w:rsidRDefault="00E6036E" w:rsidP="00E6036E">
      <w:pPr>
        <w:pStyle w:val="phlistitemized2"/>
      </w:pPr>
      <w:r>
        <w:t>«</w:t>
      </w:r>
      <w:r w:rsidRPr="00E6036E">
        <w:t>Организация</w:t>
      </w:r>
      <w:r>
        <w:t>»</w:t>
      </w:r>
      <w:r w:rsidR="00781213">
        <w:t xml:space="preserve"> – </w:t>
      </w:r>
      <w:r w:rsidR="004163B6">
        <w:t xml:space="preserve">введите название организации места </w:t>
      </w:r>
      <w:r w:rsidR="004163B6" w:rsidRPr="00E6036E">
        <w:t>общественного питания</w:t>
      </w:r>
      <w:r w:rsidR="004163B6">
        <w:t>;</w:t>
      </w:r>
    </w:p>
    <w:p w14:paraId="52BBE6EC" w14:textId="77777777" w:rsidR="00E6036E" w:rsidRDefault="00E6036E" w:rsidP="00E6036E">
      <w:pPr>
        <w:pStyle w:val="phlistitemized2"/>
      </w:pPr>
      <w:r>
        <w:t>«</w:t>
      </w:r>
      <w:r w:rsidRPr="00E6036E">
        <w:t>Описание еды</w:t>
      </w:r>
      <w:r>
        <w:t>»</w:t>
      </w:r>
      <w:r w:rsidR="00781213">
        <w:t xml:space="preserve"> – </w:t>
      </w:r>
      <w:r w:rsidR="00125780">
        <w:t>введите значение.</w:t>
      </w:r>
    </w:p>
    <w:p w14:paraId="0D96D550" w14:textId="77777777" w:rsidR="00125780" w:rsidRPr="00E6036E" w:rsidRDefault="00125780" w:rsidP="00125780">
      <w:pPr>
        <w:pStyle w:val="phnormal"/>
      </w:pPr>
      <w:r w:rsidRPr="00125780">
        <w:rPr>
          <w:b/>
        </w:rPr>
        <w:t>Примечание</w:t>
      </w:r>
      <w:r>
        <w:t xml:space="preserve"> – Нажмите на кнопку </w:t>
      </w:r>
      <w:r>
        <w:rPr>
          <w:noProof/>
        </w:rPr>
        <w:drawing>
          <wp:inline distT="0" distB="0" distL="0" distR="0" wp14:anchorId="1BC495F2" wp14:editId="5FB93011">
            <wp:extent cx="295238" cy="285714"/>
            <wp:effectExtent l="0" t="0" r="0" b="63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8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блоке </w:t>
      </w:r>
      <w:r w:rsidRPr="00260397">
        <w:t>«</w:t>
      </w:r>
      <w:r w:rsidR="00956974" w:rsidRPr="00E6036E">
        <w:t>Посещение мест общественного питания</w:t>
      </w:r>
      <w:r w:rsidRPr="00260397">
        <w:t>»</w:t>
      </w:r>
      <w:r>
        <w:t xml:space="preserve">, чтобы добавить новое </w:t>
      </w:r>
      <w:r w:rsidR="00956974">
        <w:t>мест</w:t>
      </w:r>
      <w:r>
        <w:t xml:space="preserve">о </w:t>
      </w:r>
      <w:r w:rsidR="00956974" w:rsidRPr="00E6036E">
        <w:t>общественного питания</w:t>
      </w:r>
      <w:r>
        <w:t>.</w:t>
      </w:r>
      <w:r w:rsidR="008010A5" w:rsidRPr="008010A5">
        <w:t xml:space="preserve"> </w:t>
      </w:r>
      <w:r w:rsidR="008010A5">
        <w:t xml:space="preserve">Нажмите на кнопку </w:t>
      </w:r>
      <w:r w:rsidR="008010A5">
        <w:rPr>
          <w:noProof/>
        </w:rPr>
        <w:drawing>
          <wp:inline distT="0" distB="0" distL="0" distR="0" wp14:anchorId="5E75DD22" wp14:editId="6AB13CD6">
            <wp:extent cx="257143" cy="304762"/>
            <wp:effectExtent l="0" t="0" r="0" b="63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43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0A5">
        <w:t>, чтобы удалить запись.</w:t>
      </w:r>
    </w:p>
    <w:p w14:paraId="6E820EEA" w14:textId="77777777" w:rsidR="00E6036E" w:rsidRDefault="00E6036E" w:rsidP="00E6036E">
      <w:pPr>
        <w:pStyle w:val="phlistitemized1"/>
      </w:pPr>
      <w:r>
        <w:t>«Информация об антирабической вакцинации»</w:t>
      </w:r>
      <w:r w:rsidR="00781213">
        <w:t xml:space="preserve"> – </w:t>
      </w:r>
      <w:r w:rsidR="009F5CE3">
        <w:t>установите «флажок» при необходимости;</w:t>
      </w:r>
    </w:p>
    <w:p w14:paraId="0E831156" w14:textId="77777777" w:rsidR="00E6036E" w:rsidRDefault="00E6036E" w:rsidP="00E6036E">
      <w:pPr>
        <w:pStyle w:val="phlistitemized1"/>
      </w:pPr>
      <w:r>
        <w:t>«Какие, когда (со слов пациента)»</w:t>
      </w:r>
      <w:r w:rsidR="00781213">
        <w:t xml:space="preserve"> – </w:t>
      </w:r>
      <w:r w:rsidR="009F5CE3">
        <w:t>введите значение. Поле доступно для заполнения, если в поле «Информация об антирабической вакцинации» установлен «флажок»;</w:t>
      </w:r>
    </w:p>
    <w:p w14:paraId="553CBA20" w14:textId="77777777" w:rsidR="000429F6" w:rsidRDefault="00E6036E" w:rsidP="000429F6">
      <w:pPr>
        <w:pStyle w:val="phlistitemized1"/>
      </w:pPr>
      <w:r>
        <w:t>«Использование для питьевых целей некипяченой воды»</w:t>
      </w:r>
      <w:r w:rsidR="0071628F">
        <w:t xml:space="preserve"> – </w:t>
      </w:r>
      <w:r w:rsidR="000429F6">
        <w:t>установите «флажок» при необходимости;</w:t>
      </w:r>
    </w:p>
    <w:p w14:paraId="15BD4C12" w14:textId="77777777" w:rsidR="00E6036E" w:rsidRDefault="00E6036E" w:rsidP="00E6036E">
      <w:pPr>
        <w:pStyle w:val="phlistitemized1"/>
      </w:pPr>
      <w:r>
        <w:t>«Доп.описание»</w:t>
      </w:r>
      <w:r w:rsidR="004D5BDE" w:rsidRPr="004D5BDE">
        <w:t xml:space="preserve"> </w:t>
      </w:r>
      <w:r w:rsidR="004D5BDE">
        <w:t>– введите значение. Поле доступно для заполнения, если в поле «Использование для питьевых целей некипяченой воды» установлен «флажок»</w:t>
      </w:r>
      <w:r w:rsidR="00313FD5">
        <w:t>;</w:t>
      </w:r>
    </w:p>
    <w:p w14:paraId="1A1C1E57" w14:textId="77777777" w:rsidR="000429F6" w:rsidRDefault="00E6036E" w:rsidP="000429F6">
      <w:pPr>
        <w:pStyle w:val="phlistitemized1"/>
      </w:pPr>
      <w:r>
        <w:t>«Употребление продуктов питания»</w:t>
      </w:r>
      <w:r w:rsidR="00A16D3B">
        <w:t xml:space="preserve"> – </w:t>
      </w:r>
      <w:r w:rsidR="000429F6">
        <w:t>установите «флажок» при необходимости;</w:t>
      </w:r>
    </w:p>
    <w:p w14:paraId="43C4B43D" w14:textId="77777777" w:rsidR="00E6036E" w:rsidRDefault="00E6036E" w:rsidP="00E6036E">
      <w:pPr>
        <w:pStyle w:val="phlistitemized1"/>
      </w:pPr>
      <w:r>
        <w:t>«Какие, когда (со слов пациента)»</w:t>
      </w:r>
      <w:r w:rsidR="00CF2397" w:rsidRPr="00CF2397">
        <w:t xml:space="preserve"> </w:t>
      </w:r>
      <w:r w:rsidR="00CF2397">
        <w:t>– введите значение. Поле доступно для заполнения, если в поле «Употребление продуктов питания» установлен «флажок»;</w:t>
      </w:r>
    </w:p>
    <w:p w14:paraId="6C4370AF" w14:textId="77777777" w:rsidR="00E6036E" w:rsidRDefault="00E6036E" w:rsidP="00E6036E">
      <w:pPr>
        <w:pStyle w:val="phlistitemized1"/>
      </w:pPr>
      <w:r>
        <w:t>«Употребление немытых овощей, фруктов, ягод, зелени»</w:t>
      </w:r>
      <w:r w:rsidR="00781213">
        <w:t xml:space="preserve"> – </w:t>
      </w:r>
      <w:r w:rsidR="000429F6">
        <w:t>установите «флажок» при необходимости;</w:t>
      </w:r>
    </w:p>
    <w:p w14:paraId="7246D252" w14:textId="77777777" w:rsidR="00E6036E" w:rsidRDefault="00E6036E" w:rsidP="00E6036E">
      <w:pPr>
        <w:pStyle w:val="phlistitemized1"/>
      </w:pPr>
      <w:r>
        <w:lastRenderedPageBreak/>
        <w:t>«Какие, когда (со слов пациента)»</w:t>
      </w:r>
      <w:r w:rsidR="00A16D3B">
        <w:t xml:space="preserve"> – </w:t>
      </w:r>
      <w:r w:rsidR="007A0A5F">
        <w:t>введите значение. Поле доступно для заполнения, если в поле «Употребление немытых овощей, фруктов, ягод, зелени» установлен «флажок»;</w:t>
      </w:r>
    </w:p>
    <w:p w14:paraId="21FF9199" w14:textId="77777777" w:rsidR="00E6036E" w:rsidRDefault="00E6036E" w:rsidP="00E6036E">
      <w:pPr>
        <w:pStyle w:val="phlistitemized1"/>
      </w:pPr>
      <w:r>
        <w:t>«Купание в открытых водоемах, бассейнах»</w:t>
      </w:r>
      <w:r w:rsidR="00781213">
        <w:t xml:space="preserve"> – </w:t>
      </w:r>
      <w:r w:rsidR="000429F6">
        <w:t>установите «флажок» при необходимости;</w:t>
      </w:r>
    </w:p>
    <w:p w14:paraId="64814D28" w14:textId="77777777" w:rsidR="00E6036E" w:rsidRDefault="00E6036E" w:rsidP="00E6036E">
      <w:pPr>
        <w:pStyle w:val="phlistitemized1"/>
      </w:pPr>
      <w:r>
        <w:t>«Какие, когда (со слов пациента)»</w:t>
      </w:r>
      <w:r w:rsidR="00A16D3B">
        <w:t xml:space="preserve"> – </w:t>
      </w:r>
      <w:r w:rsidR="00D90541">
        <w:t>введите значение. Поле доступно для заполнения, если в поле «Купание в открытых водоемах, бассейнах» установлен «флажок»;</w:t>
      </w:r>
    </w:p>
    <w:p w14:paraId="4F79E8AC" w14:textId="77777777" w:rsidR="000429F6" w:rsidRDefault="00E6036E" w:rsidP="000429F6">
      <w:pPr>
        <w:pStyle w:val="phlistitemized1"/>
      </w:pPr>
      <w:r>
        <w:t>«Контакт с больным ИЗ»</w:t>
      </w:r>
      <w:r w:rsidR="00781213">
        <w:t xml:space="preserve"> – </w:t>
      </w:r>
      <w:r w:rsidR="000429F6">
        <w:t>установите «флажок» при необходимости;</w:t>
      </w:r>
    </w:p>
    <w:p w14:paraId="12DFF2F7" w14:textId="77777777" w:rsidR="00E6036E" w:rsidRDefault="00E6036E" w:rsidP="00E6036E">
      <w:pPr>
        <w:pStyle w:val="phlistitemized1"/>
      </w:pPr>
      <w:r>
        <w:t>«Длительность, место контакта»</w:t>
      </w:r>
      <w:r w:rsidR="00A16D3B">
        <w:t xml:space="preserve"> – </w:t>
      </w:r>
      <w:r w:rsidR="006B64A7">
        <w:t>введите значение. Поле доступно для заполнения, если в поле «Контакт с больным ИЗ» установлен «флажок»;</w:t>
      </w:r>
    </w:p>
    <w:p w14:paraId="3478B776" w14:textId="77777777" w:rsidR="000429F6" w:rsidRDefault="00E6036E" w:rsidP="000429F6">
      <w:pPr>
        <w:pStyle w:val="phlistitemized1"/>
      </w:pPr>
      <w:r>
        <w:t>«Принимает химиотерапевтические препараты/антибиотики»</w:t>
      </w:r>
      <w:r w:rsidR="00781213">
        <w:t xml:space="preserve"> – </w:t>
      </w:r>
      <w:r w:rsidR="000429F6">
        <w:t>установите «флажок» при необходимости;</w:t>
      </w:r>
    </w:p>
    <w:p w14:paraId="1622F985" w14:textId="77777777" w:rsidR="00E6036E" w:rsidRDefault="00E6036E" w:rsidP="00E6036E">
      <w:pPr>
        <w:pStyle w:val="phlistitemized1"/>
      </w:pPr>
      <w:r>
        <w:t>«Когда, дозы, количество, дата начала и окончания приема»</w:t>
      </w:r>
      <w:r w:rsidR="00A16D3B">
        <w:t xml:space="preserve"> – </w:t>
      </w:r>
      <w:r w:rsidR="00E609D5">
        <w:t>введите значение. Поле доступно для заполнения, если в поле «Принимает химиотерапевтические препараты/антибиотики» установлен «флажок»;</w:t>
      </w:r>
    </w:p>
    <w:p w14:paraId="56CB1A03" w14:textId="77777777" w:rsidR="00E6036E" w:rsidRDefault="00E6036E" w:rsidP="00E6036E">
      <w:pPr>
        <w:pStyle w:val="phlistitemized1"/>
      </w:pPr>
      <w:r>
        <w:t>«Пребывание в природных очагах»</w:t>
      </w:r>
      <w:r w:rsidR="00781213">
        <w:t xml:space="preserve"> – </w:t>
      </w:r>
      <w:r w:rsidR="00D42D4A">
        <w:t>поле недоступно для редактирования. По умолчанию «флажок»</w:t>
      </w:r>
      <w:r w:rsidR="005D2748">
        <w:t xml:space="preserve"> установлен</w:t>
      </w:r>
      <w:r w:rsidR="00D42D4A">
        <w:t>;</w:t>
      </w:r>
    </w:p>
    <w:p w14:paraId="48B1D5DB" w14:textId="77777777" w:rsidR="00781213" w:rsidRDefault="00E6036E" w:rsidP="00E6036E">
      <w:pPr>
        <w:pStyle w:val="phlistitemized1"/>
      </w:pPr>
      <w:r>
        <w:t>«Каких, где»</w:t>
      </w:r>
      <w:r w:rsidR="00781213">
        <w:t xml:space="preserve"> –</w:t>
      </w:r>
      <w:r w:rsidR="00C77764">
        <w:t xml:space="preserve"> введите значение;</w:t>
      </w:r>
    </w:p>
    <w:p w14:paraId="69661A8F" w14:textId="77777777" w:rsidR="00E6036E" w:rsidRDefault="00E6036E" w:rsidP="00E6036E">
      <w:pPr>
        <w:pStyle w:val="phlistitemized1"/>
      </w:pPr>
      <w:r>
        <w:t>«Укусы насекомых»</w:t>
      </w:r>
      <w:r w:rsidR="00781213">
        <w:t xml:space="preserve"> – </w:t>
      </w:r>
      <w:r w:rsidR="007413E0">
        <w:t>установите «флажок» при необходимости;</w:t>
      </w:r>
    </w:p>
    <w:p w14:paraId="0D15BE4A" w14:textId="77777777" w:rsidR="00E6036E" w:rsidRDefault="00E6036E" w:rsidP="00E6036E">
      <w:pPr>
        <w:pStyle w:val="phlistitemized1"/>
      </w:pPr>
      <w:r>
        <w:t>«</w:t>
      </w:r>
      <w:r w:rsidRPr="00E6036E">
        <w:t>Какими, где</w:t>
      </w:r>
      <w:r>
        <w:t>»</w:t>
      </w:r>
      <w:r w:rsidR="00A16D3B">
        <w:t xml:space="preserve"> – </w:t>
      </w:r>
      <w:r w:rsidR="00EB488A">
        <w:t>введите значение. Поле доступно для заполнения, если в поле «Укусы насекомых» установлен «флажок»;</w:t>
      </w:r>
    </w:p>
    <w:p w14:paraId="1631C44C" w14:textId="77777777" w:rsidR="00E6036E" w:rsidRDefault="00E6036E" w:rsidP="00E6036E">
      <w:pPr>
        <w:pStyle w:val="phlistitemized1"/>
      </w:pPr>
      <w:r>
        <w:t>«Укусы животных»</w:t>
      </w:r>
      <w:r w:rsidR="00A16D3B">
        <w:t xml:space="preserve"> – </w:t>
      </w:r>
      <w:r w:rsidR="007413E0">
        <w:t>поле недоступно для редактирования. По умолчанию «флажок»</w:t>
      </w:r>
      <w:r w:rsidR="00153F90">
        <w:t xml:space="preserve"> установлен</w:t>
      </w:r>
      <w:r w:rsidR="00E11FC9">
        <w:t>;</w:t>
      </w:r>
    </w:p>
    <w:p w14:paraId="0E445FEB" w14:textId="77777777" w:rsidR="007413E0" w:rsidRDefault="00E6036E" w:rsidP="007413E0">
      <w:pPr>
        <w:pStyle w:val="phlistitemized1"/>
      </w:pPr>
      <w:r>
        <w:t>«Какими, где»</w:t>
      </w:r>
      <w:r w:rsidR="00A16D3B">
        <w:t xml:space="preserve"> – </w:t>
      </w:r>
      <w:r w:rsidR="007413E0">
        <w:t>введите значение;</w:t>
      </w:r>
    </w:p>
    <w:p w14:paraId="702078B5" w14:textId="77777777" w:rsidR="0058132E" w:rsidRDefault="0058132E" w:rsidP="0058132E">
      <w:pPr>
        <w:pStyle w:val="phlistitemized1"/>
      </w:pPr>
      <w:r>
        <w:t>«Сведения о госпитализации»</w:t>
      </w:r>
      <w:r w:rsidR="002969EF">
        <w:t xml:space="preserve"> – </w:t>
      </w:r>
      <w:r>
        <w:t>выберите значение из выпадающего списка</w:t>
      </w:r>
      <w:r w:rsidR="00073669">
        <w:t>:</w:t>
      </w:r>
      <w:r w:rsidR="001B55BB">
        <w:t xml:space="preserve"> </w:t>
      </w:r>
      <w:r>
        <w:t>«Госпитализирован»</w:t>
      </w:r>
      <w:r w:rsidR="001B55BB">
        <w:t xml:space="preserve"> или «Оставлен на дому»</w:t>
      </w:r>
      <w:r w:rsidR="00073669">
        <w:t>;</w:t>
      </w:r>
    </w:p>
    <w:p w14:paraId="28C3BCC1" w14:textId="77777777" w:rsidR="00BE4461" w:rsidRDefault="00BE4461" w:rsidP="001B55BB">
      <w:pPr>
        <w:pStyle w:val="phlistitemized1"/>
      </w:pPr>
      <w:r>
        <w:t>«Дата госпитализации»</w:t>
      </w:r>
      <w:r w:rsidR="00073922">
        <w:t xml:space="preserve"> – </w:t>
      </w:r>
      <w:r w:rsidR="003056EA">
        <w:t xml:space="preserve">введите </w:t>
      </w:r>
      <w:r w:rsidR="003056EA" w:rsidRPr="00E82D9D">
        <w:t xml:space="preserve">дату </w:t>
      </w:r>
      <w:r w:rsidR="009213C3">
        <w:t>госпитализации</w:t>
      </w:r>
      <w:r w:rsidR="003056EA">
        <w:t xml:space="preserve"> или </w:t>
      </w:r>
      <w:r w:rsidR="003056EA" w:rsidRPr="00E82D9D">
        <w:t xml:space="preserve">выберите с помощью календаря </w:t>
      </w:r>
      <w:r w:rsidR="003056EA" w:rsidRPr="00E82D9D">
        <w:rPr>
          <w:noProof/>
          <w:lang w:eastAsia="ru-RU"/>
        </w:rPr>
        <w:drawing>
          <wp:inline distT="0" distB="0" distL="0" distR="0" wp14:anchorId="2C77D5A1" wp14:editId="0C4B4CF2">
            <wp:extent cx="209550" cy="200025"/>
            <wp:effectExtent l="19050" t="19050" r="19050" b="2857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3056EA">
        <w:t>. Поле доступно для заполнения, если в поле «Сведения о госпитализации» выбрано значение «Госпитализирован»;</w:t>
      </w:r>
    </w:p>
    <w:p w14:paraId="782CFB79" w14:textId="77777777" w:rsidR="00BE4461" w:rsidRDefault="00BE4461" w:rsidP="001B55BB">
      <w:pPr>
        <w:pStyle w:val="phlistitemized1"/>
      </w:pPr>
      <w:r>
        <w:t>«ЛПУ госпитализации»</w:t>
      </w:r>
      <w:r w:rsidR="00073922">
        <w:t xml:space="preserve"> – </w:t>
      </w:r>
      <w:r w:rsidR="00430A5F" w:rsidRPr="00E82D9D">
        <w:t xml:space="preserve">выберите </w:t>
      </w:r>
      <w:r w:rsidR="00430A5F">
        <w:t xml:space="preserve">значение из списка </w:t>
      </w:r>
      <w:r w:rsidR="00E70D09">
        <w:t>ЛПУ</w:t>
      </w:r>
      <w:r w:rsidR="00430A5F">
        <w:t>. Нажмите на кнопку</w:t>
      </w:r>
      <w:r w:rsidR="00430A5F" w:rsidRPr="00E82D9D">
        <w:t xml:space="preserve"> </w:t>
      </w:r>
      <w:r w:rsidR="00430A5F" w:rsidRPr="00E82D9D">
        <w:rPr>
          <w:noProof/>
          <w:lang w:eastAsia="ru-RU"/>
        </w:rPr>
        <w:drawing>
          <wp:inline distT="0" distB="0" distL="0" distR="0" wp14:anchorId="3FD39005" wp14:editId="3248DAD2">
            <wp:extent cx="209550" cy="190500"/>
            <wp:effectExtent l="19050" t="19050" r="19050" b="190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30A5F">
        <w:t xml:space="preserve">. </w:t>
      </w:r>
      <w:r w:rsidR="00A160B7">
        <w:t>В открывшемся окне установите «флажок» напротив необходимой записи</w:t>
      </w:r>
      <w:r w:rsidR="00430A5F">
        <w:t xml:space="preserve"> и нажмите на кнопку «ОК». </w:t>
      </w:r>
      <w:r w:rsidR="00430A5F" w:rsidRPr="00E82D9D">
        <w:t xml:space="preserve">Чтобы очистить поле, нажмите на кнопку </w:t>
      </w:r>
      <w:r w:rsidR="00430A5F" w:rsidRPr="00E82D9D">
        <w:rPr>
          <w:noProof/>
          <w:lang w:eastAsia="ru-RU"/>
        </w:rPr>
        <w:drawing>
          <wp:inline distT="0" distB="0" distL="0" distR="0" wp14:anchorId="2FFF7D50" wp14:editId="7777236D">
            <wp:extent cx="161925" cy="190500"/>
            <wp:effectExtent l="19050" t="19050" r="28575" b="190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33ADB">
        <w:t xml:space="preserve">. Поле </w:t>
      </w:r>
      <w:r w:rsidR="00B33ADB">
        <w:lastRenderedPageBreak/>
        <w:t>доступно для заполнения, если в поле «Сведения о госпитализации» выбрано значение «Госпитализирован»</w:t>
      </w:r>
      <w:r w:rsidR="00430A5F">
        <w:t>;</w:t>
      </w:r>
    </w:p>
    <w:p w14:paraId="70B8361C" w14:textId="77777777" w:rsidR="00BE4461" w:rsidRDefault="00BE4461" w:rsidP="001B55BB">
      <w:pPr>
        <w:pStyle w:val="phlistitemized1"/>
      </w:pPr>
      <w:r>
        <w:t>«Отделение»</w:t>
      </w:r>
      <w:r w:rsidR="00073922">
        <w:t xml:space="preserve"> – </w:t>
      </w:r>
      <w:r w:rsidR="009B2FC4" w:rsidRPr="00E82D9D">
        <w:t xml:space="preserve">выберите </w:t>
      </w:r>
      <w:r w:rsidR="009B2FC4">
        <w:t xml:space="preserve">значение из списка </w:t>
      </w:r>
      <w:r w:rsidR="00384CAB">
        <w:t>отделений</w:t>
      </w:r>
      <w:r w:rsidR="009B2FC4">
        <w:t>. Нажмите на кнопку</w:t>
      </w:r>
      <w:r w:rsidR="009B2FC4" w:rsidRPr="00E82D9D">
        <w:t xml:space="preserve"> </w:t>
      </w:r>
      <w:r w:rsidR="009B2FC4" w:rsidRPr="00E82D9D">
        <w:rPr>
          <w:noProof/>
          <w:lang w:eastAsia="ru-RU"/>
        </w:rPr>
        <w:drawing>
          <wp:inline distT="0" distB="0" distL="0" distR="0" wp14:anchorId="309703BC" wp14:editId="2C7715F2">
            <wp:extent cx="209550" cy="190500"/>
            <wp:effectExtent l="19050" t="19050" r="19050" b="1905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9B2FC4">
        <w:t xml:space="preserve">. В открывшемся окне установите «флажок» напротив необходимой записи и нажмите на кнопку «ОК». </w:t>
      </w:r>
      <w:r w:rsidR="009B2FC4" w:rsidRPr="00E82D9D">
        <w:t xml:space="preserve">Чтобы очистить поле, нажмите на кнопку </w:t>
      </w:r>
      <w:r w:rsidR="009B2FC4" w:rsidRPr="00E82D9D">
        <w:rPr>
          <w:noProof/>
          <w:lang w:eastAsia="ru-RU"/>
        </w:rPr>
        <w:drawing>
          <wp:inline distT="0" distB="0" distL="0" distR="0" wp14:anchorId="6F91A5CD" wp14:editId="41928EDA">
            <wp:extent cx="161925" cy="190500"/>
            <wp:effectExtent l="19050" t="19050" r="28575" b="1905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33ADB">
        <w:t>. Поле доступно для заполнения, если в поле «Сведения о госпитализации» выбрано значение «Госпитализирован»</w:t>
      </w:r>
      <w:r w:rsidR="009B2FC4">
        <w:t>;</w:t>
      </w:r>
    </w:p>
    <w:p w14:paraId="6600B267" w14:textId="77777777" w:rsidR="00BE4461" w:rsidRDefault="00BE4461" w:rsidP="00944C7C">
      <w:pPr>
        <w:pStyle w:val="phlistitemized1"/>
      </w:pPr>
      <w:r>
        <w:t>«</w:t>
      </w:r>
      <w:r w:rsidRPr="00BE4461">
        <w:t>Причина, по которой больной оставлен на дому</w:t>
      </w:r>
      <w:r>
        <w:t>»</w:t>
      </w:r>
      <w:r w:rsidR="00073922">
        <w:t xml:space="preserve"> – </w:t>
      </w:r>
      <w:r w:rsidR="00511DEC">
        <w:t>выберите значение из выпадающего списка</w:t>
      </w:r>
      <w:r w:rsidR="00511DEC" w:rsidRPr="00155A41">
        <w:t xml:space="preserve"> </w:t>
      </w:r>
      <w:r w:rsidR="00511DEC" w:rsidRPr="00E82D9D">
        <w:t xml:space="preserve">с помощью кнопки </w:t>
      </w:r>
      <w:r w:rsidR="00511DEC" w:rsidRPr="00E82D9D">
        <w:rPr>
          <w:noProof/>
          <w:lang w:eastAsia="ru-RU"/>
        </w:rPr>
        <w:drawing>
          <wp:inline distT="0" distB="0" distL="0" distR="0" wp14:anchorId="2E7F11E5" wp14:editId="5BDE49B8">
            <wp:extent cx="219075" cy="190500"/>
            <wp:effectExtent l="19050" t="19050" r="28575" b="1905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C668C">
        <w:t>. Поле доступно для заполнения, если в поле «Сведения о госпитализации» выбрано значение «Оставлен на дому»</w:t>
      </w:r>
      <w:r w:rsidR="00511DEC">
        <w:t>;</w:t>
      </w:r>
    </w:p>
    <w:p w14:paraId="43C8F85A" w14:textId="77777777" w:rsidR="00BE4461" w:rsidRDefault="00BE4461" w:rsidP="00944C7C">
      <w:pPr>
        <w:pStyle w:val="phlistitemized1"/>
      </w:pPr>
      <w:r>
        <w:t>«</w:t>
      </w:r>
      <w:r w:rsidRPr="00BE4461">
        <w:t>Доп. описание</w:t>
      </w:r>
      <w:r>
        <w:t>»</w:t>
      </w:r>
      <w:r w:rsidR="00073922">
        <w:t xml:space="preserve"> – </w:t>
      </w:r>
      <w:r w:rsidR="002C668C">
        <w:t>введите значение.</w:t>
      </w:r>
      <w:r w:rsidR="002C668C" w:rsidRPr="002C668C">
        <w:t xml:space="preserve"> </w:t>
      </w:r>
      <w:r w:rsidR="002C668C">
        <w:t>Поле доступно для заполнения, если в поле «Сведения о госпитализации» выбрано значение «Оставлен на дому»;</w:t>
      </w:r>
    </w:p>
    <w:p w14:paraId="0FEC73DC" w14:textId="77777777" w:rsidR="006538A8" w:rsidRDefault="006538A8" w:rsidP="006538A8">
      <w:pPr>
        <w:pStyle w:val="phlistitemized1"/>
      </w:pPr>
      <w:r>
        <w:t>«Сообщено о заболеваниях (в ЦГиЭ по месту постоянного жительства, в детскую организацию по месту учебы, работы и др)»</w:t>
      </w:r>
      <w:r w:rsidR="00073922">
        <w:t xml:space="preserve"> – </w:t>
      </w:r>
      <w:r w:rsidR="00437112">
        <w:t>установите «флажок» при необходимости</w:t>
      </w:r>
      <w:r>
        <w:t>;</w:t>
      </w:r>
    </w:p>
    <w:p w14:paraId="7D256641" w14:textId="77777777" w:rsidR="00BE4461" w:rsidRDefault="006538A8" w:rsidP="006538A8">
      <w:pPr>
        <w:pStyle w:val="phlistitemized1"/>
      </w:pPr>
      <w:r>
        <w:t>«Извещение передано на бумажном носителе»</w:t>
      </w:r>
      <w:r w:rsidR="00073922">
        <w:t xml:space="preserve"> – </w:t>
      </w:r>
      <w:r w:rsidR="00437112">
        <w:t>установите «флажок»</w:t>
      </w:r>
      <w:r w:rsidR="00C70CA0">
        <w:t>, если извещение будет передано на бумажном носителе. Подписание ЭП такого извещения не требуется</w:t>
      </w:r>
      <w:r w:rsidR="00437112">
        <w:t>.</w:t>
      </w:r>
    </w:p>
    <w:p w14:paraId="1ED0D9AE" w14:textId="77777777" w:rsidR="007B18FD" w:rsidRDefault="007B18FD" w:rsidP="007B18FD">
      <w:pPr>
        <w:pStyle w:val="phnormal"/>
      </w:pPr>
      <w:r>
        <w:t>Нажмите на кнопку «Сохранить».</w:t>
      </w:r>
    </w:p>
    <w:p w14:paraId="4D3BAAAC" w14:textId="77777777" w:rsidR="00604CB1" w:rsidRDefault="00604CB1" w:rsidP="007B18FD">
      <w:pPr>
        <w:pStyle w:val="phnormal"/>
      </w:pPr>
      <w:r>
        <w:t>Откроется окно (</w:t>
      </w:r>
      <w:r>
        <w:fldChar w:fldCharType="begin"/>
      </w:r>
      <w:r>
        <w:instrText xml:space="preserve"> REF _Ref76376292 \h </w:instrText>
      </w:r>
      <w:r>
        <w:fldChar w:fldCharType="separate"/>
      </w:r>
      <w:r w:rsidR="00AD111E">
        <w:t>Рисунок </w:t>
      </w:r>
      <w:r w:rsidR="00AD111E">
        <w:rPr>
          <w:noProof/>
        </w:rPr>
        <w:t>8</w:t>
      </w:r>
      <w:r>
        <w:fldChar w:fldCharType="end"/>
      </w:r>
      <w:r>
        <w:t>)</w:t>
      </w:r>
      <w:r w:rsidR="00C70CA0">
        <w:t xml:space="preserve"> (если в поле «Извещение передано на бумажном носителе» не установлен «флажок»)</w:t>
      </w:r>
      <w:r>
        <w:t>.</w:t>
      </w:r>
    </w:p>
    <w:p w14:paraId="050F66C0" w14:textId="77777777" w:rsidR="00604CB1" w:rsidRDefault="00604CB1" w:rsidP="00604CB1">
      <w:pPr>
        <w:pStyle w:val="phfigure"/>
      </w:pPr>
      <w:r>
        <w:rPr>
          <w:noProof/>
        </w:rPr>
        <w:drawing>
          <wp:inline distT="0" distB="0" distL="0" distR="0" wp14:anchorId="79BEF547" wp14:editId="2DD4920A">
            <wp:extent cx="3043451" cy="989122"/>
            <wp:effectExtent l="0" t="0" r="5080" b="190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071" cy="98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57432" w14:textId="77777777" w:rsidR="00604CB1" w:rsidRDefault="00604CB1" w:rsidP="00604CB1">
      <w:pPr>
        <w:pStyle w:val="phfiguretitle"/>
      </w:pPr>
      <w:bookmarkStart w:id="14" w:name="_Ref76376292"/>
      <w:r>
        <w:t>Р</w:t>
      </w:r>
      <w:r w:rsidR="00C55658">
        <w:t>исунок </w:t>
      </w:r>
      <w:fldSimple w:instr=" SEQ Рисунок \* ARABIC ">
        <w:r w:rsidR="00AD111E">
          <w:rPr>
            <w:noProof/>
          </w:rPr>
          <w:t>8</w:t>
        </w:r>
      </w:fldSimple>
      <w:bookmarkEnd w:id="14"/>
      <w:r>
        <w:t xml:space="preserve"> – Окно «Подписать запрос ЭП МО»</w:t>
      </w:r>
    </w:p>
    <w:p w14:paraId="0FA76E98" w14:textId="77777777" w:rsidR="00604CB1" w:rsidRDefault="00604CB1" w:rsidP="00604CB1">
      <w:pPr>
        <w:pStyle w:val="phnormal"/>
      </w:pPr>
      <w:r>
        <w:t xml:space="preserve">Выберите в поле «Сертификат» </w:t>
      </w:r>
      <w:r w:rsidR="00114D14">
        <w:t>значение в выпадающем списке</w:t>
      </w:r>
      <w:r>
        <w:t>. Нажмите на кнопку «Подписать».</w:t>
      </w:r>
    </w:p>
    <w:p w14:paraId="254A7B30" w14:textId="77777777" w:rsidR="00604CB1" w:rsidRDefault="00604CB1" w:rsidP="00604CB1">
      <w:pPr>
        <w:pStyle w:val="phnormal"/>
      </w:pPr>
      <w:r>
        <w:t xml:space="preserve">Если </w:t>
      </w:r>
      <w:r w:rsidR="0073510E">
        <w:t>откр</w:t>
      </w:r>
      <w:r w:rsidR="00A55E69">
        <w:t>ылось</w:t>
      </w:r>
      <w:r w:rsidR="0073510E">
        <w:t xml:space="preserve"> окно с ошибкой</w:t>
      </w:r>
      <w:r w:rsidR="00EC6B06">
        <w:t xml:space="preserve"> (</w:t>
      </w:r>
      <w:r w:rsidR="00EC6B06">
        <w:fldChar w:fldCharType="begin"/>
      </w:r>
      <w:r w:rsidR="00EC6B06">
        <w:instrText xml:space="preserve"> REF _Ref76378088 \h </w:instrText>
      </w:r>
      <w:r w:rsidR="00EC6B06">
        <w:fldChar w:fldCharType="separate"/>
      </w:r>
      <w:r w:rsidR="00AD111E">
        <w:t>Рисунок </w:t>
      </w:r>
      <w:r w:rsidR="00AD111E">
        <w:rPr>
          <w:noProof/>
        </w:rPr>
        <w:t>9</w:t>
      </w:r>
      <w:r w:rsidR="00EC6B06">
        <w:fldChar w:fldCharType="end"/>
      </w:r>
      <w:r w:rsidR="00EC6B06">
        <w:t>), закройте его. Затем з</w:t>
      </w:r>
      <w:r>
        <w:t>акройте окно</w:t>
      </w:r>
      <w:r w:rsidR="0073510E">
        <w:t xml:space="preserve"> «Подписать запрос ЭП МО»</w:t>
      </w:r>
      <w:r>
        <w:t>.</w:t>
      </w:r>
    </w:p>
    <w:p w14:paraId="35649C3B" w14:textId="77777777" w:rsidR="00EC6B06" w:rsidRDefault="00EC6B06" w:rsidP="00EC6B06">
      <w:pPr>
        <w:pStyle w:val="phfigure"/>
      </w:pPr>
      <w:r>
        <w:rPr>
          <w:noProof/>
        </w:rPr>
        <w:lastRenderedPageBreak/>
        <w:drawing>
          <wp:inline distT="0" distB="0" distL="0" distR="0" wp14:anchorId="4EF35D2D" wp14:editId="694A757D">
            <wp:extent cx="2857599" cy="1877167"/>
            <wp:effectExtent l="0" t="0" r="0" b="8890"/>
            <wp:docPr id="2442" name="Рисунок 2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144" cy="187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A5B52" w14:textId="77777777" w:rsidR="00EC6B06" w:rsidRDefault="00EC6B06" w:rsidP="00EC6B06">
      <w:pPr>
        <w:pStyle w:val="phfiguretitle"/>
      </w:pPr>
      <w:bookmarkStart w:id="15" w:name="_Ref76378088"/>
      <w:r>
        <w:t>Р</w:t>
      </w:r>
      <w:r w:rsidR="00C55658">
        <w:t>исунок </w:t>
      </w:r>
      <w:fldSimple w:instr=" SEQ Рисунок \* ARABIC ">
        <w:r w:rsidR="00AD111E">
          <w:rPr>
            <w:noProof/>
          </w:rPr>
          <w:t>9</w:t>
        </w:r>
      </w:fldSimple>
      <w:bookmarkEnd w:id="15"/>
      <w:r w:rsidR="00A95C7A">
        <w:t xml:space="preserve"> – </w:t>
      </w:r>
      <w:r>
        <w:t>Ошибка при подписании ЭП</w:t>
      </w:r>
    </w:p>
    <w:p w14:paraId="411E5B77" w14:textId="77777777" w:rsidR="00361A02" w:rsidRDefault="00361A02" w:rsidP="00604CB1">
      <w:pPr>
        <w:pStyle w:val="phnormal"/>
      </w:pPr>
      <w:r>
        <w:t>В окне редактирования (</w:t>
      </w:r>
      <w:r w:rsidR="00A85E3A">
        <w:fldChar w:fldCharType="begin"/>
      </w:r>
      <w:r w:rsidR="00A85E3A">
        <w:instrText xml:space="preserve"> REF _Ref76376826 \h </w:instrText>
      </w:r>
      <w:r w:rsidR="00A85E3A">
        <w:fldChar w:fldCharType="separate"/>
      </w:r>
      <w:r w:rsidR="00AD111E">
        <w:t>Рисунок </w:t>
      </w:r>
      <w:r w:rsidR="00AD111E">
        <w:rPr>
          <w:noProof/>
        </w:rPr>
        <w:t>10</w:t>
      </w:r>
      <w:r w:rsidR="00A85E3A">
        <w:fldChar w:fldCharType="end"/>
      </w:r>
      <w:r>
        <w:t>) перейдите на вкладку «Анамнез».</w:t>
      </w:r>
    </w:p>
    <w:p w14:paraId="44A7B5AD" w14:textId="77777777" w:rsidR="00361A02" w:rsidRDefault="00254A7C" w:rsidP="00361A02">
      <w:pPr>
        <w:pStyle w:val="phfigure"/>
      </w:pPr>
      <w:r>
        <w:rPr>
          <w:noProof/>
        </w:rPr>
        <w:drawing>
          <wp:inline distT="0" distB="0" distL="0" distR="0" wp14:anchorId="688A3D0F" wp14:editId="1A5563EF">
            <wp:extent cx="5940425" cy="4638675"/>
            <wp:effectExtent l="0" t="0" r="317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198B1" w14:textId="77777777" w:rsidR="00361A02" w:rsidRDefault="00361A02" w:rsidP="00361A02">
      <w:pPr>
        <w:pStyle w:val="phfiguretitle"/>
      </w:pPr>
      <w:bookmarkStart w:id="16" w:name="_Ref76376826"/>
      <w:r>
        <w:t>Р</w:t>
      </w:r>
      <w:r w:rsidR="00C55658">
        <w:t>исунок </w:t>
      </w:r>
      <w:fldSimple w:instr=" SEQ Рисунок \* ARABIC ">
        <w:r w:rsidR="00AD111E">
          <w:rPr>
            <w:noProof/>
          </w:rPr>
          <w:t>10</w:t>
        </w:r>
      </w:fldSimple>
      <w:bookmarkEnd w:id="16"/>
      <w:r>
        <w:t xml:space="preserve"> – Окно «Регистр инфекционных заболеваний: Редактирование»</w:t>
      </w:r>
    </w:p>
    <w:p w14:paraId="7F7BBF40" w14:textId="77777777" w:rsidR="00A85E3A" w:rsidRDefault="009213C3" w:rsidP="009213C3">
      <w:pPr>
        <w:pStyle w:val="phlistitemizedtitle"/>
      </w:pPr>
      <w:r>
        <w:t>Заполните поля:</w:t>
      </w:r>
    </w:p>
    <w:p w14:paraId="4964EB51" w14:textId="77777777" w:rsidR="009213C3" w:rsidRDefault="009213C3" w:rsidP="009213C3">
      <w:pPr>
        <w:pStyle w:val="phlistitemized1"/>
      </w:pPr>
      <w:r>
        <w:t>«Дата возникновения симптомов»</w:t>
      </w:r>
      <w:r w:rsidR="00A95C7A">
        <w:t xml:space="preserve"> – </w:t>
      </w:r>
      <w:r>
        <w:t xml:space="preserve">введите </w:t>
      </w:r>
      <w:r w:rsidRPr="00E82D9D">
        <w:t xml:space="preserve">дату </w:t>
      </w:r>
      <w:r>
        <w:t>возникновения сим</w:t>
      </w:r>
      <w:r w:rsidR="002B6C51">
        <w:t>п</w:t>
      </w:r>
      <w:r>
        <w:t xml:space="preserve">томов или </w:t>
      </w:r>
      <w:r w:rsidRPr="00E82D9D">
        <w:t xml:space="preserve">выберите с помощью календаря </w:t>
      </w:r>
      <w:r w:rsidRPr="00E82D9D">
        <w:rPr>
          <w:noProof/>
          <w:lang w:eastAsia="ru-RU"/>
        </w:rPr>
        <w:drawing>
          <wp:inline distT="0" distB="0" distL="0" distR="0" wp14:anchorId="58E7887C" wp14:editId="456BF3E2">
            <wp:extent cx="209550" cy="200025"/>
            <wp:effectExtent l="19050" t="19050" r="19050" b="2857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30362">
        <w:t>;</w:t>
      </w:r>
    </w:p>
    <w:p w14:paraId="3FA46003" w14:textId="77777777" w:rsidR="00B46EF4" w:rsidRDefault="00B46EF4" w:rsidP="009213C3">
      <w:pPr>
        <w:pStyle w:val="phlistitemized1"/>
      </w:pPr>
      <w:r>
        <w:lastRenderedPageBreak/>
        <w:t>«Дата обращения в МО»</w:t>
      </w:r>
      <w:r w:rsidR="00DC6E82">
        <w:t xml:space="preserve"> – </w:t>
      </w:r>
      <w:r>
        <w:t xml:space="preserve">введите </w:t>
      </w:r>
      <w:r w:rsidRPr="00E82D9D">
        <w:t xml:space="preserve">дату </w:t>
      </w:r>
      <w:r>
        <w:t xml:space="preserve">обращения в МО или </w:t>
      </w:r>
      <w:r w:rsidRPr="00E82D9D">
        <w:t xml:space="preserve">выберите с помощью календаря </w:t>
      </w:r>
      <w:r w:rsidRPr="00E82D9D">
        <w:rPr>
          <w:noProof/>
          <w:lang w:eastAsia="ru-RU"/>
        </w:rPr>
        <w:drawing>
          <wp:inline distT="0" distB="0" distL="0" distR="0" wp14:anchorId="59780216" wp14:editId="6BF4EFCA">
            <wp:extent cx="209550" cy="200025"/>
            <wp:effectExtent l="19050" t="19050" r="19050" b="285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>;</w:t>
      </w:r>
    </w:p>
    <w:p w14:paraId="200427E9" w14:textId="77777777" w:rsidR="009213C3" w:rsidRDefault="009213C3" w:rsidP="009213C3">
      <w:pPr>
        <w:pStyle w:val="phlistitemized1"/>
      </w:pPr>
      <w:r>
        <w:t>«Тип заражения»</w:t>
      </w:r>
      <w:r w:rsidR="00A95C7A">
        <w:t xml:space="preserve"> – </w:t>
      </w:r>
      <w:r>
        <w:t>выберите значение из выпадающего списка</w:t>
      </w:r>
      <w:r w:rsidRPr="00155A41">
        <w:t xml:space="preserve"> </w:t>
      </w:r>
      <w:r w:rsidRPr="00E82D9D">
        <w:t xml:space="preserve">с помощью кнопки </w:t>
      </w:r>
      <w:r w:rsidRPr="00E82D9D">
        <w:rPr>
          <w:noProof/>
          <w:lang w:eastAsia="ru-RU"/>
        </w:rPr>
        <w:drawing>
          <wp:inline distT="0" distB="0" distL="0" distR="0" wp14:anchorId="2EA00481" wp14:editId="4BD9A6E6">
            <wp:extent cx="219075" cy="190500"/>
            <wp:effectExtent l="19050" t="19050" r="28575" b="1905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>.</w:t>
      </w:r>
    </w:p>
    <w:p w14:paraId="5A7BE0CC" w14:textId="77777777" w:rsidR="00730362" w:rsidRDefault="00730362" w:rsidP="00730362">
      <w:pPr>
        <w:pStyle w:val="phnormal"/>
      </w:pPr>
      <w:r>
        <w:t>Нажмите на кнопку «Сохранить» в нижней части вкладки «Анамнез».</w:t>
      </w:r>
    </w:p>
    <w:p w14:paraId="5D6BD311" w14:textId="77777777" w:rsidR="000E6CDE" w:rsidRDefault="000E6CDE" w:rsidP="00730362">
      <w:pPr>
        <w:pStyle w:val="phnormal"/>
      </w:pPr>
      <w:r>
        <w:t>Перейдите на вкладку «Экстренное извещение». Выберите запись. Вызовите контекстное меню и выберите пункт «</w:t>
      </w:r>
      <w:r w:rsidR="006265B7">
        <w:t>Редактировать</w:t>
      </w:r>
      <w:r>
        <w:t>».</w:t>
      </w:r>
      <w:r w:rsidR="0048793F">
        <w:t xml:space="preserve"> Откроется окно</w:t>
      </w:r>
      <w:r w:rsidR="002B6C51">
        <w:t>, ана</w:t>
      </w:r>
      <w:r w:rsidR="006048E5">
        <w:t xml:space="preserve">логичное окну добавления экстренного извещения </w:t>
      </w:r>
      <w:r w:rsidR="0048793F">
        <w:t xml:space="preserve">(см. </w:t>
      </w:r>
      <w:r w:rsidR="0048793F">
        <w:fldChar w:fldCharType="begin"/>
      </w:r>
      <w:r w:rsidR="0048793F">
        <w:instrText xml:space="preserve"> REF _Ref76370661 \h </w:instrText>
      </w:r>
      <w:r w:rsidR="0048793F">
        <w:fldChar w:fldCharType="separate"/>
      </w:r>
      <w:r w:rsidR="00AD111E">
        <w:t>Рисунок </w:t>
      </w:r>
      <w:r w:rsidR="00AD111E">
        <w:rPr>
          <w:noProof/>
        </w:rPr>
        <w:t>6</w:t>
      </w:r>
      <w:r w:rsidR="0048793F">
        <w:fldChar w:fldCharType="end"/>
      </w:r>
      <w:r w:rsidR="0048793F">
        <w:t xml:space="preserve">, </w:t>
      </w:r>
      <w:r w:rsidR="0048793F">
        <w:fldChar w:fldCharType="begin"/>
      </w:r>
      <w:r w:rsidR="0048793F">
        <w:instrText xml:space="preserve"> REF _Ref76370662 \h </w:instrText>
      </w:r>
      <w:r w:rsidR="0048793F">
        <w:fldChar w:fldCharType="separate"/>
      </w:r>
      <w:r w:rsidR="00AD111E">
        <w:t>Рисунок </w:t>
      </w:r>
      <w:r w:rsidR="00AD111E">
        <w:rPr>
          <w:noProof/>
        </w:rPr>
        <w:t>7</w:t>
      </w:r>
      <w:r w:rsidR="0048793F">
        <w:fldChar w:fldCharType="end"/>
      </w:r>
      <w:r w:rsidR="0048793F">
        <w:t>).</w:t>
      </w:r>
      <w:r w:rsidR="000D0F99">
        <w:t xml:space="preserve"> Нажмите на кнопку «Сохранить».</w:t>
      </w:r>
    </w:p>
    <w:p w14:paraId="0C8D0EAB" w14:textId="77777777" w:rsidR="008C6ACF" w:rsidRDefault="008C6ACF" w:rsidP="00730362">
      <w:pPr>
        <w:pStyle w:val="phnormal"/>
      </w:pPr>
      <w:r>
        <w:t xml:space="preserve">Откроется уведомление о том, что извещение подписано ЭП и отравлено в </w:t>
      </w:r>
      <w:r w:rsidRPr="008C6ACF">
        <w:t>ФБУЗ «Центр гигиены и эпидемиологии в Самарской области»</w:t>
      </w:r>
      <w:r>
        <w:t>.</w:t>
      </w:r>
      <w:r w:rsidR="00E823D1">
        <w:t xml:space="preserve"> Нажмите на кнопку «ОК».</w:t>
      </w:r>
    </w:p>
    <w:p w14:paraId="1A786148" w14:textId="77777777" w:rsidR="008C6ACF" w:rsidRDefault="008F6CA1" w:rsidP="00730362">
      <w:pPr>
        <w:pStyle w:val="phnormal"/>
      </w:pPr>
      <w:r w:rsidRPr="008F6CA1">
        <w:t xml:space="preserve">Чтобы убедиться, что документ отправлен в </w:t>
      </w:r>
      <w:r w:rsidRPr="008C6ACF">
        <w:t>ФБУЗ «Центр гигиены и эпидемиологии в Самарской области»</w:t>
      </w:r>
      <w:r w:rsidRPr="008F6CA1">
        <w:t xml:space="preserve">, </w:t>
      </w:r>
      <w:r>
        <w:t>перейдите на</w:t>
      </w:r>
      <w:r w:rsidRPr="008F6CA1">
        <w:t xml:space="preserve"> вкладку «Экстренное извещение»</w:t>
      </w:r>
      <w:r>
        <w:t>. В столбц</w:t>
      </w:r>
      <w:r w:rsidR="007A14CF">
        <w:t>е</w:t>
      </w:r>
      <w:r>
        <w:t xml:space="preserve"> «</w:t>
      </w:r>
      <w:r w:rsidRPr="008F6CA1">
        <w:t>Статус отправки</w:t>
      </w:r>
      <w:r>
        <w:t>»</w:t>
      </w:r>
      <w:r w:rsidRPr="008F6CA1">
        <w:t xml:space="preserve"> </w:t>
      </w:r>
      <w:r w:rsidR="007A14CF">
        <w:t>будет указан статус «Зарегистрировано в Ц</w:t>
      </w:r>
      <w:r w:rsidR="00AD3CD4">
        <w:t>Г</w:t>
      </w:r>
      <w:r w:rsidR="007A14CF">
        <w:t>иЭ», в столбце</w:t>
      </w:r>
      <w:r w:rsidRPr="008F6CA1">
        <w:t xml:space="preserve"> </w:t>
      </w:r>
      <w:r>
        <w:t>«</w:t>
      </w:r>
      <w:r w:rsidRPr="008F6CA1">
        <w:t>Номер извещения</w:t>
      </w:r>
      <w:r>
        <w:t>» буд</w:t>
      </w:r>
      <w:r w:rsidR="007A14CF">
        <w:t xml:space="preserve">ет указан номер извещения </w:t>
      </w:r>
      <w:r w:rsidR="00300B37">
        <w:t>(</w:t>
      </w:r>
      <w:r w:rsidR="00300B37">
        <w:fldChar w:fldCharType="begin"/>
      </w:r>
      <w:r w:rsidR="00300B37">
        <w:instrText xml:space="preserve"> REF _Ref76378823 \h </w:instrText>
      </w:r>
      <w:r w:rsidR="00300B37">
        <w:fldChar w:fldCharType="separate"/>
      </w:r>
      <w:r w:rsidR="00AD111E">
        <w:t>Рисунок </w:t>
      </w:r>
      <w:r w:rsidR="00AD111E">
        <w:rPr>
          <w:noProof/>
        </w:rPr>
        <w:t>11</w:t>
      </w:r>
      <w:r w:rsidR="00300B37">
        <w:fldChar w:fldCharType="end"/>
      </w:r>
      <w:r w:rsidR="00300B37">
        <w:t>)</w:t>
      </w:r>
      <w:r w:rsidRPr="008F6CA1">
        <w:t>.</w:t>
      </w:r>
    </w:p>
    <w:p w14:paraId="1738D29D" w14:textId="77777777" w:rsidR="00300B37" w:rsidRDefault="00300B37" w:rsidP="00300B37">
      <w:pPr>
        <w:pStyle w:val="phfigure"/>
      </w:pPr>
      <w:r>
        <w:rPr>
          <w:noProof/>
        </w:rPr>
        <w:drawing>
          <wp:inline distT="0" distB="0" distL="0" distR="0" wp14:anchorId="77E49DD1" wp14:editId="18875A15">
            <wp:extent cx="5940425" cy="3914775"/>
            <wp:effectExtent l="0" t="0" r="3175" b="9525"/>
            <wp:docPr id="2445" name="Рисунок 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48123" w14:textId="77777777" w:rsidR="00300B37" w:rsidRPr="00A85E3A" w:rsidRDefault="00300B37" w:rsidP="00300B37">
      <w:pPr>
        <w:pStyle w:val="phfiguretitle"/>
      </w:pPr>
      <w:bookmarkStart w:id="17" w:name="_Ref76378823"/>
      <w:r>
        <w:t>Р</w:t>
      </w:r>
      <w:r w:rsidR="00C55658">
        <w:t>исунок </w:t>
      </w:r>
      <w:fldSimple w:instr=" SEQ Рисунок \* ARABIC ">
        <w:r w:rsidR="00AD111E">
          <w:rPr>
            <w:noProof/>
          </w:rPr>
          <w:t>11</w:t>
        </w:r>
      </w:fldSimple>
      <w:bookmarkEnd w:id="17"/>
      <w:r>
        <w:t xml:space="preserve"> – Отображение статуса и номера извещения</w:t>
      </w:r>
    </w:p>
    <w:p w14:paraId="340B0D15" w14:textId="77777777" w:rsidR="004F212D" w:rsidRDefault="001F77D5" w:rsidP="00256E50">
      <w:pPr>
        <w:pStyle w:val="2"/>
      </w:pPr>
      <w:bookmarkStart w:id="18" w:name="_Toc76398827"/>
      <w:r>
        <w:lastRenderedPageBreak/>
        <w:t>Печать экстренного извещения</w:t>
      </w:r>
      <w:bookmarkEnd w:id="18"/>
    </w:p>
    <w:p w14:paraId="2701B1BA" w14:textId="77777777" w:rsidR="001F77D5" w:rsidRDefault="001F77D5" w:rsidP="001F77D5">
      <w:pPr>
        <w:pStyle w:val="phnormal"/>
      </w:pPr>
      <w:r>
        <w:t xml:space="preserve">Для печати экстренного извещения, отправленного в </w:t>
      </w:r>
      <w:r w:rsidRPr="00890E73">
        <w:t>ФБУЗ «Центр гигиены и эпидемиологии в Самарской области»</w:t>
      </w:r>
      <w:r>
        <w:t>, перейдите в пункт главного меню «</w:t>
      </w:r>
      <w:r w:rsidRPr="00D97650">
        <w:t xml:space="preserve">Учет/ Нозологические регистры/ Регистр </w:t>
      </w:r>
      <w:r w:rsidRPr="00120167">
        <w:t>инфекционных заболеваний</w:t>
      </w:r>
      <w:r>
        <w:t xml:space="preserve">». Откроется окно Регистра ИЗ (см. </w:t>
      </w:r>
      <w:r>
        <w:fldChar w:fldCharType="begin"/>
      </w:r>
      <w:r>
        <w:instrText xml:space="preserve"> REF _Ref76138256 \h </w:instrText>
      </w:r>
      <w:r>
        <w:fldChar w:fldCharType="separate"/>
      </w:r>
      <w:r w:rsidR="00AD111E">
        <w:t>Рисунок </w:t>
      </w:r>
      <w:r w:rsidR="00AD111E">
        <w:rPr>
          <w:noProof/>
        </w:rPr>
        <w:t>1</w:t>
      </w:r>
      <w:r>
        <w:fldChar w:fldCharType="end"/>
      </w:r>
      <w:r>
        <w:t>).</w:t>
      </w:r>
    </w:p>
    <w:p w14:paraId="070BF0E9" w14:textId="77777777" w:rsidR="001F77D5" w:rsidRPr="00502A9D" w:rsidRDefault="001F77D5" w:rsidP="001F77D5">
      <w:pPr>
        <w:pStyle w:val="phnormal"/>
      </w:pPr>
      <w:r>
        <w:t>Выберите запись необходимого пациента. Вызовите контекстное меню и выберите пункт «Редактировать».</w:t>
      </w:r>
      <w:r w:rsidR="00B0604A">
        <w:t xml:space="preserve"> Откроется окно (см. </w:t>
      </w:r>
      <w:r w:rsidR="0034779A">
        <w:fldChar w:fldCharType="begin"/>
      </w:r>
      <w:r w:rsidR="0034779A">
        <w:instrText xml:space="preserve"> REF _Ref76376826 \h </w:instrText>
      </w:r>
      <w:r w:rsidR="0034779A">
        <w:fldChar w:fldCharType="separate"/>
      </w:r>
      <w:r w:rsidR="00AD111E">
        <w:t>Рисунок </w:t>
      </w:r>
      <w:r w:rsidR="00AD111E">
        <w:rPr>
          <w:noProof/>
        </w:rPr>
        <w:t>10</w:t>
      </w:r>
      <w:r w:rsidR="0034779A">
        <w:fldChar w:fldCharType="end"/>
      </w:r>
      <w:r w:rsidR="00B0604A">
        <w:t>).</w:t>
      </w:r>
      <w:r w:rsidR="0034779A">
        <w:t xml:space="preserve"> Перейдите на вкладку «Экстренное извещение».</w:t>
      </w:r>
      <w:r w:rsidR="00502A9D">
        <w:t xml:space="preserve"> Выберите запись. Вызовите контекстное меню и выберите пункт «Редактировать» или </w:t>
      </w:r>
      <w:r w:rsidR="002670E7">
        <w:t>пункт</w:t>
      </w:r>
      <w:r w:rsidR="00502A9D">
        <w:t xml:space="preserve"> «Просмотр». В открывшемся окне нажмите на кнопку «Форма </w:t>
      </w:r>
      <w:r w:rsidR="00502A9D" w:rsidRPr="002670E7">
        <w:t>058/</w:t>
      </w:r>
      <w:r w:rsidR="00502A9D">
        <w:t>у»</w:t>
      </w:r>
      <w:r w:rsidR="002670E7">
        <w:t>. Откроется форма</w:t>
      </w:r>
      <w:r w:rsidR="001A752E">
        <w:t xml:space="preserve"> экстренного</w:t>
      </w:r>
      <w:r w:rsidR="002670E7">
        <w:t xml:space="preserve"> извещения (</w:t>
      </w:r>
      <w:r w:rsidR="001E59C7">
        <w:fldChar w:fldCharType="begin"/>
      </w:r>
      <w:r w:rsidR="001E59C7">
        <w:instrText xml:space="preserve"> REF _Ref38366954 \h </w:instrText>
      </w:r>
      <w:r w:rsidR="001E59C7">
        <w:fldChar w:fldCharType="separate"/>
      </w:r>
      <w:r w:rsidR="00AD111E">
        <w:t>Рисунок </w:t>
      </w:r>
      <w:r w:rsidR="00AD111E">
        <w:rPr>
          <w:noProof/>
        </w:rPr>
        <w:t>12</w:t>
      </w:r>
      <w:r w:rsidR="001E59C7">
        <w:fldChar w:fldCharType="end"/>
      </w:r>
      <w:r w:rsidR="002670E7">
        <w:t>).</w:t>
      </w:r>
    </w:p>
    <w:p w14:paraId="7025C0EE" w14:textId="77777777" w:rsidR="00DC2C9F" w:rsidRDefault="003B3B87" w:rsidP="00DC2C9F">
      <w:pPr>
        <w:pStyle w:val="phfigure"/>
      </w:pPr>
      <w:r>
        <w:rPr>
          <w:noProof/>
        </w:rPr>
        <w:lastRenderedPageBreak/>
        <w:drawing>
          <wp:inline distT="0" distB="0" distL="0" distR="0" wp14:anchorId="1B97948C" wp14:editId="212A8C30">
            <wp:extent cx="5940425" cy="63982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9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763B1" w14:textId="77777777" w:rsidR="00DC2C9F" w:rsidRDefault="00DC2C9F" w:rsidP="00DC2C9F">
      <w:pPr>
        <w:pStyle w:val="phfiguretitle"/>
      </w:pPr>
      <w:bookmarkStart w:id="19" w:name="_Ref38366954"/>
      <w:r>
        <w:t>Р</w:t>
      </w:r>
      <w:r w:rsidR="00C55658">
        <w:t>исунок </w:t>
      </w:r>
      <w:fldSimple w:instr=" SEQ Рисунок \* ARABIC ">
        <w:r w:rsidR="00AD111E">
          <w:rPr>
            <w:noProof/>
          </w:rPr>
          <w:t>12</w:t>
        </w:r>
      </w:fldSimple>
      <w:bookmarkEnd w:id="19"/>
      <w:r>
        <w:t xml:space="preserve"> – </w:t>
      </w:r>
      <w:r w:rsidR="002670E7">
        <w:t xml:space="preserve">Форма </w:t>
      </w:r>
      <w:r w:rsidR="002670E7" w:rsidRPr="002670E7">
        <w:t>058/</w:t>
      </w:r>
      <w:r w:rsidR="002670E7">
        <w:t>у экстренного извещения</w:t>
      </w:r>
    </w:p>
    <w:p w14:paraId="6068799B" w14:textId="77777777" w:rsidR="00D63DCC" w:rsidRDefault="00D63DCC" w:rsidP="00D63DCC">
      <w:pPr>
        <w:pStyle w:val="phnormal"/>
      </w:pPr>
      <w:r>
        <w:t xml:space="preserve">Нажмите на кнопку «Печать», чтобы распечатать </w:t>
      </w:r>
      <w:r w:rsidR="00247468">
        <w:t xml:space="preserve">форму </w:t>
      </w:r>
      <w:r w:rsidR="00247468" w:rsidRPr="002670E7">
        <w:t>058/</w:t>
      </w:r>
      <w:r w:rsidR="00247468">
        <w:t>у экстренного извещения</w:t>
      </w:r>
      <w:r w:rsidR="00B445D8">
        <w:t>.</w:t>
      </w:r>
    </w:p>
    <w:p w14:paraId="230E1656" w14:textId="77777777" w:rsidR="00B445D8" w:rsidRDefault="00B445D8" w:rsidP="00D63DCC">
      <w:pPr>
        <w:pStyle w:val="phnormal"/>
      </w:pPr>
      <w:r>
        <w:t>Для выгрузки на персональный компьютер выберите формат документа и нажмите на кнопку «Выгрузить»</w:t>
      </w:r>
      <w:r w:rsidR="00FD7266">
        <w:t xml:space="preserve">. Нажмите </w:t>
      </w:r>
      <w:r w:rsidR="00E43FBD">
        <w:t>на кнопку «</w:t>
      </w:r>
      <w:r w:rsidR="00E43FBD">
        <w:rPr>
          <w:lang w:val="en-US"/>
        </w:rPr>
        <w:t>PDF</w:t>
      </w:r>
      <w:r w:rsidR="00E43FBD">
        <w:t>» для выгрузки в формате .</w:t>
      </w:r>
      <w:r w:rsidR="00E43FBD">
        <w:rPr>
          <w:lang w:val="en-US"/>
        </w:rPr>
        <w:t>pdf</w:t>
      </w:r>
      <w:r w:rsidR="00E43FBD">
        <w:t>.</w:t>
      </w:r>
    </w:p>
    <w:p w14:paraId="6E7BB1B6" w14:textId="77777777" w:rsidR="003B3B87" w:rsidRDefault="003B3B87" w:rsidP="007E2DE6">
      <w:pPr>
        <w:pStyle w:val="phnormal"/>
      </w:pPr>
      <w:r w:rsidRPr="003B3B87">
        <w:t>Если по техническим причинам не получ</w:t>
      </w:r>
      <w:r w:rsidR="007E2DE6">
        <w:t xml:space="preserve">илось </w:t>
      </w:r>
      <w:r w:rsidRPr="003B3B87">
        <w:t xml:space="preserve">передать </w:t>
      </w:r>
      <w:r w:rsidR="007E2DE6">
        <w:t xml:space="preserve">экстренное извещение, </w:t>
      </w:r>
      <w:r w:rsidRPr="003B3B87">
        <w:t>подпи</w:t>
      </w:r>
      <w:r w:rsidR="007E2DE6">
        <w:t>шите</w:t>
      </w:r>
      <w:r w:rsidRPr="003B3B87">
        <w:t xml:space="preserve"> форму 058/у </w:t>
      </w:r>
      <w:r w:rsidR="007E2DE6">
        <w:t>ЭП врача. Для этого выберите значение из выпад</w:t>
      </w:r>
      <w:r w:rsidR="00F03F39">
        <w:t>а</w:t>
      </w:r>
      <w:r w:rsidR="007E2DE6">
        <w:t>ющего списка в поле «Выберите сертификат» и нажмите на кнопку «Подписать».</w:t>
      </w:r>
      <w:r w:rsidRPr="003B3B87">
        <w:t xml:space="preserve"> </w:t>
      </w:r>
      <w:r w:rsidR="007E2DE6">
        <w:t>С</w:t>
      </w:r>
      <w:r w:rsidRPr="003B3B87">
        <w:t>кача</w:t>
      </w:r>
      <w:r w:rsidR="007E2DE6">
        <w:t>йте экстренно</w:t>
      </w:r>
      <w:r w:rsidR="00740113">
        <w:t>е</w:t>
      </w:r>
      <w:r w:rsidRPr="003B3B87">
        <w:t xml:space="preserve"> </w:t>
      </w:r>
      <w:r w:rsidRPr="003B3B87">
        <w:lastRenderedPageBreak/>
        <w:t>извещение и отправ</w:t>
      </w:r>
      <w:r w:rsidR="007E2DE6">
        <w:t>ьте</w:t>
      </w:r>
      <w:r w:rsidRPr="003B3B87">
        <w:t xml:space="preserve"> на почту </w:t>
      </w:r>
      <w:r w:rsidR="009B1AF7" w:rsidRPr="00890E73">
        <w:t>ФБУЗ «Центр гигиены и эпидемиологии в Самарской области»</w:t>
      </w:r>
      <w:r w:rsidRPr="003B3B87">
        <w:t>.</w:t>
      </w:r>
    </w:p>
    <w:p w14:paraId="1A5D9678" w14:textId="77777777" w:rsidR="00CD2285" w:rsidRPr="0004371A" w:rsidRDefault="00CD2285" w:rsidP="00CD2285">
      <w:pPr>
        <w:pStyle w:val="phcontent"/>
      </w:pPr>
      <w:r w:rsidRPr="0004371A">
        <w:lastRenderedPageBreak/>
        <w:t>Лист регистрации изменений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9"/>
        <w:gridCol w:w="1200"/>
        <w:gridCol w:w="1372"/>
        <w:gridCol w:w="1409"/>
        <w:gridCol w:w="1691"/>
        <w:gridCol w:w="3712"/>
      </w:tblGrid>
      <w:tr w:rsidR="00CD2285" w:rsidRPr="0004371A" w14:paraId="7ABAB00E" w14:textId="77777777" w:rsidTr="000F31F4">
        <w:trPr>
          <w:trHeight w:val="20"/>
          <w:tblHeader/>
          <w:jc w:val="center"/>
        </w:trPr>
        <w:tc>
          <w:tcPr>
            <w:tcW w:w="6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23D1B" w14:textId="77777777" w:rsidR="00CD2285" w:rsidRPr="0004371A" w:rsidRDefault="00CD2285" w:rsidP="000F31F4">
            <w:pPr>
              <w:pStyle w:val="phtablecolcaption"/>
            </w:pPr>
            <w:r w:rsidRPr="0004371A">
              <w:t>Изм.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F0189" w14:textId="77777777" w:rsidR="00CD2285" w:rsidRPr="0004371A" w:rsidRDefault="00CD2285" w:rsidP="000F31F4">
            <w:pPr>
              <w:pStyle w:val="phtablecolcaption"/>
            </w:pPr>
            <w:r w:rsidRPr="0004371A">
              <w:t>Версия Системы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ABE9C" w14:textId="77777777" w:rsidR="00CD2285" w:rsidRPr="0004371A" w:rsidRDefault="00CD2285" w:rsidP="000F31F4">
            <w:pPr>
              <w:pStyle w:val="phtablecolcaption"/>
            </w:pPr>
            <w:r w:rsidRPr="0004371A">
              <w:t>Версия документа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F3858" w14:textId="77777777" w:rsidR="00CD2285" w:rsidRPr="0004371A" w:rsidRDefault="00CD2285" w:rsidP="000F31F4">
            <w:pPr>
              <w:pStyle w:val="phtablecolcaption"/>
            </w:pPr>
            <w:r w:rsidRPr="0004371A">
              <w:t>Дата внесения изменений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1615B" w14:textId="77777777" w:rsidR="00CD2285" w:rsidRPr="0004371A" w:rsidRDefault="00CD2285" w:rsidP="000F31F4">
            <w:pPr>
              <w:pStyle w:val="phtablecolcaption"/>
            </w:pPr>
            <w:r w:rsidRPr="0004371A">
              <w:t>Автор изменений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10D4A6" w14:textId="77777777" w:rsidR="00CD2285" w:rsidRPr="0004371A" w:rsidRDefault="00CD2285" w:rsidP="000F31F4">
            <w:pPr>
              <w:pStyle w:val="phtablecolcaption"/>
            </w:pPr>
            <w:r w:rsidRPr="0004371A">
              <w:t>Краткое описание изменений</w:t>
            </w:r>
          </w:p>
        </w:tc>
      </w:tr>
      <w:tr w:rsidR="00CD2285" w:rsidRPr="0004371A" w14:paraId="7CB8B9B5" w14:textId="77777777" w:rsidTr="000F31F4">
        <w:trPr>
          <w:trHeight w:val="20"/>
          <w:jc w:val="center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00FB6D" w14:textId="77777777" w:rsidR="00CD2285" w:rsidRPr="0004371A" w:rsidRDefault="00CD2285" w:rsidP="000F31F4">
            <w:pPr>
              <w:pStyle w:val="phtablecellleft"/>
            </w:pPr>
            <w:r w:rsidRPr="0004371A">
              <w:t>1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65A2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B3F2" w14:textId="77777777" w:rsidR="00CD2285" w:rsidRPr="0004371A" w:rsidRDefault="00CD2285" w:rsidP="000F31F4">
            <w:pPr>
              <w:pStyle w:val="phtablecellleft"/>
            </w:pPr>
            <w:r>
              <w:t>01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1851" w14:textId="77777777" w:rsidR="00CD2285" w:rsidRPr="0004371A" w:rsidRDefault="005903AD" w:rsidP="000F31F4">
            <w:pPr>
              <w:pStyle w:val="phtablecellleft"/>
            </w:pPr>
            <w:r>
              <w:t>05.07.2021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A741" w14:textId="77777777" w:rsidR="00CD2285" w:rsidRPr="0004371A" w:rsidRDefault="00CD2285" w:rsidP="000F31F4">
            <w:pPr>
              <w:pStyle w:val="phtablecellleft"/>
            </w:pPr>
            <w:r>
              <w:t>Жукова А.И.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CB3B8F" w14:textId="77777777" w:rsidR="00CD2285" w:rsidRPr="0004371A" w:rsidRDefault="00CD2285" w:rsidP="000F31F4">
            <w:pPr>
              <w:pStyle w:val="phtablecellleft"/>
            </w:pPr>
            <w:r>
              <w:t>Документ создан</w:t>
            </w:r>
          </w:p>
        </w:tc>
      </w:tr>
      <w:tr w:rsidR="00CD2285" w:rsidRPr="0004371A" w14:paraId="0C491CE3" w14:textId="77777777" w:rsidTr="000F31F4">
        <w:trPr>
          <w:trHeight w:val="20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B95003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5549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B553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08E4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0792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1D1F5E" w14:textId="77777777" w:rsidR="00CD2285" w:rsidRPr="0004371A" w:rsidRDefault="00CD2285" w:rsidP="000F31F4">
            <w:pPr>
              <w:pStyle w:val="phtablecellleft"/>
            </w:pPr>
          </w:p>
        </w:tc>
      </w:tr>
      <w:tr w:rsidR="00CD2285" w:rsidRPr="0004371A" w14:paraId="07AB29CA" w14:textId="77777777" w:rsidTr="000F31F4">
        <w:trPr>
          <w:trHeight w:val="20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5EBBB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58C5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76E0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4C37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8F7A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CD2FB0" w14:textId="77777777" w:rsidR="00CD2285" w:rsidRPr="0004371A" w:rsidRDefault="00CD2285" w:rsidP="000F31F4">
            <w:pPr>
              <w:pStyle w:val="phtablecellleft"/>
            </w:pPr>
          </w:p>
        </w:tc>
      </w:tr>
      <w:tr w:rsidR="00CD2285" w:rsidRPr="0004371A" w14:paraId="2C966FA4" w14:textId="77777777" w:rsidTr="000F31F4">
        <w:trPr>
          <w:trHeight w:val="20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6EDC5C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952E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E4CB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2CD7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1FED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77AF8D" w14:textId="77777777" w:rsidR="00CD2285" w:rsidRPr="0004371A" w:rsidRDefault="00CD2285" w:rsidP="000F31F4">
            <w:pPr>
              <w:pStyle w:val="phtablecellleft"/>
            </w:pPr>
          </w:p>
        </w:tc>
      </w:tr>
      <w:tr w:rsidR="00CD2285" w:rsidRPr="0004371A" w14:paraId="738AEFD4" w14:textId="77777777" w:rsidTr="000F31F4">
        <w:trPr>
          <w:trHeight w:val="20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45C1FE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F7D3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4F96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29F2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1DE2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E08F8" w14:textId="77777777" w:rsidR="00CD2285" w:rsidRPr="0004371A" w:rsidRDefault="00CD2285" w:rsidP="000F31F4">
            <w:pPr>
              <w:pStyle w:val="phtablecellleft"/>
            </w:pPr>
          </w:p>
        </w:tc>
      </w:tr>
      <w:tr w:rsidR="00CD2285" w:rsidRPr="0004371A" w14:paraId="1321DB15" w14:textId="77777777" w:rsidTr="000F31F4">
        <w:trPr>
          <w:trHeight w:val="20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1F91C6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937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B61E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6D25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12E4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BB5E6A" w14:textId="77777777" w:rsidR="00CD2285" w:rsidRPr="0004371A" w:rsidRDefault="00CD2285" w:rsidP="000F31F4">
            <w:pPr>
              <w:pStyle w:val="phtablecellleft"/>
            </w:pPr>
          </w:p>
        </w:tc>
      </w:tr>
      <w:tr w:rsidR="00CD2285" w:rsidRPr="0004371A" w14:paraId="5D20B02A" w14:textId="77777777" w:rsidTr="000F31F4">
        <w:trPr>
          <w:trHeight w:val="20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DE6E8D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DA5C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CBAC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4D91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8379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6AA3F4" w14:textId="77777777" w:rsidR="00CD2285" w:rsidRPr="0004371A" w:rsidRDefault="00CD2285" w:rsidP="000F31F4">
            <w:pPr>
              <w:pStyle w:val="phtablecellleft"/>
            </w:pPr>
          </w:p>
        </w:tc>
      </w:tr>
      <w:tr w:rsidR="00CD2285" w:rsidRPr="0004371A" w14:paraId="730786BA" w14:textId="77777777" w:rsidTr="000F31F4">
        <w:trPr>
          <w:trHeight w:val="20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132415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17E3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4CA2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D5A4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D8E7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671E70" w14:textId="77777777" w:rsidR="00CD2285" w:rsidRPr="0004371A" w:rsidRDefault="00CD2285" w:rsidP="000F31F4">
            <w:pPr>
              <w:pStyle w:val="phtablecellleft"/>
            </w:pPr>
          </w:p>
        </w:tc>
      </w:tr>
      <w:tr w:rsidR="00CD2285" w:rsidRPr="0004371A" w14:paraId="7B088762" w14:textId="77777777" w:rsidTr="000F31F4">
        <w:trPr>
          <w:trHeight w:val="20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C877D3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7CA4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991E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CFD7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50EF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60B4E5" w14:textId="77777777" w:rsidR="00CD2285" w:rsidRPr="0004371A" w:rsidRDefault="00CD2285" w:rsidP="000F31F4">
            <w:pPr>
              <w:pStyle w:val="phtablecellleft"/>
            </w:pPr>
          </w:p>
        </w:tc>
      </w:tr>
      <w:tr w:rsidR="00CD2285" w:rsidRPr="0004371A" w14:paraId="79887AFA" w14:textId="77777777" w:rsidTr="000F31F4">
        <w:trPr>
          <w:trHeight w:val="20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3EC4C6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914F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5213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7C98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96F3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C2F046" w14:textId="77777777" w:rsidR="00CD2285" w:rsidRPr="0004371A" w:rsidRDefault="00CD2285" w:rsidP="000F31F4">
            <w:pPr>
              <w:pStyle w:val="phtablecellleft"/>
            </w:pPr>
          </w:p>
        </w:tc>
      </w:tr>
      <w:tr w:rsidR="00CD2285" w:rsidRPr="0004371A" w14:paraId="0C69B962" w14:textId="77777777" w:rsidTr="000F31F4">
        <w:trPr>
          <w:trHeight w:val="20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E2C8F4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DD22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266F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5C4B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9FB5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E2C342" w14:textId="77777777" w:rsidR="00CD2285" w:rsidRPr="0004371A" w:rsidRDefault="00CD2285" w:rsidP="000F31F4">
            <w:pPr>
              <w:pStyle w:val="phtablecellleft"/>
            </w:pPr>
          </w:p>
        </w:tc>
      </w:tr>
      <w:tr w:rsidR="00CD2285" w:rsidRPr="0004371A" w14:paraId="65FF240C" w14:textId="77777777" w:rsidTr="000F31F4">
        <w:trPr>
          <w:trHeight w:val="20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F9A890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6C7C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B886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C099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9835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95EF02" w14:textId="77777777" w:rsidR="00CD2285" w:rsidRPr="0004371A" w:rsidRDefault="00CD2285" w:rsidP="000F31F4">
            <w:pPr>
              <w:pStyle w:val="phtablecellleft"/>
            </w:pPr>
          </w:p>
        </w:tc>
      </w:tr>
      <w:tr w:rsidR="00CD2285" w:rsidRPr="0004371A" w14:paraId="218C3537" w14:textId="77777777" w:rsidTr="000F31F4">
        <w:trPr>
          <w:trHeight w:val="20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16D82C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D477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DA2F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07C7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3ACD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DCBEB0" w14:textId="77777777" w:rsidR="00CD2285" w:rsidRPr="0004371A" w:rsidRDefault="00CD2285" w:rsidP="000F31F4">
            <w:pPr>
              <w:pStyle w:val="phtablecellleft"/>
            </w:pPr>
          </w:p>
        </w:tc>
      </w:tr>
      <w:tr w:rsidR="00CD2285" w:rsidRPr="0004371A" w14:paraId="5049E3D9" w14:textId="77777777" w:rsidTr="000F31F4">
        <w:trPr>
          <w:trHeight w:val="20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E23934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93889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C5E6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D235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2A4C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9286CB" w14:textId="77777777" w:rsidR="00CD2285" w:rsidRPr="0004371A" w:rsidRDefault="00CD2285" w:rsidP="000F31F4">
            <w:pPr>
              <w:pStyle w:val="phtablecellleft"/>
            </w:pPr>
          </w:p>
        </w:tc>
      </w:tr>
      <w:tr w:rsidR="00CD2285" w:rsidRPr="0004371A" w14:paraId="005098DD" w14:textId="77777777" w:rsidTr="000F31F4">
        <w:trPr>
          <w:trHeight w:val="20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B6EE53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AE9C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62F3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DAAB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BC85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DE1175" w14:textId="77777777" w:rsidR="00CD2285" w:rsidRPr="0004371A" w:rsidRDefault="00CD2285" w:rsidP="000F31F4">
            <w:pPr>
              <w:pStyle w:val="phtablecellleft"/>
            </w:pPr>
          </w:p>
        </w:tc>
      </w:tr>
      <w:tr w:rsidR="00CD2285" w:rsidRPr="0004371A" w14:paraId="398277A7" w14:textId="77777777" w:rsidTr="000F31F4">
        <w:trPr>
          <w:trHeight w:val="20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050438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9915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A075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7CA5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C578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AE6C6E" w14:textId="77777777" w:rsidR="00CD2285" w:rsidRPr="0004371A" w:rsidRDefault="00CD2285" w:rsidP="000F31F4">
            <w:pPr>
              <w:pStyle w:val="phtablecellleft"/>
            </w:pPr>
          </w:p>
        </w:tc>
      </w:tr>
      <w:tr w:rsidR="00CD2285" w:rsidRPr="0004371A" w14:paraId="43C88801" w14:textId="77777777" w:rsidTr="000F31F4">
        <w:trPr>
          <w:trHeight w:val="20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350447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03FD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E5D7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3647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4570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40DF70" w14:textId="77777777" w:rsidR="00CD2285" w:rsidRPr="0004371A" w:rsidRDefault="00CD2285" w:rsidP="000F31F4">
            <w:pPr>
              <w:pStyle w:val="phtablecellleft"/>
            </w:pPr>
          </w:p>
        </w:tc>
      </w:tr>
      <w:tr w:rsidR="00CD2285" w:rsidRPr="0004371A" w14:paraId="377B1E26" w14:textId="77777777" w:rsidTr="000F31F4">
        <w:trPr>
          <w:trHeight w:val="20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1670AA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35F4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7F6D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2B67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C7BD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6875C6" w14:textId="77777777" w:rsidR="00CD2285" w:rsidRPr="0004371A" w:rsidRDefault="00CD2285" w:rsidP="000F31F4">
            <w:pPr>
              <w:pStyle w:val="phtablecellleft"/>
            </w:pPr>
          </w:p>
        </w:tc>
      </w:tr>
      <w:tr w:rsidR="00CD2285" w:rsidRPr="0004371A" w14:paraId="43CE06E1" w14:textId="77777777" w:rsidTr="000F31F4">
        <w:trPr>
          <w:trHeight w:val="20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05CF8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3C50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6E9A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E3DC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478F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603494" w14:textId="77777777" w:rsidR="00CD2285" w:rsidRPr="0004371A" w:rsidRDefault="00CD2285" w:rsidP="000F31F4">
            <w:pPr>
              <w:pStyle w:val="phtablecellleft"/>
            </w:pPr>
          </w:p>
        </w:tc>
      </w:tr>
      <w:tr w:rsidR="00CD2285" w:rsidRPr="0004371A" w14:paraId="50533621" w14:textId="77777777" w:rsidTr="000F31F4">
        <w:trPr>
          <w:trHeight w:val="20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EABBE8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88C7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F770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3F8F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0972" w14:textId="77777777" w:rsidR="00CD2285" w:rsidRPr="0004371A" w:rsidRDefault="00CD2285" w:rsidP="000F31F4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65329C" w14:textId="77777777" w:rsidR="00CD2285" w:rsidRPr="0004371A" w:rsidRDefault="00CD2285" w:rsidP="000F31F4">
            <w:pPr>
              <w:pStyle w:val="phtablecellleft"/>
            </w:pPr>
          </w:p>
        </w:tc>
      </w:tr>
    </w:tbl>
    <w:p w14:paraId="23507751" w14:textId="77777777" w:rsidR="00CD2285" w:rsidRPr="00D37343" w:rsidRDefault="00CD2285" w:rsidP="00CD2285">
      <w:pPr>
        <w:pStyle w:val="phnormal"/>
        <w:ind w:firstLine="0"/>
        <w:rPr>
          <w:rFonts w:cs="Arial"/>
          <w:sz w:val="2"/>
          <w:szCs w:val="2"/>
        </w:rPr>
      </w:pPr>
    </w:p>
    <w:p w14:paraId="60FE2468" w14:textId="77777777" w:rsidR="00CD2285" w:rsidRPr="004F212D" w:rsidRDefault="00CD2285" w:rsidP="00CD2285">
      <w:pPr>
        <w:pStyle w:val="phnormal"/>
      </w:pPr>
    </w:p>
    <w:p w14:paraId="10C79CA6" w14:textId="77777777" w:rsidR="00EB23DB" w:rsidRPr="007E2DE6" w:rsidRDefault="00EB23DB" w:rsidP="007E2DE6">
      <w:pPr>
        <w:pStyle w:val="phnormal"/>
      </w:pPr>
    </w:p>
    <w:sectPr w:rsidR="00EB23DB" w:rsidRPr="007E2DE6" w:rsidSect="00462F56">
      <w:footerReference w:type="default" r:id="rId27"/>
      <w:footerReference w:type="first" r:id="rId2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322A5" w14:textId="77777777" w:rsidR="00FD18E9" w:rsidRDefault="00FD18E9" w:rsidP="000C075E">
      <w:pPr>
        <w:spacing w:before="0" w:after="0" w:line="240" w:lineRule="auto"/>
      </w:pPr>
      <w:r>
        <w:separator/>
      </w:r>
    </w:p>
  </w:endnote>
  <w:endnote w:type="continuationSeparator" w:id="0">
    <w:p w14:paraId="36BEE117" w14:textId="77777777" w:rsidR="00FD18E9" w:rsidRDefault="00FD18E9" w:rsidP="000C07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813396"/>
      <w:docPartObj>
        <w:docPartGallery w:val="Page Numbers (Bottom of Page)"/>
        <w:docPartUnique/>
      </w:docPartObj>
    </w:sdtPr>
    <w:sdtEndPr/>
    <w:sdtContent>
      <w:p w14:paraId="283BF323" w14:textId="5831F725" w:rsidR="000F31F4" w:rsidRDefault="000F3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FA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39810" w14:textId="77777777" w:rsidR="000F31F4" w:rsidRDefault="000F31F4" w:rsidP="00055FAB">
    <w:pPr>
      <w:pStyle w:val="phtitlepagedocpart"/>
    </w:pPr>
    <w: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AA3B0" w14:textId="77777777" w:rsidR="00FD18E9" w:rsidRDefault="00FD18E9" w:rsidP="000C075E">
      <w:pPr>
        <w:spacing w:before="0" w:after="0" w:line="240" w:lineRule="auto"/>
      </w:pPr>
      <w:r>
        <w:separator/>
      </w:r>
    </w:p>
  </w:footnote>
  <w:footnote w:type="continuationSeparator" w:id="0">
    <w:p w14:paraId="211F6CDB" w14:textId="77777777" w:rsidR="00FD18E9" w:rsidRDefault="00FD18E9" w:rsidP="000C075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92F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861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DEE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FC3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98F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0A4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C23D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927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E28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D05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B2842"/>
    <w:multiLevelType w:val="multilevel"/>
    <w:tmpl w:val="A32E8E92"/>
    <w:lvl w:ilvl="0">
      <w:start w:val="1"/>
      <w:numFmt w:val="decimal"/>
      <w:lvlText w:val="%1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0" w:firstLine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lvlText w:val="%1.%2.%3.%4.%5.%6"/>
      <w:lvlJc w:val="left"/>
      <w:pPr>
        <w:tabs>
          <w:tab w:val="num" w:pos="1571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1">
    <w:nsid w:val="0ADE2B11"/>
    <w:multiLevelType w:val="hybridMultilevel"/>
    <w:tmpl w:val="DA429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EFB65C7"/>
    <w:multiLevelType w:val="multilevel"/>
    <w:tmpl w:val="FCC0FA54"/>
    <w:lvl w:ilvl="0">
      <w:start w:val="1"/>
      <w:numFmt w:val="upperLetter"/>
      <w:lvlText w:val="Приложение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3">
    <w:nsid w:val="11495CF7"/>
    <w:multiLevelType w:val="multilevel"/>
    <w:tmpl w:val="C8AE6888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4">
    <w:nsid w:val="12865DC4"/>
    <w:multiLevelType w:val="multilevel"/>
    <w:tmpl w:val="17988822"/>
    <w:lvl w:ilvl="0">
      <w:start w:val="1"/>
      <w:numFmt w:val="upperLetter"/>
      <w:lvlText w:val="Приложение 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8"/>
        </w:tabs>
        <w:ind w:left="44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0"/>
        </w:tabs>
        <w:ind w:left="48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4"/>
        </w:tabs>
        <w:ind w:left="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78"/>
        </w:tabs>
        <w:ind w:left="5178" w:hanging="1584"/>
      </w:pPr>
      <w:rPr>
        <w:rFonts w:hint="default"/>
      </w:rPr>
    </w:lvl>
  </w:abstractNum>
  <w:abstractNum w:abstractNumId="15">
    <w:nsid w:val="13BA77A7"/>
    <w:multiLevelType w:val="multilevel"/>
    <w:tmpl w:val="3724BF9A"/>
    <w:lvl w:ilvl="0">
      <w:start w:val="1"/>
      <w:numFmt w:val="decimal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9952A7E"/>
    <w:multiLevelType w:val="multilevel"/>
    <w:tmpl w:val="4B268900"/>
    <w:lvl w:ilvl="0">
      <w:start w:val="1"/>
      <w:numFmt w:val="russianLower"/>
      <w:pStyle w:val="phlistordereda"/>
      <w:lvlText w:val="%1)"/>
      <w:lvlJc w:val="left"/>
      <w:pPr>
        <w:tabs>
          <w:tab w:val="num" w:pos="1208"/>
        </w:tabs>
        <w:ind w:left="1208" w:hanging="357"/>
      </w:pPr>
      <w:rPr>
        <w:rFonts w:hint="default"/>
      </w:rPr>
    </w:lvl>
    <w:lvl w:ilvl="1">
      <w:start w:val="1"/>
      <w:numFmt w:val="decimal"/>
      <w:pStyle w:val="phlistordered1"/>
      <w:lvlText w:val="%2)"/>
      <w:lvlJc w:val="left"/>
      <w:pPr>
        <w:tabs>
          <w:tab w:val="num" w:pos="1565"/>
        </w:tabs>
        <w:ind w:left="1565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7">
    <w:nsid w:val="1B6E0E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DB862E0"/>
    <w:multiLevelType w:val="hybridMultilevel"/>
    <w:tmpl w:val="5DAE4584"/>
    <w:lvl w:ilvl="0" w:tplc="5922E85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60F13"/>
    <w:multiLevelType w:val="multilevel"/>
    <w:tmpl w:val="B4B28836"/>
    <w:lvl w:ilvl="0">
      <w:start w:val="1"/>
      <w:numFmt w:val="upperLetter"/>
      <w:lvlText w:val="Приложение 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8"/>
        </w:tabs>
        <w:ind w:left="44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0"/>
        </w:tabs>
        <w:ind w:left="48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4"/>
        </w:tabs>
        <w:ind w:left="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78"/>
        </w:tabs>
        <w:ind w:left="5178" w:hanging="1584"/>
      </w:pPr>
      <w:rPr>
        <w:rFonts w:hint="default"/>
      </w:rPr>
    </w:lvl>
  </w:abstractNum>
  <w:abstractNum w:abstractNumId="20">
    <w:nsid w:val="3D2504B3"/>
    <w:multiLevelType w:val="multilevel"/>
    <w:tmpl w:val="3440C532"/>
    <w:lvl w:ilvl="0">
      <w:start w:val="1"/>
      <w:numFmt w:val="bullet"/>
      <w:pStyle w:val="phtableitemizedlist1"/>
      <w:lvlText w:val=""/>
      <w:lvlJc w:val="left"/>
      <w:pPr>
        <w:ind w:left="346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97" w:hanging="34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42DA7"/>
    <w:multiLevelType w:val="multilevel"/>
    <w:tmpl w:val="5A8E652C"/>
    <w:lvl w:ilvl="0">
      <w:start w:val="1"/>
      <w:numFmt w:val="decimal"/>
      <w:pStyle w:val="phtableorderedlist1"/>
      <w:lvlText w:val="%1)"/>
      <w:lvlJc w:val="left"/>
      <w:pPr>
        <w:ind w:left="346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5772172"/>
    <w:multiLevelType w:val="hybridMultilevel"/>
    <w:tmpl w:val="4B8EEF08"/>
    <w:lvl w:ilvl="0" w:tplc="BE34701A">
      <w:start w:val="1"/>
      <w:numFmt w:val="decimal"/>
      <w:pStyle w:val="phtableorderlist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4">
    <w:nsid w:val="4F082CC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2A83BC4"/>
    <w:multiLevelType w:val="multilevel"/>
    <w:tmpl w:val="DF8697A0"/>
    <w:numStyleLink w:val="phadditiontitle"/>
  </w:abstractNum>
  <w:abstractNum w:abstractNumId="26">
    <w:nsid w:val="54C845EB"/>
    <w:multiLevelType w:val="multilevel"/>
    <w:tmpl w:val="FB3E337E"/>
    <w:lvl w:ilvl="0">
      <w:start w:val="1"/>
      <w:numFmt w:val="russianLower"/>
      <w:pStyle w:val="phtableorderlist"/>
      <w:lvlText w:val="%1)"/>
      <w:lvlJc w:val="left"/>
      <w:pPr>
        <w:ind w:left="346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1F7100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DD0176"/>
    <w:multiLevelType w:val="hybridMultilevel"/>
    <w:tmpl w:val="E78214C2"/>
    <w:lvl w:ilvl="0" w:tplc="CD2EDD6E">
      <w:start w:val="1"/>
      <w:numFmt w:val="bullet"/>
      <w:pStyle w:val="10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851C1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0EC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A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F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44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9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A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0E6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012FC2"/>
    <w:multiLevelType w:val="multilevel"/>
    <w:tmpl w:val="869A37C2"/>
    <w:lvl w:ilvl="0">
      <w:start w:val="1"/>
      <w:numFmt w:val="decimal"/>
      <w:pStyle w:val="1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01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410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31">
    <w:nsid w:val="75161AFA"/>
    <w:multiLevelType w:val="multilevel"/>
    <w:tmpl w:val="0602F534"/>
    <w:lvl w:ilvl="0">
      <w:start w:val="1"/>
      <w:numFmt w:val="bullet"/>
      <w:pStyle w:val="phlistitemized1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hlistitemized2"/>
      <w:lvlText w:val=""/>
      <w:lvlJc w:val="left"/>
      <w:pPr>
        <w:tabs>
          <w:tab w:val="num" w:pos="1565"/>
        </w:tabs>
        <w:ind w:left="1565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hlistitemized3"/>
      <w:lvlText w:val=""/>
      <w:lvlJc w:val="left"/>
      <w:pPr>
        <w:tabs>
          <w:tab w:val="num" w:pos="1922"/>
        </w:tabs>
        <w:ind w:left="1922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phlistitemized4"/>
      <w:lvlText w:val=""/>
      <w:lvlJc w:val="left"/>
      <w:pPr>
        <w:tabs>
          <w:tab w:val="num" w:pos="2279"/>
        </w:tabs>
        <w:ind w:left="2279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579686D"/>
    <w:multiLevelType w:val="multilevel"/>
    <w:tmpl w:val="3A38EA26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23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28"/>
  </w:num>
  <w:num w:numId="5">
    <w:abstractNumId w:val="16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1"/>
  </w:num>
  <w:num w:numId="9">
    <w:abstractNumId w:val="18"/>
  </w:num>
  <w:num w:numId="10">
    <w:abstractNumId w:val="26"/>
  </w:num>
  <w:num w:numId="11">
    <w:abstractNumId w:val="22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3"/>
  </w:num>
  <w:num w:numId="15">
    <w:abstractNumId w:val="12"/>
  </w:num>
  <w:num w:numId="16">
    <w:abstractNumId w:val="19"/>
  </w:num>
  <w:num w:numId="17">
    <w:abstractNumId w:val="14"/>
  </w:num>
  <w:num w:numId="18">
    <w:abstractNumId w:val="31"/>
  </w:num>
  <w:num w:numId="19">
    <w:abstractNumId w:val="13"/>
  </w:num>
  <w:num w:numId="20">
    <w:abstractNumId w:val="15"/>
  </w:num>
  <w:num w:numId="21">
    <w:abstractNumId w:val="30"/>
  </w:num>
  <w:num w:numId="22">
    <w:abstractNumId w:val="9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27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0"/>
  </w:num>
  <w:num w:numId="36">
    <w:abstractNumId w:val="32"/>
  </w:num>
  <w:num w:numId="37">
    <w:abstractNumId w:val="21"/>
    <w:lvlOverride w:ilvl="0">
      <w:startOverride w:val="1"/>
    </w:lvlOverride>
  </w:num>
  <w:num w:numId="38">
    <w:abstractNumId w:val="21"/>
    <w:lvlOverride w:ilvl="0">
      <w:startOverride w:val="1"/>
    </w:lvlOverride>
  </w:num>
  <w:num w:numId="39">
    <w:abstractNumId w:val="21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21"/>
    <w:lvlOverride w:ilvl="0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lvl w:ilvl="0">
        <w:start w:val="1"/>
        <w:numFmt w:val="bullet"/>
        <w:pStyle w:val="phtableitemizedlist1"/>
        <w:lvlText w:val=""/>
        <w:lvlJc w:val="left"/>
        <w:pPr>
          <w:ind w:left="346" w:hanging="34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686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65"/>
    <w:rsid w:val="0000087C"/>
    <w:rsid w:val="0000117A"/>
    <w:rsid w:val="00001B1A"/>
    <w:rsid w:val="00007691"/>
    <w:rsid w:val="00023DF3"/>
    <w:rsid w:val="00042675"/>
    <w:rsid w:val="000429F6"/>
    <w:rsid w:val="00042D95"/>
    <w:rsid w:val="000543CB"/>
    <w:rsid w:val="00055FAB"/>
    <w:rsid w:val="0006712A"/>
    <w:rsid w:val="00071C55"/>
    <w:rsid w:val="00073669"/>
    <w:rsid w:val="00073922"/>
    <w:rsid w:val="0009392C"/>
    <w:rsid w:val="000A1F3E"/>
    <w:rsid w:val="000B0A28"/>
    <w:rsid w:val="000B18A9"/>
    <w:rsid w:val="000B4558"/>
    <w:rsid w:val="000C075E"/>
    <w:rsid w:val="000D0F99"/>
    <w:rsid w:val="000D0FCF"/>
    <w:rsid w:val="000D7DC1"/>
    <w:rsid w:val="000E5105"/>
    <w:rsid w:val="000E6CDE"/>
    <w:rsid w:val="000F31F4"/>
    <w:rsid w:val="000F7A36"/>
    <w:rsid w:val="00106870"/>
    <w:rsid w:val="001106B8"/>
    <w:rsid w:val="00113EF6"/>
    <w:rsid w:val="00114D14"/>
    <w:rsid w:val="00116624"/>
    <w:rsid w:val="00120167"/>
    <w:rsid w:val="001228DC"/>
    <w:rsid w:val="00123E3F"/>
    <w:rsid w:val="001254C7"/>
    <w:rsid w:val="00125780"/>
    <w:rsid w:val="00127196"/>
    <w:rsid w:val="001404C0"/>
    <w:rsid w:val="00144089"/>
    <w:rsid w:val="00153E55"/>
    <w:rsid w:val="00153F90"/>
    <w:rsid w:val="00155A41"/>
    <w:rsid w:val="001723C0"/>
    <w:rsid w:val="00176E90"/>
    <w:rsid w:val="00176E91"/>
    <w:rsid w:val="001807AA"/>
    <w:rsid w:val="00180C31"/>
    <w:rsid w:val="00186353"/>
    <w:rsid w:val="00193F0F"/>
    <w:rsid w:val="001A752E"/>
    <w:rsid w:val="001B4665"/>
    <w:rsid w:val="001B55BB"/>
    <w:rsid w:val="001B5EB4"/>
    <w:rsid w:val="001C1B7D"/>
    <w:rsid w:val="001C4433"/>
    <w:rsid w:val="001E0465"/>
    <w:rsid w:val="001E59C7"/>
    <w:rsid w:val="001F02AB"/>
    <w:rsid w:val="001F4C05"/>
    <w:rsid w:val="001F6377"/>
    <w:rsid w:val="001F716D"/>
    <w:rsid w:val="001F77D5"/>
    <w:rsid w:val="0020121B"/>
    <w:rsid w:val="00216B16"/>
    <w:rsid w:val="00216B8A"/>
    <w:rsid w:val="002262E4"/>
    <w:rsid w:val="002469CA"/>
    <w:rsid w:val="00247468"/>
    <w:rsid w:val="00254A7C"/>
    <w:rsid w:val="00255FBC"/>
    <w:rsid w:val="00256E50"/>
    <w:rsid w:val="00260397"/>
    <w:rsid w:val="002670E7"/>
    <w:rsid w:val="00273EDB"/>
    <w:rsid w:val="00276F3B"/>
    <w:rsid w:val="002969EF"/>
    <w:rsid w:val="002A1942"/>
    <w:rsid w:val="002A1EF0"/>
    <w:rsid w:val="002A3267"/>
    <w:rsid w:val="002A3913"/>
    <w:rsid w:val="002A3E8F"/>
    <w:rsid w:val="002B015E"/>
    <w:rsid w:val="002B6C51"/>
    <w:rsid w:val="002B778F"/>
    <w:rsid w:val="002C668C"/>
    <w:rsid w:val="002C690A"/>
    <w:rsid w:val="002D0BD3"/>
    <w:rsid w:val="002E47C6"/>
    <w:rsid w:val="002F4CBC"/>
    <w:rsid w:val="00300B37"/>
    <w:rsid w:val="003017EF"/>
    <w:rsid w:val="0030294B"/>
    <w:rsid w:val="0030356F"/>
    <w:rsid w:val="003056EA"/>
    <w:rsid w:val="00313FD5"/>
    <w:rsid w:val="00343DD4"/>
    <w:rsid w:val="0034779A"/>
    <w:rsid w:val="00352D7C"/>
    <w:rsid w:val="0035654C"/>
    <w:rsid w:val="00356CB2"/>
    <w:rsid w:val="0036039F"/>
    <w:rsid w:val="00360DAB"/>
    <w:rsid w:val="00361A02"/>
    <w:rsid w:val="00361BD6"/>
    <w:rsid w:val="00384CAB"/>
    <w:rsid w:val="00387803"/>
    <w:rsid w:val="003B277F"/>
    <w:rsid w:val="003B3B87"/>
    <w:rsid w:val="003D57EB"/>
    <w:rsid w:val="003F1324"/>
    <w:rsid w:val="003F266C"/>
    <w:rsid w:val="003F3F3A"/>
    <w:rsid w:val="0041206A"/>
    <w:rsid w:val="004120E2"/>
    <w:rsid w:val="00412CC0"/>
    <w:rsid w:val="004163B6"/>
    <w:rsid w:val="00417DBA"/>
    <w:rsid w:val="00430A5F"/>
    <w:rsid w:val="00437112"/>
    <w:rsid w:val="00447B63"/>
    <w:rsid w:val="00452434"/>
    <w:rsid w:val="00462F56"/>
    <w:rsid w:val="00472751"/>
    <w:rsid w:val="00475D13"/>
    <w:rsid w:val="0047681D"/>
    <w:rsid w:val="00480533"/>
    <w:rsid w:val="0048793F"/>
    <w:rsid w:val="00495612"/>
    <w:rsid w:val="004A3727"/>
    <w:rsid w:val="004C2DC3"/>
    <w:rsid w:val="004D20F1"/>
    <w:rsid w:val="004D34DD"/>
    <w:rsid w:val="004D4E02"/>
    <w:rsid w:val="004D5BDE"/>
    <w:rsid w:val="004E1875"/>
    <w:rsid w:val="004E18ED"/>
    <w:rsid w:val="004F212D"/>
    <w:rsid w:val="004F2952"/>
    <w:rsid w:val="004F435A"/>
    <w:rsid w:val="004F681D"/>
    <w:rsid w:val="00501872"/>
    <w:rsid w:val="00502A9D"/>
    <w:rsid w:val="00503DF4"/>
    <w:rsid w:val="00511DEC"/>
    <w:rsid w:val="0055248B"/>
    <w:rsid w:val="00554EAF"/>
    <w:rsid w:val="005578AB"/>
    <w:rsid w:val="00565EE5"/>
    <w:rsid w:val="00567DC8"/>
    <w:rsid w:val="00570D6D"/>
    <w:rsid w:val="00580AB6"/>
    <w:rsid w:val="0058132E"/>
    <w:rsid w:val="0058430A"/>
    <w:rsid w:val="0058540F"/>
    <w:rsid w:val="005903AD"/>
    <w:rsid w:val="005A58C8"/>
    <w:rsid w:val="005A76A1"/>
    <w:rsid w:val="005B0F31"/>
    <w:rsid w:val="005B12D3"/>
    <w:rsid w:val="005D2748"/>
    <w:rsid w:val="005D405F"/>
    <w:rsid w:val="005D5779"/>
    <w:rsid w:val="0060050E"/>
    <w:rsid w:val="006039D3"/>
    <w:rsid w:val="006048E5"/>
    <w:rsid w:val="00604CB1"/>
    <w:rsid w:val="00621541"/>
    <w:rsid w:val="00625065"/>
    <w:rsid w:val="006265B7"/>
    <w:rsid w:val="00645937"/>
    <w:rsid w:val="006459FA"/>
    <w:rsid w:val="006538A8"/>
    <w:rsid w:val="00657209"/>
    <w:rsid w:val="00676839"/>
    <w:rsid w:val="00685CA4"/>
    <w:rsid w:val="0068739E"/>
    <w:rsid w:val="006973E9"/>
    <w:rsid w:val="006A1C56"/>
    <w:rsid w:val="006A3994"/>
    <w:rsid w:val="006B1046"/>
    <w:rsid w:val="006B1845"/>
    <w:rsid w:val="006B64A7"/>
    <w:rsid w:val="006C35D3"/>
    <w:rsid w:val="006D3CE4"/>
    <w:rsid w:val="007003CF"/>
    <w:rsid w:val="007030B7"/>
    <w:rsid w:val="0071628F"/>
    <w:rsid w:val="00716516"/>
    <w:rsid w:val="00730362"/>
    <w:rsid w:val="00733AF1"/>
    <w:rsid w:val="0073510E"/>
    <w:rsid w:val="00740113"/>
    <w:rsid w:val="007413E0"/>
    <w:rsid w:val="00741917"/>
    <w:rsid w:val="00744C3D"/>
    <w:rsid w:val="00756473"/>
    <w:rsid w:val="00781213"/>
    <w:rsid w:val="00784FEE"/>
    <w:rsid w:val="007A0A5F"/>
    <w:rsid w:val="007A14CF"/>
    <w:rsid w:val="007A2082"/>
    <w:rsid w:val="007A314D"/>
    <w:rsid w:val="007A5FC5"/>
    <w:rsid w:val="007B18FD"/>
    <w:rsid w:val="007B35C2"/>
    <w:rsid w:val="007D4784"/>
    <w:rsid w:val="007E02B0"/>
    <w:rsid w:val="007E2867"/>
    <w:rsid w:val="007E2D91"/>
    <w:rsid w:val="007E2DE6"/>
    <w:rsid w:val="007F2701"/>
    <w:rsid w:val="007F48AE"/>
    <w:rsid w:val="007F73F0"/>
    <w:rsid w:val="008010A5"/>
    <w:rsid w:val="00805354"/>
    <w:rsid w:val="008238C3"/>
    <w:rsid w:val="008247E0"/>
    <w:rsid w:val="008248DA"/>
    <w:rsid w:val="008314DD"/>
    <w:rsid w:val="008345DC"/>
    <w:rsid w:val="0083521E"/>
    <w:rsid w:val="008436CC"/>
    <w:rsid w:val="00847F54"/>
    <w:rsid w:val="00850AAF"/>
    <w:rsid w:val="00857CA1"/>
    <w:rsid w:val="00862EEA"/>
    <w:rsid w:val="008650AE"/>
    <w:rsid w:val="008669F9"/>
    <w:rsid w:val="00867A8E"/>
    <w:rsid w:val="00867C94"/>
    <w:rsid w:val="00883646"/>
    <w:rsid w:val="008853B6"/>
    <w:rsid w:val="0088693D"/>
    <w:rsid w:val="00890E73"/>
    <w:rsid w:val="008933A7"/>
    <w:rsid w:val="008A2411"/>
    <w:rsid w:val="008A30FA"/>
    <w:rsid w:val="008B0431"/>
    <w:rsid w:val="008B14DF"/>
    <w:rsid w:val="008B4939"/>
    <w:rsid w:val="008B732A"/>
    <w:rsid w:val="008B7F4B"/>
    <w:rsid w:val="008C6ACF"/>
    <w:rsid w:val="008E1F31"/>
    <w:rsid w:val="008F6CA1"/>
    <w:rsid w:val="00900687"/>
    <w:rsid w:val="009213C3"/>
    <w:rsid w:val="00922563"/>
    <w:rsid w:val="009446FC"/>
    <w:rsid w:val="00944831"/>
    <w:rsid w:val="00944C7C"/>
    <w:rsid w:val="009501FF"/>
    <w:rsid w:val="009518E5"/>
    <w:rsid w:val="00956974"/>
    <w:rsid w:val="009726E0"/>
    <w:rsid w:val="00977053"/>
    <w:rsid w:val="00984207"/>
    <w:rsid w:val="00992CE2"/>
    <w:rsid w:val="00997B87"/>
    <w:rsid w:val="009A32CA"/>
    <w:rsid w:val="009A3679"/>
    <w:rsid w:val="009A6882"/>
    <w:rsid w:val="009B16ED"/>
    <w:rsid w:val="009B1AF7"/>
    <w:rsid w:val="009B28B9"/>
    <w:rsid w:val="009B2FC4"/>
    <w:rsid w:val="009B3C15"/>
    <w:rsid w:val="009B4425"/>
    <w:rsid w:val="009B4BC6"/>
    <w:rsid w:val="009C4875"/>
    <w:rsid w:val="009D106F"/>
    <w:rsid w:val="009E36C7"/>
    <w:rsid w:val="009E6B65"/>
    <w:rsid w:val="009E6DC6"/>
    <w:rsid w:val="009F5CE3"/>
    <w:rsid w:val="00A00614"/>
    <w:rsid w:val="00A01EA9"/>
    <w:rsid w:val="00A1073A"/>
    <w:rsid w:val="00A11607"/>
    <w:rsid w:val="00A160B7"/>
    <w:rsid w:val="00A16D3B"/>
    <w:rsid w:val="00A171D6"/>
    <w:rsid w:val="00A32CFC"/>
    <w:rsid w:val="00A35501"/>
    <w:rsid w:val="00A50A66"/>
    <w:rsid w:val="00A51287"/>
    <w:rsid w:val="00A55E69"/>
    <w:rsid w:val="00A64D68"/>
    <w:rsid w:val="00A75B7A"/>
    <w:rsid w:val="00A76200"/>
    <w:rsid w:val="00A80AB4"/>
    <w:rsid w:val="00A826C5"/>
    <w:rsid w:val="00A85E3A"/>
    <w:rsid w:val="00A900C9"/>
    <w:rsid w:val="00A95C7A"/>
    <w:rsid w:val="00AB005E"/>
    <w:rsid w:val="00AD111E"/>
    <w:rsid w:val="00AD3CD4"/>
    <w:rsid w:val="00AD529C"/>
    <w:rsid w:val="00AD7160"/>
    <w:rsid w:val="00AF0CE4"/>
    <w:rsid w:val="00AF35C6"/>
    <w:rsid w:val="00B0604A"/>
    <w:rsid w:val="00B067C5"/>
    <w:rsid w:val="00B14756"/>
    <w:rsid w:val="00B15D9B"/>
    <w:rsid w:val="00B175AC"/>
    <w:rsid w:val="00B210B8"/>
    <w:rsid w:val="00B262DF"/>
    <w:rsid w:val="00B30771"/>
    <w:rsid w:val="00B33ADB"/>
    <w:rsid w:val="00B34263"/>
    <w:rsid w:val="00B411D6"/>
    <w:rsid w:val="00B41966"/>
    <w:rsid w:val="00B41FA6"/>
    <w:rsid w:val="00B445D8"/>
    <w:rsid w:val="00B46EF4"/>
    <w:rsid w:val="00B47491"/>
    <w:rsid w:val="00B53044"/>
    <w:rsid w:val="00B645F7"/>
    <w:rsid w:val="00B6501E"/>
    <w:rsid w:val="00B667B8"/>
    <w:rsid w:val="00B6799C"/>
    <w:rsid w:val="00B73FA8"/>
    <w:rsid w:val="00B919D5"/>
    <w:rsid w:val="00B9374A"/>
    <w:rsid w:val="00B93F51"/>
    <w:rsid w:val="00BA4073"/>
    <w:rsid w:val="00BA43E8"/>
    <w:rsid w:val="00BA6225"/>
    <w:rsid w:val="00BA666D"/>
    <w:rsid w:val="00BB3741"/>
    <w:rsid w:val="00BC0A92"/>
    <w:rsid w:val="00BE4461"/>
    <w:rsid w:val="00BE44E4"/>
    <w:rsid w:val="00BF16AA"/>
    <w:rsid w:val="00BF4449"/>
    <w:rsid w:val="00C16AED"/>
    <w:rsid w:val="00C3592B"/>
    <w:rsid w:val="00C36514"/>
    <w:rsid w:val="00C55658"/>
    <w:rsid w:val="00C61147"/>
    <w:rsid w:val="00C6317D"/>
    <w:rsid w:val="00C632FD"/>
    <w:rsid w:val="00C7027C"/>
    <w:rsid w:val="00C70CA0"/>
    <w:rsid w:val="00C719B6"/>
    <w:rsid w:val="00C735C2"/>
    <w:rsid w:val="00C77764"/>
    <w:rsid w:val="00C81139"/>
    <w:rsid w:val="00C826F2"/>
    <w:rsid w:val="00C90658"/>
    <w:rsid w:val="00C941B4"/>
    <w:rsid w:val="00CD1E6F"/>
    <w:rsid w:val="00CD2285"/>
    <w:rsid w:val="00CD5131"/>
    <w:rsid w:val="00CE300C"/>
    <w:rsid w:val="00CE7158"/>
    <w:rsid w:val="00CF2397"/>
    <w:rsid w:val="00CF3A19"/>
    <w:rsid w:val="00CF4852"/>
    <w:rsid w:val="00D07147"/>
    <w:rsid w:val="00D12029"/>
    <w:rsid w:val="00D14C07"/>
    <w:rsid w:val="00D37343"/>
    <w:rsid w:val="00D42D4A"/>
    <w:rsid w:val="00D52310"/>
    <w:rsid w:val="00D550B8"/>
    <w:rsid w:val="00D571BA"/>
    <w:rsid w:val="00D63DCC"/>
    <w:rsid w:val="00D80B39"/>
    <w:rsid w:val="00D82863"/>
    <w:rsid w:val="00D85A38"/>
    <w:rsid w:val="00D90541"/>
    <w:rsid w:val="00D950DA"/>
    <w:rsid w:val="00D9746D"/>
    <w:rsid w:val="00DC2C9F"/>
    <w:rsid w:val="00DC6E82"/>
    <w:rsid w:val="00DD4C79"/>
    <w:rsid w:val="00DE3F61"/>
    <w:rsid w:val="00DF31C0"/>
    <w:rsid w:val="00DF3774"/>
    <w:rsid w:val="00DF5AD5"/>
    <w:rsid w:val="00E063BE"/>
    <w:rsid w:val="00E11FC9"/>
    <w:rsid w:val="00E1234C"/>
    <w:rsid w:val="00E1676F"/>
    <w:rsid w:val="00E1749A"/>
    <w:rsid w:val="00E27384"/>
    <w:rsid w:val="00E37475"/>
    <w:rsid w:val="00E43FBD"/>
    <w:rsid w:val="00E50A77"/>
    <w:rsid w:val="00E51DC9"/>
    <w:rsid w:val="00E53C67"/>
    <w:rsid w:val="00E6036E"/>
    <w:rsid w:val="00E609D5"/>
    <w:rsid w:val="00E70D09"/>
    <w:rsid w:val="00E73F76"/>
    <w:rsid w:val="00E823D1"/>
    <w:rsid w:val="00E830F0"/>
    <w:rsid w:val="00E83277"/>
    <w:rsid w:val="00E9007E"/>
    <w:rsid w:val="00EA05A3"/>
    <w:rsid w:val="00EA0E7C"/>
    <w:rsid w:val="00EA3585"/>
    <w:rsid w:val="00EB23DB"/>
    <w:rsid w:val="00EB488A"/>
    <w:rsid w:val="00EB75B9"/>
    <w:rsid w:val="00EC41D6"/>
    <w:rsid w:val="00EC4D92"/>
    <w:rsid w:val="00EC6B06"/>
    <w:rsid w:val="00EE1B9E"/>
    <w:rsid w:val="00EE6965"/>
    <w:rsid w:val="00EF48C1"/>
    <w:rsid w:val="00EF7817"/>
    <w:rsid w:val="00F03F39"/>
    <w:rsid w:val="00F06577"/>
    <w:rsid w:val="00F07B2E"/>
    <w:rsid w:val="00F13299"/>
    <w:rsid w:val="00F423B5"/>
    <w:rsid w:val="00F45864"/>
    <w:rsid w:val="00F46948"/>
    <w:rsid w:val="00F478FF"/>
    <w:rsid w:val="00F551D9"/>
    <w:rsid w:val="00F757F7"/>
    <w:rsid w:val="00F75898"/>
    <w:rsid w:val="00F75B71"/>
    <w:rsid w:val="00F81676"/>
    <w:rsid w:val="00F81FE7"/>
    <w:rsid w:val="00F9007C"/>
    <w:rsid w:val="00F90346"/>
    <w:rsid w:val="00F918CB"/>
    <w:rsid w:val="00FA2054"/>
    <w:rsid w:val="00FA29FC"/>
    <w:rsid w:val="00FA2C46"/>
    <w:rsid w:val="00FA521F"/>
    <w:rsid w:val="00FB12D7"/>
    <w:rsid w:val="00FB1D72"/>
    <w:rsid w:val="00FC799D"/>
    <w:rsid w:val="00FD1128"/>
    <w:rsid w:val="00FD18E9"/>
    <w:rsid w:val="00FD5337"/>
    <w:rsid w:val="00FD7266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8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75B71"/>
    <w:pPr>
      <w:spacing w:before="20"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1">
    <w:name w:val="heading 1"/>
    <w:basedOn w:val="phbase"/>
    <w:next w:val="phnormal"/>
    <w:link w:val="12"/>
    <w:qFormat/>
    <w:rsid w:val="00F75B71"/>
    <w:pPr>
      <w:keepNext/>
      <w:keepLines/>
      <w:pageBreakBefore/>
      <w:numPr>
        <w:numId w:val="6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HD2,Indented Heading,H21,H22,Indented Heading1,Indented Heading2,Indented Heading3,Indented Heading4,H23,H211,H221,Indented Heading5,Indented Heading6,Indented Heading7,H24,H212,H222,Indented Heading8,H25,H213,H223,Indented Heading9,H26,H214"/>
    <w:basedOn w:val="phbase"/>
    <w:next w:val="phnormal"/>
    <w:link w:val="20"/>
    <w:qFormat/>
    <w:rsid w:val="00F75B71"/>
    <w:pPr>
      <w:keepNext/>
      <w:keepLines/>
      <w:numPr>
        <w:ilvl w:val="1"/>
        <w:numId w:val="6"/>
      </w:numPr>
      <w:spacing w:before="360" w:after="360"/>
      <w:ind w:right="-2"/>
      <w:outlineLvl w:val="1"/>
    </w:pPr>
    <w:rPr>
      <w:b/>
    </w:rPr>
  </w:style>
  <w:style w:type="paragraph" w:styleId="3">
    <w:name w:val="heading 3"/>
    <w:basedOn w:val="phbase"/>
    <w:next w:val="phnormal"/>
    <w:link w:val="30"/>
    <w:qFormat/>
    <w:rsid w:val="00F75B71"/>
    <w:pPr>
      <w:keepNext/>
      <w:keepLines/>
      <w:numPr>
        <w:ilvl w:val="2"/>
        <w:numId w:val="6"/>
      </w:numPr>
      <w:spacing w:before="240" w:after="240"/>
      <w:ind w:right="-1"/>
      <w:outlineLvl w:val="2"/>
    </w:pPr>
    <w:rPr>
      <w:b/>
      <w:bCs/>
    </w:rPr>
  </w:style>
  <w:style w:type="paragraph" w:styleId="4">
    <w:name w:val="heading 4"/>
    <w:aliases w:val="(подпункт)"/>
    <w:basedOn w:val="3"/>
    <w:next w:val="phnormal"/>
    <w:link w:val="40"/>
    <w:qFormat/>
    <w:rsid w:val="00F75B71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75B71"/>
    <w:pPr>
      <w:keepNext/>
      <w:numPr>
        <w:ilvl w:val="4"/>
        <w:numId w:val="6"/>
      </w:numPr>
      <w:spacing w:before="240" w:after="240"/>
      <w:outlineLvl w:val="4"/>
    </w:pPr>
    <w:rPr>
      <w:b/>
      <w:bCs/>
      <w:iCs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75B71"/>
    <w:pPr>
      <w:keepNext/>
      <w:keepLines/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rsid w:val="00F75B71"/>
    <w:pPr>
      <w:tabs>
        <w:tab w:val="left" w:pos="993"/>
        <w:tab w:val="right" w:leader="dot" w:pos="9923"/>
      </w:tabs>
      <w:ind w:left="993" w:right="566" w:hanging="567"/>
    </w:pPr>
    <w:rPr>
      <w:szCs w:val="24"/>
    </w:rPr>
  </w:style>
  <w:style w:type="paragraph" w:styleId="13">
    <w:name w:val="toc 1"/>
    <w:basedOn w:val="a"/>
    <w:next w:val="a"/>
    <w:autoRedefine/>
    <w:uiPriority w:val="39"/>
    <w:rsid w:val="00F75B71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  <w:szCs w:val="24"/>
    </w:rPr>
  </w:style>
  <w:style w:type="paragraph" w:styleId="31">
    <w:name w:val="toc 3"/>
    <w:basedOn w:val="a"/>
    <w:next w:val="a"/>
    <w:autoRedefine/>
    <w:uiPriority w:val="39"/>
    <w:rsid w:val="00F75B71"/>
    <w:pPr>
      <w:tabs>
        <w:tab w:val="left" w:pos="1843"/>
        <w:tab w:val="right" w:leader="dot" w:pos="9923"/>
      </w:tabs>
      <w:ind w:left="1843" w:right="566" w:hanging="850"/>
    </w:pPr>
    <w:rPr>
      <w:i/>
      <w:iCs/>
      <w:szCs w:val="24"/>
    </w:rPr>
  </w:style>
  <w:style w:type="character" w:styleId="a3">
    <w:name w:val="Hyperlink"/>
    <w:uiPriority w:val="99"/>
    <w:rsid w:val="00F75B71"/>
    <w:rPr>
      <w:color w:val="0000FF"/>
      <w:u w:val="single"/>
    </w:rPr>
  </w:style>
  <w:style w:type="paragraph" w:customStyle="1" w:styleId="phcontent">
    <w:name w:val="ph_content"/>
    <w:basedOn w:val="phbase"/>
    <w:next w:val="13"/>
    <w:rsid w:val="00F75B71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document">
    <w:name w:val="ph_titlepage_document"/>
    <w:basedOn w:val="phtitlepage"/>
    <w:autoRedefine/>
    <w:rsid w:val="00F75B71"/>
    <w:pPr>
      <w:spacing w:before="240"/>
    </w:pPr>
    <w:rPr>
      <w:b/>
      <w:sz w:val="26"/>
    </w:rPr>
  </w:style>
  <w:style w:type="paragraph" w:customStyle="1" w:styleId="phtitlepagesystemshort">
    <w:name w:val="ph_titlepage_system_short"/>
    <w:basedOn w:val="phtitlepage"/>
    <w:next w:val="phtitlepageother"/>
    <w:rsid w:val="00F75B71"/>
    <w:rPr>
      <w:b/>
      <w:sz w:val="32"/>
    </w:rPr>
  </w:style>
  <w:style w:type="character" w:customStyle="1" w:styleId="12">
    <w:name w:val="Заголовок 1 Знак"/>
    <w:basedOn w:val="a0"/>
    <w:link w:val="11"/>
    <w:rsid w:val="002262E4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HD2 Знак,Indented Heading Знак,H21 Знак,H22 Знак,Indented Heading1 Знак,Indented Heading2 Знак,Indented Heading3 Знак,Indented Heading4 Знак,H23 Знак,H211 Знак,H221 Знак,Indented Heading5 Знак,Indented Heading6 Знак,H24 Знак,H212 Знак"/>
    <w:basedOn w:val="a0"/>
    <w:link w:val="2"/>
    <w:rsid w:val="002262E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62E4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aliases w:val="(подпункт) Знак"/>
    <w:basedOn w:val="a0"/>
    <w:link w:val="4"/>
    <w:rsid w:val="002262E4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F75B71"/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F75B71"/>
    <w:rPr>
      <w:rFonts w:ascii="Arial" w:eastAsia="Times New Roman" w:hAnsi="Arial" w:cs="Times New Roman"/>
      <w:b/>
      <w:bCs/>
      <w:sz w:val="24"/>
      <w:lang w:eastAsia="ru-RU"/>
    </w:rPr>
  </w:style>
  <w:style w:type="paragraph" w:customStyle="1" w:styleId="phtablecellleft">
    <w:name w:val="ph_table_cellleft"/>
    <w:basedOn w:val="phtablecell"/>
    <w:rsid w:val="00F75B71"/>
    <w:pPr>
      <w:spacing w:after="160"/>
    </w:pPr>
  </w:style>
  <w:style w:type="paragraph" w:customStyle="1" w:styleId="phtablecolcaption">
    <w:name w:val="ph_table_colcaption"/>
    <w:basedOn w:val="phtablecell"/>
    <w:next w:val="phtablecell"/>
    <w:rsid w:val="00F75B71"/>
    <w:pPr>
      <w:keepNext/>
      <w:keepLines/>
      <w:spacing w:before="120" w:after="120"/>
      <w:jc w:val="center"/>
    </w:pPr>
    <w:rPr>
      <w:b/>
    </w:rPr>
  </w:style>
  <w:style w:type="character" w:customStyle="1" w:styleId="14">
    <w:name w:val="Выдел_1"/>
    <w:rsid w:val="001C1B7D"/>
    <w:rPr>
      <w:rFonts w:ascii="Tahoma" w:hAnsi="Tahoma"/>
      <w:i/>
      <w:spacing w:val="8"/>
      <w:kern w:val="0"/>
      <w:position w:val="0"/>
      <w:sz w:val="24"/>
      <w:szCs w:val="24"/>
    </w:rPr>
  </w:style>
  <w:style w:type="paragraph" w:customStyle="1" w:styleId="phlistitemized1">
    <w:name w:val="ph_list_itemized_1"/>
    <w:basedOn w:val="phnormal"/>
    <w:link w:val="phlistitemized10"/>
    <w:rsid w:val="00F75B71"/>
    <w:pPr>
      <w:numPr>
        <w:numId w:val="12"/>
      </w:numPr>
      <w:ind w:right="-2"/>
    </w:pPr>
    <w:rPr>
      <w:rFonts w:cs="Arial"/>
      <w:lang w:eastAsia="en-US"/>
    </w:rPr>
  </w:style>
  <w:style w:type="paragraph" w:customStyle="1" w:styleId="phnormal">
    <w:name w:val="ph_normal"/>
    <w:basedOn w:val="phbase"/>
    <w:link w:val="phnormal0"/>
    <w:rsid w:val="00F75B71"/>
    <w:pPr>
      <w:ind w:right="-1" w:firstLine="851"/>
    </w:pPr>
  </w:style>
  <w:style w:type="character" w:styleId="a4">
    <w:name w:val="Strong"/>
    <w:uiPriority w:val="22"/>
    <w:qFormat/>
    <w:rsid w:val="001C1B7D"/>
    <w:rPr>
      <w:b/>
      <w:bCs/>
    </w:rPr>
  </w:style>
  <w:style w:type="paragraph" w:customStyle="1" w:styleId="phfigure">
    <w:name w:val="ph_figure"/>
    <w:basedOn w:val="phbase"/>
    <w:rsid w:val="00F75B71"/>
    <w:pPr>
      <w:keepNext/>
      <w:spacing w:before="20" w:after="120"/>
      <w:jc w:val="center"/>
    </w:pPr>
  </w:style>
  <w:style w:type="paragraph" w:styleId="a5">
    <w:name w:val="caption"/>
    <w:basedOn w:val="a"/>
    <w:next w:val="a"/>
    <w:uiPriority w:val="35"/>
    <w:unhideWhenUsed/>
    <w:qFormat/>
    <w:rsid w:val="00F75B71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75B7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B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E6DC6"/>
    <w:pPr>
      <w:ind w:left="720"/>
      <w:contextualSpacing/>
    </w:pPr>
  </w:style>
  <w:style w:type="paragraph" w:customStyle="1" w:styleId="phfiguretitle">
    <w:name w:val="ph_figure_title"/>
    <w:basedOn w:val="phfigure"/>
    <w:next w:val="phnormal"/>
    <w:rsid w:val="00F75B71"/>
    <w:pPr>
      <w:keepNext w:val="0"/>
      <w:keepLines/>
      <w:spacing w:before="120"/>
    </w:pPr>
    <w:rPr>
      <w:rFonts w:cs="Arial"/>
    </w:rPr>
  </w:style>
  <w:style w:type="paragraph" w:customStyle="1" w:styleId="10">
    <w:name w:val="Маркированный 1 уровень"/>
    <w:rsid w:val="00B411D6"/>
    <w:pPr>
      <w:numPr>
        <w:numId w:val="2"/>
      </w:numPr>
      <w:spacing w:before="60" w:after="60" w:line="288" w:lineRule="auto"/>
    </w:pPr>
    <w:rPr>
      <w:rFonts w:ascii="Tahoma" w:eastAsia="Times New Roman" w:hAnsi="Tahoma" w:cs="Times New Roman"/>
      <w:snapToGrid w:val="0"/>
      <w:spacing w:val="2"/>
      <w:sz w:val="24"/>
      <w:szCs w:val="24"/>
    </w:rPr>
  </w:style>
  <w:style w:type="paragraph" w:customStyle="1" w:styleId="phbase">
    <w:name w:val="ph_base"/>
    <w:link w:val="phbase0"/>
    <w:rsid w:val="00F75B7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additiontitle1">
    <w:name w:val="ph_addition_title_1"/>
    <w:basedOn w:val="phbase"/>
    <w:next w:val="phnormal"/>
    <w:rsid w:val="00F75B71"/>
    <w:pPr>
      <w:keepNext/>
      <w:keepLines/>
      <w:pageBreakBefore/>
      <w:numPr>
        <w:numId w:val="13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F75B71"/>
    <w:pPr>
      <w:keepNext/>
      <w:keepLines/>
      <w:numPr>
        <w:ilvl w:val="1"/>
        <w:numId w:val="13"/>
      </w:numPr>
      <w:tabs>
        <w:tab w:val="clear" w:pos="720"/>
        <w:tab w:val="num" w:pos="1560"/>
      </w:tabs>
      <w:spacing w:before="360" w:after="360"/>
      <w:ind w:left="851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F75B71"/>
    <w:pPr>
      <w:keepNext/>
      <w:keepLines/>
      <w:numPr>
        <w:ilvl w:val="2"/>
        <w:numId w:val="13"/>
      </w:numPr>
      <w:tabs>
        <w:tab w:val="clear" w:pos="720"/>
        <w:tab w:val="num" w:pos="1701"/>
      </w:tabs>
      <w:spacing w:before="240" w:after="240"/>
      <w:ind w:left="851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2"/>
    <w:rsid w:val="00F75B71"/>
    <w:pPr>
      <w:numPr>
        <w:numId w:val="14"/>
      </w:numPr>
    </w:pPr>
  </w:style>
  <w:style w:type="paragraph" w:customStyle="1" w:styleId="phbibliography">
    <w:name w:val="ph_bibliography"/>
    <w:basedOn w:val="phbase"/>
    <w:rsid w:val="00F75B71"/>
    <w:pPr>
      <w:numPr>
        <w:numId w:val="4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F75B71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F75B71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F75B71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F75B71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F75B71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F75B71"/>
  </w:style>
  <w:style w:type="paragraph" w:customStyle="1" w:styleId="phconfirmstamptitle">
    <w:name w:val="ph_confirmstamp_title"/>
    <w:basedOn w:val="phconfirmstamp"/>
    <w:next w:val="phconfirmstampstamp"/>
    <w:rsid w:val="00F75B71"/>
    <w:rPr>
      <w:b/>
      <w:caps/>
      <w:szCs w:val="24"/>
    </w:rPr>
  </w:style>
  <w:style w:type="paragraph" w:customStyle="1" w:styleId="phexample">
    <w:name w:val="ph_example"/>
    <w:basedOn w:val="phbase"/>
    <w:rsid w:val="00F75B71"/>
    <w:pPr>
      <w:spacing w:before="20" w:after="120"/>
    </w:pPr>
    <w:rPr>
      <w:b/>
      <w:i/>
      <w:sz w:val="20"/>
    </w:rPr>
  </w:style>
  <w:style w:type="paragraph" w:customStyle="1" w:styleId="phfiguregraphic">
    <w:name w:val="ph_figure_graphic"/>
    <w:basedOn w:val="phfigure"/>
    <w:next w:val="phfiguretitle"/>
    <w:rsid w:val="00F75B71"/>
    <w:pPr>
      <w:spacing w:before="120"/>
    </w:pPr>
  </w:style>
  <w:style w:type="paragraph" w:customStyle="1" w:styleId="phfootnote">
    <w:name w:val="ph_footnote"/>
    <w:basedOn w:val="phbase"/>
    <w:rsid w:val="00F75B71"/>
    <w:pPr>
      <w:widowControl w:val="0"/>
    </w:pPr>
    <w:rPr>
      <w:sz w:val="18"/>
    </w:rPr>
  </w:style>
  <w:style w:type="character" w:customStyle="1" w:styleId="phinline">
    <w:name w:val="ph_inline"/>
    <w:basedOn w:val="a0"/>
    <w:rsid w:val="00F75B71"/>
  </w:style>
  <w:style w:type="character" w:customStyle="1" w:styleId="phinline8">
    <w:name w:val="ph_inline_8"/>
    <w:rsid w:val="00F75B71"/>
    <w:rPr>
      <w:sz w:val="16"/>
    </w:rPr>
  </w:style>
  <w:style w:type="character" w:customStyle="1" w:styleId="phinlinebolditalic">
    <w:name w:val="ph_inline_bolditalic"/>
    <w:rsid w:val="00F75B71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F75B71"/>
    <w:rPr>
      <w:rFonts w:ascii="Courier New" w:hAnsi="Courier New"/>
      <w:sz w:val="24"/>
    </w:rPr>
  </w:style>
  <w:style w:type="character" w:customStyle="1" w:styleId="phinlinefirstterm">
    <w:name w:val="ph_inline_firstterm"/>
    <w:rsid w:val="00F75B71"/>
    <w:rPr>
      <w:i/>
      <w:sz w:val="24"/>
    </w:rPr>
  </w:style>
  <w:style w:type="character" w:customStyle="1" w:styleId="phinlineguiitem">
    <w:name w:val="ph_inline_guiitem"/>
    <w:rsid w:val="00F75B71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F75B71"/>
    <w:rPr>
      <w:b/>
      <w:smallCaps/>
      <w:sz w:val="24"/>
    </w:rPr>
  </w:style>
  <w:style w:type="character" w:customStyle="1" w:styleId="phinlinespace">
    <w:name w:val="ph_inline_space"/>
    <w:rsid w:val="00F75B71"/>
    <w:rPr>
      <w:spacing w:val="60"/>
    </w:rPr>
  </w:style>
  <w:style w:type="character" w:customStyle="1" w:styleId="phinlinesuperline">
    <w:name w:val="ph_inline_superline"/>
    <w:rsid w:val="00F75B71"/>
    <w:rPr>
      <w:vertAlign w:val="superscript"/>
    </w:rPr>
  </w:style>
  <w:style w:type="character" w:customStyle="1" w:styleId="phinlineunderline">
    <w:name w:val="ph_inline_underline"/>
    <w:rsid w:val="00F75B71"/>
    <w:rPr>
      <w:u w:val="single"/>
      <w:lang w:val="ru-RU"/>
    </w:rPr>
  </w:style>
  <w:style w:type="character" w:customStyle="1" w:styleId="phinlineunderlineitalic">
    <w:name w:val="ph_inline_underlineitalic"/>
    <w:rsid w:val="00F75B71"/>
    <w:rPr>
      <w:i/>
      <w:u w:val="single"/>
      <w:lang w:val="ru-RU"/>
    </w:rPr>
  </w:style>
  <w:style w:type="character" w:customStyle="1" w:styleId="phinlineuppercase">
    <w:name w:val="ph_inline_uppercase"/>
    <w:rsid w:val="00F75B71"/>
    <w:rPr>
      <w:caps/>
      <w:lang w:val="ru-RU"/>
    </w:rPr>
  </w:style>
  <w:style w:type="paragraph" w:customStyle="1" w:styleId="phinset">
    <w:name w:val="ph_inset"/>
    <w:basedOn w:val="phnormal"/>
    <w:next w:val="phnormal"/>
    <w:rsid w:val="00F75B71"/>
  </w:style>
  <w:style w:type="paragraph" w:customStyle="1" w:styleId="phinsetcaution">
    <w:name w:val="ph_inset_caution"/>
    <w:basedOn w:val="phinset"/>
    <w:rsid w:val="00F75B71"/>
    <w:pPr>
      <w:keepLines/>
    </w:pPr>
  </w:style>
  <w:style w:type="paragraph" w:customStyle="1" w:styleId="phinsetnote">
    <w:name w:val="ph_inset_note"/>
    <w:basedOn w:val="phinset"/>
    <w:rsid w:val="00F75B71"/>
    <w:pPr>
      <w:keepLines/>
    </w:pPr>
  </w:style>
  <w:style w:type="paragraph" w:customStyle="1" w:styleId="phinsettitle">
    <w:name w:val="ph_inset_title"/>
    <w:basedOn w:val="phinset"/>
    <w:next w:val="phinsetnote"/>
    <w:rsid w:val="00F75B71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F75B71"/>
    <w:pPr>
      <w:keepLines/>
    </w:pPr>
  </w:style>
  <w:style w:type="paragraph" w:customStyle="1" w:styleId="phlistitemized2">
    <w:name w:val="ph_list_itemized_2"/>
    <w:basedOn w:val="phnormal"/>
    <w:link w:val="phlistitemized20"/>
    <w:rsid w:val="00F75B71"/>
    <w:pPr>
      <w:numPr>
        <w:ilvl w:val="1"/>
        <w:numId w:val="12"/>
      </w:numPr>
    </w:pPr>
  </w:style>
  <w:style w:type="paragraph" w:customStyle="1" w:styleId="phlistitemizedtitle">
    <w:name w:val="ph_list_itemized_title"/>
    <w:basedOn w:val="phnormal"/>
    <w:next w:val="phlistitemized1"/>
    <w:rsid w:val="00F75B71"/>
    <w:pPr>
      <w:keepNext/>
    </w:pPr>
  </w:style>
  <w:style w:type="paragraph" w:customStyle="1" w:styleId="phlistordered1">
    <w:name w:val="ph_list_ordered_1"/>
    <w:basedOn w:val="phnormal"/>
    <w:rsid w:val="00F75B71"/>
    <w:pPr>
      <w:numPr>
        <w:ilvl w:val="1"/>
        <w:numId w:val="5"/>
      </w:numPr>
      <w:ind w:right="-2"/>
    </w:pPr>
  </w:style>
  <w:style w:type="paragraph" w:customStyle="1" w:styleId="phlistordereda">
    <w:name w:val="ph_list_ordered_aбв"/>
    <w:basedOn w:val="phnormal"/>
    <w:rsid w:val="00F75B71"/>
    <w:pPr>
      <w:numPr>
        <w:numId w:val="5"/>
      </w:numPr>
      <w:ind w:right="-2"/>
    </w:pPr>
  </w:style>
  <w:style w:type="paragraph" w:customStyle="1" w:styleId="phlistorderedtitle">
    <w:name w:val="ph_list_ordered_title"/>
    <w:basedOn w:val="phnormal"/>
    <w:next w:val="phlistordered1"/>
    <w:rsid w:val="00F75B71"/>
    <w:pPr>
      <w:keepNext/>
    </w:pPr>
  </w:style>
  <w:style w:type="paragraph" w:customStyle="1" w:styleId="phstamp">
    <w:name w:val="ph_stamp"/>
    <w:basedOn w:val="phbase"/>
    <w:rsid w:val="00F75B71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F75B71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F75B71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F75B71"/>
    <w:pPr>
      <w:ind w:left="57"/>
    </w:pPr>
    <w:rPr>
      <w:i/>
    </w:rPr>
  </w:style>
  <w:style w:type="paragraph" w:customStyle="1" w:styleId="phtablecell">
    <w:name w:val="ph_table_cell"/>
    <w:basedOn w:val="phbase"/>
    <w:rsid w:val="00F75B71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F75B71"/>
    <w:pPr>
      <w:jc w:val="center"/>
    </w:pPr>
  </w:style>
  <w:style w:type="paragraph" w:customStyle="1" w:styleId="phtabletitle">
    <w:name w:val="ph_table_title"/>
    <w:basedOn w:val="phbase"/>
    <w:next w:val="phtablecolcaption"/>
    <w:rsid w:val="00F75B71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link w:val="phtitlevoid0"/>
    <w:rsid w:val="00F75B71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F75B71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F75B71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F75B71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F75B71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F75B71"/>
    <w:pPr>
      <w:spacing w:line="240" w:lineRule="auto"/>
    </w:pPr>
    <w:rPr>
      <w:b/>
    </w:rPr>
  </w:style>
  <w:style w:type="paragraph" w:customStyle="1" w:styleId="phtitlepageother">
    <w:name w:val="ph_titlepage_other"/>
    <w:basedOn w:val="phtitlepage"/>
    <w:rsid w:val="00F75B71"/>
  </w:style>
  <w:style w:type="paragraph" w:customStyle="1" w:styleId="phtitlepagesystemfull">
    <w:name w:val="ph_titlepage_system_full"/>
    <w:basedOn w:val="phtitlepage"/>
    <w:next w:val="phtitlepagesystemshort"/>
    <w:rsid w:val="00F75B71"/>
    <w:rPr>
      <w:b/>
      <w:bCs/>
      <w:sz w:val="32"/>
      <w:szCs w:val="32"/>
    </w:rPr>
  </w:style>
  <w:style w:type="paragraph" w:styleId="a9">
    <w:name w:val="header"/>
    <w:basedOn w:val="a"/>
    <w:link w:val="aa"/>
    <w:rsid w:val="00F75B71"/>
    <w:pPr>
      <w:tabs>
        <w:tab w:val="center" w:pos="4677"/>
        <w:tab w:val="right" w:pos="9355"/>
      </w:tabs>
      <w:jc w:val="center"/>
    </w:pPr>
  </w:style>
  <w:style w:type="character" w:customStyle="1" w:styleId="aa">
    <w:name w:val="Верхний колонтитул Знак"/>
    <w:basedOn w:val="a0"/>
    <w:link w:val="a9"/>
    <w:rsid w:val="000C075E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Address"/>
    <w:basedOn w:val="a"/>
    <w:link w:val="HTML0"/>
    <w:semiHidden/>
    <w:rsid w:val="00F75B71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0C075E"/>
    <w:rPr>
      <w:rFonts w:ascii="Arial" w:eastAsia="Times New Roman" w:hAnsi="Arial" w:cs="Times New Roman"/>
      <w:i/>
      <w:iCs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F75B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5B71"/>
    <w:rPr>
      <w:rFonts w:ascii="Arial" w:eastAsia="Times New Roman" w:hAnsi="Arial" w:cs="Times New Roman"/>
      <w:sz w:val="24"/>
      <w:szCs w:val="20"/>
      <w:lang w:eastAsia="ru-RU"/>
    </w:rPr>
  </w:style>
  <w:style w:type="paragraph" w:styleId="41">
    <w:name w:val="toc 4"/>
    <w:basedOn w:val="a"/>
    <w:next w:val="a"/>
    <w:autoRedefine/>
    <w:uiPriority w:val="39"/>
    <w:rsid w:val="00F75B71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F75B71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F75B71"/>
    <w:pPr>
      <w:tabs>
        <w:tab w:val="left" w:pos="4536"/>
        <w:tab w:val="right" w:leader="dot" w:pos="9923"/>
      </w:tabs>
      <w:ind w:left="4536" w:right="567" w:hanging="1559"/>
    </w:pPr>
  </w:style>
  <w:style w:type="paragraph" w:styleId="7">
    <w:name w:val="toc 7"/>
    <w:basedOn w:val="a"/>
    <w:next w:val="a"/>
    <w:autoRedefine/>
    <w:semiHidden/>
    <w:rsid w:val="00F75B71"/>
    <w:pPr>
      <w:ind w:left="1440"/>
    </w:pPr>
  </w:style>
  <w:style w:type="paragraph" w:styleId="8">
    <w:name w:val="toc 8"/>
    <w:basedOn w:val="a"/>
    <w:next w:val="a"/>
    <w:autoRedefine/>
    <w:semiHidden/>
    <w:rsid w:val="00F75B71"/>
    <w:pPr>
      <w:ind w:left="1680"/>
    </w:pPr>
  </w:style>
  <w:style w:type="paragraph" w:styleId="9">
    <w:name w:val="toc 9"/>
    <w:basedOn w:val="a"/>
    <w:next w:val="a"/>
    <w:autoRedefine/>
    <w:semiHidden/>
    <w:rsid w:val="00F75B71"/>
    <w:pPr>
      <w:ind w:left="1920"/>
    </w:pPr>
  </w:style>
  <w:style w:type="paragraph" w:styleId="ad">
    <w:name w:val="Body Text"/>
    <w:basedOn w:val="a"/>
    <w:link w:val="ae"/>
    <w:rsid w:val="00F75B71"/>
  </w:style>
  <w:style w:type="character" w:customStyle="1" w:styleId="ae">
    <w:name w:val="Основной текст Знак"/>
    <w:basedOn w:val="a0"/>
    <w:link w:val="ad"/>
    <w:rsid w:val="000C075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header1withoutnum">
    <w:name w:val="ph_header_1_without_num"/>
    <w:basedOn w:val="11"/>
    <w:next w:val="phnormal"/>
    <w:rsid w:val="00F75B71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F75B71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F75B71"/>
    <w:rPr>
      <w:u w:val="single"/>
    </w:rPr>
  </w:style>
  <w:style w:type="paragraph" w:customStyle="1" w:styleId="phstampleft">
    <w:name w:val="ph_stamp_left"/>
    <w:basedOn w:val="phstamp"/>
    <w:rsid w:val="00F75B71"/>
    <w:pPr>
      <w:jc w:val="left"/>
    </w:pPr>
    <w:rPr>
      <w:sz w:val="18"/>
    </w:rPr>
  </w:style>
  <w:style w:type="paragraph" w:styleId="af">
    <w:name w:val="Document Map"/>
    <w:basedOn w:val="a"/>
    <w:link w:val="af0"/>
    <w:rsid w:val="00F75B7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rsid w:val="000C075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hlistitemized3">
    <w:name w:val="ph_list_itemized_3"/>
    <w:basedOn w:val="phlistitemized2"/>
    <w:link w:val="phlistitemized30"/>
    <w:autoRedefine/>
    <w:qFormat/>
    <w:rsid w:val="00F75B71"/>
    <w:pPr>
      <w:numPr>
        <w:ilvl w:val="2"/>
      </w:numPr>
      <w:tabs>
        <w:tab w:val="left" w:pos="2127"/>
      </w:tabs>
    </w:pPr>
  </w:style>
  <w:style w:type="paragraph" w:customStyle="1" w:styleId="phlistitemized4">
    <w:name w:val="ph_list_itemized_4"/>
    <w:basedOn w:val="phlistitemized3"/>
    <w:autoRedefine/>
    <w:qFormat/>
    <w:rsid w:val="00F75B71"/>
    <w:pPr>
      <w:numPr>
        <w:ilvl w:val="3"/>
      </w:numPr>
      <w:tabs>
        <w:tab w:val="clear" w:pos="2127"/>
      </w:tabs>
      <w:ind w:right="0"/>
    </w:pPr>
    <w:rPr>
      <w:lang w:val="en-US"/>
    </w:rPr>
  </w:style>
  <w:style w:type="character" w:customStyle="1" w:styleId="phbase0">
    <w:name w:val="ph_base Знак"/>
    <w:basedOn w:val="a0"/>
    <w:link w:val="phbase"/>
    <w:rsid w:val="00F75B7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normal0">
    <w:name w:val="ph_normal Знак"/>
    <w:basedOn w:val="phbase0"/>
    <w:link w:val="phnormal"/>
    <w:rsid w:val="00F75B7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listitemized20">
    <w:name w:val="ph_list_itemized_2 Знак"/>
    <w:basedOn w:val="phnormal0"/>
    <w:link w:val="phlistitemized2"/>
    <w:rsid w:val="00F75B7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listitemized30">
    <w:name w:val="ph_list_itemized_3 Знак"/>
    <w:basedOn w:val="phlistitemized20"/>
    <w:link w:val="phlistitemized3"/>
    <w:rsid w:val="00F75B7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pagenumber">
    <w:name w:val="ph_pagenumber"/>
    <w:basedOn w:val="ab"/>
    <w:link w:val="phpagenumber0"/>
    <w:autoRedefine/>
    <w:qFormat/>
    <w:rsid w:val="00F75B71"/>
    <w:pPr>
      <w:jc w:val="center"/>
    </w:pPr>
  </w:style>
  <w:style w:type="character" w:customStyle="1" w:styleId="phpagenumber0">
    <w:name w:val="ph_pagenumber Знак"/>
    <w:basedOn w:val="ac"/>
    <w:link w:val="phpagenumber"/>
    <w:rsid w:val="00F75B71"/>
    <w:rPr>
      <w:rFonts w:ascii="Arial" w:eastAsia="Times New Roman" w:hAnsi="Arial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F75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itemizedlist1">
    <w:name w:val="ph_table_itemizedlist_1"/>
    <w:basedOn w:val="phtablecellleft"/>
    <w:autoRedefine/>
    <w:qFormat/>
    <w:rsid w:val="00F75B71"/>
    <w:pPr>
      <w:numPr>
        <w:numId w:val="43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F75B71"/>
    <w:pPr>
      <w:ind w:left="632" w:hanging="284"/>
    </w:pPr>
  </w:style>
  <w:style w:type="paragraph" w:customStyle="1" w:styleId="1">
    <w:name w:val="Список_1)"/>
    <w:basedOn w:val="a"/>
    <w:rsid w:val="00F75B71"/>
    <w:pPr>
      <w:numPr>
        <w:numId w:val="9"/>
      </w:numPr>
    </w:pPr>
  </w:style>
  <w:style w:type="paragraph" w:customStyle="1" w:styleId="phtableorderedlist1">
    <w:name w:val="ph_table_orderedlist_1)"/>
    <w:basedOn w:val="phtablecellleft"/>
    <w:autoRedefine/>
    <w:qFormat/>
    <w:rsid w:val="00F75B71"/>
    <w:pPr>
      <w:numPr>
        <w:numId w:val="44"/>
      </w:numPr>
      <w:spacing w:after="120"/>
    </w:pPr>
  </w:style>
  <w:style w:type="paragraph" w:customStyle="1" w:styleId="af2">
    <w:name w:val="Текст_программы"/>
    <w:rsid w:val="00F75B71"/>
    <w:pPr>
      <w:spacing w:after="0" w:line="240" w:lineRule="auto"/>
      <w:ind w:firstLine="851"/>
    </w:pPr>
    <w:rPr>
      <w:rFonts w:ascii="Courier New" w:eastAsia="Times New Roman" w:hAnsi="Courier New" w:cs="Times New Roman"/>
      <w:spacing w:val="-2"/>
      <w:sz w:val="24"/>
      <w:szCs w:val="23"/>
      <w:lang w:val="en-US"/>
    </w:rPr>
  </w:style>
  <w:style w:type="paragraph" w:customStyle="1" w:styleId="ph">
    <w:name w:val="ph_Рамка боковик"/>
    <w:basedOn w:val="a"/>
    <w:autoRedefine/>
    <w:qFormat/>
    <w:rsid w:val="00F75B71"/>
    <w:pPr>
      <w:spacing w:after="0" w:line="240" w:lineRule="auto"/>
      <w:jc w:val="center"/>
    </w:pPr>
    <w:rPr>
      <w:rFonts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F75B71"/>
    <w:pPr>
      <w:spacing w:after="20" w:line="240" w:lineRule="auto"/>
      <w:ind w:left="57"/>
      <w:jc w:val="left"/>
    </w:pPr>
    <w:rPr>
      <w:rFonts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F75B71"/>
    <w:pPr>
      <w:numPr>
        <w:numId w:val="10"/>
      </w:numPr>
    </w:pPr>
  </w:style>
  <w:style w:type="paragraph" w:customStyle="1" w:styleId="phtableorderlist1">
    <w:name w:val="ph_table_orderlist_1_бок"/>
    <w:basedOn w:val="phtablecellleft"/>
    <w:autoRedefine/>
    <w:qFormat/>
    <w:rsid w:val="00F75B71"/>
    <w:pPr>
      <w:numPr>
        <w:numId w:val="11"/>
      </w:numPr>
      <w:ind w:left="284" w:hanging="284"/>
    </w:pPr>
  </w:style>
  <w:style w:type="paragraph" w:customStyle="1" w:styleId="ph1">
    <w:name w:val="ph_Рамка_гориз_цент_мал"/>
    <w:basedOn w:val="ph0"/>
    <w:autoRedefine/>
    <w:qFormat/>
    <w:rsid w:val="00F75B71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F75B71"/>
    <w:pPr>
      <w:spacing w:after="20" w:line="240" w:lineRule="auto"/>
      <w:jc w:val="center"/>
    </w:pPr>
    <w:rPr>
      <w:i/>
    </w:rPr>
  </w:style>
  <w:style w:type="character" w:customStyle="1" w:styleId="phlistitemized10">
    <w:name w:val="ph_list_itemized_1 Знак"/>
    <w:link w:val="phlistitemized1"/>
    <w:rsid w:val="00F75B71"/>
    <w:rPr>
      <w:rFonts w:ascii="Arial" w:eastAsia="Times New Roman" w:hAnsi="Arial" w:cs="Arial"/>
      <w:sz w:val="24"/>
      <w:szCs w:val="20"/>
    </w:rPr>
  </w:style>
  <w:style w:type="character" w:customStyle="1" w:styleId="phnormal1">
    <w:name w:val="ph_normal Знак Знак"/>
    <w:rsid w:val="00F75B71"/>
    <w:rPr>
      <w:rFonts w:ascii="Arial" w:hAnsi="Arial"/>
      <w:sz w:val="24"/>
    </w:rPr>
  </w:style>
  <w:style w:type="character" w:customStyle="1" w:styleId="phtitlevoid0">
    <w:name w:val="ph_title_void Знак"/>
    <w:link w:val="phtitlevoid"/>
    <w:rsid w:val="00F75B7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3">
    <w:name w:val="_Табл_Текст"/>
    <w:basedOn w:val="a"/>
    <w:rsid w:val="00F75B71"/>
  </w:style>
  <w:style w:type="character" w:styleId="af4">
    <w:name w:val="annotation reference"/>
    <w:basedOn w:val="a0"/>
    <w:uiPriority w:val="99"/>
    <w:semiHidden/>
    <w:unhideWhenUsed/>
    <w:rsid w:val="00F75B7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75B71"/>
    <w:pPr>
      <w:spacing w:line="240" w:lineRule="auto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75B71"/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75B7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75B71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B1475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FA29FC"/>
    <w:pPr>
      <w:spacing w:before="0" w:after="0" w:line="240" w:lineRule="auto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FA29FC"/>
    <w:rPr>
      <w:rFonts w:ascii="Arial" w:eastAsia="Times New Roman" w:hAnsi="Arial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FA29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75B71"/>
    <w:pPr>
      <w:spacing w:before="20"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1">
    <w:name w:val="heading 1"/>
    <w:basedOn w:val="phbase"/>
    <w:next w:val="phnormal"/>
    <w:link w:val="12"/>
    <w:qFormat/>
    <w:rsid w:val="00F75B71"/>
    <w:pPr>
      <w:keepNext/>
      <w:keepLines/>
      <w:pageBreakBefore/>
      <w:numPr>
        <w:numId w:val="6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HD2,Indented Heading,H21,H22,Indented Heading1,Indented Heading2,Indented Heading3,Indented Heading4,H23,H211,H221,Indented Heading5,Indented Heading6,Indented Heading7,H24,H212,H222,Indented Heading8,H25,H213,H223,Indented Heading9,H26,H214"/>
    <w:basedOn w:val="phbase"/>
    <w:next w:val="phnormal"/>
    <w:link w:val="20"/>
    <w:qFormat/>
    <w:rsid w:val="00F75B71"/>
    <w:pPr>
      <w:keepNext/>
      <w:keepLines/>
      <w:numPr>
        <w:ilvl w:val="1"/>
        <w:numId w:val="6"/>
      </w:numPr>
      <w:spacing w:before="360" w:after="360"/>
      <w:ind w:right="-2"/>
      <w:outlineLvl w:val="1"/>
    </w:pPr>
    <w:rPr>
      <w:b/>
    </w:rPr>
  </w:style>
  <w:style w:type="paragraph" w:styleId="3">
    <w:name w:val="heading 3"/>
    <w:basedOn w:val="phbase"/>
    <w:next w:val="phnormal"/>
    <w:link w:val="30"/>
    <w:qFormat/>
    <w:rsid w:val="00F75B71"/>
    <w:pPr>
      <w:keepNext/>
      <w:keepLines/>
      <w:numPr>
        <w:ilvl w:val="2"/>
        <w:numId w:val="6"/>
      </w:numPr>
      <w:spacing w:before="240" w:after="240"/>
      <w:ind w:right="-1"/>
      <w:outlineLvl w:val="2"/>
    </w:pPr>
    <w:rPr>
      <w:b/>
      <w:bCs/>
    </w:rPr>
  </w:style>
  <w:style w:type="paragraph" w:styleId="4">
    <w:name w:val="heading 4"/>
    <w:aliases w:val="(подпункт)"/>
    <w:basedOn w:val="3"/>
    <w:next w:val="phnormal"/>
    <w:link w:val="40"/>
    <w:qFormat/>
    <w:rsid w:val="00F75B71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75B71"/>
    <w:pPr>
      <w:keepNext/>
      <w:numPr>
        <w:ilvl w:val="4"/>
        <w:numId w:val="6"/>
      </w:numPr>
      <w:spacing w:before="240" w:after="240"/>
      <w:outlineLvl w:val="4"/>
    </w:pPr>
    <w:rPr>
      <w:b/>
      <w:bCs/>
      <w:iCs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75B71"/>
    <w:pPr>
      <w:keepNext/>
      <w:keepLines/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rsid w:val="00F75B71"/>
    <w:pPr>
      <w:tabs>
        <w:tab w:val="left" w:pos="993"/>
        <w:tab w:val="right" w:leader="dot" w:pos="9923"/>
      </w:tabs>
      <w:ind w:left="993" w:right="566" w:hanging="567"/>
    </w:pPr>
    <w:rPr>
      <w:szCs w:val="24"/>
    </w:rPr>
  </w:style>
  <w:style w:type="paragraph" w:styleId="13">
    <w:name w:val="toc 1"/>
    <w:basedOn w:val="a"/>
    <w:next w:val="a"/>
    <w:autoRedefine/>
    <w:uiPriority w:val="39"/>
    <w:rsid w:val="00F75B71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  <w:szCs w:val="24"/>
    </w:rPr>
  </w:style>
  <w:style w:type="paragraph" w:styleId="31">
    <w:name w:val="toc 3"/>
    <w:basedOn w:val="a"/>
    <w:next w:val="a"/>
    <w:autoRedefine/>
    <w:uiPriority w:val="39"/>
    <w:rsid w:val="00F75B71"/>
    <w:pPr>
      <w:tabs>
        <w:tab w:val="left" w:pos="1843"/>
        <w:tab w:val="right" w:leader="dot" w:pos="9923"/>
      </w:tabs>
      <w:ind w:left="1843" w:right="566" w:hanging="850"/>
    </w:pPr>
    <w:rPr>
      <w:i/>
      <w:iCs/>
      <w:szCs w:val="24"/>
    </w:rPr>
  </w:style>
  <w:style w:type="character" w:styleId="a3">
    <w:name w:val="Hyperlink"/>
    <w:uiPriority w:val="99"/>
    <w:rsid w:val="00F75B71"/>
    <w:rPr>
      <w:color w:val="0000FF"/>
      <w:u w:val="single"/>
    </w:rPr>
  </w:style>
  <w:style w:type="paragraph" w:customStyle="1" w:styleId="phcontent">
    <w:name w:val="ph_content"/>
    <w:basedOn w:val="phbase"/>
    <w:next w:val="13"/>
    <w:rsid w:val="00F75B71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document">
    <w:name w:val="ph_titlepage_document"/>
    <w:basedOn w:val="phtitlepage"/>
    <w:autoRedefine/>
    <w:rsid w:val="00F75B71"/>
    <w:pPr>
      <w:spacing w:before="240"/>
    </w:pPr>
    <w:rPr>
      <w:b/>
      <w:sz w:val="26"/>
    </w:rPr>
  </w:style>
  <w:style w:type="paragraph" w:customStyle="1" w:styleId="phtitlepagesystemshort">
    <w:name w:val="ph_titlepage_system_short"/>
    <w:basedOn w:val="phtitlepage"/>
    <w:next w:val="phtitlepageother"/>
    <w:rsid w:val="00F75B71"/>
    <w:rPr>
      <w:b/>
      <w:sz w:val="32"/>
    </w:rPr>
  </w:style>
  <w:style w:type="character" w:customStyle="1" w:styleId="12">
    <w:name w:val="Заголовок 1 Знак"/>
    <w:basedOn w:val="a0"/>
    <w:link w:val="11"/>
    <w:rsid w:val="002262E4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HD2 Знак,Indented Heading Знак,H21 Знак,H22 Знак,Indented Heading1 Знак,Indented Heading2 Знак,Indented Heading3 Знак,Indented Heading4 Знак,H23 Знак,H211 Знак,H221 Знак,Indented Heading5 Знак,Indented Heading6 Знак,H24 Знак,H212 Знак"/>
    <w:basedOn w:val="a0"/>
    <w:link w:val="2"/>
    <w:rsid w:val="002262E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62E4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aliases w:val="(подпункт) Знак"/>
    <w:basedOn w:val="a0"/>
    <w:link w:val="4"/>
    <w:rsid w:val="002262E4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F75B71"/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F75B71"/>
    <w:rPr>
      <w:rFonts w:ascii="Arial" w:eastAsia="Times New Roman" w:hAnsi="Arial" w:cs="Times New Roman"/>
      <w:b/>
      <w:bCs/>
      <w:sz w:val="24"/>
      <w:lang w:eastAsia="ru-RU"/>
    </w:rPr>
  </w:style>
  <w:style w:type="paragraph" w:customStyle="1" w:styleId="phtablecellleft">
    <w:name w:val="ph_table_cellleft"/>
    <w:basedOn w:val="phtablecell"/>
    <w:rsid w:val="00F75B71"/>
    <w:pPr>
      <w:spacing w:after="160"/>
    </w:pPr>
  </w:style>
  <w:style w:type="paragraph" w:customStyle="1" w:styleId="phtablecolcaption">
    <w:name w:val="ph_table_colcaption"/>
    <w:basedOn w:val="phtablecell"/>
    <w:next w:val="phtablecell"/>
    <w:rsid w:val="00F75B71"/>
    <w:pPr>
      <w:keepNext/>
      <w:keepLines/>
      <w:spacing w:before="120" w:after="120"/>
      <w:jc w:val="center"/>
    </w:pPr>
    <w:rPr>
      <w:b/>
    </w:rPr>
  </w:style>
  <w:style w:type="character" w:customStyle="1" w:styleId="14">
    <w:name w:val="Выдел_1"/>
    <w:rsid w:val="001C1B7D"/>
    <w:rPr>
      <w:rFonts w:ascii="Tahoma" w:hAnsi="Tahoma"/>
      <w:i/>
      <w:spacing w:val="8"/>
      <w:kern w:val="0"/>
      <w:position w:val="0"/>
      <w:sz w:val="24"/>
      <w:szCs w:val="24"/>
    </w:rPr>
  </w:style>
  <w:style w:type="paragraph" w:customStyle="1" w:styleId="phlistitemized1">
    <w:name w:val="ph_list_itemized_1"/>
    <w:basedOn w:val="phnormal"/>
    <w:link w:val="phlistitemized10"/>
    <w:rsid w:val="00F75B71"/>
    <w:pPr>
      <w:numPr>
        <w:numId w:val="12"/>
      </w:numPr>
      <w:ind w:right="-2"/>
    </w:pPr>
    <w:rPr>
      <w:rFonts w:cs="Arial"/>
      <w:lang w:eastAsia="en-US"/>
    </w:rPr>
  </w:style>
  <w:style w:type="paragraph" w:customStyle="1" w:styleId="phnormal">
    <w:name w:val="ph_normal"/>
    <w:basedOn w:val="phbase"/>
    <w:link w:val="phnormal0"/>
    <w:rsid w:val="00F75B71"/>
    <w:pPr>
      <w:ind w:right="-1" w:firstLine="851"/>
    </w:pPr>
  </w:style>
  <w:style w:type="character" w:styleId="a4">
    <w:name w:val="Strong"/>
    <w:uiPriority w:val="22"/>
    <w:qFormat/>
    <w:rsid w:val="001C1B7D"/>
    <w:rPr>
      <w:b/>
      <w:bCs/>
    </w:rPr>
  </w:style>
  <w:style w:type="paragraph" w:customStyle="1" w:styleId="phfigure">
    <w:name w:val="ph_figure"/>
    <w:basedOn w:val="phbase"/>
    <w:rsid w:val="00F75B71"/>
    <w:pPr>
      <w:keepNext/>
      <w:spacing w:before="20" w:after="120"/>
      <w:jc w:val="center"/>
    </w:pPr>
  </w:style>
  <w:style w:type="paragraph" w:styleId="a5">
    <w:name w:val="caption"/>
    <w:basedOn w:val="a"/>
    <w:next w:val="a"/>
    <w:uiPriority w:val="35"/>
    <w:unhideWhenUsed/>
    <w:qFormat/>
    <w:rsid w:val="00F75B71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75B7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B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E6DC6"/>
    <w:pPr>
      <w:ind w:left="720"/>
      <w:contextualSpacing/>
    </w:pPr>
  </w:style>
  <w:style w:type="paragraph" w:customStyle="1" w:styleId="phfiguretitle">
    <w:name w:val="ph_figure_title"/>
    <w:basedOn w:val="phfigure"/>
    <w:next w:val="phnormal"/>
    <w:rsid w:val="00F75B71"/>
    <w:pPr>
      <w:keepNext w:val="0"/>
      <w:keepLines/>
      <w:spacing w:before="120"/>
    </w:pPr>
    <w:rPr>
      <w:rFonts w:cs="Arial"/>
    </w:rPr>
  </w:style>
  <w:style w:type="paragraph" w:customStyle="1" w:styleId="10">
    <w:name w:val="Маркированный 1 уровень"/>
    <w:rsid w:val="00B411D6"/>
    <w:pPr>
      <w:numPr>
        <w:numId w:val="2"/>
      </w:numPr>
      <w:spacing w:before="60" w:after="60" w:line="288" w:lineRule="auto"/>
    </w:pPr>
    <w:rPr>
      <w:rFonts w:ascii="Tahoma" w:eastAsia="Times New Roman" w:hAnsi="Tahoma" w:cs="Times New Roman"/>
      <w:snapToGrid w:val="0"/>
      <w:spacing w:val="2"/>
      <w:sz w:val="24"/>
      <w:szCs w:val="24"/>
    </w:rPr>
  </w:style>
  <w:style w:type="paragraph" w:customStyle="1" w:styleId="phbase">
    <w:name w:val="ph_base"/>
    <w:link w:val="phbase0"/>
    <w:rsid w:val="00F75B7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additiontitle1">
    <w:name w:val="ph_addition_title_1"/>
    <w:basedOn w:val="phbase"/>
    <w:next w:val="phnormal"/>
    <w:rsid w:val="00F75B71"/>
    <w:pPr>
      <w:keepNext/>
      <w:keepLines/>
      <w:pageBreakBefore/>
      <w:numPr>
        <w:numId w:val="13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F75B71"/>
    <w:pPr>
      <w:keepNext/>
      <w:keepLines/>
      <w:numPr>
        <w:ilvl w:val="1"/>
        <w:numId w:val="13"/>
      </w:numPr>
      <w:tabs>
        <w:tab w:val="clear" w:pos="720"/>
        <w:tab w:val="num" w:pos="1560"/>
      </w:tabs>
      <w:spacing w:before="360" w:after="360"/>
      <w:ind w:left="851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F75B71"/>
    <w:pPr>
      <w:keepNext/>
      <w:keepLines/>
      <w:numPr>
        <w:ilvl w:val="2"/>
        <w:numId w:val="13"/>
      </w:numPr>
      <w:tabs>
        <w:tab w:val="clear" w:pos="720"/>
        <w:tab w:val="num" w:pos="1701"/>
      </w:tabs>
      <w:spacing w:before="240" w:after="240"/>
      <w:ind w:left="851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2"/>
    <w:rsid w:val="00F75B71"/>
    <w:pPr>
      <w:numPr>
        <w:numId w:val="14"/>
      </w:numPr>
    </w:pPr>
  </w:style>
  <w:style w:type="paragraph" w:customStyle="1" w:styleId="phbibliography">
    <w:name w:val="ph_bibliography"/>
    <w:basedOn w:val="phbase"/>
    <w:rsid w:val="00F75B71"/>
    <w:pPr>
      <w:numPr>
        <w:numId w:val="4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F75B71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F75B71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F75B71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F75B71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F75B71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F75B71"/>
  </w:style>
  <w:style w:type="paragraph" w:customStyle="1" w:styleId="phconfirmstamptitle">
    <w:name w:val="ph_confirmstamp_title"/>
    <w:basedOn w:val="phconfirmstamp"/>
    <w:next w:val="phconfirmstampstamp"/>
    <w:rsid w:val="00F75B71"/>
    <w:rPr>
      <w:b/>
      <w:caps/>
      <w:szCs w:val="24"/>
    </w:rPr>
  </w:style>
  <w:style w:type="paragraph" w:customStyle="1" w:styleId="phexample">
    <w:name w:val="ph_example"/>
    <w:basedOn w:val="phbase"/>
    <w:rsid w:val="00F75B71"/>
    <w:pPr>
      <w:spacing w:before="20" w:after="120"/>
    </w:pPr>
    <w:rPr>
      <w:b/>
      <w:i/>
      <w:sz w:val="20"/>
    </w:rPr>
  </w:style>
  <w:style w:type="paragraph" w:customStyle="1" w:styleId="phfiguregraphic">
    <w:name w:val="ph_figure_graphic"/>
    <w:basedOn w:val="phfigure"/>
    <w:next w:val="phfiguretitle"/>
    <w:rsid w:val="00F75B71"/>
    <w:pPr>
      <w:spacing w:before="120"/>
    </w:pPr>
  </w:style>
  <w:style w:type="paragraph" w:customStyle="1" w:styleId="phfootnote">
    <w:name w:val="ph_footnote"/>
    <w:basedOn w:val="phbase"/>
    <w:rsid w:val="00F75B71"/>
    <w:pPr>
      <w:widowControl w:val="0"/>
    </w:pPr>
    <w:rPr>
      <w:sz w:val="18"/>
    </w:rPr>
  </w:style>
  <w:style w:type="character" w:customStyle="1" w:styleId="phinline">
    <w:name w:val="ph_inline"/>
    <w:basedOn w:val="a0"/>
    <w:rsid w:val="00F75B71"/>
  </w:style>
  <w:style w:type="character" w:customStyle="1" w:styleId="phinline8">
    <w:name w:val="ph_inline_8"/>
    <w:rsid w:val="00F75B71"/>
    <w:rPr>
      <w:sz w:val="16"/>
    </w:rPr>
  </w:style>
  <w:style w:type="character" w:customStyle="1" w:styleId="phinlinebolditalic">
    <w:name w:val="ph_inline_bolditalic"/>
    <w:rsid w:val="00F75B71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F75B71"/>
    <w:rPr>
      <w:rFonts w:ascii="Courier New" w:hAnsi="Courier New"/>
      <w:sz w:val="24"/>
    </w:rPr>
  </w:style>
  <w:style w:type="character" w:customStyle="1" w:styleId="phinlinefirstterm">
    <w:name w:val="ph_inline_firstterm"/>
    <w:rsid w:val="00F75B71"/>
    <w:rPr>
      <w:i/>
      <w:sz w:val="24"/>
    </w:rPr>
  </w:style>
  <w:style w:type="character" w:customStyle="1" w:styleId="phinlineguiitem">
    <w:name w:val="ph_inline_guiitem"/>
    <w:rsid w:val="00F75B71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F75B71"/>
    <w:rPr>
      <w:b/>
      <w:smallCaps/>
      <w:sz w:val="24"/>
    </w:rPr>
  </w:style>
  <w:style w:type="character" w:customStyle="1" w:styleId="phinlinespace">
    <w:name w:val="ph_inline_space"/>
    <w:rsid w:val="00F75B71"/>
    <w:rPr>
      <w:spacing w:val="60"/>
    </w:rPr>
  </w:style>
  <w:style w:type="character" w:customStyle="1" w:styleId="phinlinesuperline">
    <w:name w:val="ph_inline_superline"/>
    <w:rsid w:val="00F75B71"/>
    <w:rPr>
      <w:vertAlign w:val="superscript"/>
    </w:rPr>
  </w:style>
  <w:style w:type="character" w:customStyle="1" w:styleId="phinlineunderline">
    <w:name w:val="ph_inline_underline"/>
    <w:rsid w:val="00F75B71"/>
    <w:rPr>
      <w:u w:val="single"/>
      <w:lang w:val="ru-RU"/>
    </w:rPr>
  </w:style>
  <w:style w:type="character" w:customStyle="1" w:styleId="phinlineunderlineitalic">
    <w:name w:val="ph_inline_underlineitalic"/>
    <w:rsid w:val="00F75B71"/>
    <w:rPr>
      <w:i/>
      <w:u w:val="single"/>
      <w:lang w:val="ru-RU"/>
    </w:rPr>
  </w:style>
  <w:style w:type="character" w:customStyle="1" w:styleId="phinlineuppercase">
    <w:name w:val="ph_inline_uppercase"/>
    <w:rsid w:val="00F75B71"/>
    <w:rPr>
      <w:caps/>
      <w:lang w:val="ru-RU"/>
    </w:rPr>
  </w:style>
  <w:style w:type="paragraph" w:customStyle="1" w:styleId="phinset">
    <w:name w:val="ph_inset"/>
    <w:basedOn w:val="phnormal"/>
    <w:next w:val="phnormal"/>
    <w:rsid w:val="00F75B71"/>
  </w:style>
  <w:style w:type="paragraph" w:customStyle="1" w:styleId="phinsetcaution">
    <w:name w:val="ph_inset_caution"/>
    <w:basedOn w:val="phinset"/>
    <w:rsid w:val="00F75B71"/>
    <w:pPr>
      <w:keepLines/>
    </w:pPr>
  </w:style>
  <w:style w:type="paragraph" w:customStyle="1" w:styleId="phinsetnote">
    <w:name w:val="ph_inset_note"/>
    <w:basedOn w:val="phinset"/>
    <w:rsid w:val="00F75B71"/>
    <w:pPr>
      <w:keepLines/>
    </w:pPr>
  </w:style>
  <w:style w:type="paragraph" w:customStyle="1" w:styleId="phinsettitle">
    <w:name w:val="ph_inset_title"/>
    <w:basedOn w:val="phinset"/>
    <w:next w:val="phinsetnote"/>
    <w:rsid w:val="00F75B71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F75B71"/>
    <w:pPr>
      <w:keepLines/>
    </w:pPr>
  </w:style>
  <w:style w:type="paragraph" w:customStyle="1" w:styleId="phlistitemized2">
    <w:name w:val="ph_list_itemized_2"/>
    <w:basedOn w:val="phnormal"/>
    <w:link w:val="phlistitemized20"/>
    <w:rsid w:val="00F75B71"/>
    <w:pPr>
      <w:numPr>
        <w:ilvl w:val="1"/>
        <w:numId w:val="12"/>
      </w:numPr>
    </w:pPr>
  </w:style>
  <w:style w:type="paragraph" w:customStyle="1" w:styleId="phlistitemizedtitle">
    <w:name w:val="ph_list_itemized_title"/>
    <w:basedOn w:val="phnormal"/>
    <w:next w:val="phlistitemized1"/>
    <w:rsid w:val="00F75B71"/>
    <w:pPr>
      <w:keepNext/>
    </w:pPr>
  </w:style>
  <w:style w:type="paragraph" w:customStyle="1" w:styleId="phlistordered1">
    <w:name w:val="ph_list_ordered_1"/>
    <w:basedOn w:val="phnormal"/>
    <w:rsid w:val="00F75B71"/>
    <w:pPr>
      <w:numPr>
        <w:ilvl w:val="1"/>
        <w:numId w:val="5"/>
      </w:numPr>
      <w:ind w:right="-2"/>
    </w:pPr>
  </w:style>
  <w:style w:type="paragraph" w:customStyle="1" w:styleId="phlistordereda">
    <w:name w:val="ph_list_ordered_aбв"/>
    <w:basedOn w:val="phnormal"/>
    <w:rsid w:val="00F75B71"/>
    <w:pPr>
      <w:numPr>
        <w:numId w:val="5"/>
      </w:numPr>
      <w:ind w:right="-2"/>
    </w:pPr>
  </w:style>
  <w:style w:type="paragraph" w:customStyle="1" w:styleId="phlistorderedtitle">
    <w:name w:val="ph_list_ordered_title"/>
    <w:basedOn w:val="phnormal"/>
    <w:next w:val="phlistordered1"/>
    <w:rsid w:val="00F75B71"/>
    <w:pPr>
      <w:keepNext/>
    </w:pPr>
  </w:style>
  <w:style w:type="paragraph" w:customStyle="1" w:styleId="phstamp">
    <w:name w:val="ph_stamp"/>
    <w:basedOn w:val="phbase"/>
    <w:rsid w:val="00F75B71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F75B71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F75B71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F75B71"/>
    <w:pPr>
      <w:ind w:left="57"/>
    </w:pPr>
    <w:rPr>
      <w:i/>
    </w:rPr>
  </w:style>
  <w:style w:type="paragraph" w:customStyle="1" w:styleId="phtablecell">
    <w:name w:val="ph_table_cell"/>
    <w:basedOn w:val="phbase"/>
    <w:rsid w:val="00F75B71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F75B71"/>
    <w:pPr>
      <w:jc w:val="center"/>
    </w:pPr>
  </w:style>
  <w:style w:type="paragraph" w:customStyle="1" w:styleId="phtabletitle">
    <w:name w:val="ph_table_title"/>
    <w:basedOn w:val="phbase"/>
    <w:next w:val="phtablecolcaption"/>
    <w:rsid w:val="00F75B71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link w:val="phtitlevoid0"/>
    <w:rsid w:val="00F75B71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F75B71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F75B71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F75B71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F75B71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F75B71"/>
    <w:pPr>
      <w:spacing w:line="240" w:lineRule="auto"/>
    </w:pPr>
    <w:rPr>
      <w:b/>
    </w:rPr>
  </w:style>
  <w:style w:type="paragraph" w:customStyle="1" w:styleId="phtitlepageother">
    <w:name w:val="ph_titlepage_other"/>
    <w:basedOn w:val="phtitlepage"/>
    <w:rsid w:val="00F75B71"/>
  </w:style>
  <w:style w:type="paragraph" w:customStyle="1" w:styleId="phtitlepagesystemfull">
    <w:name w:val="ph_titlepage_system_full"/>
    <w:basedOn w:val="phtitlepage"/>
    <w:next w:val="phtitlepagesystemshort"/>
    <w:rsid w:val="00F75B71"/>
    <w:rPr>
      <w:b/>
      <w:bCs/>
      <w:sz w:val="32"/>
      <w:szCs w:val="32"/>
    </w:rPr>
  </w:style>
  <w:style w:type="paragraph" w:styleId="a9">
    <w:name w:val="header"/>
    <w:basedOn w:val="a"/>
    <w:link w:val="aa"/>
    <w:rsid w:val="00F75B71"/>
    <w:pPr>
      <w:tabs>
        <w:tab w:val="center" w:pos="4677"/>
        <w:tab w:val="right" w:pos="9355"/>
      </w:tabs>
      <w:jc w:val="center"/>
    </w:pPr>
  </w:style>
  <w:style w:type="character" w:customStyle="1" w:styleId="aa">
    <w:name w:val="Верхний колонтитул Знак"/>
    <w:basedOn w:val="a0"/>
    <w:link w:val="a9"/>
    <w:rsid w:val="000C075E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Address"/>
    <w:basedOn w:val="a"/>
    <w:link w:val="HTML0"/>
    <w:semiHidden/>
    <w:rsid w:val="00F75B71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0C075E"/>
    <w:rPr>
      <w:rFonts w:ascii="Arial" w:eastAsia="Times New Roman" w:hAnsi="Arial" w:cs="Times New Roman"/>
      <w:i/>
      <w:iCs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F75B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5B71"/>
    <w:rPr>
      <w:rFonts w:ascii="Arial" w:eastAsia="Times New Roman" w:hAnsi="Arial" w:cs="Times New Roman"/>
      <w:sz w:val="24"/>
      <w:szCs w:val="20"/>
      <w:lang w:eastAsia="ru-RU"/>
    </w:rPr>
  </w:style>
  <w:style w:type="paragraph" w:styleId="41">
    <w:name w:val="toc 4"/>
    <w:basedOn w:val="a"/>
    <w:next w:val="a"/>
    <w:autoRedefine/>
    <w:uiPriority w:val="39"/>
    <w:rsid w:val="00F75B71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F75B71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F75B71"/>
    <w:pPr>
      <w:tabs>
        <w:tab w:val="left" w:pos="4536"/>
        <w:tab w:val="right" w:leader="dot" w:pos="9923"/>
      </w:tabs>
      <w:ind w:left="4536" w:right="567" w:hanging="1559"/>
    </w:pPr>
  </w:style>
  <w:style w:type="paragraph" w:styleId="7">
    <w:name w:val="toc 7"/>
    <w:basedOn w:val="a"/>
    <w:next w:val="a"/>
    <w:autoRedefine/>
    <w:semiHidden/>
    <w:rsid w:val="00F75B71"/>
    <w:pPr>
      <w:ind w:left="1440"/>
    </w:pPr>
  </w:style>
  <w:style w:type="paragraph" w:styleId="8">
    <w:name w:val="toc 8"/>
    <w:basedOn w:val="a"/>
    <w:next w:val="a"/>
    <w:autoRedefine/>
    <w:semiHidden/>
    <w:rsid w:val="00F75B71"/>
    <w:pPr>
      <w:ind w:left="1680"/>
    </w:pPr>
  </w:style>
  <w:style w:type="paragraph" w:styleId="9">
    <w:name w:val="toc 9"/>
    <w:basedOn w:val="a"/>
    <w:next w:val="a"/>
    <w:autoRedefine/>
    <w:semiHidden/>
    <w:rsid w:val="00F75B71"/>
    <w:pPr>
      <w:ind w:left="1920"/>
    </w:pPr>
  </w:style>
  <w:style w:type="paragraph" w:styleId="ad">
    <w:name w:val="Body Text"/>
    <w:basedOn w:val="a"/>
    <w:link w:val="ae"/>
    <w:rsid w:val="00F75B71"/>
  </w:style>
  <w:style w:type="character" w:customStyle="1" w:styleId="ae">
    <w:name w:val="Основной текст Знак"/>
    <w:basedOn w:val="a0"/>
    <w:link w:val="ad"/>
    <w:rsid w:val="000C075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header1withoutnum">
    <w:name w:val="ph_header_1_without_num"/>
    <w:basedOn w:val="11"/>
    <w:next w:val="phnormal"/>
    <w:rsid w:val="00F75B71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F75B71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F75B71"/>
    <w:rPr>
      <w:u w:val="single"/>
    </w:rPr>
  </w:style>
  <w:style w:type="paragraph" w:customStyle="1" w:styleId="phstampleft">
    <w:name w:val="ph_stamp_left"/>
    <w:basedOn w:val="phstamp"/>
    <w:rsid w:val="00F75B71"/>
    <w:pPr>
      <w:jc w:val="left"/>
    </w:pPr>
    <w:rPr>
      <w:sz w:val="18"/>
    </w:rPr>
  </w:style>
  <w:style w:type="paragraph" w:styleId="af">
    <w:name w:val="Document Map"/>
    <w:basedOn w:val="a"/>
    <w:link w:val="af0"/>
    <w:rsid w:val="00F75B7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rsid w:val="000C075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hlistitemized3">
    <w:name w:val="ph_list_itemized_3"/>
    <w:basedOn w:val="phlistitemized2"/>
    <w:link w:val="phlistitemized30"/>
    <w:autoRedefine/>
    <w:qFormat/>
    <w:rsid w:val="00F75B71"/>
    <w:pPr>
      <w:numPr>
        <w:ilvl w:val="2"/>
      </w:numPr>
      <w:tabs>
        <w:tab w:val="left" w:pos="2127"/>
      </w:tabs>
    </w:pPr>
  </w:style>
  <w:style w:type="paragraph" w:customStyle="1" w:styleId="phlistitemized4">
    <w:name w:val="ph_list_itemized_4"/>
    <w:basedOn w:val="phlistitemized3"/>
    <w:autoRedefine/>
    <w:qFormat/>
    <w:rsid w:val="00F75B71"/>
    <w:pPr>
      <w:numPr>
        <w:ilvl w:val="3"/>
      </w:numPr>
      <w:tabs>
        <w:tab w:val="clear" w:pos="2127"/>
      </w:tabs>
      <w:ind w:right="0"/>
    </w:pPr>
    <w:rPr>
      <w:lang w:val="en-US"/>
    </w:rPr>
  </w:style>
  <w:style w:type="character" w:customStyle="1" w:styleId="phbase0">
    <w:name w:val="ph_base Знак"/>
    <w:basedOn w:val="a0"/>
    <w:link w:val="phbase"/>
    <w:rsid w:val="00F75B7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normal0">
    <w:name w:val="ph_normal Знак"/>
    <w:basedOn w:val="phbase0"/>
    <w:link w:val="phnormal"/>
    <w:rsid w:val="00F75B7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listitemized20">
    <w:name w:val="ph_list_itemized_2 Знак"/>
    <w:basedOn w:val="phnormal0"/>
    <w:link w:val="phlistitemized2"/>
    <w:rsid w:val="00F75B7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listitemized30">
    <w:name w:val="ph_list_itemized_3 Знак"/>
    <w:basedOn w:val="phlistitemized20"/>
    <w:link w:val="phlistitemized3"/>
    <w:rsid w:val="00F75B7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pagenumber">
    <w:name w:val="ph_pagenumber"/>
    <w:basedOn w:val="ab"/>
    <w:link w:val="phpagenumber0"/>
    <w:autoRedefine/>
    <w:qFormat/>
    <w:rsid w:val="00F75B71"/>
    <w:pPr>
      <w:jc w:val="center"/>
    </w:pPr>
  </w:style>
  <w:style w:type="character" w:customStyle="1" w:styleId="phpagenumber0">
    <w:name w:val="ph_pagenumber Знак"/>
    <w:basedOn w:val="ac"/>
    <w:link w:val="phpagenumber"/>
    <w:rsid w:val="00F75B71"/>
    <w:rPr>
      <w:rFonts w:ascii="Arial" w:eastAsia="Times New Roman" w:hAnsi="Arial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F75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itemizedlist1">
    <w:name w:val="ph_table_itemizedlist_1"/>
    <w:basedOn w:val="phtablecellleft"/>
    <w:autoRedefine/>
    <w:qFormat/>
    <w:rsid w:val="00F75B71"/>
    <w:pPr>
      <w:numPr>
        <w:numId w:val="43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F75B71"/>
    <w:pPr>
      <w:ind w:left="632" w:hanging="284"/>
    </w:pPr>
  </w:style>
  <w:style w:type="paragraph" w:customStyle="1" w:styleId="1">
    <w:name w:val="Список_1)"/>
    <w:basedOn w:val="a"/>
    <w:rsid w:val="00F75B71"/>
    <w:pPr>
      <w:numPr>
        <w:numId w:val="9"/>
      </w:numPr>
    </w:pPr>
  </w:style>
  <w:style w:type="paragraph" w:customStyle="1" w:styleId="phtableorderedlist1">
    <w:name w:val="ph_table_orderedlist_1)"/>
    <w:basedOn w:val="phtablecellleft"/>
    <w:autoRedefine/>
    <w:qFormat/>
    <w:rsid w:val="00F75B71"/>
    <w:pPr>
      <w:numPr>
        <w:numId w:val="44"/>
      </w:numPr>
      <w:spacing w:after="120"/>
    </w:pPr>
  </w:style>
  <w:style w:type="paragraph" w:customStyle="1" w:styleId="af2">
    <w:name w:val="Текст_программы"/>
    <w:rsid w:val="00F75B71"/>
    <w:pPr>
      <w:spacing w:after="0" w:line="240" w:lineRule="auto"/>
      <w:ind w:firstLine="851"/>
    </w:pPr>
    <w:rPr>
      <w:rFonts w:ascii="Courier New" w:eastAsia="Times New Roman" w:hAnsi="Courier New" w:cs="Times New Roman"/>
      <w:spacing w:val="-2"/>
      <w:sz w:val="24"/>
      <w:szCs w:val="23"/>
      <w:lang w:val="en-US"/>
    </w:rPr>
  </w:style>
  <w:style w:type="paragraph" w:customStyle="1" w:styleId="ph">
    <w:name w:val="ph_Рамка боковик"/>
    <w:basedOn w:val="a"/>
    <w:autoRedefine/>
    <w:qFormat/>
    <w:rsid w:val="00F75B71"/>
    <w:pPr>
      <w:spacing w:after="0" w:line="240" w:lineRule="auto"/>
      <w:jc w:val="center"/>
    </w:pPr>
    <w:rPr>
      <w:rFonts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F75B71"/>
    <w:pPr>
      <w:spacing w:after="20" w:line="240" w:lineRule="auto"/>
      <w:ind w:left="57"/>
      <w:jc w:val="left"/>
    </w:pPr>
    <w:rPr>
      <w:rFonts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F75B71"/>
    <w:pPr>
      <w:numPr>
        <w:numId w:val="10"/>
      </w:numPr>
    </w:pPr>
  </w:style>
  <w:style w:type="paragraph" w:customStyle="1" w:styleId="phtableorderlist1">
    <w:name w:val="ph_table_orderlist_1_бок"/>
    <w:basedOn w:val="phtablecellleft"/>
    <w:autoRedefine/>
    <w:qFormat/>
    <w:rsid w:val="00F75B71"/>
    <w:pPr>
      <w:numPr>
        <w:numId w:val="11"/>
      </w:numPr>
      <w:ind w:left="284" w:hanging="284"/>
    </w:pPr>
  </w:style>
  <w:style w:type="paragraph" w:customStyle="1" w:styleId="ph1">
    <w:name w:val="ph_Рамка_гориз_цент_мал"/>
    <w:basedOn w:val="ph0"/>
    <w:autoRedefine/>
    <w:qFormat/>
    <w:rsid w:val="00F75B71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F75B71"/>
    <w:pPr>
      <w:spacing w:after="20" w:line="240" w:lineRule="auto"/>
      <w:jc w:val="center"/>
    </w:pPr>
    <w:rPr>
      <w:i/>
    </w:rPr>
  </w:style>
  <w:style w:type="character" w:customStyle="1" w:styleId="phlistitemized10">
    <w:name w:val="ph_list_itemized_1 Знак"/>
    <w:link w:val="phlistitemized1"/>
    <w:rsid w:val="00F75B71"/>
    <w:rPr>
      <w:rFonts w:ascii="Arial" w:eastAsia="Times New Roman" w:hAnsi="Arial" w:cs="Arial"/>
      <w:sz w:val="24"/>
      <w:szCs w:val="20"/>
    </w:rPr>
  </w:style>
  <w:style w:type="character" w:customStyle="1" w:styleId="phnormal1">
    <w:name w:val="ph_normal Знак Знак"/>
    <w:rsid w:val="00F75B71"/>
    <w:rPr>
      <w:rFonts w:ascii="Arial" w:hAnsi="Arial"/>
      <w:sz w:val="24"/>
    </w:rPr>
  </w:style>
  <w:style w:type="character" w:customStyle="1" w:styleId="phtitlevoid0">
    <w:name w:val="ph_title_void Знак"/>
    <w:link w:val="phtitlevoid"/>
    <w:rsid w:val="00F75B7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3">
    <w:name w:val="_Табл_Текст"/>
    <w:basedOn w:val="a"/>
    <w:rsid w:val="00F75B71"/>
  </w:style>
  <w:style w:type="character" w:styleId="af4">
    <w:name w:val="annotation reference"/>
    <w:basedOn w:val="a0"/>
    <w:uiPriority w:val="99"/>
    <w:semiHidden/>
    <w:unhideWhenUsed/>
    <w:rsid w:val="00F75B7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75B71"/>
    <w:pPr>
      <w:spacing w:line="240" w:lineRule="auto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75B71"/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75B7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75B71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B1475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FA29FC"/>
    <w:pPr>
      <w:spacing w:before="0" w:after="0" w:line="240" w:lineRule="auto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FA29FC"/>
    <w:rPr>
      <w:rFonts w:ascii="Arial" w:eastAsia="Times New Roman" w:hAnsi="Arial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FA2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143">
          <w:marLeft w:val="0"/>
          <w:marRight w:val="0"/>
          <w:marTop w:val="0"/>
          <w:marBottom w:val="0"/>
          <w:divBdr>
            <w:top w:val="single" w:sz="6" w:space="0" w:color="7E7E7E"/>
            <w:left w:val="single" w:sz="6" w:space="0" w:color="7E7E7E"/>
            <w:bottom w:val="none" w:sz="0" w:space="0" w:color="auto"/>
            <w:right w:val="none" w:sz="0" w:space="0" w:color="auto"/>
          </w:divBdr>
          <w:divsChild>
            <w:div w:id="1314263212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1084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187">
          <w:marLeft w:val="0"/>
          <w:marRight w:val="0"/>
          <w:marTop w:val="0"/>
          <w:marBottom w:val="0"/>
          <w:divBdr>
            <w:top w:val="single" w:sz="6" w:space="0" w:color="7E7E7E"/>
            <w:left w:val="single" w:sz="6" w:space="0" w:color="7E7E7E"/>
            <w:bottom w:val="none" w:sz="0" w:space="0" w:color="auto"/>
            <w:right w:val="none" w:sz="0" w:space="0" w:color="auto"/>
          </w:divBdr>
          <w:divsChild>
            <w:div w:id="1185706338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100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751">
          <w:marLeft w:val="0"/>
          <w:marRight w:val="0"/>
          <w:marTop w:val="0"/>
          <w:marBottom w:val="0"/>
          <w:divBdr>
            <w:top w:val="single" w:sz="6" w:space="0" w:color="7E7E7E"/>
            <w:left w:val="single" w:sz="6" w:space="0" w:color="7E7E7E"/>
            <w:bottom w:val="none" w:sz="0" w:space="0" w:color="auto"/>
            <w:right w:val="none" w:sz="0" w:space="0" w:color="auto"/>
          </w:divBdr>
          <w:divsChild>
            <w:div w:id="1317999138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1005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40">
          <w:marLeft w:val="0"/>
          <w:marRight w:val="0"/>
          <w:marTop w:val="0"/>
          <w:marBottom w:val="0"/>
          <w:divBdr>
            <w:top w:val="single" w:sz="6" w:space="0" w:color="7E7E7E"/>
            <w:left w:val="single" w:sz="6" w:space="0" w:color="7E7E7E"/>
            <w:bottom w:val="none" w:sz="0" w:space="0" w:color="auto"/>
            <w:right w:val="none" w:sz="0" w:space="0" w:color="auto"/>
          </w:divBdr>
          <w:divsChild>
            <w:div w:id="2130317610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14688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910">
          <w:marLeft w:val="0"/>
          <w:marRight w:val="0"/>
          <w:marTop w:val="0"/>
          <w:marBottom w:val="0"/>
          <w:divBdr>
            <w:top w:val="single" w:sz="6" w:space="0" w:color="7E7E7E"/>
            <w:left w:val="single" w:sz="6" w:space="0" w:color="7E7E7E"/>
            <w:bottom w:val="none" w:sz="0" w:space="0" w:color="auto"/>
            <w:right w:val="none" w:sz="0" w:space="0" w:color="auto"/>
          </w:divBdr>
          <w:divsChild>
            <w:div w:id="419254481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929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150">
          <w:marLeft w:val="0"/>
          <w:marRight w:val="0"/>
          <w:marTop w:val="0"/>
          <w:marBottom w:val="0"/>
          <w:divBdr>
            <w:top w:val="single" w:sz="6" w:space="0" w:color="7E7E7E"/>
            <w:left w:val="single" w:sz="6" w:space="0" w:color="7E7E7E"/>
            <w:bottom w:val="none" w:sz="0" w:space="0" w:color="auto"/>
            <w:right w:val="none" w:sz="0" w:space="0" w:color="auto"/>
          </w:divBdr>
          <w:divsChild>
            <w:div w:id="1171530689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1276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219">
          <w:marLeft w:val="0"/>
          <w:marRight w:val="0"/>
          <w:marTop w:val="0"/>
          <w:marBottom w:val="0"/>
          <w:divBdr>
            <w:top w:val="single" w:sz="6" w:space="0" w:color="7E7E7E"/>
            <w:left w:val="single" w:sz="6" w:space="0" w:color="7E7E7E"/>
            <w:bottom w:val="none" w:sz="0" w:space="0" w:color="auto"/>
            <w:right w:val="none" w:sz="0" w:space="0" w:color="auto"/>
          </w:divBdr>
          <w:divsChild>
            <w:div w:id="53091181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430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a\Desktop\&#1043;&#1054;&#1057;&#1058;\&#1043;&#1054;&#1057;&#1058;_2.105_&#1096;&#1072;&#1073;&#1083;&#1086;&#1085;_ARIA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6D6C-DFEB-4E51-94F6-8ADA3047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ГОСТ_2.105_шаблон_ARIAL</Template>
  <TotalTime>0</TotalTime>
  <Pages>21</Pages>
  <Words>2616</Words>
  <Characters>14916</Characters>
  <Application>Microsoft Office Word</Application>
  <DocSecurity>4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Будовская </cp:lastModifiedBy>
  <cp:revision>2</cp:revision>
  <dcterms:created xsi:type="dcterms:W3CDTF">2021-12-16T07:27:00Z</dcterms:created>
  <dcterms:modified xsi:type="dcterms:W3CDTF">2021-12-16T07:27:00Z</dcterms:modified>
</cp:coreProperties>
</file>