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C7CA6" w14:textId="77777777" w:rsidR="00041745" w:rsidRPr="00D40DF5" w:rsidRDefault="00041745" w:rsidP="00D40DF5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</w:p>
    <w:p w14:paraId="0936A0C2" w14:textId="166B2FCB" w:rsidR="00041745" w:rsidRPr="00D553B2" w:rsidRDefault="00041745" w:rsidP="00D40DF5">
      <w:pPr>
        <w:pStyle w:val="Default"/>
        <w:spacing w:line="312" w:lineRule="auto"/>
        <w:ind w:firstLine="709"/>
        <w:jc w:val="center"/>
        <w:rPr>
          <w:b/>
          <w:sz w:val="28"/>
          <w:szCs w:val="28"/>
        </w:rPr>
      </w:pPr>
      <w:r w:rsidRPr="00D553B2">
        <w:rPr>
          <w:b/>
          <w:sz w:val="28"/>
          <w:szCs w:val="28"/>
        </w:rPr>
        <w:t>Государственное</w:t>
      </w:r>
      <w:r w:rsidR="00EB4CC6" w:rsidRPr="00D553B2">
        <w:rPr>
          <w:b/>
          <w:sz w:val="28"/>
          <w:szCs w:val="28"/>
        </w:rPr>
        <w:t xml:space="preserve"> </w:t>
      </w:r>
      <w:r w:rsidRPr="00D553B2">
        <w:rPr>
          <w:b/>
          <w:sz w:val="28"/>
          <w:szCs w:val="28"/>
        </w:rPr>
        <w:t>бюджетное</w:t>
      </w:r>
      <w:r w:rsidR="00EB4CC6" w:rsidRPr="00D553B2">
        <w:rPr>
          <w:b/>
          <w:sz w:val="28"/>
          <w:szCs w:val="28"/>
        </w:rPr>
        <w:t xml:space="preserve"> </w:t>
      </w:r>
      <w:r w:rsidRPr="00D553B2">
        <w:rPr>
          <w:b/>
          <w:sz w:val="28"/>
          <w:szCs w:val="28"/>
        </w:rPr>
        <w:t>учреждение</w:t>
      </w:r>
      <w:r w:rsidR="00EB4CC6" w:rsidRPr="00D553B2">
        <w:rPr>
          <w:b/>
          <w:sz w:val="28"/>
          <w:szCs w:val="28"/>
        </w:rPr>
        <w:t xml:space="preserve"> </w:t>
      </w:r>
      <w:r w:rsidRPr="00D553B2">
        <w:rPr>
          <w:b/>
          <w:sz w:val="28"/>
          <w:szCs w:val="28"/>
        </w:rPr>
        <w:t>здравоохранения</w:t>
      </w:r>
    </w:p>
    <w:p w14:paraId="0FC1EBA6" w14:textId="3969958D" w:rsidR="00041745" w:rsidRPr="00D553B2" w:rsidRDefault="008E1401" w:rsidP="00D40DF5">
      <w:pPr>
        <w:pStyle w:val="Default"/>
        <w:spacing w:line="312" w:lineRule="auto"/>
        <w:ind w:firstLine="709"/>
        <w:jc w:val="center"/>
        <w:rPr>
          <w:b/>
          <w:sz w:val="28"/>
          <w:szCs w:val="28"/>
        </w:rPr>
      </w:pPr>
      <w:r w:rsidRPr="00D553B2">
        <w:rPr>
          <w:b/>
          <w:sz w:val="28"/>
          <w:szCs w:val="28"/>
        </w:rPr>
        <w:t>«</w:t>
      </w:r>
      <w:r w:rsidR="00041745" w:rsidRPr="00D553B2">
        <w:rPr>
          <w:b/>
          <w:sz w:val="28"/>
          <w:szCs w:val="28"/>
        </w:rPr>
        <w:t>Самарский</w:t>
      </w:r>
      <w:r w:rsidR="00EB4CC6" w:rsidRPr="00D553B2">
        <w:rPr>
          <w:b/>
          <w:sz w:val="28"/>
          <w:szCs w:val="28"/>
        </w:rPr>
        <w:t xml:space="preserve"> </w:t>
      </w:r>
      <w:r w:rsidR="00041745" w:rsidRPr="00D553B2">
        <w:rPr>
          <w:b/>
          <w:sz w:val="28"/>
          <w:szCs w:val="28"/>
        </w:rPr>
        <w:t>областной</w:t>
      </w:r>
      <w:r w:rsidR="00EB4CC6" w:rsidRPr="00D553B2">
        <w:rPr>
          <w:b/>
          <w:sz w:val="28"/>
          <w:szCs w:val="28"/>
        </w:rPr>
        <w:t xml:space="preserve"> </w:t>
      </w:r>
      <w:r w:rsidR="00041745" w:rsidRPr="00D553B2">
        <w:rPr>
          <w:b/>
          <w:sz w:val="28"/>
          <w:szCs w:val="28"/>
        </w:rPr>
        <w:t>медицинский</w:t>
      </w:r>
      <w:r w:rsidR="00EB4CC6" w:rsidRPr="00D553B2">
        <w:rPr>
          <w:b/>
          <w:sz w:val="28"/>
          <w:szCs w:val="28"/>
        </w:rPr>
        <w:t xml:space="preserve"> </w:t>
      </w:r>
      <w:r w:rsidR="00041745" w:rsidRPr="00D553B2">
        <w:rPr>
          <w:b/>
          <w:sz w:val="28"/>
          <w:szCs w:val="28"/>
        </w:rPr>
        <w:t>информационно-аналитический</w:t>
      </w:r>
      <w:r w:rsidR="00EB4CC6" w:rsidRPr="00D553B2">
        <w:rPr>
          <w:b/>
          <w:sz w:val="28"/>
          <w:szCs w:val="28"/>
        </w:rPr>
        <w:t xml:space="preserve"> </w:t>
      </w:r>
      <w:r w:rsidR="00041745" w:rsidRPr="00D553B2">
        <w:rPr>
          <w:b/>
          <w:sz w:val="28"/>
          <w:szCs w:val="28"/>
        </w:rPr>
        <w:t>центр</w:t>
      </w:r>
      <w:r w:rsidR="00094C13" w:rsidRPr="00D553B2">
        <w:rPr>
          <w:b/>
          <w:sz w:val="28"/>
          <w:szCs w:val="28"/>
        </w:rPr>
        <w:t>»</w:t>
      </w:r>
    </w:p>
    <w:p w14:paraId="1D7A097C" w14:textId="77777777" w:rsidR="006000AF" w:rsidRPr="00D553B2" w:rsidRDefault="006000AF" w:rsidP="00D40DF5">
      <w:pPr>
        <w:pStyle w:val="1"/>
        <w:spacing w:before="0" w:line="312" w:lineRule="auto"/>
        <w:ind w:firstLine="709"/>
        <w:jc w:val="center"/>
        <w:rPr>
          <w:rFonts w:ascii="Times New Roman" w:hAnsi="Times New Roman" w:cs="Times New Roman"/>
        </w:rPr>
      </w:pPr>
    </w:p>
    <w:p w14:paraId="6DCAAD24" w14:textId="77777777" w:rsidR="00B15BF8" w:rsidRPr="00D553B2" w:rsidRDefault="00B15BF8" w:rsidP="00D40DF5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6128C7" w14:textId="77777777" w:rsidR="00EE2C43" w:rsidRPr="00D553B2" w:rsidRDefault="00EE2C43" w:rsidP="00D40DF5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6626F3" w14:textId="599BD864" w:rsidR="00EE2C43" w:rsidRPr="00D553B2" w:rsidRDefault="00EE2C43" w:rsidP="00D40DF5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3B2">
        <w:rPr>
          <w:rFonts w:ascii="Times New Roman" w:hAnsi="Times New Roman" w:cs="Times New Roman"/>
          <w:b/>
          <w:sz w:val="28"/>
          <w:szCs w:val="28"/>
        </w:rPr>
        <w:t>Региональная</w:t>
      </w:r>
      <w:r w:rsidR="00EB4CC6" w:rsidRPr="00D55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b/>
          <w:sz w:val="28"/>
          <w:szCs w:val="28"/>
        </w:rPr>
        <w:t>медицинская</w:t>
      </w:r>
      <w:r w:rsidR="00EB4CC6" w:rsidRPr="00D55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b/>
          <w:sz w:val="28"/>
          <w:szCs w:val="28"/>
        </w:rPr>
        <w:t>информационная</w:t>
      </w:r>
      <w:r w:rsidR="00EB4CC6" w:rsidRPr="00D55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b/>
          <w:sz w:val="28"/>
          <w:szCs w:val="28"/>
        </w:rPr>
        <w:t>система</w:t>
      </w:r>
    </w:p>
    <w:p w14:paraId="16F0E4CA" w14:textId="77777777" w:rsidR="00B15BF8" w:rsidRPr="00D553B2" w:rsidRDefault="00B15BF8" w:rsidP="00D40DF5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85C8D0" w14:textId="77777777" w:rsidR="00EE2C43" w:rsidRPr="00D553B2" w:rsidRDefault="00EE2C43" w:rsidP="00D40DF5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75AC94" w14:textId="77777777" w:rsidR="00EE2C43" w:rsidRPr="00D553B2" w:rsidRDefault="00EE2C43" w:rsidP="00D40DF5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6A7B84" w14:textId="77777777" w:rsidR="00EE2C43" w:rsidRPr="00D553B2" w:rsidRDefault="00EE2C43" w:rsidP="00D40DF5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1130F2" w14:textId="77777777" w:rsidR="00EE2C43" w:rsidRPr="00D553B2" w:rsidRDefault="00EE2C43" w:rsidP="00D40DF5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8FA461" w14:textId="77777777" w:rsidR="00EE2C43" w:rsidRPr="00D553B2" w:rsidRDefault="00EE2C43" w:rsidP="00D40DF5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A20FBB" w14:textId="77777777" w:rsidR="00B15BF8" w:rsidRPr="00D553B2" w:rsidRDefault="00B15BF8" w:rsidP="00D40DF5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424164" w14:textId="1D00DC11" w:rsidR="006000AF" w:rsidRPr="00D553B2" w:rsidRDefault="00C01478" w:rsidP="00D40DF5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553B2">
        <w:rPr>
          <w:rFonts w:ascii="Times New Roman" w:hAnsi="Times New Roman" w:cs="Times New Roman"/>
          <w:b/>
          <w:color w:val="0070C0"/>
          <w:sz w:val="28"/>
          <w:szCs w:val="28"/>
        </w:rPr>
        <w:t>Информационная</w:t>
      </w:r>
      <w:r w:rsidR="00EB4CC6" w:rsidRPr="00D553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b/>
          <w:color w:val="0070C0"/>
          <w:sz w:val="28"/>
          <w:szCs w:val="28"/>
        </w:rPr>
        <w:t>система</w:t>
      </w:r>
      <w:r w:rsidR="00EB4CC6" w:rsidRPr="00D553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78053A" w:rsidRPr="00D553B2">
        <w:rPr>
          <w:rFonts w:ascii="Times New Roman" w:hAnsi="Times New Roman" w:cs="Times New Roman"/>
          <w:b/>
          <w:color w:val="0070C0"/>
          <w:sz w:val="28"/>
          <w:szCs w:val="28"/>
        </w:rPr>
        <w:t>ИПРА</w:t>
      </w:r>
    </w:p>
    <w:p w14:paraId="1DD3659C" w14:textId="3E8CFE11" w:rsidR="00041745" w:rsidRPr="00D553B2" w:rsidRDefault="00041745" w:rsidP="00D40DF5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3B2">
        <w:rPr>
          <w:rFonts w:ascii="Times New Roman" w:hAnsi="Times New Roman" w:cs="Times New Roman"/>
          <w:b/>
          <w:sz w:val="28"/>
          <w:szCs w:val="28"/>
        </w:rPr>
        <w:t>Руководство</w:t>
      </w:r>
      <w:r w:rsidR="00EB4CC6" w:rsidRPr="00D55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0AF" w:rsidRPr="00D553B2">
        <w:rPr>
          <w:rFonts w:ascii="Times New Roman" w:hAnsi="Times New Roman" w:cs="Times New Roman"/>
          <w:b/>
          <w:sz w:val="28"/>
          <w:szCs w:val="28"/>
        </w:rPr>
        <w:t>пользователя</w:t>
      </w:r>
    </w:p>
    <w:p w14:paraId="51EDC1B3" w14:textId="6C904351" w:rsidR="00B15BF8" w:rsidRPr="00D553B2" w:rsidRDefault="00EE2C43" w:rsidP="00D40DF5">
      <w:pPr>
        <w:spacing w:after="0" w:line="312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3B2">
        <w:rPr>
          <w:rFonts w:ascii="Times New Roman" w:hAnsi="Times New Roman" w:cs="Times New Roman"/>
          <w:color w:val="000000" w:themeColor="text1"/>
          <w:sz w:val="28"/>
          <w:szCs w:val="28"/>
        </w:rPr>
        <w:t>(версия</w:t>
      </w:r>
      <w:r w:rsidR="00EB4CC6" w:rsidRPr="00D5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 w:themeColor="text1"/>
          <w:sz w:val="28"/>
          <w:szCs w:val="28"/>
        </w:rPr>
        <w:t>2.0)</w:t>
      </w:r>
    </w:p>
    <w:p w14:paraId="292CDA6D" w14:textId="77777777" w:rsidR="00B15BF8" w:rsidRPr="00D553B2" w:rsidRDefault="00B15BF8" w:rsidP="00D40DF5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C45EBD" w14:textId="77777777" w:rsidR="00B15BF8" w:rsidRPr="00D553B2" w:rsidRDefault="00B15BF8" w:rsidP="00D40DF5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35C03" w14:textId="77777777" w:rsidR="00B15BF8" w:rsidRPr="00D553B2" w:rsidRDefault="00B15BF8" w:rsidP="00D40DF5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9DD9BF" w14:textId="77777777" w:rsidR="00B15BF8" w:rsidRPr="00D553B2" w:rsidRDefault="00B15BF8" w:rsidP="00D40DF5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B75B7C" w14:textId="77777777" w:rsidR="00DC6C6A" w:rsidRPr="00D553B2" w:rsidRDefault="00DC6C6A" w:rsidP="00D40DF5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3DA1D9" w14:textId="77777777" w:rsidR="00DC6C6A" w:rsidRPr="00D553B2" w:rsidRDefault="00DC6C6A" w:rsidP="00D40DF5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770123" w14:textId="77777777" w:rsidR="00DC6C6A" w:rsidRPr="00D553B2" w:rsidRDefault="00DC6C6A" w:rsidP="00D40DF5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36691" w14:textId="77777777" w:rsidR="0078053A" w:rsidRPr="00D553B2" w:rsidRDefault="0078053A" w:rsidP="00D40DF5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32B420" w14:textId="77777777" w:rsidR="0078053A" w:rsidRPr="00D553B2" w:rsidRDefault="0078053A" w:rsidP="00D40DF5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34F53C" w14:textId="77777777" w:rsidR="0078053A" w:rsidRPr="00D553B2" w:rsidRDefault="0078053A" w:rsidP="00D40DF5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B0CED2" w14:textId="77777777" w:rsidR="0078053A" w:rsidRPr="00D553B2" w:rsidRDefault="0078053A" w:rsidP="00D40DF5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FB27D4" w14:textId="77777777" w:rsidR="00DC6C6A" w:rsidRPr="00D553B2" w:rsidRDefault="00DC6C6A" w:rsidP="00D40DF5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33CC2E" w14:textId="77777777" w:rsidR="00B15BF8" w:rsidRPr="00D553B2" w:rsidRDefault="00B15BF8" w:rsidP="00D40DF5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2CC438" w14:textId="77777777" w:rsidR="00B15BF8" w:rsidRPr="00D553B2" w:rsidRDefault="00B15BF8" w:rsidP="00D40DF5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708B6E" w14:textId="77777777" w:rsidR="00B15BF8" w:rsidRPr="00D553B2" w:rsidRDefault="00B15BF8" w:rsidP="00D40DF5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A1FB2A" w14:textId="32442BE3" w:rsidR="00B15BF8" w:rsidRPr="00D553B2" w:rsidRDefault="00041745" w:rsidP="00D40DF5">
      <w:pPr>
        <w:pStyle w:val="Default"/>
        <w:spacing w:line="312" w:lineRule="auto"/>
        <w:ind w:firstLine="709"/>
        <w:jc w:val="center"/>
        <w:rPr>
          <w:b/>
          <w:sz w:val="28"/>
          <w:szCs w:val="28"/>
        </w:rPr>
      </w:pPr>
      <w:r w:rsidRPr="00D553B2">
        <w:rPr>
          <w:b/>
          <w:sz w:val="28"/>
          <w:szCs w:val="28"/>
        </w:rPr>
        <w:t>Самара</w:t>
      </w:r>
      <w:r w:rsidR="00EB4CC6" w:rsidRPr="00D553B2">
        <w:rPr>
          <w:b/>
          <w:sz w:val="28"/>
          <w:szCs w:val="28"/>
        </w:rPr>
        <w:t xml:space="preserve"> </w:t>
      </w:r>
      <w:r w:rsidR="00BD3937" w:rsidRPr="00D553B2">
        <w:rPr>
          <w:b/>
          <w:sz w:val="28"/>
          <w:szCs w:val="28"/>
        </w:rPr>
        <w:t>2019</w:t>
      </w:r>
      <w:r w:rsidR="00EB4CC6" w:rsidRPr="00D553B2">
        <w:rPr>
          <w:b/>
          <w:sz w:val="28"/>
          <w:szCs w:val="28"/>
        </w:rPr>
        <w:t xml:space="preserve"> </w:t>
      </w:r>
      <w:r w:rsidRPr="00D553B2">
        <w:rPr>
          <w:b/>
          <w:sz w:val="28"/>
          <w:szCs w:val="28"/>
        </w:rPr>
        <w:t>г.</w:t>
      </w:r>
      <w:r w:rsidR="00EB4CC6" w:rsidRPr="00D553B2">
        <w:rPr>
          <w:b/>
          <w:sz w:val="28"/>
          <w:szCs w:val="28"/>
        </w:rPr>
        <w:t xml:space="preserve"> </w:t>
      </w:r>
      <w:r w:rsidR="00B15BF8" w:rsidRPr="00D553B2">
        <w:rPr>
          <w:b/>
          <w:sz w:val="28"/>
          <w:szCs w:val="28"/>
        </w:rPr>
        <w:br w:type="page"/>
      </w:r>
    </w:p>
    <w:p w14:paraId="442D4C01" w14:textId="77777777" w:rsidR="00041745" w:rsidRPr="00D553B2" w:rsidRDefault="00041745" w:rsidP="00D40DF5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</w:p>
    <w:p w14:paraId="18C9A2B9" w14:textId="77777777" w:rsidR="00073943" w:rsidRPr="00D553B2" w:rsidRDefault="00073943" w:rsidP="00D40DF5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18878384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14:paraId="0A745D51" w14:textId="77777777" w:rsidR="00296B45" w:rsidRPr="00D553B2" w:rsidRDefault="00296B45" w:rsidP="00EB4CC6">
          <w:pPr>
            <w:pStyle w:val="aa"/>
            <w:spacing w:before="0" w:line="312" w:lineRule="auto"/>
            <w:ind w:firstLine="709"/>
            <w:jc w:val="center"/>
            <w:rPr>
              <w:rFonts w:ascii="Times New Roman" w:hAnsi="Times New Roman" w:cs="Times New Roman"/>
            </w:rPr>
          </w:pPr>
          <w:r w:rsidRPr="00D553B2">
            <w:rPr>
              <w:rFonts w:ascii="Times New Roman" w:hAnsi="Times New Roman" w:cs="Times New Roman"/>
            </w:rPr>
            <w:t>Оглавление</w:t>
          </w:r>
        </w:p>
        <w:p w14:paraId="29D8085D" w14:textId="77777777" w:rsidR="00D553B2" w:rsidRDefault="00601F13">
          <w:pPr>
            <w:pStyle w:val="11"/>
            <w:tabs>
              <w:tab w:val="right" w:leader="dot" w:pos="9345"/>
            </w:tabs>
            <w:rPr>
              <w:noProof/>
            </w:rPr>
          </w:pPr>
          <w:r w:rsidRPr="00D553B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296B45" w:rsidRPr="00D553B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553B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691280" w:history="1">
            <w:r w:rsidR="00D553B2" w:rsidRPr="00D13ABF">
              <w:rPr>
                <w:rStyle w:val="a5"/>
                <w:rFonts w:ascii="Times New Roman" w:hAnsi="Times New Roman" w:cs="Times New Roman"/>
                <w:noProof/>
              </w:rPr>
              <w:t>Введение</w:t>
            </w:r>
            <w:r w:rsidR="00D553B2">
              <w:rPr>
                <w:noProof/>
                <w:webHidden/>
              </w:rPr>
              <w:tab/>
            </w:r>
            <w:r w:rsidR="00D553B2">
              <w:rPr>
                <w:noProof/>
                <w:webHidden/>
              </w:rPr>
              <w:fldChar w:fldCharType="begin"/>
            </w:r>
            <w:r w:rsidR="00D553B2">
              <w:rPr>
                <w:noProof/>
                <w:webHidden/>
              </w:rPr>
              <w:instrText xml:space="preserve"> PAGEREF _Toc2691280 \h </w:instrText>
            </w:r>
            <w:r w:rsidR="00D553B2">
              <w:rPr>
                <w:noProof/>
                <w:webHidden/>
              </w:rPr>
            </w:r>
            <w:r w:rsidR="00D553B2">
              <w:rPr>
                <w:noProof/>
                <w:webHidden/>
              </w:rPr>
              <w:fldChar w:fldCharType="separate"/>
            </w:r>
            <w:r w:rsidR="00D553B2">
              <w:rPr>
                <w:noProof/>
                <w:webHidden/>
              </w:rPr>
              <w:t>3</w:t>
            </w:r>
            <w:r w:rsidR="00D553B2">
              <w:rPr>
                <w:noProof/>
                <w:webHidden/>
              </w:rPr>
              <w:fldChar w:fldCharType="end"/>
            </w:r>
          </w:hyperlink>
        </w:p>
        <w:p w14:paraId="5FC5AA5B" w14:textId="77777777" w:rsidR="00D553B2" w:rsidRDefault="00E4682D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2691281" w:history="1">
            <w:r w:rsidR="00D553B2" w:rsidRPr="00D13ABF">
              <w:rPr>
                <w:rStyle w:val="a5"/>
                <w:rFonts w:ascii="Times New Roman" w:hAnsi="Times New Roman" w:cs="Times New Roman"/>
                <w:noProof/>
              </w:rPr>
              <w:t>Сокращения, определения</w:t>
            </w:r>
            <w:r w:rsidR="00D553B2">
              <w:rPr>
                <w:noProof/>
                <w:webHidden/>
              </w:rPr>
              <w:tab/>
            </w:r>
            <w:r w:rsidR="00D553B2">
              <w:rPr>
                <w:noProof/>
                <w:webHidden/>
              </w:rPr>
              <w:fldChar w:fldCharType="begin"/>
            </w:r>
            <w:r w:rsidR="00D553B2">
              <w:rPr>
                <w:noProof/>
                <w:webHidden/>
              </w:rPr>
              <w:instrText xml:space="preserve"> PAGEREF _Toc2691281 \h </w:instrText>
            </w:r>
            <w:r w:rsidR="00D553B2">
              <w:rPr>
                <w:noProof/>
                <w:webHidden/>
              </w:rPr>
            </w:r>
            <w:r w:rsidR="00D553B2">
              <w:rPr>
                <w:noProof/>
                <w:webHidden/>
              </w:rPr>
              <w:fldChar w:fldCharType="separate"/>
            </w:r>
            <w:r w:rsidR="00D553B2">
              <w:rPr>
                <w:noProof/>
                <w:webHidden/>
              </w:rPr>
              <w:t>3</w:t>
            </w:r>
            <w:r w:rsidR="00D553B2">
              <w:rPr>
                <w:noProof/>
                <w:webHidden/>
              </w:rPr>
              <w:fldChar w:fldCharType="end"/>
            </w:r>
          </w:hyperlink>
        </w:p>
        <w:p w14:paraId="3D254558" w14:textId="77777777" w:rsidR="00D553B2" w:rsidRDefault="00E4682D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2691282" w:history="1">
            <w:r w:rsidR="00D553B2" w:rsidRPr="00D13ABF">
              <w:rPr>
                <w:rStyle w:val="a5"/>
                <w:rFonts w:ascii="Times New Roman" w:hAnsi="Times New Roman" w:cs="Times New Roman"/>
                <w:noProof/>
              </w:rPr>
              <w:t>Общие сведения об ИС ИПРА</w:t>
            </w:r>
            <w:r w:rsidR="00D553B2">
              <w:rPr>
                <w:noProof/>
                <w:webHidden/>
              </w:rPr>
              <w:tab/>
            </w:r>
            <w:r w:rsidR="00D553B2">
              <w:rPr>
                <w:noProof/>
                <w:webHidden/>
              </w:rPr>
              <w:fldChar w:fldCharType="begin"/>
            </w:r>
            <w:r w:rsidR="00D553B2">
              <w:rPr>
                <w:noProof/>
                <w:webHidden/>
              </w:rPr>
              <w:instrText xml:space="preserve"> PAGEREF _Toc2691282 \h </w:instrText>
            </w:r>
            <w:r w:rsidR="00D553B2">
              <w:rPr>
                <w:noProof/>
                <w:webHidden/>
              </w:rPr>
            </w:r>
            <w:r w:rsidR="00D553B2">
              <w:rPr>
                <w:noProof/>
                <w:webHidden/>
              </w:rPr>
              <w:fldChar w:fldCharType="separate"/>
            </w:r>
            <w:r w:rsidR="00D553B2">
              <w:rPr>
                <w:noProof/>
                <w:webHidden/>
              </w:rPr>
              <w:t>6</w:t>
            </w:r>
            <w:r w:rsidR="00D553B2">
              <w:rPr>
                <w:noProof/>
                <w:webHidden/>
              </w:rPr>
              <w:fldChar w:fldCharType="end"/>
            </w:r>
          </w:hyperlink>
        </w:p>
        <w:p w14:paraId="59E2041A" w14:textId="77777777" w:rsidR="00D553B2" w:rsidRDefault="00E4682D">
          <w:pPr>
            <w:pStyle w:val="11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2691283" w:history="1">
            <w:r w:rsidR="00D553B2" w:rsidRPr="00D13ABF">
              <w:rPr>
                <w:rStyle w:val="a5"/>
                <w:rFonts w:ascii="Times New Roman" w:hAnsi="Times New Roman" w:cs="Times New Roman"/>
                <w:noProof/>
              </w:rPr>
              <w:t>1.</w:t>
            </w:r>
            <w:r w:rsidR="00D553B2">
              <w:rPr>
                <w:noProof/>
              </w:rPr>
              <w:tab/>
            </w:r>
            <w:r w:rsidR="00D553B2" w:rsidRPr="00D13ABF">
              <w:rPr>
                <w:rStyle w:val="a5"/>
                <w:rFonts w:ascii="Times New Roman" w:hAnsi="Times New Roman" w:cs="Times New Roman"/>
                <w:noProof/>
              </w:rPr>
              <w:t>Подключение к ИС ИПРА и авторизация пользователя</w:t>
            </w:r>
            <w:r w:rsidR="00D553B2">
              <w:rPr>
                <w:noProof/>
                <w:webHidden/>
              </w:rPr>
              <w:tab/>
            </w:r>
            <w:r w:rsidR="00D553B2">
              <w:rPr>
                <w:noProof/>
                <w:webHidden/>
              </w:rPr>
              <w:fldChar w:fldCharType="begin"/>
            </w:r>
            <w:r w:rsidR="00D553B2">
              <w:rPr>
                <w:noProof/>
                <w:webHidden/>
              </w:rPr>
              <w:instrText xml:space="preserve"> PAGEREF _Toc2691283 \h </w:instrText>
            </w:r>
            <w:r w:rsidR="00D553B2">
              <w:rPr>
                <w:noProof/>
                <w:webHidden/>
              </w:rPr>
            </w:r>
            <w:r w:rsidR="00D553B2">
              <w:rPr>
                <w:noProof/>
                <w:webHidden/>
              </w:rPr>
              <w:fldChar w:fldCharType="separate"/>
            </w:r>
            <w:r w:rsidR="00D553B2">
              <w:rPr>
                <w:noProof/>
                <w:webHidden/>
              </w:rPr>
              <w:t>9</w:t>
            </w:r>
            <w:r w:rsidR="00D553B2">
              <w:rPr>
                <w:noProof/>
                <w:webHidden/>
              </w:rPr>
              <w:fldChar w:fldCharType="end"/>
            </w:r>
          </w:hyperlink>
        </w:p>
        <w:p w14:paraId="4EC4500E" w14:textId="77777777" w:rsidR="00D553B2" w:rsidRDefault="00E4682D">
          <w:pPr>
            <w:pStyle w:val="11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2691284" w:history="1">
            <w:r w:rsidR="00D553B2" w:rsidRPr="00D13ABF">
              <w:rPr>
                <w:rStyle w:val="a5"/>
                <w:rFonts w:ascii="Times New Roman" w:hAnsi="Times New Roman" w:cs="Times New Roman"/>
                <w:noProof/>
              </w:rPr>
              <w:t>2.</w:t>
            </w:r>
            <w:r w:rsidR="00D553B2">
              <w:rPr>
                <w:noProof/>
              </w:rPr>
              <w:tab/>
            </w:r>
            <w:r w:rsidR="00D553B2" w:rsidRPr="00D13ABF">
              <w:rPr>
                <w:rStyle w:val="a5"/>
                <w:rFonts w:ascii="Times New Roman" w:hAnsi="Times New Roman" w:cs="Times New Roman"/>
                <w:noProof/>
              </w:rPr>
              <w:t>Интерфейс «Журнал выписок из ИПРА»</w:t>
            </w:r>
            <w:r w:rsidR="00D553B2">
              <w:rPr>
                <w:noProof/>
                <w:webHidden/>
              </w:rPr>
              <w:tab/>
            </w:r>
            <w:r w:rsidR="00D553B2">
              <w:rPr>
                <w:noProof/>
                <w:webHidden/>
              </w:rPr>
              <w:fldChar w:fldCharType="begin"/>
            </w:r>
            <w:r w:rsidR="00D553B2">
              <w:rPr>
                <w:noProof/>
                <w:webHidden/>
              </w:rPr>
              <w:instrText xml:space="preserve"> PAGEREF _Toc2691284 \h </w:instrText>
            </w:r>
            <w:r w:rsidR="00D553B2">
              <w:rPr>
                <w:noProof/>
                <w:webHidden/>
              </w:rPr>
            </w:r>
            <w:r w:rsidR="00D553B2">
              <w:rPr>
                <w:noProof/>
                <w:webHidden/>
              </w:rPr>
              <w:fldChar w:fldCharType="separate"/>
            </w:r>
            <w:r w:rsidR="00D553B2">
              <w:rPr>
                <w:noProof/>
                <w:webHidden/>
              </w:rPr>
              <w:t>10</w:t>
            </w:r>
            <w:r w:rsidR="00D553B2">
              <w:rPr>
                <w:noProof/>
                <w:webHidden/>
              </w:rPr>
              <w:fldChar w:fldCharType="end"/>
            </w:r>
          </w:hyperlink>
        </w:p>
        <w:p w14:paraId="5C401787" w14:textId="77777777" w:rsidR="00D553B2" w:rsidRDefault="00E4682D">
          <w:pPr>
            <w:pStyle w:val="31"/>
            <w:rPr>
              <w:noProof/>
            </w:rPr>
          </w:pPr>
          <w:hyperlink w:anchor="_Toc2691285" w:history="1">
            <w:r w:rsidR="00D553B2" w:rsidRPr="00D13ABF">
              <w:rPr>
                <w:rStyle w:val="a5"/>
                <w:rFonts w:ascii="Times New Roman" w:hAnsi="Times New Roman" w:cs="Times New Roman"/>
                <w:iCs/>
                <w:noProof/>
              </w:rPr>
              <w:t>2.1</w:t>
            </w:r>
            <w:r w:rsidR="00D553B2">
              <w:rPr>
                <w:noProof/>
              </w:rPr>
              <w:tab/>
            </w:r>
            <w:r w:rsidR="00D553B2" w:rsidRPr="00D13ABF">
              <w:rPr>
                <w:rStyle w:val="a5"/>
                <w:rFonts w:ascii="Times New Roman" w:hAnsi="Times New Roman" w:cs="Times New Roman"/>
                <w:iCs/>
                <w:noProof/>
              </w:rPr>
              <w:t>Критерии поиска</w:t>
            </w:r>
            <w:r w:rsidR="00D553B2">
              <w:rPr>
                <w:noProof/>
                <w:webHidden/>
              </w:rPr>
              <w:tab/>
            </w:r>
            <w:r w:rsidR="00D553B2">
              <w:rPr>
                <w:noProof/>
                <w:webHidden/>
              </w:rPr>
              <w:fldChar w:fldCharType="begin"/>
            </w:r>
            <w:r w:rsidR="00D553B2">
              <w:rPr>
                <w:noProof/>
                <w:webHidden/>
              </w:rPr>
              <w:instrText xml:space="preserve"> PAGEREF _Toc2691285 \h </w:instrText>
            </w:r>
            <w:r w:rsidR="00D553B2">
              <w:rPr>
                <w:noProof/>
                <w:webHidden/>
              </w:rPr>
            </w:r>
            <w:r w:rsidR="00D553B2">
              <w:rPr>
                <w:noProof/>
                <w:webHidden/>
              </w:rPr>
              <w:fldChar w:fldCharType="separate"/>
            </w:r>
            <w:r w:rsidR="00D553B2">
              <w:rPr>
                <w:noProof/>
                <w:webHidden/>
              </w:rPr>
              <w:t>11</w:t>
            </w:r>
            <w:r w:rsidR="00D553B2">
              <w:rPr>
                <w:noProof/>
                <w:webHidden/>
              </w:rPr>
              <w:fldChar w:fldCharType="end"/>
            </w:r>
          </w:hyperlink>
        </w:p>
        <w:p w14:paraId="21D38C35" w14:textId="77777777" w:rsidR="00D553B2" w:rsidRDefault="00E4682D">
          <w:pPr>
            <w:pStyle w:val="31"/>
            <w:rPr>
              <w:noProof/>
            </w:rPr>
          </w:pPr>
          <w:hyperlink w:anchor="_Toc2691286" w:history="1">
            <w:r w:rsidR="00D553B2" w:rsidRPr="00D13ABF">
              <w:rPr>
                <w:rStyle w:val="a5"/>
                <w:rFonts w:ascii="Times New Roman" w:hAnsi="Times New Roman" w:cs="Times New Roman"/>
                <w:iCs/>
                <w:noProof/>
              </w:rPr>
              <w:t>2.2</w:t>
            </w:r>
            <w:r w:rsidR="00D553B2">
              <w:rPr>
                <w:noProof/>
              </w:rPr>
              <w:tab/>
            </w:r>
            <w:r w:rsidR="00D553B2" w:rsidRPr="00D13ABF">
              <w:rPr>
                <w:rStyle w:val="a5"/>
                <w:rFonts w:ascii="Times New Roman" w:hAnsi="Times New Roman" w:cs="Times New Roman"/>
                <w:iCs/>
                <w:noProof/>
              </w:rPr>
              <w:t>Журнал из ИПРА</w:t>
            </w:r>
            <w:r w:rsidR="00D553B2">
              <w:rPr>
                <w:noProof/>
                <w:webHidden/>
              </w:rPr>
              <w:tab/>
            </w:r>
            <w:r w:rsidR="00D553B2">
              <w:rPr>
                <w:noProof/>
                <w:webHidden/>
              </w:rPr>
              <w:fldChar w:fldCharType="begin"/>
            </w:r>
            <w:r w:rsidR="00D553B2">
              <w:rPr>
                <w:noProof/>
                <w:webHidden/>
              </w:rPr>
              <w:instrText xml:space="preserve"> PAGEREF _Toc2691286 \h </w:instrText>
            </w:r>
            <w:r w:rsidR="00D553B2">
              <w:rPr>
                <w:noProof/>
                <w:webHidden/>
              </w:rPr>
            </w:r>
            <w:r w:rsidR="00D553B2">
              <w:rPr>
                <w:noProof/>
                <w:webHidden/>
              </w:rPr>
              <w:fldChar w:fldCharType="separate"/>
            </w:r>
            <w:r w:rsidR="00D553B2">
              <w:rPr>
                <w:noProof/>
                <w:webHidden/>
              </w:rPr>
              <w:t>11</w:t>
            </w:r>
            <w:r w:rsidR="00D553B2">
              <w:rPr>
                <w:noProof/>
                <w:webHidden/>
              </w:rPr>
              <w:fldChar w:fldCharType="end"/>
            </w:r>
          </w:hyperlink>
        </w:p>
        <w:p w14:paraId="4BB691E3" w14:textId="77777777" w:rsidR="00D553B2" w:rsidRDefault="00E4682D">
          <w:pPr>
            <w:pStyle w:val="31"/>
            <w:rPr>
              <w:noProof/>
            </w:rPr>
          </w:pPr>
          <w:hyperlink w:anchor="_Toc2691287" w:history="1">
            <w:r w:rsidR="00D553B2" w:rsidRPr="00D13ABF">
              <w:rPr>
                <w:rStyle w:val="a5"/>
                <w:rFonts w:ascii="Times New Roman" w:hAnsi="Times New Roman" w:cs="Times New Roman"/>
                <w:iCs/>
                <w:noProof/>
              </w:rPr>
              <w:t>2.3</w:t>
            </w:r>
            <w:r w:rsidR="00D553B2">
              <w:rPr>
                <w:noProof/>
              </w:rPr>
              <w:tab/>
            </w:r>
            <w:r w:rsidR="00D553B2" w:rsidRPr="00D13ABF">
              <w:rPr>
                <w:rStyle w:val="a5"/>
                <w:rFonts w:ascii="Times New Roman" w:hAnsi="Times New Roman" w:cs="Times New Roman"/>
                <w:iCs/>
                <w:noProof/>
              </w:rPr>
              <w:t>Список документов пациента</w:t>
            </w:r>
            <w:r w:rsidR="00D553B2">
              <w:rPr>
                <w:noProof/>
                <w:webHidden/>
              </w:rPr>
              <w:tab/>
            </w:r>
            <w:r w:rsidR="00D553B2">
              <w:rPr>
                <w:noProof/>
                <w:webHidden/>
              </w:rPr>
              <w:fldChar w:fldCharType="begin"/>
            </w:r>
            <w:r w:rsidR="00D553B2">
              <w:rPr>
                <w:noProof/>
                <w:webHidden/>
              </w:rPr>
              <w:instrText xml:space="preserve"> PAGEREF _Toc2691287 \h </w:instrText>
            </w:r>
            <w:r w:rsidR="00D553B2">
              <w:rPr>
                <w:noProof/>
                <w:webHidden/>
              </w:rPr>
            </w:r>
            <w:r w:rsidR="00D553B2">
              <w:rPr>
                <w:noProof/>
                <w:webHidden/>
              </w:rPr>
              <w:fldChar w:fldCharType="separate"/>
            </w:r>
            <w:r w:rsidR="00D553B2">
              <w:rPr>
                <w:noProof/>
                <w:webHidden/>
              </w:rPr>
              <w:t>12</w:t>
            </w:r>
            <w:r w:rsidR="00D553B2">
              <w:rPr>
                <w:noProof/>
                <w:webHidden/>
              </w:rPr>
              <w:fldChar w:fldCharType="end"/>
            </w:r>
          </w:hyperlink>
        </w:p>
        <w:p w14:paraId="360799FE" w14:textId="77777777" w:rsidR="00D553B2" w:rsidRDefault="00E4682D">
          <w:pPr>
            <w:pStyle w:val="11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2691288" w:history="1">
            <w:r w:rsidR="00D553B2" w:rsidRPr="00D13ABF">
              <w:rPr>
                <w:rStyle w:val="a5"/>
                <w:rFonts w:ascii="Times New Roman" w:hAnsi="Times New Roman" w:cs="Times New Roman"/>
                <w:noProof/>
              </w:rPr>
              <w:t>3.</w:t>
            </w:r>
            <w:r w:rsidR="00D553B2">
              <w:rPr>
                <w:noProof/>
              </w:rPr>
              <w:tab/>
            </w:r>
            <w:r w:rsidR="00D553B2" w:rsidRPr="00D13ABF">
              <w:rPr>
                <w:rStyle w:val="a5"/>
                <w:rFonts w:ascii="Times New Roman" w:hAnsi="Times New Roman" w:cs="Times New Roman"/>
                <w:noProof/>
              </w:rPr>
              <w:t>Интерфейс «Выписка из ИПРА»</w:t>
            </w:r>
            <w:r w:rsidR="00D553B2">
              <w:rPr>
                <w:noProof/>
                <w:webHidden/>
              </w:rPr>
              <w:tab/>
            </w:r>
            <w:r w:rsidR="00D553B2">
              <w:rPr>
                <w:noProof/>
                <w:webHidden/>
              </w:rPr>
              <w:fldChar w:fldCharType="begin"/>
            </w:r>
            <w:r w:rsidR="00D553B2">
              <w:rPr>
                <w:noProof/>
                <w:webHidden/>
              </w:rPr>
              <w:instrText xml:space="preserve"> PAGEREF _Toc2691288 \h </w:instrText>
            </w:r>
            <w:r w:rsidR="00D553B2">
              <w:rPr>
                <w:noProof/>
                <w:webHidden/>
              </w:rPr>
            </w:r>
            <w:r w:rsidR="00D553B2">
              <w:rPr>
                <w:noProof/>
                <w:webHidden/>
              </w:rPr>
              <w:fldChar w:fldCharType="separate"/>
            </w:r>
            <w:r w:rsidR="00D553B2">
              <w:rPr>
                <w:noProof/>
                <w:webHidden/>
              </w:rPr>
              <w:t>12</w:t>
            </w:r>
            <w:r w:rsidR="00D553B2">
              <w:rPr>
                <w:noProof/>
                <w:webHidden/>
              </w:rPr>
              <w:fldChar w:fldCharType="end"/>
            </w:r>
          </w:hyperlink>
        </w:p>
        <w:p w14:paraId="5CAB67A9" w14:textId="77777777" w:rsidR="00D553B2" w:rsidRDefault="00E4682D">
          <w:pPr>
            <w:pStyle w:val="11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2691289" w:history="1">
            <w:r w:rsidR="00D553B2" w:rsidRPr="00D13ABF">
              <w:rPr>
                <w:rStyle w:val="a5"/>
                <w:rFonts w:ascii="Times New Roman" w:hAnsi="Times New Roman" w:cs="Times New Roman"/>
                <w:noProof/>
              </w:rPr>
              <w:t>4.</w:t>
            </w:r>
            <w:r w:rsidR="00D553B2">
              <w:rPr>
                <w:noProof/>
              </w:rPr>
              <w:tab/>
            </w:r>
            <w:r w:rsidR="00D553B2" w:rsidRPr="00D13ABF">
              <w:rPr>
                <w:rStyle w:val="a5"/>
                <w:rFonts w:ascii="Times New Roman" w:hAnsi="Times New Roman" w:cs="Times New Roman"/>
                <w:noProof/>
              </w:rPr>
              <w:t>Рекомендации по применению функциональных возможностей ИС ИПРА для разработки Плана медицинской реабилитации и формирования отчета об исполнении  ИПРА</w:t>
            </w:r>
            <w:r w:rsidR="00D553B2">
              <w:rPr>
                <w:noProof/>
                <w:webHidden/>
              </w:rPr>
              <w:tab/>
            </w:r>
            <w:r w:rsidR="00D553B2">
              <w:rPr>
                <w:noProof/>
                <w:webHidden/>
              </w:rPr>
              <w:fldChar w:fldCharType="begin"/>
            </w:r>
            <w:r w:rsidR="00D553B2">
              <w:rPr>
                <w:noProof/>
                <w:webHidden/>
              </w:rPr>
              <w:instrText xml:space="preserve"> PAGEREF _Toc2691289 \h </w:instrText>
            </w:r>
            <w:r w:rsidR="00D553B2">
              <w:rPr>
                <w:noProof/>
                <w:webHidden/>
              </w:rPr>
            </w:r>
            <w:r w:rsidR="00D553B2">
              <w:rPr>
                <w:noProof/>
                <w:webHidden/>
              </w:rPr>
              <w:fldChar w:fldCharType="separate"/>
            </w:r>
            <w:r w:rsidR="00D553B2">
              <w:rPr>
                <w:noProof/>
                <w:webHidden/>
              </w:rPr>
              <w:t>13</w:t>
            </w:r>
            <w:r w:rsidR="00D553B2">
              <w:rPr>
                <w:noProof/>
                <w:webHidden/>
              </w:rPr>
              <w:fldChar w:fldCharType="end"/>
            </w:r>
          </w:hyperlink>
        </w:p>
        <w:p w14:paraId="36B495B0" w14:textId="71CC2F74" w:rsidR="00D553B2" w:rsidRDefault="00E4682D">
          <w:pPr>
            <w:pStyle w:val="31"/>
            <w:rPr>
              <w:noProof/>
            </w:rPr>
          </w:pPr>
          <w:hyperlink w:anchor="_Toc2691290" w:history="1">
            <w:r w:rsidR="00D553B2" w:rsidRPr="00D13ABF">
              <w:rPr>
                <w:rStyle w:val="a5"/>
                <w:rFonts w:ascii="Times New Roman" w:hAnsi="Times New Roman" w:cs="Times New Roman"/>
                <w:noProof/>
              </w:rPr>
              <w:t>4.1</w:t>
            </w:r>
            <w:r w:rsidR="0060468E">
              <w:rPr>
                <w:noProof/>
              </w:rPr>
              <w:t xml:space="preserve">. </w:t>
            </w:r>
            <w:r w:rsidR="00D553B2" w:rsidRPr="00D13ABF">
              <w:rPr>
                <w:rStyle w:val="a5"/>
                <w:rFonts w:ascii="Times New Roman" w:hAnsi="Times New Roman" w:cs="Times New Roman"/>
                <w:iCs/>
                <w:noProof/>
              </w:rPr>
              <w:t>Разработка Плана мероприятий медицинской реабилитации</w:t>
            </w:r>
            <w:r w:rsidR="00D553B2">
              <w:rPr>
                <w:noProof/>
                <w:webHidden/>
              </w:rPr>
              <w:tab/>
            </w:r>
            <w:r w:rsidR="00D553B2">
              <w:rPr>
                <w:noProof/>
                <w:webHidden/>
              </w:rPr>
              <w:fldChar w:fldCharType="begin"/>
            </w:r>
            <w:r w:rsidR="00D553B2">
              <w:rPr>
                <w:noProof/>
                <w:webHidden/>
              </w:rPr>
              <w:instrText xml:space="preserve"> PAGEREF _Toc2691290 \h </w:instrText>
            </w:r>
            <w:r w:rsidR="00D553B2">
              <w:rPr>
                <w:noProof/>
                <w:webHidden/>
              </w:rPr>
            </w:r>
            <w:r w:rsidR="00D553B2">
              <w:rPr>
                <w:noProof/>
                <w:webHidden/>
              </w:rPr>
              <w:fldChar w:fldCharType="separate"/>
            </w:r>
            <w:r w:rsidR="00D553B2">
              <w:rPr>
                <w:noProof/>
                <w:webHidden/>
              </w:rPr>
              <w:t>13</w:t>
            </w:r>
            <w:r w:rsidR="00D553B2">
              <w:rPr>
                <w:noProof/>
                <w:webHidden/>
              </w:rPr>
              <w:fldChar w:fldCharType="end"/>
            </w:r>
          </w:hyperlink>
        </w:p>
        <w:p w14:paraId="63955A39" w14:textId="07861EA3" w:rsidR="003228E3" w:rsidRPr="003228E3" w:rsidRDefault="00E4682D" w:rsidP="00B9656B">
          <w:pPr>
            <w:pStyle w:val="31"/>
            <w:rPr>
              <w:noProof/>
            </w:rPr>
          </w:pPr>
          <w:hyperlink w:anchor="_Toc2691291" w:history="1">
            <w:r w:rsidR="003228E3">
              <w:rPr>
                <w:rStyle w:val="a5"/>
                <w:rFonts w:ascii="Times New Roman" w:hAnsi="Times New Roman" w:cs="Times New Roman"/>
                <w:iCs/>
                <w:noProof/>
              </w:rPr>
              <w:t xml:space="preserve">4.2. Формирование отчных форм </w:t>
            </w:r>
            <w:r w:rsidR="003228E3" w:rsidRPr="00D13ABF">
              <w:rPr>
                <w:rStyle w:val="a5"/>
                <w:rFonts w:ascii="Times New Roman" w:hAnsi="Times New Roman" w:cs="Times New Roman"/>
                <w:noProof/>
              </w:rPr>
              <w:t xml:space="preserve"> ИПРА</w:t>
            </w:r>
            <w:r w:rsidR="003228E3">
              <w:rPr>
                <w:noProof/>
                <w:webHidden/>
              </w:rPr>
              <w:tab/>
            </w:r>
          </w:hyperlink>
          <w:r w:rsidR="003228E3">
            <w:rPr>
              <w:noProof/>
            </w:rPr>
            <w:t>19</w:t>
          </w:r>
        </w:p>
        <w:p w14:paraId="48DF4BDE" w14:textId="3B7BA5A3" w:rsidR="00D553B2" w:rsidRDefault="00E4682D">
          <w:pPr>
            <w:pStyle w:val="31"/>
            <w:rPr>
              <w:noProof/>
            </w:rPr>
          </w:pPr>
          <w:hyperlink w:anchor="_Toc2691291" w:history="1">
            <w:r w:rsidR="003228E3">
              <w:rPr>
                <w:rStyle w:val="a5"/>
                <w:rFonts w:ascii="Times New Roman" w:hAnsi="Times New Roman" w:cs="Times New Roman"/>
                <w:iCs/>
                <w:noProof/>
              </w:rPr>
              <w:t>4.3</w:t>
            </w:r>
            <w:r w:rsidR="00D553B2" w:rsidRPr="00D13ABF">
              <w:rPr>
                <w:rStyle w:val="a5"/>
                <w:rFonts w:ascii="Times New Roman" w:hAnsi="Times New Roman" w:cs="Times New Roman"/>
                <w:iCs/>
                <w:noProof/>
              </w:rPr>
              <w:t>. Подготовка</w:t>
            </w:r>
            <w:r w:rsidR="00D553B2" w:rsidRPr="00D13ABF">
              <w:rPr>
                <w:rStyle w:val="a5"/>
                <w:rFonts w:ascii="Times New Roman" w:hAnsi="Times New Roman" w:cs="Times New Roman"/>
                <w:noProof/>
              </w:rPr>
              <w:t xml:space="preserve"> сводной информации об исполнении ИПРА</w:t>
            </w:r>
            <w:r w:rsidR="00D553B2">
              <w:rPr>
                <w:noProof/>
                <w:webHidden/>
              </w:rPr>
              <w:tab/>
            </w:r>
          </w:hyperlink>
          <w:r w:rsidR="00D915ED">
            <w:rPr>
              <w:noProof/>
            </w:rPr>
            <w:t>21</w:t>
          </w:r>
        </w:p>
        <w:p w14:paraId="396E4FB4" w14:textId="78BD1545" w:rsidR="00D553B2" w:rsidRDefault="00E4682D">
          <w:pPr>
            <w:pStyle w:val="11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2691292" w:history="1">
            <w:r w:rsidR="00D553B2" w:rsidRPr="00D13ABF">
              <w:rPr>
                <w:rStyle w:val="a5"/>
                <w:rFonts w:ascii="Times New Roman" w:hAnsi="Times New Roman" w:cs="Times New Roman"/>
                <w:noProof/>
              </w:rPr>
              <w:t>5.</w:t>
            </w:r>
            <w:r w:rsidR="0060468E">
              <w:rPr>
                <w:noProof/>
              </w:rPr>
              <w:t xml:space="preserve">    </w:t>
            </w:r>
            <w:r w:rsidR="00D553B2" w:rsidRPr="00D13ABF">
              <w:rPr>
                <w:rStyle w:val="a5"/>
                <w:rFonts w:ascii="Times New Roman" w:hAnsi="Times New Roman" w:cs="Times New Roman"/>
                <w:noProof/>
              </w:rPr>
              <w:t>Техническая поддержка пользователей</w:t>
            </w:r>
            <w:r w:rsidR="00D553B2">
              <w:rPr>
                <w:noProof/>
                <w:webHidden/>
              </w:rPr>
              <w:tab/>
            </w:r>
          </w:hyperlink>
          <w:r w:rsidR="004650B2">
            <w:rPr>
              <w:noProof/>
            </w:rPr>
            <w:t>22</w:t>
          </w:r>
        </w:p>
        <w:p w14:paraId="6591C769" w14:textId="77777777" w:rsidR="00296B45" w:rsidRPr="00D553B2" w:rsidRDefault="00601F13" w:rsidP="00D40DF5">
          <w:pPr>
            <w:spacing w:after="0" w:line="312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553B2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249C04CD" w14:textId="77777777" w:rsidR="00296B45" w:rsidRPr="00D553B2" w:rsidRDefault="00296B45" w:rsidP="00D40DF5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</w:p>
    <w:p w14:paraId="1070F767" w14:textId="77777777" w:rsidR="00073943" w:rsidRPr="00D553B2" w:rsidRDefault="00073943" w:rsidP="00D40DF5">
      <w:pPr>
        <w:spacing w:after="0" w:line="312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br w:type="page"/>
      </w:r>
    </w:p>
    <w:p w14:paraId="58CFF678" w14:textId="034728A2" w:rsidR="00041745" w:rsidRPr="00D553B2" w:rsidRDefault="00041745" w:rsidP="00D40DF5">
      <w:pPr>
        <w:pStyle w:val="1"/>
        <w:spacing w:before="0" w:line="312" w:lineRule="auto"/>
        <w:ind w:firstLine="709"/>
        <w:jc w:val="both"/>
        <w:rPr>
          <w:rFonts w:ascii="Times New Roman" w:hAnsi="Times New Roman" w:cs="Times New Roman"/>
        </w:rPr>
      </w:pPr>
      <w:bookmarkStart w:id="0" w:name="_Toc2691280"/>
      <w:r w:rsidRPr="00D553B2">
        <w:rPr>
          <w:rFonts w:ascii="Times New Roman" w:hAnsi="Times New Roman" w:cs="Times New Roman"/>
        </w:rPr>
        <w:lastRenderedPageBreak/>
        <w:t>Введение</w:t>
      </w:r>
      <w:bookmarkEnd w:id="0"/>
    </w:p>
    <w:p w14:paraId="3D2F4172" w14:textId="77777777" w:rsidR="00807091" w:rsidRPr="00D553B2" w:rsidRDefault="00807091" w:rsidP="00D40DF5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</w:p>
    <w:p w14:paraId="58EE82D0" w14:textId="13E3E205" w:rsidR="00463A6E" w:rsidRPr="00D553B2" w:rsidRDefault="00335BAD" w:rsidP="00D40DF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>Информационная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система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ИПРА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разработана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МИАЦ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введена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эксплуатацию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по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инициативе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министерства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здравоохранения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Самарской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области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соответстви</w:t>
      </w:r>
      <w:r w:rsidR="00693931" w:rsidRPr="00D553B2">
        <w:rPr>
          <w:rFonts w:ascii="Times New Roman" w:hAnsi="Times New Roman" w:cs="Times New Roman"/>
          <w:sz w:val="28"/>
          <w:szCs w:val="28"/>
        </w:rPr>
        <w:t>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с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приказом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министерства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здравоохранения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Самарской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области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11.05.2016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№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660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E1401" w:rsidRPr="00D553B2">
        <w:rPr>
          <w:rFonts w:ascii="Times New Roman" w:hAnsi="Times New Roman" w:cs="Times New Roman"/>
          <w:sz w:val="28"/>
          <w:szCs w:val="28"/>
        </w:rPr>
        <w:t>«</w:t>
      </w:r>
      <w:r w:rsidRPr="00D553B2">
        <w:rPr>
          <w:rFonts w:ascii="Times New Roman" w:hAnsi="Times New Roman" w:cs="Times New Roman"/>
          <w:sz w:val="28"/>
          <w:szCs w:val="28"/>
        </w:rPr>
        <w:t>Об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организации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взаимодействия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учреждений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здравоохранения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Самарской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области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с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бюро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медико-социальной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экспертизы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Федерального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казенного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учреждения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E1401" w:rsidRPr="00D553B2">
        <w:rPr>
          <w:rFonts w:ascii="Times New Roman" w:hAnsi="Times New Roman" w:cs="Times New Roman"/>
          <w:sz w:val="28"/>
          <w:szCs w:val="28"/>
        </w:rPr>
        <w:t>«</w:t>
      </w:r>
      <w:r w:rsidRPr="00D553B2">
        <w:rPr>
          <w:rFonts w:ascii="Times New Roman" w:hAnsi="Times New Roman" w:cs="Times New Roman"/>
          <w:sz w:val="28"/>
          <w:szCs w:val="28"/>
        </w:rPr>
        <w:t>Главное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бюро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медико-социальной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экспертизы</w:t>
      </w:r>
      <w:r w:rsidR="002C44CF" w:rsidRPr="00D553B2">
        <w:rPr>
          <w:rFonts w:ascii="Times New Roman" w:hAnsi="Times New Roman" w:cs="Times New Roman"/>
          <w:sz w:val="28"/>
          <w:szCs w:val="28"/>
        </w:rPr>
        <w:t>»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по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вопросам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обмена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информацией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по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индивидуальной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программе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реабилитации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или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абилитации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инвалида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индивидуальной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программе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реабилитации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или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абилитации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ребенка-инвалида</w:t>
      </w:r>
      <w:r w:rsidR="002C44CF" w:rsidRPr="00D553B2">
        <w:rPr>
          <w:rFonts w:ascii="Times New Roman" w:hAnsi="Times New Roman" w:cs="Times New Roman"/>
          <w:sz w:val="28"/>
          <w:szCs w:val="28"/>
        </w:rPr>
        <w:t>»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с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целью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реализации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требований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D553B2">
        <w:rPr>
          <w:rFonts w:ascii="Times New Roman" w:hAnsi="Times New Roman" w:cs="Times New Roman"/>
          <w:sz w:val="28"/>
          <w:szCs w:val="28"/>
        </w:rPr>
        <w:t>ч</w:t>
      </w:r>
      <w:r w:rsidRPr="00D553B2">
        <w:rPr>
          <w:rFonts w:ascii="Times New Roman" w:hAnsi="Times New Roman" w:cs="Times New Roman"/>
          <w:sz w:val="28"/>
          <w:szCs w:val="28"/>
        </w:rPr>
        <w:t>.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D553B2">
        <w:rPr>
          <w:rFonts w:ascii="Times New Roman" w:hAnsi="Times New Roman" w:cs="Times New Roman"/>
          <w:sz w:val="28"/>
          <w:szCs w:val="28"/>
        </w:rPr>
        <w:t>8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D553B2">
        <w:rPr>
          <w:rFonts w:ascii="Times New Roman" w:hAnsi="Times New Roman" w:cs="Times New Roman"/>
          <w:sz w:val="28"/>
          <w:szCs w:val="28"/>
        </w:rPr>
        <w:t>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D553B2">
        <w:rPr>
          <w:rFonts w:ascii="Times New Roman" w:hAnsi="Times New Roman" w:cs="Times New Roman"/>
          <w:sz w:val="28"/>
          <w:szCs w:val="28"/>
        </w:rPr>
        <w:t>9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D553B2">
        <w:rPr>
          <w:rFonts w:ascii="Times New Roman" w:hAnsi="Times New Roman" w:cs="Times New Roman"/>
          <w:sz w:val="28"/>
          <w:szCs w:val="28"/>
        </w:rPr>
        <w:t>ст</w:t>
      </w:r>
      <w:r w:rsidRPr="00D553B2">
        <w:rPr>
          <w:rFonts w:ascii="Times New Roman" w:hAnsi="Times New Roman" w:cs="Times New Roman"/>
          <w:sz w:val="28"/>
          <w:szCs w:val="28"/>
        </w:rPr>
        <w:t>.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D553B2">
        <w:rPr>
          <w:rFonts w:ascii="Times New Roman" w:hAnsi="Times New Roman" w:cs="Times New Roman"/>
          <w:sz w:val="28"/>
          <w:szCs w:val="28"/>
        </w:rPr>
        <w:t>11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D553B2">
        <w:rPr>
          <w:rFonts w:ascii="Times New Roman" w:hAnsi="Times New Roman" w:cs="Times New Roman"/>
          <w:sz w:val="28"/>
          <w:szCs w:val="28"/>
        </w:rPr>
        <w:t>Федерального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D553B2">
        <w:rPr>
          <w:rFonts w:ascii="Times New Roman" w:hAnsi="Times New Roman" w:cs="Times New Roman"/>
          <w:sz w:val="28"/>
          <w:szCs w:val="28"/>
        </w:rPr>
        <w:t>закона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E1401" w:rsidRPr="00D553B2">
        <w:rPr>
          <w:rFonts w:ascii="Times New Roman" w:hAnsi="Times New Roman" w:cs="Times New Roman"/>
          <w:sz w:val="28"/>
          <w:szCs w:val="28"/>
        </w:rPr>
        <w:t>«</w:t>
      </w:r>
      <w:r w:rsidRPr="00D553B2">
        <w:rPr>
          <w:rFonts w:ascii="Times New Roman" w:hAnsi="Times New Roman" w:cs="Times New Roman"/>
          <w:sz w:val="28"/>
          <w:szCs w:val="28"/>
        </w:rPr>
        <w:t>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D553B2">
        <w:rPr>
          <w:rFonts w:ascii="Times New Roman" w:hAnsi="Times New Roman" w:cs="Times New Roman"/>
          <w:sz w:val="28"/>
          <w:szCs w:val="28"/>
        </w:rPr>
        <w:t>социальной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D553B2">
        <w:rPr>
          <w:rFonts w:ascii="Times New Roman" w:hAnsi="Times New Roman" w:cs="Times New Roman"/>
          <w:sz w:val="28"/>
          <w:szCs w:val="28"/>
        </w:rPr>
        <w:t>защите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D553B2">
        <w:rPr>
          <w:rFonts w:ascii="Times New Roman" w:hAnsi="Times New Roman" w:cs="Times New Roman"/>
          <w:sz w:val="28"/>
          <w:szCs w:val="28"/>
        </w:rPr>
        <w:t>инвалидов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D553B2">
        <w:rPr>
          <w:rFonts w:ascii="Times New Roman" w:hAnsi="Times New Roman" w:cs="Times New Roman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D553B2">
        <w:rPr>
          <w:rFonts w:ascii="Times New Roman" w:hAnsi="Times New Roman" w:cs="Times New Roman"/>
          <w:sz w:val="28"/>
          <w:szCs w:val="28"/>
        </w:rPr>
        <w:t>Российской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D553B2">
        <w:rPr>
          <w:rFonts w:ascii="Times New Roman" w:hAnsi="Times New Roman" w:cs="Times New Roman"/>
          <w:sz w:val="28"/>
          <w:szCs w:val="28"/>
        </w:rPr>
        <w:t>Федерации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E1401" w:rsidRPr="00D553B2">
        <w:rPr>
          <w:rFonts w:ascii="Times New Roman" w:hAnsi="Times New Roman" w:cs="Times New Roman"/>
          <w:sz w:val="28"/>
          <w:szCs w:val="28"/>
        </w:rPr>
        <w:t>«</w:t>
      </w:r>
      <w:r w:rsidR="00807091" w:rsidRPr="00D553B2">
        <w:rPr>
          <w:rFonts w:ascii="Times New Roman" w:hAnsi="Times New Roman" w:cs="Times New Roman"/>
          <w:sz w:val="28"/>
          <w:szCs w:val="28"/>
        </w:rPr>
        <w:t>,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D553B2">
        <w:rPr>
          <w:rFonts w:ascii="Times New Roman" w:hAnsi="Times New Roman" w:cs="Times New Roman"/>
          <w:sz w:val="28"/>
          <w:szCs w:val="28"/>
        </w:rPr>
        <w:t>приказ</w:t>
      </w:r>
      <w:r w:rsidRPr="00D553B2">
        <w:rPr>
          <w:rFonts w:ascii="Times New Roman" w:hAnsi="Times New Roman" w:cs="Times New Roman"/>
          <w:sz w:val="28"/>
          <w:szCs w:val="28"/>
        </w:rPr>
        <w:t>ов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D553B2">
        <w:rPr>
          <w:rFonts w:ascii="Times New Roman" w:hAnsi="Times New Roman" w:cs="Times New Roman"/>
          <w:sz w:val="28"/>
          <w:szCs w:val="28"/>
        </w:rPr>
        <w:t>Минтруда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D553B2">
        <w:rPr>
          <w:rFonts w:ascii="Times New Roman" w:hAnsi="Times New Roman" w:cs="Times New Roman"/>
          <w:sz w:val="28"/>
          <w:szCs w:val="28"/>
        </w:rPr>
        <w:t>России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D553B2">
        <w:rPr>
          <w:rFonts w:ascii="Times New Roman" w:hAnsi="Times New Roman" w:cs="Times New Roman"/>
          <w:sz w:val="28"/>
          <w:szCs w:val="28"/>
        </w:rPr>
        <w:t>от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D553B2">
        <w:rPr>
          <w:rFonts w:ascii="Times New Roman" w:hAnsi="Times New Roman" w:cs="Times New Roman"/>
          <w:sz w:val="28"/>
          <w:szCs w:val="28"/>
        </w:rPr>
        <w:t>31.07.2015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D553B2">
        <w:rPr>
          <w:rFonts w:ascii="Times New Roman" w:hAnsi="Times New Roman" w:cs="Times New Roman"/>
          <w:sz w:val="28"/>
          <w:szCs w:val="28"/>
        </w:rPr>
        <w:t>№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D553B2">
        <w:rPr>
          <w:rFonts w:ascii="Times New Roman" w:hAnsi="Times New Roman" w:cs="Times New Roman"/>
          <w:sz w:val="28"/>
          <w:szCs w:val="28"/>
        </w:rPr>
        <w:t>528н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E1401" w:rsidRPr="00D553B2">
        <w:rPr>
          <w:rFonts w:ascii="Times New Roman" w:hAnsi="Times New Roman" w:cs="Times New Roman"/>
          <w:sz w:val="28"/>
          <w:szCs w:val="28"/>
        </w:rPr>
        <w:t>«</w:t>
      </w:r>
      <w:r w:rsidR="00807091" w:rsidRPr="00D553B2">
        <w:rPr>
          <w:rFonts w:ascii="Times New Roman" w:hAnsi="Times New Roman" w:cs="Times New Roman"/>
          <w:sz w:val="28"/>
          <w:szCs w:val="28"/>
        </w:rPr>
        <w:t>Об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D553B2">
        <w:rPr>
          <w:rFonts w:ascii="Times New Roman" w:hAnsi="Times New Roman" w:cs="Times New Roman"/>
          <w:sz w:val="28"/>
          <w:szCs w:val="28"/>
        </w:rPr>
        <w:t>утверждении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D553B2">
        <w:rPr>
          <w:rFonts w:ascii="Times New Roman" w:hAnsi="Times New Roman" w:cs="Times New Roman"/>
          <w:sz w:val="28"/>
          <w:szCs w:val="28"/>
        </w:rPr>
        <w:t>Порядка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D553B2">
        <w:rPr>
          <w:rFonts w:ascii="Times New Roman" w:hAnsi="Times New Roman" w:cs="Times New Roman"/>
          <w:sz w:val="28"/>
          <w:szCs w:val="28"/>
        </w:rPr>
        <w:t>разработки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D553B2">
        <w:rPr>
          <w:rFonts w:ascii="Times New Roman" w:hAnsi="Times New Roman" w:cs="Times New Roman"/>
          <w:sz w:val="28"/>
          <w:szCs w:val="28"/>
        </w:rPr>
        <w:t>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D553B2">
        <w:rPr>
          <w:rFonts w:ascii="Times New Roman" w:hAnsi="Times New Roman" w:cs="Times New Roman"/>
          <w:sz w:val="28"/>
          <w:szCs w:val="28"/>
        </w:rPr>
        <w:t>реализации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D553B2">
        <w:rPr>
          <w:rFonts w:ascii="Times New Roman" w:hAnsi="Times New Roman" w:cs="Times New Roman"/>
          <w:sz w:val="28"/>
          <w:szCs w:val="28"/>
        </w:rPr>
        <w:t>индивидуальной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D553B2">
        <w:rPr>
          <w:rFonts w:ascii="Times New Roman" w:hAnsi="Times New Roman" w:cs="Times New Roman"/>
          <w:sz w:val="28"/>
          <w:szCs w:val="28"/>
        </w:rPr>
        <w:t>программы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D553B2">
        <w:rPr>
          <w:rFonts w:ascii="Times New Roman" w:hAnsi="Times New Roman" w:cs="Times New Roman"/>
          <w:sz w:val="28"/>
          <w:szCs w:val="28"/>
        </w:rPr>
        <w:t>реабилитации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D553B2">
        <w:rPr>
          <w:rFonts w:ascii="Times New Roman" w:hAnsi="Times New Roman" w:cs="Times New Roman"/>
          <w:sz w:val="28"/>
          <w:szCs w:val="28"/>
        </w:rPr>
        <w:t>или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D553B2">
        <w:rPr>
          <w:rFonts w:ascii="Times New Roman" w:hAnsi="Times New Roman" w:cs="Times New Roman"/>
          <w:sz w:val="28"/>
          <w:szCs w:val="28"/>
        </w:rPr>
        <w:t>абилитации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D553B2">
        <w:rPr>
          <w:rFonts w:ascii="Times New Roman" w:hAnsi="Times New Roman" w:cs="Times New Roman"/>
          <w:sz w:val="28"/>
          <w:szCs w:val="28"/>
        </w:rPr>
        <w:t>ребенка-инвалида,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D553B2">
        <w:rPr>
          <w:rFonts w:ascii="Times New Roman" w:hAnsi="Times New Roman" w:cs="Times New Roman"/>
          <w:sz w:val="28"/>
          <w:szCs w:val="28"/>
        </w:rPr>
        <w:t>выдаваемых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D553B2">
        <w:rPr>
          <w:rFonts w:ascii="Times New Roman" w:hAnsi="Times New Roman" w:cs="Times New Roman"/>
          <w:sz w:val="28"/>
          <w:szCs w:val="28"/>
        </w:rPr>
        <w:t>федеральными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учреждениями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медико-социальной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экспертизы,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их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форм</w:t>
      </w:r>
      <w:r w:rsidR="00095C5C" w:rsidRPr="00D553B2">
        <w:rPr>
          <w:rFonts w:ascii="Times New Roman" w:hAnsi="Times New Roman" w:cs="Times New Roman"/>
          <w:sz w:val="28"/>
          <w:szCs w:val="28"/>
        </w:rPr>
        <w:t>»,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от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15.10.2015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№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723</w:t>
      </w:r>
      <w:r w:rsidR="00693931" w:rsidRPr="00D553B2">
        <w:rPr>
          <w:rFonts w:ascii="Times New Roman" w:hAnsi="Times New Roman" w:cs="Times New Roman"/>
          <w:sz w:val="28"/>
          <w:szCs w:val="28"/>
        </w:rPr>
        <w:t>н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E1401" w:rsidRPr="00D553B2">
        <w:rPr>
          <w:rFonts w:ascii="Times New Roman" w:hAnsi="Times New Roman" w:cs="Times New Roman"/>
          <w:sz w:val="28"/>
          <w:szCs w:val="28"/>
        </w:rPr>
        <w:t>«</w:t>
      </w:r>
      <w:r w:rsidR="00463A6E" w:rsidRPr="00D553B2">
        <w:rPr>
          <w:rFonts w:ascii="Times New Roman" w:hAnsi="Times New Roman" w:cs="Times New Roman"/>
          <w:sz w:val="28"/>
          <w:szCs w:val="28"/>
        </w:rPr>
        <w:t>Об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утверждении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формы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Порядка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предоставления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информации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об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исполнении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возложенных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на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них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693931" w:rsidRPr="00D553B2">
        <w:rPr>
          <w:rFonts w:ascii="Times New Roman" w:hAnsi="Times New Roman" w:cs="Times New Roman"/>
          <w:sz w:val="28"/>
          <w:szCs w:val="28"/>
        </w:rPr>
        <w:t>ИПРА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мероприятий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федеральные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государственные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учреждения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медико-социальной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экспертизы</w:t>
      </w:r>
      <w:r w:rsidR="00095C5C" w:rsidRPr="00D553B2">
        <w:rPr>
          <w:rFonts w:ascii="Times New Roman" w:hAnsi="Times New Roman" w:cs="Times New Roman"/>
          <w:sz w:val="28"/>
          <w:szCs w:val="28"/>
        </w:rPr>
        <w:t>»</w:t>
      </w:r>
      <w:r w:rsidR="00463A6E" w:rsidRPr="00D553B2">
        <w:rPr>
          <w:rFonts w:ascii="Times New Roman" w:hAnsi="Times New Roman" w:cs="Times New Roman"/>
          <w:sz w:val="28"/>
          <w:szCs w:val="28"/>
        </w:rPr>
        <w:t>,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Соглашени</w:t>
      </w:r>
      <w:r w:rsidRPr="00D553B2">
        <w:rPr>
          <w:rFonts w:ascii="Times New Roman" w:hAnsi="Times New Roman" w:cs="Times New Roman"/>
          <w:sz w:val="28"/>
          <w:szCs w:val="28"/>
        </w:rPr>
        <w:t>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взаимодействии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между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министерством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здравоохранения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Самарской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области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ФКУ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E1401" w:rsidRPr="00D553B2">
        <w:rPr>
          <w:rFonts w:ascii="Times New Roman" w:hAnsi="Times New Roman" w:cs="Times New Roman"/>
          <w:sz w:val="28"/>
          <w:szCs w:val="28"/>
        </w:rPr>
        <w:t>«</w:t>
      </w:r>
      <w:r w:rsidR="00463A6E" w:rsidRPr="00D553B2">
        <w:rPr>
          <w:rFonts w:ascii="Times New Roman" w:hAnsi="Times New Roman" w:cs="Times New Roman"/>
          <w:sz w:val="28"/>
          <w:szCs w:val="28"/>
        </w:rPr>
        <w:t>Главное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бюро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медико-социальной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экспертизы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по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Самарской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области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E1401" w:rsidRPr="00D553B2">
        <w:rPr>
          <w:rFonts w:ascii="Times New Roman" w:hAnsi="Times New Roman" w:cs="Times New Roman"/>
          <w:sz w:val="28"/>
          <w:szCs w:val="28"/>
        </w:rPr>
        <w:t>«</w:t>
      </w:r>
      <w:r w:rsidR="00463A6E" w:rsidRPr="00D553B2">
        <w:rPr>
          <w:rFonts w:ascii="Times New Roman" w:hAnsi="Times New Roman" w:cs="Times New Roman"/>
          <w:sz w:val="28"/>
          <w:szCs w:val="28"/>
        </w:rPr>
        <w:t>Минтруда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России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по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обмену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информацией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по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них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индивидуальной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программе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реабилитации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или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абилитации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инвалида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индивидуальной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программе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реабилитации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или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абилитации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D553B2">
        <w:rPr>
          <w:rFonts w:ascii="Times New Roman" w:hAnsi="Times New Roman" w:cs="Times New Roman"/>
          <w:sz w:val="28"/>
          <w:szCs w:val="28"/>
        </w:rPr>
        <w:t>ребенка-инвалида</w:t>
      </w:r>
      <w:r w:rsidRPr="00D553B2">
        <w:rPr>
          <w:rFonts w:ascii="Times New Roman" w:hAnsi="Times New Roman" w:cs="Times New Roman"/>
          <w:sz w:val="28"/>
          <w:szCs w:val="28"/>
        </w:rPr>
        <w:t>.</w:t>
      </w:r>
    </w:p>
    <w:p w14:paraId="511D3B94" w14:textId="77777777" w:rsidR="00DC6C6A" w:rsidRPr="00D553B2" w:rsidRDefault="00DC6C6A" w:rsidP="00D40DF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838AAF" w14:textId="37D06559" w:rsidR="00DC6C6A" w:rsidRPr="00D553B2" w:rsidRDefault="00DC6C6A" w:rsidP="00D40DF5">
      <w:pPr>
        <w:pStyle w:val="1"/>
        <w:spacing w:before="0" w:line="312" w:lineRule="auto"/>
        <w:ind w:firstLine="709"/>
        <w:jc w:val="both"/>
        <w:rPr>
          <w:rFonts w:ascii="Times New Roman" w:hAnsi="Times New Roman" w:cs="Times New Roman"/>
        </w:rPr>
      </w:pPr>
      <w:bookmarkStart w:id="1" w:name="_Toc2691281"/>
      <w:r w:rsidRPr="00D553B2">
        <w:rPr>
          <w:rFonts w:ascii="Times New Roman" w:hAnsi="Times New Roman" w:cs="Times New Roman"/>
        </w:rPr>
        <w:t>Сокращения,</w:t>
      </w:r>
      <w:r w:rsidR="00EB4CC6" w:rsidRPr="00D553B2">
        <w:rPr>
          <w:rFonts w:ascii="Times New Roman" w:hAnsi="Times New Roman" w:cs="Times New Roman"/>
        </w:rPr>
        <w:t xml:space="preserve"> </w:t>
      </w:r>
      <w:r w:rsidRPr="00D553B2">
        <w:rPr>
          <w:rFonts w:ascii="Times New Roman" w:hAnsi="Times New Roman" w:cs="Times New Roman"/>
        </w:rPr>
        <w:t>определения</w:t>
      </w:r>
      <w:bookmarkEnd w:id="1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3"/>
        <w:gridCol w:w="455"/>
        <w:gridCol w:w="7283"/>
      </w:tblGrid>
      <w:tr w:rsidR="00DE1D65" w:rsidRPr="00D553B2" w14:paraId="42A4D701" w14:textId="77777777" w:rsidTr="00D40DF5"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</w:tcPr>
          <w:p w14:paraId="766C4751" w14:textId="77777777" w:rsidR="00DE1D65" w:rsidRPr="00D553B2" w:rsidRDefault="00DE1D65" w:rsidP="00D40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right w:val="single" w:sz="4" w:space="0" w:color="auto"/>
            </w:tcBorders>
          </w:tcPr>
          <w:p w14:paraId="32F8F646" w14:textId="77777777" w:rsidR="00DE1D65" w:rsidRPr="00D553B2" w:rsidRDefault="00DE1D65" w:rsidP="00D40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C9B0C" w14:textId="77777777" w:rsidR="00DE1D65" w:rsidRPr="00D553B2" w:rsidRDefault="00DE1D65" w:rsidP="00D40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65" w:rsidRPr="00D553B2" w14:paraId="0054F8A2" w14:textId="77777777" w:rsidTr="00D40DF5">
        <w:tc>
          <w:tcPr>
            <w:tcW w:w="1632" w:type="dxa"/>
            <w:tcBorders>
              <w:left w:val="single" w:sz="4" w:space="0" w:color="auto"/>
              <w:bottom w:val="single" w:sz="4" w:space="0" w:color="auto"/>
            </w:tcBorders>
          </w:tcPr>
          <w:p w14:paraId="48D90B51" w14:textId="5E0B3DDE" w:rsidR="00DE1D65" w:rsidRPr="00D553B2" w:rsidRDefault="00693931" w:rsidP="00D40D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VipNet</w:t>
            </w:r>
            <w:r w:rsidR="00DE1D65" w:rsidRPr="00D553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="00DE1D65" w:rsidRPr="00D553B2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</w:p>
        </w:tc>
        <w:tc>
          <w:tcPr>
            <w:tcW w:w="461" w:type="dxa"/>
            <w:tcBorders>
              <w:bottom w:val="single" w:sz="4" w:space="0" w:color="auto"/>
              <w:right w:val="single" w:sz="4" w:space="0" w:color="auto"/>
            </w:tcBorders>
          </w:tcPr>
          <w:p w14:paraId="499406FB" w14:textId="77777777" w:rsidR="00DE1D65" w:rsidRPr="00D553B2" w:rsidRDefault="00DE1D65" w:rsidP="00D40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9BE1" w14:textId="5B811C68" w:rsidR="00DE1D65" w:rsidRPr="00D553B2" w:rsidRDefault="00EB4CC6" w:rsidP="00D40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ViPNet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Деловая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(или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просто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«Деловая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почта»)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документооборота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защищенной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ViPNet</w:t>
            </w:r>
          </w:p>
        </w:tc>
      </w:tr>
      <w:tr w:rsidR="00DE1D65" w:rsidRPr="00D553B2" w14:paraId="1A512838" w14:textId="77777777" w:rsidTr="00D40DF5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315EC" w14:textId="77777777" w:rsidR="00DE1D65" w:rsidRPr="00D553B2" w:rsidRDefault="00DE1D65" w:rsidP="00D40D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b/>
                <w:sz w:val="28"/>
                <w:szCs w:val="28"/>
              </w:rPr>
              <w:t>БД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EBFA" w14:textId="77777777" w:rsidR="00DE1D65" w:rsidRPr="00D553B2" w:rsidRDefault="00DE1D65" w:rsidP="00D40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DDF7" w14:textId="3ACA36C3" w:rsidR="00DE1D65" w:rsidRPr="00D553B2" w:rsidRDefault="00DE1D65" w:rsidP="00D40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</w:tc>
      </w:tr>
      <w:tr w:rsidR="00DE1D65" w:rsidRPr="00D553B2" w14:paraId="22B8EFE7" w14:textId="77777777" w:rsidTr="00D40DF5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0BDDE" w14:textId="1F58F345" w:rsidR="00DE1D65" w:rsidRPr="00D553B2" w:rsidRDefault="00DE1D65" w:rsidP="00D40D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b/>
                <w:sz w:val="28"/>
                <w:szCs w:val="28"/>
              </w:rPr>
              <w:t>Выписка</w:t>
            </w:r>
            <w:r w:rsidR="00EB4CC6" w:rsidRPr="00D55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b/>
                <w:sz w:val="28"/>
                <w:szCs w:val="28"/>
              </w:rPr>
              <w:t>из</w:t>
            </w:r>
            <w:r w:rsidR="00EB4CC6" w:rsidRPr="00D55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b/>
                <w:sz w:val="28"/>
                <w:szCs w:val="28"/>
              </w:rPr>
              <w:t>ИПРА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B91B" w14:textId="77777777" w:rsidR="00DE1D65" w:rsidRPr="00D553B2" w:rsidRDefault="00DE1D65" w:rsidP="00D40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F0EA" w14:textId="7A7B49CB" w:rsidR="00B5258C" w:rsidRPr="00D553B2" w:rsidRDefault="00DE1D65" w:rsidP="00B5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выписки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индивидуальной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реабилитации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инвалида,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федеральные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направляют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соответствующие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органы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исполнительной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власти,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органы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самоуправления,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независимо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организационно-правовых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форм,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возложено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мероприятий,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предусмотренных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индивидуальной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программой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реабилитации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инвалида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24.11.1995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153" w:rsidRPr="00D553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181-ФЗ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защите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Федераци</w:t>
            </w:r>
            <w:r w:rsidR="00B5258C" w:rsidRPr="00D553B2">
              <w:rPr>
                <w:rFonts w:ascii="Times New Roman" w:hAnsi="Times New Roman" w:cs="Times New Roman"/>
                <w:sz w:val="28"/>
                <w:szCs w:val="28"/>
              </w:rPr>
              <w:t>и».</w:t>
            </w:r>
          </w:p>
          <w:p w14:paraId="202C0C03" w14:textId="77777777" w:rsidR="00B5258C" w:rsidRPr="00D553B2" w:rsidRDefault="00B5258C" w:rsidP="00B5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D5A21C" w14:textId="119EB6A2" w:rsidR="00B5258C" w:rsidRPr="00D553B2" w:rsidRDefault="00B5258C" w:rsidP="00B52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ИПРА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организована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передача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Выписок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медицинской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реабилитации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абилитации,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Самарской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медицинские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Сводной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электронном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Порядком,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утвержденным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Минтруда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15.10.2015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153" w:rsidRPr="00D553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723н.</w:t>
            </w:r>
          </w:p>
        </w:tc>
      </w:tr>
      <w:tr w:rsidR="00DE1D65" w:rsidRPr="00D553B2" w14:paraId="52A258DB" w14:textId="77777777" w:rsidTr="00D40DF5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841B1" w14:textId="4B411DD1" w:rsidR="00DE1D65" w:rsidRPr="00D553B2" w:rsidRDefault="00DE1D65" w:rsidP="00D40D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ГБ</w:t>
            </w:r>
            <w:r w:rsidR="00EB4CC6" w:rsidRPr="00D55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b/>
                <w:sz w:val="28"/>
                <w:szCs w:val="28"/>
              </w:rPr>
              <w:t>МСЭ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F5CD" w14:textId="77777777" w:rsidR="00DE1D65" w:rsidRPr="00D553B2" w:rsidRDefault="00D40DF5" w:rsidP="00D40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6C6C" w14:textId="096CEF7E" w:rsidR="00DE1D65" w:rsidRPr="00D553B2" w:rsidRDefault="00DE1D65" w:rsidP="00D40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ФКУ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«Главное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бюро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Самарской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«Минтруда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</w:tr>
      <w:tr w:rsidR="002F66A9" w:rsidRPr="00D553B2" w14:paraId="2A5771A0" w14:textId="77777777" w:rsidTr="00D40DF5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7996F" w14:textId="46A15346" w:rsidR="002F66A9" w:rsidRPr="00D553B2" w:rsidRDefault="002934E5" w:rsidP="00D40D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b/>
                <w:sz w:val="28"/>
                <w:szCs w:val="28"/>
              </w:rPr>
              <w:t>Сводная</w:t>
            </w:r>
            <w:r w:rsidR="00EB4CC6" w:rsidRPr="00D55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  <w:r w:rsidR="00EB4CC6" w:rsidRPr="00D55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 w:rsidR="00EB4CC6" w:rsidRPr="00D55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исполнении</w:t>
            </w:r>
            <w:r w:rsidR="00EB4CC6" w:rsidRPr="00D55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b/>
                <w:sz w:val="28"/>
                <w:szCs w:val="28"/>
              </w:rPr>
              <w:t>ИПРА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02EE" w14:textId="77777777" w:rsidR="002F66A9" w:rsidRPr="00D553B2" w:rsidRDefault="002934E5" w:rsidP="00D40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2280" w14:textId="407F819C" w:rsidR="002F66A9" w:rsidRPr="00D553B2" w:rsidRDefault="002F66A9" w:rsidP="002934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Сводная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исполнении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указанных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ИПРА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34E5" w:rsidRPr="00D553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Минтруда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15.10.2015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153" w:rsidRPr="00D553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723н</w:t>
            </w:r>
            <w:r w:rsidR="002934E5" w:rsidRPr="00D553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1D65" w:rsidRPr="00D553B2" w14:paraId="441A47F2" w14:textId="77777777" w:rsidTr="00D40DF5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EDAF7" w14:textId="5B5B80C1" w:rsidR="00DE1D65" w:rsidRPr="00D553B2" w:rsidRDefault="00DE1D65" w:rsidP="00D40D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b/>
                <w:sz w:val="28"/>
                <w:szCs w:val="28"/>
              </w:rPr>
              <w:t>ЕАВИИАС</w:t>
            </w:r>
            <w:r w:rsidR="00EB4CC6" w:rsidRPr="00D55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b/>
                <w:sz w:val="28"/>
                <w:szCs w:val="28"/>
              </w:rPr>
              <w:t>МСЭ</w:t>
            </w:r>
            <w:r w:rsidR="00EB4CC6" w:rsidRPr="00D55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3FC1" w14:textId="77777777" w:rsidR="00DE1D65" w:rsidRPr="00D553B2" w:rsidRDefault="00DE1D65" w:rsidP="00D40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72B5" w14:textId="60326FE8" w:rsidR="00DE1D65" w:rsidRPr="00D553B2" w:rsidRDefault="0037301F" w:rsidP="00D40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Единая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автоматизированная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вертикально-интегрированная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проведению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</w:p>
        </w:tc>
      </w:tr>
      <w:tr w:rsidR="00DE1D65" w:rsidRPr="00D553B2" w14:paraId="491B56A2" w14:textId="77777777" w:rsidTr="00D40DF5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6DF9D" w14:textId="77777777" w:rsidR="00DE1D65" w:rsidRPr="00D553B2" w:rsidRDefault="00DE1D65" w:rsidP="00D40D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b/>
                <w:sz w:val="28"/>
                <w:szCs w:val="28"/>
              </w:rPr>
              <w:t>ЕСТП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5591" w14:textId="77777777" w:rsidR="00DE1D65" w:rsidRPr="00D553B2" w:rsidRDefault="00DE1D65" w:rsidP="00D40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52C0" w14:textId="4952D55B" w:rsidR="00DE1D65" w:rsidRPr="00D553B2" w:rsidRDefault="00DE1D65" w:rsidP="00D40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Единая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служба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технической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информационных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C43" w:rsidRPr="00D553B2">
              <w:rPr>
                <w:rFonts w:ascii="Times New Roman" w:hAnsi="Times New Roman" w:cs="Times New Roman"/>
                <w:sz w:val="28"/>
                <w:szCs w:val="28"/>
              </w:rPr>
              <w:t>Самарской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DE1D65" w:rsidRPr="00D553B2" w14:paraId="6255E36D" w14:textId="77777777" w:rsidTr="00D40DF5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7583F" w14:textId="77777777" w:rsidR="00DE1D65" w:rsidRPr="00D553B2" w:rsidRDefault="00DE1D65" w:rsidP="00D40D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b/>
                <w:sz w:val="28"/>
                <w:szCs w:val="28"/>
              </w:rPr>
              <w:t>ИПРА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4918" w14:textId="77777777" w:rsidR="00DE1D65" w:rsidRPr="00D553B2" w:rsidRDefault="00DE1D65" w:rsidP="00D40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0041" w14:textId="2089E7E4" w:rsidR="00DE1D65" w:rsidRPr="00D553B2" w:rsidRDefault="00DE1D65" w:rsidP="00D40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реабилитации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инвалида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оптимальных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инвалида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реабилитационных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мероприятий,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включающий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себя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отдельные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виды,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формы,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объемы,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медицинских,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других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реабилитационных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мер,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восстановление,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компенсацию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нарушенных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функций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организма,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формирование,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восстановление,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компенсацию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способностей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инвалида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выполнению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определенных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видов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14:paraId="709C6B9E" w14:textId="77777777" w:rsidR="00DE1D65" w:rsidRPr="00D553B2" w:rsidRDefault="00DE1D65" w:rsidP="00D40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D97A78" w14:textId="1B88F11C" w:rsidR="00DE1D65" w:rsidRPr="00D553B2" w:rsidRDefault="009C3F74" w:rsidP="00D40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ИПРА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разрабатываются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выдаются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федеральными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государственными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учреждениями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экспертизы: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бюро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экспертизы,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главными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бюро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экспертизы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субъектам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филиалами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бюро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городах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районах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3C20FE" w14:textId="77777777" w:rsidR="00DE1D65" w:rsidRPr="00D553B2" w:rsidRDefault="00DE1D65" w:rsidP="00D40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A6A1F" w14:textId="08FBAE13" w:rsidR="00DE1D65" w:rsidRPr="00D553B2" w:rsidRDefault="00DE1D65" w:rsidP="00D40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ИПРА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разрабатывается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оформляется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Минтруда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13.06.2017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486н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разработки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индивидуальной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реабилитации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инвалида,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индивидуальной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реабилитации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ребенка-инвалида,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федеральными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государственными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учреждениями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экспертизы,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форм»</w:t>
            </w:r>
          </w:p>
        </w:tc>
      </w:tr>
      <w:tr w:rsidR="00DE1D65" w:rsidRPr="00D553B2" w14:paraId="626F84CD" w14:textId="77777777" w:rsidTr="00D40DF5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2C755" w14:textId="77777777" w:rsidR="00DE1D65" w:rsidRPr="00D553B2" w:rsidRDefault="00DE1D65" w:rsidP="00D40D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CF96" w14:textId="77777777" w:rsidR="00DE1D65" w:rsidRPr="00D553B2" w:rsidRDefault="00DE1D65" w:rsidP="00D40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80CF" w14:textId="7091B2C4" w:rsidR="00DE1D65" w:rsidRPr="00D553B2" w:rsidRDefault="009C3F74" w:rsidP="00D40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нформационная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D553B2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</w:p>
        </w:tc>
      </w:tr>
      <w:tr w:rsidR="00DE1D65" w:rsidRPr="00D553B2" w14:paraId="32B7FDC8" w14:textId="77777777" w:rsidTr="00D40DF5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69332" w14:textId="0247851B" w:rsidR="00DE1D65" w:rsidRPr="00D553B2" w:rsidRDefault="00DE1D65" w:rsidP="00D40D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b/>
                <w:sz w:val="28"/>
                <w:szCs w:val="28"/>
              </w:rPr>
              <w:t>ИС</w:t>
            </w:r>
            <w:r w:rsidR="00EB4CC6" w:rsidRPr="00D55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b/>
                <w:sz w:val="28"/>
                <w:szCs w:val="28"/>
              </w:rPr>
              <w:t>ИПРА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E67E" w14:textId="77777777" w:rsidR="00DE1D65" w:rsidRPr="00D553B2" w:rsidRDefault="00DE1D65" w:rsidP="00D40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3707" w14:textId="4E746421" w:rsidR="00DE1D65" w:rsidRPr="00D553B2" w:rsidRDefault="00DE1D65" w:rsidP="00D40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Самарской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3F74" w:rsidRPr="00D553B2">
              <w:rPr>
                <w:rFonts w:ascii="Times New Roman" w:hAnsi="Times New Roman" w:cs="Times New Roman"/>
                <w:sz w:val="28"/>
                <w:szCs w:val="28"/>
              </w:rPr>
              <w:t>«ИПРА»</w:t>
            </w:r>
          </w:p>
        </w:tc>
      </w:tr>
      <w:tr w:rsidR="00DE1D65" w:rsidRPr="00D553B2" w14:paraId="681936F5" w14:textId="77777777" w:rsidTr="00D40DF5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FAD68" w14:textId="77777777" w:rsidR="00DE1D65" w:rsidRPr="00D553B2" w:rsidRDefault="00DE1D65" w:rsidP="00D40D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b/>
                <w:sz w:val="28"/>
                <w:szCs w:val="28"/>
              </w:rPr>
              <w:t>КЭР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611F" w14:textId="77777777" w:rsidR="00DE1D65" w:rsidRPr="00D553B2" w:rsidRDefault="00DE1D65" w:rsidP="00D40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C326" w14:textId="3AB37A64" w:rsidR="00DE1D65" w:rsidRPr="00D553B2" w:rsidRDefault="00DE1D65" w:rsidP="00D40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клинико-экспертная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DE1D65" w:rsidRPr="00D553B2" w14:paraId="7193F52C" w14:textId="77777777" w:rsidTr="00D40DF5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E5103" w14:textId="77777777" w:rsidR="00DE1D65" w:rsidRPr="00D553B2" w:rsidRDefault="00DE1D65" w:rsidP="00D40D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b/>
                <w:sz w:val="28"/>
                <w:szCs w:val="28"/>
              </w:rPr>
              <w:t>МИАЦ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AB2A" w14:textId="77777777" w:rsidR="00DE1D65" w:rsidRPr="00D553B2" w:rsidRDefault="00DE1D65" w:rsidP="00D40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6A9C" w14:textId="32B0AD43" w:rsidR="00DE1D65" w:rsidRPr="00D553B2" w:rsidRDefault="00DE1D65" w:rsidP="00D40DF5">
            <w:pPr>
              <w:pStyle w:val="Default"/>
              <w:rPr>
                <w:color w:val="auto"/>
                <w:sz w:val="28"/>
                <w:szCs w:val="28"/>
              </w:rPr>
            </w:pPr>
            <w:r w:rsidRPr="00D553B2">
              <w:rPr>
                <w:color w:val="auto"/>
                <w:sz w:val="28"/>
                <w:szCs w:val="28"/>
              </w:rPr>
              <w:t>Государственное</w:t>
            </w:r>
            <w:r w:rsidR="00EB4CC6" w:rsidRPr="00D553B2">
              <w:rPr>
                <w:color w:val="auto"/>
                <w:sz w:val="28"/>
                <w:szCs w:val="28"/>
              </w:rPr>
              <w:t xml:space="preserve"> </w:t>
            </w:r>
            <w:r w:rsidRPr="00D553B2">
              <w:rPr>
                <w:color w:val="auto"/>
                <w:sz w:val="28"/>
                <w:szCs w:val="28"/>
              </w:rPr>
              <w:t>бюджетное</w:t>
            </w:r>
            <w:r w:rsidR="00EB4CC6" w:rsidRPr="00D553B2">
              <w:rPr>
                <w:color w:val="auto"/>
                <w:sz w:val="28"/>
                <w:szCs w:val="28"/>
              </w:rPr>
              <w:t xml:space="preserve"> </w:t>
            </w:r>
            <w:r w:rsidRPr="00D553B2">
              <w:rPr>
                <w:color w:val="auto"/>
                <w:sz w:val="28"/>
                <w:szCs w:val="28"/>
              </w:rPr>
              <w:t>учреждение</w:t>
            </w:r>
            <w:r w:rsidR="00EB4CC6" w:rsidRPr="00D553B2">
              <w:rPr>
                <w:color w:val="auto"/>
                <w:sz w:val="28"/>
                <w:szCs w:val="28"/>
              </w:rPr>
              <w:t xml:space="preserve"> </w:t>
            </w:r>
            <w:r w:rsidRPr="00D553B2">
              <w:rPr>
                <w:color w:val="auto"/>
                <w:sz w:val="28"/>
                <w:szCs w:val="28"/>
              </w:rPr>
              <w:t>здравоохранения</w:t>
            </w:r>
          </w:p>
          <w:p w14:paraId="5A93C25B" w14:textId="49D5FC48" w:rsidR="00DE1D65" w:rsidRPr="00D553B2" w:rsidRDefault="00DE1D65" w:rsidP="00D40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«Самарский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информационно-аналитический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центр»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-оператор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информационной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ИПРА</w:t>
            </w:r>
          </w:p>
        </w:tc>
      </w:tr>
      <w:tr w:rsidR="00DE1D65" w:rsidRPr="00D553B2" w14:paraId="180A7AE1" w14:textId="77777777" w:rsidTr="00D40DF5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18A33" w14:textId="77777777" w:rsidR="00DE1D65" w:rsidRPr="00D553B2" w:rsidRDefault="00DE1D65" w:rsidP="00D40D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b/>
                <w:sz w:val="28"/>
                <w:szCs w:val="28"/>
              </w:rPr>
              <w:t>МСЭ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B20E" w14:textId="77777777" w:rsidR="00DE1D65" w:rsidRPr="00D553B2" w:rsidRDefault="00DE1D65" w:rsidP="00D40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694D" w14:textId="6F20C340" w:rsidR="00DE1D65" w:rsidRPr="00D553B2" w:rsidRDefault="00DE1D65" w:rsidP="00D40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медико-социальная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экспертиза</w:t>
            </w:r>
          </w:p>
        </w:tc>
      </w:tr>
      <w:tr w:rsidR="00DE1D65" w:rsidRPr="00D553B2" w14:paraId="2F1D35E1" w14:textId="77777777" w:rsidTr="00D40DF5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8BD49" w14:textId="77777777" w:rsidR="00DE1D65" w:rsidRPr="00D553B2" w:rsidRDefault="00DE1D65" w:rsidP="00D40D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9887" w14:textId="77777777" w:rsidR="00DE1D65" w:rsidRPr="00D553B2" w:rsidRDefault="00DE1D65" w:rsidP="00D40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21F3" w14:textId="112871F3" w:rsidR="00DE1D65" w:rsidRPr="00D553B2" w:rsidRDefault="00DE1D65" w:rsidP="00D40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обязательное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медицинское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обязательного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страхования,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представляющий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собой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систему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создаваемых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государством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правовых,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экономических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организационных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мер,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наступлении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страхового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случая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гарантий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бесплатного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оказания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застрахованному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лицу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медицинской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обязательного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медицинского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страхования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пределах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обязательного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медицинского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страхования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установленных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настоящим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случаях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пределах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базовой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обязательного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медицинского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страхования</w:t>
            </w:r>
          </w:p>
        </w:tc>
      </w:tr>
      <w:tr w:rsidR="00DE1D65" w:rsidRPr="00D553B2" w14:paraId="372D7001" w14:textId="77777777" w:rsidTr="00D40DF5">
        <w:trPr>
          <w:trHeight w:val="1093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8CC79" w14:textId="77777777" w:rsidR="00DE1D65" w:rsidRPr="00D553B2" w:rsidRDefault="00DE1D65" w:rsidP="00D40D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b/>
                <w:sz w:val="28"/>
                <w:szCs w:val="28"/>
              </w:rPr>
              <w:t>РОИВ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03F9" w14:textId="77777777" w:rsidR="00DE1D65" w:rsidRPr="00D553B2" w:rsidRDefault="00D40DF5" w:rsidP="00D40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70FC" w14:textId="3F121C02" w:rsidR="00DE1D65" w:rsidRPr="00D553B2" w:rsidRDefault="00DE1D65" w:rsidP="00D40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исполнительной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власти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субъекта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Самарской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DE1D65" w:rsidRPr="00D553B2" w14:paraId="0297FE01" w14:textId="77777777" w:rsidTr="00D40DF5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EA4E3" w14:textId="77777777" w:rsidR="00DE1D65" w:rsidRPr="00D553B2" w:rsidRDefault="00DE1D65" w:rsidP="00D40D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b/>
                <w:sz w:val="28"/>
                <w:szCs w:val="28"/>
              </w:rPr>
              <w:t>СНИЛС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8017" w14:textId="77777777" w:rsidR="00DE1D65" w:rsidRPr="00D553B2" w:rsidRDefault="00DE1D65" w:rsidP="00D40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D437" w14:textId="71E60279" w:rsidR="00DE1D65" w:rsidRPr="00D553B2" w:rsidRDefault="00DE1D65" w:rsidP="00D40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страховой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лицевого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счета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системе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обязательного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пенсионного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страхования,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содержится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страховом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свидетельстве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обязательного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пенсионного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страхования.</w:t>
            </w:r>
          </w:p>
        </w:tc>
      </w:tr>
      <w:tr w:rsidR="00DE1D65" w:rsidRPr="00D553B2" w14:paraId="3A582695" w14:textId="77777777" w:rsidTr="00D40DF5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80C6F" w14:textId="77777777" w:rsidR="00DE1D65" w:rsidRPr="00D553B2" w:rsidRDefault="00DE1D65" w:rsidP="00D40D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b/>
                <w:sz w:val="28"/>
                <w:szCs w:val="28"/>
              </w:rPr>
              <w:t>ТМС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CE47" w14:textId="4BE80C06" w:rsidR="00DE1D65" w:rsidRPr="00D553B2" w:rsidRDefault="00DE1D65" w:rsidP="00D40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3D01" w14:textId="615F5C66" w:rsidR="00DE1D65" w:rsidRPr="00D553B2" w:rsidRDefault="00DE1D65" w:rsidP="00D40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телемедицинская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сеть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Самарской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DE1D65" w:rsidRPr="00D553B2" w14:paraId="73646C3C" w14:textId="77777777" w:rsidTr="00D40DF5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CE616" w14:textId="080863AA" w:rsidR="00DE1D65" w:rsidRPr="00D553B2" w:rsidRDefault="00DE1D65" w:rsidP="00D40D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b/>
                <w:sz w:val="28"/>
                <w:szCs w:val="28"/>
              </w:rPr>
              <w:t>ФГБУ</w:t>
            </w:r>
            <w:r w:rsidR="00EB4CC6" w:rsidRPr="00D55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  <w:r w:rsidR="00EB4CC6" w:rsidRPr="00D55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b/>
                <w:sz w:val="28"/>
                <w:szCs w:val="28"/>
              </w:rPr>
              <w:t>МСЭ</w:t>
            </w:r>
            <w:r w:rsidR="00EB4CC6" w:rsidRPr="00D55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Минтруда</w:t>
            </w:r>
            <w:r w:rsidR="00EB4CC6" w:rsidRPr="00D55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b/>
                <w:sz w:val="28"/>
                <w:szCs w:val="28"/>
              </w:rPr>
              <w:t>России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D087" w14:textId="77777777" w:rsidR="00DE1D65" w:rsidRPr="00D553B2" w:rsidRDefault="00D40DF5" w:rsidP="00D40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B285" w14:textId="648BF439" w:rsidR="00DE1D65" w:rsidRPr="00D553B2" w:rsidRDefault="00DE1D65" w:rsidP="00D40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федеральное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государственное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BA3" w:rsidRPr="00D553B2">
              <w:rPr>
                <w:rFonts w:ascii="Times New Roman" w:hAnsi="Times New Roman" w:cs="Times New Roman"/>
                <w:sz w:val="28"/>
                <w:szCs w:val="28"/>
              </w:rPr>
              <w:t>«Федеральное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бюро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  <w:r w:rsidR="00894BA3" w:rsidRPr="00D553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министерства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защиты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BA3" w:rsidRPr="00D553B2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BA3" w:rsidRPr="00D553B2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1D65" w:rsidRPr="00D553B2" w14:paraId="3AEA6CF7" w14:textId="77777777" w:rsidTr="00D40DF5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9246B" w14:textId="77777777" w:rsidR="00DE1D65" w:rsidRPr="00D553B2" w:rsidRDefault="00DE1D65" w:rsidP="00D40D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08FF" w14:textId="77777777" w:rsidR="00DE1D65" w:rsidRPr="00D553B2" w:rsidRDefault="00DE1D65" w:rsidP="00D40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D650" w14:textId="49B21384" w:rsidR="00DE1D65" w:rsidRPr="00D553B2" w:rsidRDefault="00DE1D65" w:rsidP="00D40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="00EB4CC6" w:rsidRPr="00D5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3B2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</w:tr>
    </w:tbl>
    <w:p w14:paraId="4E631886" w14:textId="77777777" w:rsidR="00DC6C6A" w:rsidRPr="00D553B2" w:rsidRDefault="00DC6C6A" w:rsidP="00D40DF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B1650C" w14:textId="55E06080" w:rsidR="00EF05F8" w:rsidRPr="00D553B2" w:rsidRDefault="00EF05F8" w:rsidP="00D40DF5">
      <w:pPr>
        <w:pStyle w:val="1"/>
        <w:spacing w:before="0" w:line="312" w:lineRule="auto"/>
        <w:ind w:firstLine="709"/>
        <w:jc w:val="both"/>
        <w:rPr>
          <w:rFonts w:ascii="Times New Roman" w:hAnsi="Times New Roman" w:cs="Times New Roman"/>
        </w:rPr>
      </w:pPr>
      <w:bookmarkStart w:id="2" w:name="_Toc2691282"/>
      <w:r w:rsidRPr="00D553B2">
        <w:rPr>
          <w:rFonts w:ascii="Times New Roman" w:hAnsi="Times New Roman" w:cs="Times New Roman"/>
        </w:rPr>
        <w:t>Общие</w:t>
      </w:r>
      <w:r w:rsidR="00EB4CC6" w:rsidRPr="00D553B2">
        <w:rPr>
          <w:rFonts w:ascii="Times New Roman" w:hAnsi="Times New Roman" w:cs="Times New Roman"/>
        </w:rPr>
        <w:t xml:space="preserve"> </w:t>
      </w:r>
      <w:r w:rsidRPr="00D553B2">
        <w:rPr>
          <w:rFonts w:ascii="Times New Roman" w:hAnsi="Times New Roman" w:cs="Times New Roman"/>
        </w:rPr>
        <w:t>сведения</w:t>
      </w:r>
      <w:r w:rsidR="00EB4CC6" w:rsidRPr="00D553B2">
        <w:rPr>
          <w:rFonts w:ascii="Times New Roman" w:hAnsi="Times New Roman" w:cs="Times New Roman"/>
        </w:rPr>
        <w:t xml:space="preserve"> </w:t>
      </w:r>
      <w:r w:rsidRPr="00D553B2">
        <w:rPr>
          <w:rFonts w:ascii="Times New Roman" w:hAnsi="Times New Roman" w:cs="Times New Roman"/>
        </w:rPr>
        <w:t>об</w:t>
      </w:r>
      <w:r w:rsidR="00EB4CC6" w:rsidRPr="00D553B2">
        <w:rPr>
          <w:rFonts w:ascii="Times New Roman" w:hAnsi="Times New Roman" w:cs="Times New Roman"/>
        </w:rPr>
        <w:t xml:space="preserve"> </w:t>
      </w:r>
      <w:r w:rsidRPr="00D553B2">
        <w:rPr>
          <w:rFonts w:ascii="Times New Roman" w:hAnsi="Times New Roman" w:cs="Times New Roman"/>
        </w:rPr>
        <w:t>ИС</w:t>
      </w:r>
      <w:r w:rsidR="00EB4CC6" w:rsidRPr="00D553B2">
        <w:rPr>
          <w:rFonts w:ascii="Times New Roman" w:hAnsi="Times New Roman" w:cs="Times New Roman"/>
        </w:rPr>
        <w:t xml:space="preserve"> </w:t>
      </w:r>
      <w:r w:rsidRPr="00D553B2">
        <w:rPr>
          <w:rFonts w:ascii="Times New Roman" w:hAnsi="Times New Roman" w:cs="Times New Roman"/>
        </w:rPr>
        <w:t>ИПРА</w:t>
      </w:r>
      <w:bookmarkEnd w:id="2"/>
    </w:p>
    <w:p w14:paraId="7F4A4840" w14:textId="07B804B4" w:rsidR="007557FE" w:rsidRPr="00D553B2" w:rsidRDefault="00EB4CC6" w:rsidP="007557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7E540D" w14:textId="482E7FC9" w:rsidR="00814928" w:rsidRPr="00D553B2" w:rsidRDefault="00814928" w:rsidP="007557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>ИС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ИПРА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выполняет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следующие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функции: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6B56A2" w14:textId="3CD57C70" w:rsidR="00814928" w:rsidRPr="00D553B2" w:rsidRDefault="00814928" w:rsidP="00D40DF5">
      <w:pPr>
        <w:pStyle w:val="ad"/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>импорт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B5258C" w:rsidRPr="00D553B2">
        <w:rPr>
          <w:rFonts w:ascii="Times New Roman" w:hAnsi="Times New Roman" w:cs="Times New Roman"/>
          <w:sz w:val="28"/>
          <w:szCs w:val="28"/>
        </w:rPr>
        <w:t>документов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B5258C" w:rsidRPr="00D553B2">
        <w:rPr>
          <w:rFonts w:ascii="Times New Roman" w:hAnsi="Times New Roman" w:cs="Times New Roman"/>
          <w:sz w:val="28"/>
          <w:szCs w:val="28"/>
        </w:rPr>
        <w:t>«Выписка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B5258C" w:rsidRPr="00D553B2">
        <w:rPr>
          <w:rFonts w:ascii="Times New Roman" w:hAnsi="Times New Roman" w:cs="Times New Roman"/>
          <w:sz w:val="28"/>
          <w:szCs w:val="28"/>
        </w:rPr>
        <w:t>из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B5258C" w:rsidRPr="00D553B2">
        <w:rPr>
          <w:rFonts w:ascii="Times New Roman" w:hAnsi="Times New Roman" w:cs="Times New Roman"/>
          <w:sz w:val="28"/>
          <w:szCs w:val="28"/>
        </w:rPr>
        <w:t>ИПРА»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D40DF5" w:rsidRPr="00D553B2">
        <w:rPr>
          <w:rFonts w:ascii="Times New Roman" w:hAnsi="Times New Roman" w:cs="Times New Roman"/>
          <w:sz w:val="28"/>
          <w:szCs w:val="28"/>
        </w:rPr>
        <w:t>из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D40DF5" w:rsidRPr="00D553B2">
        <w:rPr>
          <w:rFonts w:ascii="Times New Roman" w:hAnsi="Times New Roman" w:cs="Times New Roman"/>
          <w:sz w:val="28"/>
          <w:szCs w:val="28"/>
        </w:rPr>
        <w:t>БД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D40DF5" w:rsidRPr="00D553B2">
        <w:rPr>
          <w:rFonts w:ascii="Times New Roman" w:hAnsi="Times New Roman" w:cs="Times New Roman"/>
          <w:sz w:val="28"/>
          <w:szCs w:val="28"/>
        </w:rPr>
        <w:t>Витрин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D40DF5" w:rsidRPr="00D553B2">
        <w:rPr>
          <w:rFonts w:ascii="Times New Roman" w:hAnsi="Times New Roman" w:cs="Times New Roman"/>
          <w:sz w:val="28"/>
          <w:szCs w:val="28"/>
        </w:rPr>
        <w:t>РОИВ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локальную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БД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BF077F" w:rsidRPr="00D553B2">
        <w:rPr>
          <w:rFonts w:ascii="Times New Roman" w:hAnsi="Times New Roman" w:cs="Times New Roman"/>
          <w:sz w:val="28"/>
          <w:szCs w:val="28"/>
        </w:rPr>
        <w:t>ИС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BF077F" w:rsidRPr="00D553B2">
        <w:rPr>
          <w:rFonts w:ascii="Times New Roman" w:hAnsi="Times New Roman" w:cs="Times New Roman"/>
          <w:sz w:val="28"/>
          <w:szCs w:val="28"/>
        </w:rPr>
        <w:t>ИПРА</w:t>
      </w:r>
      <w:r w:rsidRPr="00D553B2">
        <w:rPr>
          <w:rFonts w:ascii="Times New Roman" w:hAnsi="Times New Roman" w:cs="Times New Roman"/>
          <w:sz w:val="28"/>
          <w:szCs w:val="28"/>
        </w:rPr>
        <w:t>;</w:t>
      </w:r>
    </w:p>
    <w:p w14:paraId="7EE74B81" w14:textId="0FE9DF74" w:rsidR="00814928" w:rsidRPr="00D553B2" w:rsidRDefault="00814928" w:rsidP="00D40DF5">
      <w:pPr>
        <w:pStyle w:val="ad"/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>назначение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для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каждой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ИПРА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М</w:t>
      </w:r>
      <w:r w:rsidR="005F627E" w:rsidRPr="00D553B2">
        <w:rPr>
          <w:rFonts w:ascii="Times New Roman" w:hAnsi="Times New Roman" w:cs="Times New Roman"/>
          <w:sz w:val="28"/>
          <w:szCs w:val="28"/>
        </w:rPr>
        <w:t>О</w:t>
      </w:r>
      <w:r w:rsidRPr="00D553B2">
        <w:rPr>
          <w:rFonts w:ascii="Times New Roman" w:hAnsi="Times New Roman" w:cs="Times New Roman"/>
          <w:sz w:val="28"/>
          <w:szCs w:val="28"/>
        </w:rPr>
        <w:t>,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ответственной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за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разработку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реализацию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перечня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5F627E" w:rsidRPr="00D553B2">
        <w:rPr>
          <w:rFonts w:ascii="Times New Roman" w:hAnsi="Times New Roman" w:cs="Times New Roman"/>
          <w:sz w:val="28"/>
          <w:szCs w:val="28"/>
        </w:rPr>
        <w:t>конкретных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5F627E" w:rsidRPr="00D553B2">
        <w:rPr>
          <w:rFonts w:ascii="Times New Roman" w:hAnsi="Times New Roman" w:cs="Times New Roman"/>
          <w:sz w:val="28"/>
          <w:szCs w:val="28"/>
        </w:rPr>
        <w:t>(уточненных)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5F627E" w:rsidRPr="00D553B2">
        <w:rPr>
          <w:rFonts w:ascii="Times New Roman" w:hAnsi="Times New Roman" w:cs="Times New Roman"/>
          <w:sz w:val="28"/>
          <w:szCs w:val="28"/>
        </w:rPr>
        <w:t>мероприятий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5F627E" w:rsidRPr="00D553B2">
        <w:rPr>
          <w:rFonts w:ascii="Times New Roman" w:hAnsi="Times New Roman" w:cs="Times New Roman"/>
          <w:sz w:val="28"/>
          <w:szCs w:val="28"/>
        </w:rPr>
        <w:t>по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5F627E" w:rsidRPr="00D553B2">
        <w:rPr>
          <w:rFonts w:ascii="Times New Roman" w:hAnsi="Times New Roman" w:cs="Times New Roman"/>
          <w:sz w:val="28"/>
          <w:szCs w:val="28"/>
        </w:rPr>
        <w:t>исполнению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5F627E" w:rsidRPr="00D553B2">
        <w:rPr>
          <w:rFonts w:ascii="Times New Roman" w:hAnsi="Times New Roman" w:cs="Times New Roman"/>
          <w:sz w:val="28"/>
          <w:szCs w:val="28"/>
        </w:rPr>
        <w:t>ИПРА;</w:t>
      </w:r>
    </w:p>
    <w:p w14:paraId="0A489F15" w14:textId="1797056B" w:rsidR="00814928" w:rsidRPr="00D553B2" w:rsidRDefault="005F627E" w:rsidP="00D40DF5">
      <w:pPr>
        <w:pStyle w:val="ad"/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>предоставление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14928" w:rsidRPr="00D553B2">
        <w:rPr>
          <w:rFonts w:ascii="Times New Roman" w:hAnsi="Times New Roman" w:cs="Times New Roman"/>
          <w:sz w:val="28"/>
          <w:szCs w:val="28"/>
        </w:rPr>
        <w:t>специалистам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14928" w:rsidRPr="00D553B2">
        <w:rPr>
          <w:rFonts w:ascii="Times New Roman" w:hAnsi="Times New Roman" w:cs="Times New Roman"/>
          <w:sz w:val="28"/>
          <w:szCs w:val="28"/>
        </w:rPr>
        <w:t>МО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14928" w:rsidRPr="00D553B2">
        <w:rPr>
          <w:rFonts w:ascii="Times New Roman" w:hAnsi="Times New Roman" w:cs="Times New Roman"/>
          <w:sz w:val="28"/>
          <w:szCs w:val="28"/>
        </w:rPr>
        <w:t>доступа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14928" w:rsidRPr="00D553B2">
        <w:rPr>
          <w:rFonts w:ascii="Times New Roman" w:hAnsi="Times New Roman" w:cs="Times New Roman"/>
          <w:sz w:val="28"/>
          <w:szCs w:val="28"/>
        </w:rPr>
        <w:t>к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C87720" w:rsidRPr="00D553B2">
        <w:rPr>
          <w:rFonts w:ascii="Times New Roman" w:hAnsi="Times New Roman" w:cs="Times New Roman"/>
          <w:sz w:val="28"/>
          <w:szCs w:val="28"/>
        </w:rPr>
        <w:t>Выписке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C87720" w:rsidRPr="00D553B2">
        <w:rPr>
          <w:rFonts w:ascii="Times New Roman" w:hAnsi="Times New Roman" w:cs="Times New Roman"/>
          <w:sz w:val="28"/>
          <w:szCs w:val="28"/>
        </w:rPr>
        <w:t>из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14928" w:rsidRPr="00D553B2">
        <w:rPr>
          <w:rFonts w:ascii="Times New Roman" w:hAnsi="Times New Roman" w:cs="Times New Roman"/>
          <w:sz w:val="28"/>
          <w:szCs w:val="28"/>
        </w:rPr>
        <w:t>ИПРА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BE0D3A" w:rsidRPr="00D553B2">
        <w:rPr>
          <w:rFonts w:ascii="Times New Roman" w:hAnsi="Times New Roman" w:cs="Times New Roman"/>
          <w:sz w:val="28"/>
          <w:szCs w:val="28"/>
        </w:rPr>
        <w:t>через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BE0D3A" w:rsidRPr="00D553B2">
        <w:rPr>
          <w:rFonts w:ascii="Times New Roman" w:hAnsi="Times New Roman" w:cs="Times New Roman"/>
          <w:sz w:val="28"/>
          <w:szCs w:val="28"/>
        </w:rPr>
        <w:t>браузер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14928" w:rsidRPr="00D553B2">
        <w:rPr>
          <w:rFonts w:ascii="Times New Roman" w:hAnsi="Times New Roman" w:cs="Times New Roman"/>
          <w:sz w:val="28"/>
          <w:szCs w:val="28"/>
        </w:rPr>
        <w:t>Веб-интерфейс</w:t>
      </w:r>
      <w:r w:rsidR="00BE0D3A" w:rsidRPr="00D553B2">
        <w:rPr>
          <w:rFonts w:ascii="Times New Roman" w:hAnsi="Times New Roman" w:cs="Times New Roman"/>
          <w:sz w:val="28"/>
          <w:szCs w:val="28"/>
        </w:rPr>
        <w:t>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14928" w:rsidRPr="00D553B2">
        <w:rPr>
          <w:rFonts w:ascii="Times New Roman" w:hAnsi="Times New Roman" w:cs="Times New Roman"/>
          <w:sz w:val="28"/>
          <w:szCs w:val="28"/>
        </w:rPr>
        <w:t>ИС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14928" w:rsidRPr="00D553B2">
        <w:rPr>
          <w:rFonts w:ascii="Times New Roman" w:hAnsi="Times New Roman" w:cs="Times New Roman"/>
          <w:sz w:val="28"/>
          <w:szCs w:val="28"/>
        </w:rPr>
        <w:t>ИПРА,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A419B0" w:rsidRPr="00D553B2">
        <w:rPr>
          <w:rFonts w:ascii="Times New Roman" w:hAnsi="Times New Roman" w:cs="Times New Roman"/>
          <w:sz w:val="28"/>
          <w:szCs w:val="28"/>
        </w:rPr>
        <w:t>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A419B0" w:rsidRPr="00D553B2">
        <w:rPr>
          <w:rFonts w:ascii="Times New Roman" w:hAnsi="Times New Roman" w:cs="Times New Roman"/>
          <w:sz w:val="28"/>
          <w:szCs w:val="28"/>
        </w:rPr>
        <w:t>также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BE0D3A" w:rsidRPr="00D553B2">
        <w:rPr>
          <w:rFonts w:ascii="Times New Roman" w:hAnsi="Times New Roman" w:cs="Times New Roman"/>
          <w:sz w:val="28"/>
          <w:szCs w:val="28"/>
        </w:rPr>
        <w:t>возможность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BE0D3A" w:rsidRPr="00D553B2">
        <w:rPr>
          <w:rFonts w:ascii="Times New Roman" w:hAnsi="Times New Roman" w:cs="Times New Roman"/>
          <w:sz w:val="28"/>
          <w:szCs w:val="28"/>
        </w:rPr>
        <w:t>организации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BE0D3A" w:rsidRPr="00D553B2">
        <w:rPr>
          <w:rFonts w:ascii="Times New Roman" w:hAnsi="Times New Roman" w:cs="Times New Roman"/>
          <w:sz w:val="28"/>
          <w:szCs w:val="28"/>
        </w:rPr>
        <w:t>работы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BE0D3A" w:rsidRPr="00D553B2">
        <w:rPr>
          <w:rFonts w:ascii="Times New Roman" w:hAnsi="Times New Roman" w:cs="Times New Roman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16C7" w:rsidRPr="00D553B2">
        <w:rPr>
          <w:rFonts w:ascii="Times New Roman" w:hAnsi="Times New Roman" w:cs="Times New Roman"/>
          <w:sz w:val="28"/>
          <w:szCs w:val="28"/>
        </w:rPr>
        <w:t xml:space="preserve">локальной МИС </w:t>
      </w:r>
      <w:r w:rsidR="00BE0D3A" w:rsidRPr="00D553B2">
        <w:rPr>
          <w:rFonts w:ascii="Times New Roman" w:hAnsi="Times New Roman" w:cs="Times New Roman"/>
          <w:sz w:val="28"/>
          <w:szCs w:val="28"/>
        </w:rPr>
        <w:t>МО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BE0D3A" w:rsidRPr="00D553B2">
        <w:rPr>
          <w:rFonts w:ascii="Times New Roman" w:hAnsi="Times New Roman" w:cs="Times New Roman"/>
          <w:sz w:val="28"/>
          <w:szCs w:val="28"/>
        </w:rPr>
        <w:t>с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BE0D3A" w:rsidRPr="00D553B2">
        <w:rPr>
          <w:rFonts w:ascii="Times New Roman" w:hAnsi="Times New Roman" w:cs="Times New Roman"/>
          <w:sz w:val="28"/>
          <w:szCs w:val="28"/>
        </w:rPr>
        <w:t>документом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A419B0" w:rsidRPr="00D553B2">
        <w:rPr>
          <w:rFonts w:ascii="Times New Roman" w:hAnsi="Times New Roman" w:cs="Times New Roman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BE0D3A" w:rsidRPr="00D553B2">
        <w:rPr>
          <w:rFonts w:ascii="Times New Roman" w:hAnsi="Times New Roman" w:cs="Times New Roman"/>
          <w:sz w:val="28"/>
          <w:szCs w:val="28"/>
        </w:rPr>
        <w:t>формате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14928" w:rsidRPr="00D553B2">
        <w:rPr>
          <w:rFonts w:ascii="Times New Roman" w:hAnsi="Times New Roman" w:cs="Times New Roman"/>
          <w:sz w:val="28"/>
          <w:szCs w:val="28"/>
        </w:rPr>
        <w:t>XML</w:t>
      </w:r>
      <w:r w:rsidR="00BE0D3A" w:rsidRPr="00D553B2">
        <w:rPr>
          <w:rStyle w:val="af5"/>
          <w:rFonts w:ascii="Times New Roman" w:hAnsi="Times New Roman" w:cs="Times New Roman"/>
          <w:sz w:val="28"/>
          <w:szCs w:val="28"/>
        </w:rPr>
        <w:footnoteReference w:id="1"/>
      </w:r>
      <w:r w:rsidR="00BE0D3A" w:rsidRPr="00D553B2">
        <w:rPr>
          <w:rFonts w:ascii="Times New Roman" w:hAnsi="Times New Roman" w:cs="Times New Roman"/>
          <w:sz w:val="28"/>
          <w:szCs w:val="28"/>
        </w:rPr>
        <w:t>-</w:t>
      </w:r>
      <w:r w:rsidR="00814928" w:rsidRPr="00D553B2">
        <w:rPr>
          <w:rFonts w:ascii="Times New Roman" w:hAnsi="Times New Roman" w:cs="Times New Roman"/>
          <w:sz w:val="28"/>
          <w:szCs w:val="28"/>
        </w:rPr>
        <w:t>документа</w:t>
      </w:r>
      <w:r w:rsidR="004616C7">
        <w:rPr>
          <w:rFonts w:ascii="Times New Roman" w:hAnsi="Times New Roman" w:cs="Times New Roman"/>
          <w:sz w:val="28"/>
          <w:szCs w:val="28"/>
        </w:rPr>
        <w:t>;</w:t>
      </w:r>
    </w:p>
    <w:p w14:paraId="1F0BAEFD" w14:textId="2B501A1B" w:rsidR="00814928" w:rsidRPr="00D553B2" w:rsidRDefault="00814928" w:rsidP="00D40DF5">
      <w:pPr>
        <w:pStyle w:val="ad"/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>подготовка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934E5" w:rsidRPr="00D553B2">
        <w:rPr>
          <w:rFonts w:ascii="Times New Roman" w:hAnsi="Times New Roman" w:cs="Times New Roman"/>
          <w:sz w:val="28"/>
          <w:szCs w:val="28"/>
        </w:rPr>
        <w:t>Сводной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информации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об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исполнении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указанных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C87720" w:rsidRPr="00D553B2">
        <w:rPr>
          <w:rFonts w:ascii="Times New Roman" w:hAnsi="Times New Roman" w:cs="Times New Roman"/>
          <w:sz w:val="28"/>
          <w:szCs w:val="28"/>
        </w:rPr>
        <w:t>Выписке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C87720" w:rsidRPr="00D553B2">
        <w:rPr>
          <w:rFonts w:ascii="Times New Roman" w:hAnsi="Times New Roman" w:cs="Times New Roman"/>
          <w:sz w:val="28"/>
          <w:szCs w:val="28"/>
        </w:rPr>
        <w:t>из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ИПРА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мероприятий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BE0D3A" w:rsidRPr="00D553B2">
        <w:rPr>
          <w:rFonts w:ascii="Times New Roman" w:hAnsi="Times New Roman" w:cs="Times New Roman"/>
          <w:sz w:val="28"/>
          <w:szCs w:val="28"/>
        </w:rPr>
        <w:t>медицинской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BE0D3A" w:rsidRPr="00D553B2">
        <w:rPr>
          <w:rFonts w:ascii="Times New Roman" w:hAnsi="Times New Roman" w:cs="Times New Roman"/>
          <w:sz w:val="28"/>
          <w:szCs w:val="28"/>
        </w:rPr>
        <w:t>реабилитации,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сохранение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результатов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БД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ИС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ИПРА;</w:t>
      </w:r>
    </w:p>
    <w:p w14:paraId="1E44E8E5" w14:textId="168865D9" w:rsidR="00814928" w:rsidRPr="00D553B2" w:rsidRDefault="00814928" w:rsidP="00D40DF5">
      <w:pPr>
        <w:pStyle w:val="ad"/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>подготовка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934E5" w:rsidRPr="00D553B2">
        <w:rPr>
          <w:rFonts w:ascii="Times New Roman" w:hAnsi="Times New Roman" w:cs="Times New Roman"/>
          <w:sz w:val="28"/>
          <w:szCs w:val="28"/>
        </w:rPr>
        <w:t>Сводной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934E5" w:rsidRPr="00D553B2">
        <w:rPr>
          <w:rFonts w:ascii="Times New Roman" w:hAnsi="Times New Roman" w:cs="Times New Roman"/>
          <w:sz w:val="28"/>
          <w:szCs w:val="28"/>
        </w:rPr>
        <w:t>информации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об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исполнении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ИПРА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592BBD" w:rsidRPr="00D553B2">
        <w:rPr>
          <w:rFonts w:ascii="Times New Roman" w:hAnsi="Times New Roman" w:cs="Times New Roman"/>
          <w:sz w:val="28"/>
          <w:szCs w:val="28"/>
        </w:rPr>
        <w:t>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экспорт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934E5" w:rsidRPr="00D553B2">
        <w:rPr>
          <w:rFonts w:ascii="Times New Roman" w:hAnsi="Times New Roman" w:cs="Times New Roman"/>
          <w:sz w:val="28"/>
          <w:szCs w:val="28"/>
        </w:rPr>
        <w:t>её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базу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данных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BF077F" w:rsidRPr="00D553B2">
        <w:rPr>
          <w:rFonts w:ascii="Times New Roman" w:hAnsi="Times New Roman" w:cs="Times New Roman"/>
          <w:sz w:val="28"/>
          <w:szCs w:val="28"/>
        </w:rPr>
        <w:t>ФГБУ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BF077F" w:rsidRPr="00D553B2">
        <w:rPr>
          <w:rFonts w:ascii="Times New Roman" w:hAnsi="Times New Roman" w:cs="Times New Roman"/>
          <w:sz w:val="28"/>
          <w:szCs w:val="28"/>
        </w:rPr>
        <w:t>ФБ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BF077F" w:rsidRPr="00D553B2">
        <w:rPr>
          <w:rFonts w:ascii="Times New Roman" w:hAnsi="Times New Roman" w:cs="Times New Roman"/>
          <w:sz w:val="28"/>
          <w:szCs w:val="28"/>
        </w:rPr>
        <w:t>МСЭ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BF077F" w:rsidRPr="00D553B2">
        <w:rPr>
          <w:rFonts w:ascii="Times New Roman" w:hAnsi="Times New Roman" w:cs="Times New Roman"/>
          <w:sz w:val="28"/>
          <w:szCs w:val="28"/>
        </w:rPr>
        <w:t>Минтруда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BF077F" w:rsidRPr="00D553B2">
        <w:rPr>
          <w:rFonts w:ascii="Times New Roman" w:hAnsi="Times New Roman" w:cs="Times New Roman"/>
          <w:sz w:val="28"/>
          <w:szCs w:val="28"/>
        </w:rPr>
        <w:t>России</w:t>
      </w:r>
      <w:r w:rsidRPr="00D553B2">
        <w:rPr>
          <w:rFonts w:ascii="Times New Roman" w:hAnsi="Times New Roman" w:cs="Times New Roman"/>
          <w:sz w:val="28"/>
          <w:szCs w:val="28"/>
        </w:rPr>
        <w:t>.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A74985" w14:textId="30368D11" w:rsidR="00BE0D3A" w:rsidRPr="00D553B2" w:rsidRDefault="00BE0D3A" w:rsidP="00FF67C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>Схема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информационного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взаимодействия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реализована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соответствии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с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Соглашением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взаимодействии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между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органом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исполнительной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власти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субъекта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Российской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Федерации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федеральным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казенным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учреждением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«Главное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бюро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медико-социальной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экспертизы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по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субъекту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Российской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Федерации»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Министерства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труда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социальной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защиты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Российской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Федерации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по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вопросам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взаимодействия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при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оказании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государственной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услуги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по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проведению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медико-социальной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экспертизы,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заключенным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министерством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здравоохранения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Самарской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области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Главным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бюро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МСЭ.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Обмен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сведений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производится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по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защищенн</w:t>
      </w:r>
      <w:r w:rsidR="002F66A9" w:rsidRPr="00D553B2">
        <w:rPr>
          <w:rFonts w:ascii="Times New Roman" w:hAnsi="Times New Roman" w:cs="Times New Roman"/>
          <w:sz w:val="28"/>
          <w:szCs w:val="28"/>
        </w:rPr>
        <w:t>ым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сет</w:t>
      </w:r>
      <w:r w:rsidR="002F66A9" w:rsidRPr="00D553B2">
        <w:rPr>
          <w:rFonts w:ascii="Times New Roman" w:hAnsi="Times New Roman" w:cs="Times New Roman"/>
          <w:sz w:val="28"/>
          <w:szCs w:val="28"/>
        </w:rPr>
        <w:t>ям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передачи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данных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МСЭ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ТМС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67C2" w:rsidRPr="00D553B2">
        <w:rPr>
          <w:rFonts w:ascii="Times New Roman" w:hAnsi="Times New Roman" w:cs="Times New Roman"/>
          <w:sz w:val="28"/>
          <w:szCs w:val="28"/>
        </w:rPr>
        <w:t>Самарской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F66A9" w:rsidRPr="00D553B2">
        <w:rPr>
          <w:rFonts w:ascii="Times New Roman" w:hAnsi="Times New Roman" w:cs="Times New Roman"/>
          <w:sz w:val="28"/>
          <w:szCs w:val="28"/>
        </w:rPr>
        <w:t>области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F66A9" w:rsidRPr="00D553B2">
        <w:rPr>
          <w:rFonts w:ascii="Times New Roman" w:hAnsi="Times New Roman" w:cs="Times New Roman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F66A9" w:rsidRPr="00D553B2">
        <w:rPr>
          <w:rFonts w:ascii="Times New Roman" w:hAnsi="Times New Roman" w:cs="Times New Roman"/>
          <w:sz w:val="28"/>
          <w:szCs w:val="28"/>
        </w:rPr>
        <w:t>соответствии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F66A9" w:rsidRPr="00D553B2">
        <w:rPr>
          <w:rFonts w:ascii="Times New Roman" w:hAnsi="Times New Roman" w:cs="Times New Roman"/>
          <w:sz w:val="28"/>
          <w:szCs w:val="28"/>
        </w:rPr>
        <w:t>с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F66A9" w:rsidRPr="00D553B2">
        <w:rPr>
          <w:rFonts w:ascii="Times New Roman" w:hAnsi="Times New Roman" w:cs="Times New Roman"/>
          <w:sz w:val="28"/>
          <w:szCs w:val="28"/>
        </w:rPr>
        <w:t>Регламентом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F66A9" w:rsidRPr="00D553B2">
        <w:rPr>
          <w:rFonts w:ascii="Times New Roman" w:hAnsi="Times New Roman" w:cs="Times New Roman"/>
          <w:sz w:val="28"/>
          <w:szCs w:val="28"/>
        </w:rPr>
        <w:t>информационного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F66A9" w:rsidRPr="00D553B2">
        <w:rPr>
          <w:rFonts w:ascii="Times New Roman" w:hAnsi="Times New Roman" w:cs="Times New Roman"/>
          <w:sz w:val="28"/>
          <w:szCs w:val="28"/>
        </w:rPr>
        <w:t>взаимодействия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F66A9" w:rsidRPr="00D553B2">
        <w:rPr>
          <w:rFonts w:ascii="Times New Roman" w:hAnsi="Times New Roman" w:cs="Times New Roman"/>
          <w:sz w:val="28"/>
          <w:szCs w:val="28"/>
        </w:rPr>
        <w:t>по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F66A9" w:rsidRPr="00D553B2">
        <w:rPr>
          <w:rFonts w:ascii="Times New Roman" w:hAnsi="Times New Roman" w:cs="Times New Roman"/>
          <w:sz w:val="28"/>
          <w:szCs w:val="28"/>
        </w:rPr>
        <w:t>обмену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F66A9" w:rsidRPr="00D553B2">
        <w:rPr>
          <w:rFonts w:ascii="Times New Roman" w:hAnsi="Times New Roman" w:cs="Times New Roman"/>
          <w:sz w:val="28"/>
          <w:szCs w:val="28"/>
        </w:rPr>
        <w:t>Ипра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F66A9" w:rsidRPr="00D553B2">
        <w:rPr>
          <w:rFonts w:ascii="Times New Roman" w:hAnsi="Times New Roman" w:cs="Times New Roman"/>
          <w:sz w:val="28"/>
          <w:szCs w:val="28"/>
        </w:rPr>
        <w:t>инвалида(ИПРА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F66A9" w:rsidRPr="00D553B2">
        <w:rPr>
          <w:rFonts w:ascii="Times New Roman" w:hAnsi="Times New Roman" w:cs="Times New Roman"/>
          <w:sz w:val="28"/>
          <w:szCs w:val="28"/>
        </w:rPr>
        <w:t>ребенка-инвалида)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F66A9" w:rsidRPr="00D553B2">
        <w:rPr>
          <w:rFonts w:ascii="Times New Roman" w:hAnsi="Times New Roman" w:cs="Times New Roman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F66A9" w:rsidRPr="00D553B2">
        <w:rPr>
          <w:rFonts w:ascii="Times New Roman" w:hAnsi="Times New Roman" w:cs="Times New Roman"/>
          <w:sz w:val="28"/>
          <w:szCs w:val="28"/>
        </w:rPr>
        <w:t>электронном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F66A9" w:rsidRPr="00D553B2">
        <w:rPr>
          <w:rFonts w:ascii="Times New Roman" w:hAnsi="Times New Roman" w:cs="Times New Roman"/>
          <w:sz w:val="28"/>
          <w:szCs w:val="28"/>
        </w:rPr>
        <w:t>виде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F66A9" w:rsidRPr="00D553B2">
        <w:rPr>
          <w:rFonts w:ascii="Times New Roman" w:hAnsi="Times New Roman" w:cs="Times New Roman"/>
          <w:sz w:val="28"/>
          <w:szCs w:val="28"/>
        </w:rPr>
        <w:t>(Приложение1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F66A9" w:rsidRPr="00D553B2">
        <w:rPr>
          <w:rFonts w:ascii="Times New Roman" w:hAnsi="Times New Roman" w:cs="Times New Roman"/>
          <w:sz w:val="28"/>
          <w:szCs w:val="28"/>
        </w:rPr>
        <w:t>к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F66A9" w:rsidRPr="00D553B2">
        <w:rPr>
          <w:rFonts w:ascii="Times New Roman" w:hAnsi="Times New Roman" w:cs="Times New Roman"/>
          <w:sz w:val="28"/>
          <w:szCs w:val="28"/>
        </w:rPr>
        <w:t>Соглашению).</w:t>
      </w:r>
    </w:p>
    <w:p w14:paraId="30BC533A" w14:textId="77777777" w:rsidR="00EF05F8" w:rsidRPr="00D553B2" w:rsidRDefault="00EF05F8" w:rsidP="00D40DF5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</w:p>
    <w:p w14:paraId="43D19EBA" w14:textId="77777777" w:rsidR="00335BAD" w:rsidRPr="00D553B2" w:rsidRDefault="00FD63A1" w:rsidP="00D553B2">
      <w:pPr>
        <w:pStyle w:val="Default"/>
        <w:spacing w:line="312" w:lineRule="auto"/>
        <w:jc w:val="both"/>
        <w:rPr>
          <w:sz w:val="28"/>
          <w:szCs w:val="28"/>
        </w:rPr>
      </w:pPr>
      <w:r w:rsidRPr="00D553B2">
        <w:rPr>
          <w:noProof/>
          <w:sz w:val="28"/>
          <w:szCs w:val="28"/>
        </w:rPr>
        <w:lastRenderedPageBreak/>
        <w:drawing>
          <wp:inline distT="0" distB="0" distL="0" distR="0" wp14:anchorId="78792E09" wp14:editId="4D9120DA">
            <wp:extent cx="5940000" cy="3617308"/>
            <wp:effectExtent l="38100" t="95250" r="99060" b="406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3617308"/>
                    </a:xfrm>
                    <a:prstGeom prst="rect">
                      <a:avLst/>
                    </a:prstGeom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BC32A6C" w14:textId="77777777" w:rsidR="00EA4CC9" w:rsidRPr="00D553B2" w:rsidRDefault="00EA4CC9" w:rsidP="00D40DF5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</w:p>
    <w:p w14:paraId="693F5DCE" w14:textId="77777777" w:rsidR="00041745" w:rsidRPr="00D553B2" w:rsidRDefault="006F5941" w:rsidP="00D553B2">
      <w:pPr>
        <w:pStyle w:val="Default"/>
        <w:spacing w:line="312" w:lineRule="auto"/>
        <w:jc w:val="both"/>
        <w:rPr>
          <w:sz w:val="28"/>
          <w:szCs w:val="28"/>
        </w:rPr>
      </w:pPr>
      <w:r w:rsidRPr="00D553B2">
        <w:rPr>
          <w:noProof/>
          <w:sz w:val="28"/>
          <w:szCs w:val="28"/>
        </w:rPr>
        <w:drawing>
          <wp:inline distT="0" distB="0" distL="0" distR="0" wp14:anchorId="6E170430" wp14:editId="08737EB7">
            <wp:extent cx="5943326" cy="3924300"/>
            <wp:effectExtent l="38100" t="95250" r="95885" b="3810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3922104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EFE893E" w14:textId="0B49FAB5" w:rsidR="00C94F61" w:rsidRPr="00D553B2" w:rsidRDefault="0081477A" w:rsidP="00D40DF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>Для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выполнения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реабилитационных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или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абилитационных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мероприятий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федеральное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государственное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учреждение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медико-социальной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экспертизы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направляет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C87720" w:rsidRPr="00D553B2">
        <w:rPr>
          <w:rFonts w:ascii="Times New Roman" w:hAnsi="Times New Roman" w:cs="Times New Roman"/>
          <w:sz w:val="28"/>
          <w:szCs w:val="28"/>
        </w:rPr>
        <w:t>Выписку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из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ИПРА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инвалида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(ИПРА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ребенка-инвалида).</w:t>
      </w:r>
    </w:p>
    <w:p w14:paraId="45E3EE75" w14:textId="101E68B9" w:rsidR="00C94F61" w:rsidRPr="00D553B2" w:rsidRDefault="00C94F61" w:rsidP="00D40DF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lastRenderedPageBreak/>
        <w:t>Выписка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формируется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форме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электронного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документа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или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оформляется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на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бумажном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носителе.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3FDDA9" w14:textId="4DBAB828" w:rsidR="0081477A" w:rsidRPr="00D553B2" w:rsidRDefault="0081477A" w:rsidP="00D40DF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>Выписка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F66A9" w:rsidRPr="00D553B2">
        <w:rPr>
          <w:rFonts w:ascii="Times New Roman" w:hAnsi="Times New Roman" w:cs="Times New Roman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F66A9" w:rsidRPr="00D553B2">
        <w:rPr>
          <w:rFonts w:ascii="Times New Roman" w:hAnsi="Times New Roman" w:cs="Times New Roman"/>
          <w:sz w:val="28"/>
          <w:szCs w:val="28"/>
        </w:rPr>
        <w:t>электронном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F66A9" w:rsidRPr="00D553B2">
        <w:rPr>
          <w:rFonts w:ascii="Times New Roman" w:hAnsi="Times New Roman" w:cs="Times New Roman"/>
          <w:sz w:val="28"/>
          <w:szCs w:val="28"/>
        </w:rPr>
        <w:t>виде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направляется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не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позднее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трех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рабочих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дней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с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даты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выдачи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ИПРА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инвалиду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(ребенку-инвалиду),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законному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или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уполномоченному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представителю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инвалида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(ребенка-инвалида)</w:t>
      </w:r>
      <w:r w:rsidR="00C94F61" w:rsidRPr="00D553B2">
        <w:rPr>
          <w:rFonts w:ascii="Times New Roman" w:hAnsi="Times New Roman" w:cs="Times New Roman"/>
          <w:sz w:val="28"/>
          <w:szCs w:val="28"/>
        </w:rPr>
        <w:t>,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592BBD" w:rsidRPr="00D553B2">
        <w:rPr>
          <w:rFonts w:ascii="Times New Roman" w:hAnsi="Times New Roman" w:cs="Times New Roman"/>
          <w:sz w:val="28"/>
          <w:szCs w:val="28"/>
        </w:rPr>
        <w:t>РОИВ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соответствующей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сфере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деятельности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C94F61" w:rsidRPr="00D553B2">
        <w:rPr>
          <w:rFonts w:ascii="Times New Roman" w:hAnsi="Times New Roman" w:cs="Times New Roman"/>
          <w:sz w:val="28"/>
          <w:szCs w:val="28"/>
        </w:rPr>
        <w:t>(министерство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C94F61" w:rsidRPr="00D553B2">
        <w:rPr>
          <w:rFonts w:ascii="Times New Roman" w:hAnsi="Times New Roman" w:cs="Times New Roman"/>
          <w:sz w:val="28"/>
          <w:szCs w:val="28"/>
        </w:rPr>
        <w:t>здравоохранения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C94F61" w:rsidRPr="00D553B2">
        <w:rPr>
          <w:rFonts w:ascii="Times New Roman" w:hAnsi="Times New Roman" w:cs="Times New Roman"/>
          <w:sz w:val="28"/>
          <w:szCs w:val="28"/>
        </w:rPr>
        <w:t>Самарской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C94F61" w:rsidRPr="00D553B2">
        <w:rPr>
          <w:rFonts w:ascii="Times New Roman" w:hAnsi="Times New Roman" w:cs="Times New Roman"/>
          <w:sz w:val="28"/>
          <w:szCs w:val="28"/>
        </w:rPr>
        <w:t>области</w:t>
      </w:r>
      <w:r w:rsidR="00592BBD" w:rsidRPr="00D553B2">
        <w:rPr>
          <w:rFonts w:ascii="Times New Roman" w:hAnsi="Times New Roman" w:cs="Times New Roman"/>
          <w:sz w:val="28"/>
          <w:szCs w:val="28"/>
        </w:rPr>
        <w:t>)</w:t>
      </w:r>
      <w:r w:rsidR="00C94F61" w:rsidRPr="00D553B2">
        <w:rPr>
          <w:rFonts w:ascii="Times New Roman" w:hAnsi="Times New Roman" w:cs="Times New Roman"/>
          <w:sz w:val="28"/>
          <w:szCs w:val="28"/>
        </w:rPr>
        <w:t>.</w:t>
      </w:r>
    </w:p>
    <w:p w14:paraId="31279076" w14:textId="5ED3E562" w:rsidR="00592BBD" w:rsidRPr="00D553B2" w:rsidRDefault="00C94F61" w:rsidP="00D40DF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случае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отказа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инвалида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(ребенка-инвалида),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законного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или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уполномоченного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представителя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инвалида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(ребенка-инвалида)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от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получения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ИПРА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Выписка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не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направляется.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DDC034" w14:textId="5C9A819E" w:rsidR="00E07A6F" w:rsidRPr="00D553B2" w:rsidRDefault="00E07A6F" w:rsidP="00D40DF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БД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ЕАВИИАС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C87720" w:rsidRPr="00D553B2">
        <w:rPr>
          <w:rFonts w:ascii="Times New Roman" w:hAnsi="Times New Roman" w:cs="Times New Roman"/>
          <w:sz w:val="28"/>
          <w:szCs w:val="28"/>
        </w:rPr>
        <w:t>Выписки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C87720" w:rsidRPr="00D553B2">
        <w:rPr>
          <w:rFonts w:ascii="Times New Roman" w:hAnsi="Times New Roman" w:cs="Times New Roman"/>
          <w:sz w:val="28"/>
          <w:szCs w:val="28"/>
        </w:rPr>
        <w:t>из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ИПРА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попадают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через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три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дня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после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их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разработки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ГБ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МСЭ.</w:t>
      </w:r>
    </w:p>
    <w:p w14:paraId="372373B7" w14:textId="1E82E66C" w:rsidR="00BD1F20" w:rsidRPr="00D553B2" w:rsidRDefault="00BD1F20" w:rsidP="00D40DF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БД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ИС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ИПРА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F66A9" w:rsidRPr="00D553B2">
        <w:rPr>
          <w:rFonts w:ascii="Times New Roman" w:hAnsi="Times New Roman" w:cs="Times New Roman"/>
          <w:sz w:val="28"/>
          <w:szCs w:val="28"/>
        </w:rPr>
        <w:t>(вервии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F66A9" w:rsidRPr="00D553B2">
        <w:rPr>
          <w:rFonts w:ascii="Times New Roman" w:hAnsi="Times New Roman" w:cs="Times New Roman"/>
          <w:sz w:val="28"/>
          <w:szCs w:val="28"/>
        </w:rPr>
        <w:t>2.0)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загружены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электронные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документы</w:t>
      </w:r>
      <w:r w:rsidR="002F66A9" w:rsidRPr="00D553B2">
        <w:rPr>
          <w:rFonts w:ascii="Times New Roman" w:hAnsi="Times New Roman" w:cs="Times New Roman"/>
          <w:sz w:val="28"/>
          <w:szCs w:val="28"/>
        </w:rPr>
        <w:t>,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сформированные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F66A9" w:rsidRPr="00D553B2">
        <w:rPr>
          <w:rFonts w:ascii="Times New Roman" w:hAnsi="Times New Roman" w:cs="Times New Roman"/>
          <w:sz w:val="28"/>
          <w:szCs w:val="28"/>
        </w:rPr>
        <w:t>федеральными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F66A9" w:rsidRPr="00D553B2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F66A9" w:rsidRPr="00D553B2">
        <w:rPr>
          <w:rFonts w:ascii="Times New Roman" w:hAnsi="Times New Roman" w:cs="Times New Roman"/>
          <w:sz w:val="28"/>
          <w:szCs w:val="28"/>
        </w:rPr>
        <w:t>учреждениями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F66A9" w:rsidRPr="00D553B2">
        <w:rPr>
          <w:rFonts w:ascii="Times New Roman" w:hAnsi="Times New Roman" w:cs="Times New Roman"/>
          <w:sz w:val="28"/>
          <w:szCs w:val="28"/>
        </w:rPr>
        <w:t>медико-социальной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F66A9" w:rsidRPr="00D553B2">
        <w:rPr>
          <w:rFonts w:ascii="Times New Roman" w:hAnsi="Times New Roman" w:cs="Times New Roman"/>
          <w:sz w:val="28"/>
          <w:szCs w:val="28"/>
        </w:rPr>
        <w:t>экспертизы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Минтруда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России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переданные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электронном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виде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с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01.01.2017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года.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F66A9" w:rsidRPr="00D553B2">
        <w:rPr>
          <w:rFonts w:ascii="Times New Roman" w:hAnsi="Times New Roman" w:cs="Times New Roman"/>
          <w:sz w:val="28"/>
          <w:szCs w:val="28"/>
        </w:rPr>
        <w:t>Выписок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F66A9" w:rsidRPr="00D553B2">
        <w:rPr>
          <w:rFonts w:ascii="Times New Roman" w:hAnsi="Times New Roman" w:cs="Times New Roman"/>
          <w:sz w:val="28"/>
          <w:szCs w:val="28"/>
        </w:rPr>
        <w:t>из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F66A9" w:rsidRPr="00D553B2">
        <w:rPr>
          <w:rFonts w:ascii="Times New Roman" w:hAnsi="Times New Roman" w:cs="Times New Roman"/>
          <w:sz w:val="28"/>
          <w:szCs w:val="28"/>
        </w:rPr>
        <w:t>ИПРА,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F66A9" w:rsidRPr="00D553B2">
        <w:rPr>
          <w:rFonts w:ascii="Times New Roman" w:hAnsi="Times New Roman" w:cs="Times New Roman"/>
          <w:sz w:val="28"/>
          <w:szCs w:val="28"/>
        </w:rPr>
        <w:t>сформированных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F66A9" w:rsidRPr="00D553B2">
        <w:rPr>
          <w:rFonts w:ascii="Times New Roman" w:hAnsi="Times New Roman" w:cs="Times New Roman"/>
          <w:sz w:val="28"/>
          <w:szCs w:val="28"/>
        </w:rPr>
        <w:t>бюро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F66A9" w:rsidRPr="00D553B2">
        <w:rPr>
          <w:rFonts w:ascii="Times New Roman" w:hAnsi="Times New Roman" w:cs="Times New Roman"/>
          <w:sz w:val="28"/>
          <w:szCs w:val="28"/>
        </w:rPr>
        <w:t>ФКУ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F66A9" w:rsidRPr="00D553B2">
        <w:rPr>
          <w:rFonts w:ascii="Times New Roman" w:hAnsi="Times New Roman" w:cs="Times New Roman"/>
          <w:sz w:val="28"/>
          <w:szCs w:val="28"/>
        </w:rPr>
        <w:t>«Главное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F66A9" w:rsidRPr="00D553B2">
        <w:rPr>
          <w:rFonts w:ascii="Times New Roman" w:hAnsi="Times New Roman" w:cs="Times New Roman"/>
          <w:sz w:val="28"/>
          <w:szCs w:val="28"/>
        </w:rPr>
        <w:t>бюро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F66A9" w:rsidRPr="00D553B2">
        <w:rPr>
          <w:rFonts w:ascii="Times New Roman" w:hAnsi="Times New Roman" w:cs="Times New Roman"/>
          <w:sz w:val="28"/>
          <w:szCs w:val="28"/>
        </w:rPr>
        <w:t>медико-социальной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F66A9" w:rsidRPr="00D553B2">
        <w:rPr>
          <w:rFonts w:ascii="Times New Roman" w:hAnsi="Times New Roman" w:cs="Times New Roman"/>
          <w:sz w:val="28"/>
          <w:szCs w:val="28"/>
        </w:rPr>
        <w:t>экспертизы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F66A9" w:rsidRPr="00D553B2">
        <w:rPr>
          <w:rFonts w:ascii="Times New Roman" w:hAnsi="Times New Roman" w:cs="Times New Roman"/>
          <w:sz w:val="28"/>
          <w:szCs w:val="28"/>
        </w:rPr>
        <w:t>Федерального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F66A9" w:rsidRPr="00D553B2">
        <w:rPr>
          <w:rFonts w:ascii="Times New Roman" w:hAnsi="Times New Roman" w:cs="Times New Roman"/>
          <w:sz w:val="28"/>
          <w:szCs w:val="28"/>
        </w:rPr>
        <w:t>медико-биологического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F66A9" w:rsidRPr="00D553B2">
        <w:rPr>
          <w:rFonts w:ascii="Times New Roman" w:hAnsi="Times New Roman" w:cs="Times New Roman"/>
          <w:sz w:val="28"/>
          <w:szCs w:val="28"/>
        </w:rPr>
        <w:t>агентства»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F66A9" w:rsidRPr="00D553B2">
        <w:rPr>
          <w:rFonts w:ascii="Times New Roman" w:hAnsi="Times New Roman" w:cs="Times New Roman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F66A9" w:rsidRPr="00D553B2">
        <w:rPr>
          <w:rFonts w:ascii="Times New Roman" w:hAnsi="Times New Roman" w:cs="Times New Roman"/>
          <w:sz w:val="28"/>
          <w:szCs w:val="28"/>
        </w:rPr>
        <w:t>БД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F66A9" w:rsidRPr="00D553B2">
        <w:rPr>
          <w:rFonts w:ascii="Times New Roman" w:hAnsi="Times New Roman" w:cs="Times New Roman"/>
          <w:sz w:val="28"/>
          <w:szCs w:val="28"/>
        </w:rPr>
        <w:t>ИПРА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F66A9" w:rsidRPr="00D553B2">
        <w:rPr>
          <w:rFonts w:ascii="Times New Roman" w:hAnsi="Times New Roman" w:cs="Times New Roman"/>
          <w:sz w:val="28"/>
          <w:szCs w:val="28"/>
        </w:rPr>
        <w:t>нет.</w:t>
      </w:r>
    </w:p>
    <w:p w14:paraId="661B11BD" w14:textId="2D526085" w:rsidR="00592BBD" w:rsidRPr="00D553B2" w:rsidRDefault="00E07A6F" w:rsidP="00D40DF5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БД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ИС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ИПРА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записи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66A9" w:rsidRPr="00D553B2">
        <w:rPr>
          <w:rFonts w:ascii="Times New Roman" w:hAnsi="Times New Roman" w:cs="Times New Roman"/>
          <w:color w:val="000000"/>
          <w:sz w:val="28"/>
          <w:szCs w:val="28"/>
        </w:rPr>
        <w:t>(выписка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66A9" w:rsidRPr="00D553B2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66A9" w:rsidRPr="00D553B2">
        <w:rPr>
          <w:rFonts w:ascii="Times New Roman" w:hAnsi="Times New Roman" w:cs="Times New Roman"/>
          <w:color w:val="000000"/>
          <w:sz w:val="28"/>
          <w:szCs w:val="28"/>
        </w:rPr>
        <w:t>ИПРА,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66A9" w:rsidRPr="00D553B2">
        <w:rPr>
          <w:rFonts w:ascii="Times New Roman" w:hAnsi="Times New Roman" w:cs="Times New Roman"/>
          <w:color w:val="000000"/>
          <w:sz w:val="28"/>
          <w:szCs w:val="28"/>
        </w:rPr>
        <w:t>документ)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попадают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день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размещения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БД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Витрина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РОИВ.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BBD" w:rsidRPr="00D553B2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BBD" w:rsidRPr="00D553B2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BBD" w:rsidRPr="00D553B2">
        <w:rPr>
          <w:rFonts w:ascii="Times New Roman" w:hAnsi="Times New Roman" w:cs="Times New Roman"/>
          <w:color w:val="000000"/>
          <w:sz w:val="28"/>
          <w:szCs w:val="28"/>
        </w:rPr>
        <w:t>записи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BBD" w:rsidRPr="00D553B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BBD" w:rsidRPr="00D553B2">
        <w:rPr>
          <w:rFonts w:ascii="Times New Roman" w:hAnsi="Times New Roman" w:cs="Times New Roman"/>
          <w:color w:val="000000"/>
          <w:sz w:val="28"/>
          <w:szCs w:val="28"/>
        </w:rPr>
        <w:t>БД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BBD" w:rsidRPr="00D553B2">
        <w:rPr>
          <w:rFonts w:ascii="Times New Roman" w:hAnsi="Times New Roman" w:cs="Times New Roman"/>
          <w:color w:val="000000"/>
          <w:sz w:val="28"/>
          <w:szCs w:val="28"/>
        </w:rPr>
        <w:t>ИПРА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7720" w:rsidRPr="00D553B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92BBD" w:rsidRPr="00D553B2">
        <w:rPr>
          <w:rFonts w:ascii="Times New Roman" w:hAnsi="Times New Roman" w:cs="Times New Roman"/>
          <w:color w:val="000000"/>
          <w:sz w:val="28"/>
          <w:szCs w:val="28"/>
        </w:rPr>
        <w:t>Выписк</w:t>
      </w:r>
      <w:r w:rsidR="00693931" w:rsidRPr="00D553B2">
        <w:rPr>
          <w:rFonts w:ascii="Times New Roman" w:hAnsi="Times New Roman" w:cs="Times New Roman"/>
          <w:color w:val="000000"/>
          <w:sz w:val="28"/>
          <w:szCs w:val="28"/>
        </w:rPr>
        <w:t>и -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BBD" w:rsidRPr="00D553B2">
        <w:rPr>
          <w:rFonts w:ascii="Times New Roman" w:hAnsi="Times New Roman" w:cs="Times New Roman"/>
          <w:color w:val="000000"/>
          <w:sz w:val="28"/>
          <w:szCs w:val="28"/>
        </w:rPr>
        <w:t>поступают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BBD" w:rsidRPr="00D553B2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BBD" w:rsidRPr="00D553B2">
        <w:rPr>
          <w:rFonts w:ascii="Times New Roman" w:hAnsi="Times New Roman" w:cs="Times New Roman"/>
          <w:color w:val="000000"/>
          <w:sz w:val="28"/>
          <w:szCs w:val="28"/>
        </w:rPr>
        <w:t>БД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BBD" w:rsidRPr="00D553B2">
        <w:rPr>
          <w:rFonts w:ascii="Times New Roman" w:hAnsi="Times New Roman" w:cs="Times New Roman"/>
          <w:color w:val="000000"/>
          <w:sz w:val="28"/>
          <w:szCs w:val="28"/>
        </w:rPr>
        <w:t>ЕАВИИАС,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BBD" w:rsidRPr="00D553B2">
        <w:rPr>
          <w:rFonts w:ascii="Times New Roman" w:hAnsi="Times New Roman" w:cs="Times New Roman"/>
          <w:color w:val="000000"/>
          <w:sz w:val="28"/>
          <w:szCs w:val="28"/>
        </w:rPr>
        <w:t>пользователь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BBD" w:rsidRPr="00D553B2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BBD" w:rsidRPr="00D553B2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BBD" w:rsidRPr="00D553B2">
        <w:rPr>
          <w:rFonts w:ascii="Times New Roman" w:hAnsi="Times New Roman" w:cs="Times New Roman"/>
          <w:color w:val="000000"/>
          <w:sz w:val="28"/>
          <w:szCs w:val="28"/>
        </w:rPr>
        <w:t>имеет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BBD" w:rsidRPr="00D553B2">
        <w:rPr>
          <w:rFonts w:ascii="Times New Roman" w:hAnsi="Times New Roman" w:cs="Times New Roman"/>
          <w:color w:val="000000"/>
          <w:sz w:val="28"/>
          <w:szCs w:val="28"/>
        </w:rPr>
        <w:t>прав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BBD" w:rsidRPr="00D553B2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BBD" w:rsidRPr="00D553B2">
        <w:rPr>
          <w:rFonts w:ascii="Times New Roman" w:hAnsi="Times New Roman" w:cs="Times New Roman"/>
          <w:color w:val="000000"/>
          <w:sz w:val="28"/>
          <w:szCs w:val="28"/>
        </w:rPr>
        <w:t>добавление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BBD" w:rsidRPr="00D553B2">
        <w:rPr>
          <w:rFonts w:ascii="Times New Roman" w:hAnsi="Times New Roman" w:cs="Times New Roman"/>
          <w:color w:val="000000"/>
          <w:sz w:val="28"/>
          <w:szCs w:val="28"/>
        </w:rPr>
        <w:t>новых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BBD" w:rsidRPr="00D553B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BBD" w:rsidRPr="00D553B2">
        <w:rPr>
          <w:rFonts w:ascii="Times New Roman" w:hAnsi="Times New Roman" w:cs="Times New Roman"/>
          <w:color w:val="000000"/>
          <w:sz w:val="28"/>
          <w:szCs w:val="28"/>
        </w:rPr>
        <w:t>удаление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BBD" w:rsidRPr="00D553B2">
        <w:rPr>
          <w:rFonts w:ascii="Times New Roman" w:hAnsi="Times New Roman" w:cs="Times New Roman"/>
          <w:color w:val="000000"/>
          <w:sz w:val="28"/>
          <w:szCs w:val="28"/>
        </w:rPr>
        <w:t>существующих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BBD" w:rsidRPr="00D553B2">
        <w:rPr>
          <w:rFonts w:ascii="Times New Roman" w:hAnsi="Times New Roman" w:cs="Times New Roman"/>
          <w:color w:val="000000"/>
          <w:sz w:val="28"/>
          <w:szCs w:val="28"/>
        </w:rPr>
        <w:t>записей.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7846CD5" w14:textId="195373D0" w:rsidR="005C4B1E" w:rsidRDefault="005C4B1E" w:rsidP="00D40DF5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3B2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документооборота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электронным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документам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66A9" w:rsidRPr="00D553B2">
        <w:rPr>
          <w:rFonts w:ascii="Times New Roman" w:hAnsi="Times New Roman" w:cs="Times New Roman"/>
          <w:color w:val="000000"/>
          <w:sz w:val="28"/>
          <w:szCs w:val="28"/>
        </w:rPr>
        <w:t>«Сводн</w:t>
      </w:r>
      <w:r w:rsidR="002934E5" w:rsidRPr="00D553B2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34E5" w:rsidRPr="00D553B2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34E5" w:rsidRPr="00D553B2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34E5" w:rsidRPr="00D553B2">
        <w:rPr>
          <w:rFonts w:ascii="Times New Roman" w:hAnsi="Times New Roman" w:cs="Times New Roman"/>
          <w:color w:val="000000"/>
          <w:sz w:val="28"/>
          <w:szCs w:val="28"/>
        </w:rPr>
        <w:t>исполнении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34E5" w:rsidRPr="00D553B2">
        <w:rPr>
          <w:rFonts w:ascii="Times New Roman" w:hAnsi="Times New Roman" w:cs="Times New Roman"/>
          <w:color w:val="000000"/>
          <w:sz w:val="28"/>
          <w:szCs w:val="28"/>
        </w:rPr>
        <w:t>ИПРА»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БД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ИПРА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присваиваются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статусы: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7B7A6D3" w14:textId="777A7DE2" w:rsidR="004616C7" w:rsidRPr="00D553B2" w:rsidRDefault="004616C7" w:rsidP="00D40DF5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«Сводная информация об исполнении ИПРА» -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неотправлен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ные;</w:t>
      </w:r>
    </w:p>
    <w:p w14:paraId="6E4FF3CE" w14:textId="50C22DCE" w:rsidR="00BD1F20" w:rsidRPr="00D553B2" w:rsidRDefault="004616C7" w:rsidP="00D40DF5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«Выписка из ИПРА» - </w:t>
      </w:r>
      <w:r w:rsidR="00BD1F20" w:rsidRPr="00D553B2">
        <w:rPr>
          <w:rFonts w:ascii="Times New Roman" w:hAnsi="Times New Roman" w:cs="Times New Roman"/>
          <w:color w:val="000000"/>
          <w:sz w:val="28"/>
          <w:szCs w:val="28"/>
        </w:rPr>
        <w:t>просрочен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ные (отчет не подготовлен)</w:t>
      </w:r>
      <w:r w:rsidR="00AB2153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D1F20" w:rsidRPr="00D553B2">
        <w:rPr>
          <w:rFonts w:ascii="Times New Roman" w:hAnsi="Times New Roman" w:cs="Times New Roman"/>
          <w:color w:val="000000"/>
          <w:sz w:val="28"/>
          <w:szCs w:val="28"/>
        </w:rPr>
        <w:t>завершающиеся</w:t>
      </w:r>
      <w:r>
        <w:rPr>
          <w:rFonts w:ascii="Times New Roman" w:hAnsi="Times New Roman" w:cs="Times New Roman"/>
          <w:color w:val="000000"/>
          <w:sz w:val="28"/>
          <w:szCs w:val="28"/>
        </w:rPr>
        <w:t>, закрытые.</w:t>
      </w:r>
    </w:p>
    <w:p w14:paraId="0C490A2B" w14:textId="6634296F" w:rsidR="002F66A9" w:rsidRPr="00D553B2" w:rsidRDefault="002F66A9" w:rsidP="00D40DF5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3B2">
        <w:rPr>
          <w:rFonts w:ascii="Times New Roman" w:hAnsi="Times New Roman" w:cs="Times New Roman"/>
          <w:color w:val="000000"/>
          <w:sz w:val="28"/>
          <w:szCs w:val="28"/>
        </w:rPr>
        <w:t>Документу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присваивается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статус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«Неотправленный»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случае,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34E5" w:rsidRPr="00D553B2">
        <w:rPr>
          <w:rFonts w:ascii="Times New Roman" w:hAnsi="Times New Roman" w:cs="Times New Roman"/>
          <w:color w:val="000000"/>
          <w:sz w:val="28"/>
          <w:szCs w:val="28"/>
        </w:rPr>
        <w:t>Сводная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34E5" w:rsidRPr="00D553B2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34E5" w:rsidRPr="00D553B2">
        <w:rPr>
          <w:rFonts w:ascii="Times New Roman" w:hAnsi="Times New Roman" w:cs="Times New Roman"/>
          <w:color w:val="000000"/>
          <w:sz w:val="28"/>
          <w:szCs w:val="28"/>
        </w:rPr>
        <w:t>сформирована,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34E5" w:rsidRPr="00D553B2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34E5" w:rsidRPr="00D553B2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34E5" w:rsidRPr="00D553B2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34E5" w:rsidRPr="00D553B2">
        <w:rPr>
          <w:rFonts w:ascii="Times New Roman" w:hAnsi="Times New Roman" w:cs="Times New Roman"/>
          <w:color w:val="000000"/>
          <w:sz w:val="28"/>
          <w:szCs w:val="28"/>
        </w:rPr>
        <w:t>приняло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34E5" w:rsidRPr="00D553B2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34E5" w:rsidRPr="00D553B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34E5" w:rsidRPr="00D553B2">
        <w:rPr>
          <w:rFonts w:ascii="Times New Roman" w:hAnsi="Times New Roman" w:cs="Times New Roman"/>
          <w:color w:val="000000"/>
          <w:sz w:val="28"/>
          <w:szCs w:val="28"/>
        </w:rPr>
        <w:t>предоставлении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34E5" w:rsidRPr="00D553B2">
        <w:rPr>
          <w:rFonts w:ascii="Times New Roman" w:hAnsi="Times New Roman" w:cs="Times New Roman"/>
          <w:color w:val="000000"/>
          <w:sz w:val="28"/>
          <w:szCs w:val="28"/>
        </w:rPr>
        <w:t>её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34E5" w:rsidRPr="00D553B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34E5" w:rsidRPr="00D553B2">
        <w:rPr>
          <w:rFonts w:ascii="Times New Roman" w:hAnsi="Times New Roman" w:cs="Times New Roman"/>
          <w:color w:val="000000"/>
          <w:sz w:val="28"/>
          <w:szCs w:val="28"/>
        </w:rPr>
        <w:t>ГБ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34E5" w:rsidRPr="00D553B2">
        <w:rPr>
          <w:rFonts w:ascii="Times New Roman" w:hAnsi="Times New Roman" w:cs="Times New Roman"/>
          <w:color w:val="000000"/>
          <w:sz w:val="28"/>
          <w:szCs w:val="28"/>
        </w:rPr>
        <w:t>МСЭ</w:t>
      </w:r>
      <w:r w:rsidR="004616C7">
        <w:rPr>
          <w:rFonts w:ascii="Times New Roman" w:hAnsi="Times New Roman" w:cs="Times New Roman"/>
          <w:color w:val="000000"/>
          <w:sz w:val="28"/>
          <w:szCs w:val="28"/>
        </w:rPr>
        <w:t xml:space="preserve"> (текущая дата больше, чем значение поля «Установлено до» и статус Выписки не «закрыта»).</w:t>
      </w:r>
    </w:p>
    <w:p w14:paraId="6917CF7D" w14:textId="5E38E302" w:rsidR="002934E5" w:rsidRPr="00D553B2" w:rsidRDefault="002934E5" w:rsidP="00435773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3B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Статус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«Просроченные»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присваиваются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Сводной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информации»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случае,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нарушены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сроки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её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предоставления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(п.5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предоставления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5773" w:rsidRPr="00D553B2">
        <w:rPr>
          <w:rFonts w:ascii="Times New Roman" w:hAnsi="Times New Roman" w:cs="Times New Roman"/>
          <w:color w:val="000000"/>
          <w:sz w:val="28"/>
          <w:szCs w:val="28"/>
        </w:rPr>
        <w:t>сводной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5773" w:rsidRPr="00D553B2"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утвержденного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Приказом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Минтруда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России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15.10.2015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2153" w:rsidRPr="00D553B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723н).</w:t>
      </w:r>
    </w:p>
    <w:p w14:paraId="76CF8746" w14:textId="2ED4D784" w:rsidR="004616C7" w:rsidRPr="00D553B2" w:rsidRDefault="002934E5" w:rsidP="004616C7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3B2">
        <w:rPr>
          <w:rFonts w:ascii="Times New Roman" w:hAnsi="Times New Roman" w:cs="Times New Roman"/>
          <w:color w:val="000000"/>
          <w:sz w:val="28"/>
          <w:szCs w:val="28"/>
        </w:rPr>
        <w:t>Статус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«Завершающиеся»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присваивается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документу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«Сводная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информац</w:t>
      </w:r>
      <w:r w:rsidR="00435773" w:rsidRPr="00D553B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я»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16C7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5773" w:rsidRPr="00D553B2">
        <w:rPr>
          <w:rFonts w:ascii="Times New Roman" w:hAnsi="Times New Roman" w:cs="Times New Roman"/>
          <w:color w:val="000000"/>
          <w:sz w:val="28"/>
          <w:szCs w:val="28"/>
        </w:rPr>
        <w:t>дней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5773" w:rsidRPr="00D553B2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5773" w:rsidRPr="00D553B2">
        <w:rPr>
          <w:rFonts w:ascii="Times New Roman" w:hAnsi="Times New Roman" w:cs="Times New Roman"/>
          <w:color w:val="000000"/>
          <w:sz w:val="28"/>
          <w:szCs w:val="28"/>
        </w:rPr>
        <w:t>сроков,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5773" w:rsidRPr="00D553B2">
        <w:rPr>
          <w:rFonts w:ascii="Times New Roman" w:hAnsi="Times New Roman" w:cs="Times New Roman"/>
          <w:color w:val="000000"/>
          <w:sz w:val="28"/>
          <w:szCs w:val="28"/>
        </w:rPr>
        <w:t>определенных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5773" w:rsidRPr="00D553B2">
        <w:rPr>
          <w:rFonts w:ascii="Times New Roman" w:hAnsi="Times New Roman" w:cs="Times New Roman"/>
          <w:color w:val="000000"/>
          <w:sz w:val="28"/>
          <w:szCs w:val="28"/>
        </w:rPr>
        <w:t>п.5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5773" w:rsidRPr="00D553B2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5773" w:rsidRPr="00D553B2">
        <w:rPr>
          <w:rFonts w:ascii="Times New Roman" w:hAnsi="Times New Roman" w:cs="Times New Roman"/>
          <w:color w:val="000000"/>
          <w:sz w:val="28"/>
          <w:szCs w:val="28"/>
        </w:rPr>
        <w:t>предоставления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5773" w:rsidRPr="00D553B2">
        <w:rPr>
          <w:rFonts w:ascii="Times New Roman" w:hAnsi="Times New Roman" w:cs="Times New Roman"/>
          <w:color w:val="000000"/>
          <w:sz w:val="28"/>
          <w:szCs w:val="28"/>
        </w:rPr>
        <w:t>сводной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5773" w:rsidRPr="00D553B2">
        <w:rPr>
          <w:rFonts w:ascii="Times New Roman" w:hAnsi="Times New Roman" w:cs="Times New Roman"/>
          <w:color w:val="000000"/>
          <w:sz w:val="28"/>
          <w:szCs w:val="28"/>
        </w:rPr>
        <w:t>информации,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5773" w:rsidRPr="00D553B2">
        <w:rPr>
          <w:rFonts w:ascii="Times New Roman" w:hAnsi="Times New Roman" w:cs="Times New Roman"/>
          <w:color w:val="000000"/>
          <w:sz w:val="28"/>
          <w:szCs w:val="28"/>
        </w:rPr>
        <w:t>утвержденного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5773" w:rsidRPr="00D553B2">
        <w:rPr>
          <w:rFonts w:ascii="Times New Roman" w:hAnsi="Times New Roman" w:cs="Times New Roman"/>
          <w:color w:val="000000"/>
          <w:sz w:val="28"/>
          <w:szCs w:val="28"/>
        </w:rPr>
        <w:t>Приказом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5773" w:rsidRPr="00D553B2">
        <w:rPr>
          <w:rFonts w:ascii="Times New Roman" w:hAnsi="Times New Roman" w:cs="Times New Roman"/>
          <w:color w:val="000000"/>
          <w:sz w:val="28"/>
          <w:szCs w:val="28"/>
        </w:rPr>
        <w:t>Минтруда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5773" w:rsidRPr="00D553B2">
        <w:rPr>
          <w:rFonts w:ascii="Times New Roman" w:hAnsi="Times New Roman" w:cs="Times New Roman"/>
          <w:color w:val="000000"/>
          <w:sz w:val="28"/>
          <w:szCs w:val="28"/>
        </w:rPr>
        <w:t>России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5773" w:rsidRPr="00D553B2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5773" w:rsidRPr="00D553B2">
        <w:rPr>
          <w:rFonts w:ascii="Times New Roman" w:hAnsi="Times New Roman" w:cs="Times New Roman"/>
          <w:color w:val="000000"/>
          <w:sz w:val="28"/>
          <w:szCs w:val="28"/>
        </w:rPr>
        <w:t>15.10.2015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2153" w:rsidRPr="00D553B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5773" w:rsidRPr="00D553B2">
        <w:rPr>
          <w:rFonts w:ascii="Times New Roman" w:hAnsi="Times New Roman" w:cs="Times New Roman"/>
          <w:color w:val="000000"/>
          <w:sz w:val="28"/>
          <w:szCs w:val="28"/>
        </w:rPr>
        <w:t>723н</w:t>
      </w:r>
      <w:r w:rsidR="004616C7">
        <w:rPr>
          <w:rFonts w:ascii="Times New Roman" w:hAnsi="Times New Roman" w:cs="Times New Roman"/>
          <w:color w:val="000000"/>
          <w:sz w:val="28"/>
          <w:szCs w:val="28"/>
        </w:rPr>
        <w:t xml:space="preserve"> (текущая дата меньше, чем значение поля «Установлено до» на 45 дней, статус Выписки не «закрыта»).</w:t>
      </w:r>
    </w:p>
    <w:p w14:paraId="2EF2A842" w14:textId="1E77C294" w:rsidR="006F5941" w:rsidRPr="00D553B2" w:rsidRDefault="0005424F" w:rsidP="00D40DF5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53B2">
        <w:rPr>
          <w:rFonts w:ascii="Times New Roman" w:hAnsi="Times New Roman" w:cs="Times New Roman"/>
          <w:bCs/>
          <w:color w:val="000000"/>
          <w:sz w:val="28"/>
          <w:szCs w:val="28"/>
        </w:rPr>
        <w:t>ИС</w:t>
      </w:r>
      <w:r w:rsidR="00EB4CC6" w:rsidRPr="00D553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bCs/>
          <w:color w:val="000000"/>
          <w:sz w:val="28"/>
          <w:szCs w:val="28"/>
        </w:rPr>
        <w:t>ИПРА</w:t>
      </w:r>
      <w:r w:rsidR="00EB4CC6" w:rsidRPr="00D553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bCs/>
          <w:color w:val="000000"/>
          <w:sz w:val="28"/>
          <w:szCs w:val="28"/>
        </w:rPr>
        <w:t>реализо</w:t>
      </w:r>
      <w:r w:rsidR="00A70288" w:rsidRPr="00D553B2">
        <w:rPr>
          <w:rFonts w:ascii="Times New Roman" w:hAnsi="Times New Roman" w:cs="Times New Roman"/>
          <w:bCs/>
          <w:color w:val="000000"/>
          <w:sz w:val="28"/>
          <w:szCs w:val="28"/>
        </w:rPr>
        <w:t>вана</w:t>
      </w:r>
      <w:r w:rsidR="00EB4CC6" w:rsidRPr="00D553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70288" w:rsidRPr="00D553B2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="00EB4CC6" w:rsidRPr="00D553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70288" w:rsidRPr="00D553B2">
        <w:rPr>
          <w:rFonts w:ascii="Times New Roman" w:hAnsi="Times New Roman" w:cs="Times New Roman"/>
          <w:bCs/>
          <w:color w:val="000000"/>
          <w:sz w:val="28"/>
          <w:szCs w:val="28"/>
        </w:rPr>
        <w:t>основе</w:t>
      </w:r>
      <w:r w:rsidR="00EB4CC6" w:rsidRPr="00D553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70288" w:rsidRPr="00D553B2">
        <w:rPr>
          <w:rFonts w:ascii="Times New Roman" w:hAnsi="Times New Roman" w:cs="Times New Roman"/>
          <w:bCs/>
          <w:color w:val="000000"/>
          <w:sz w:val="28"/>
          <w:szCs w:val="28"/>
        </w:rPr>
        <w:t>web-архитектуры.</w:t>
      </w:r>
    </w:p>
    <w:p w14:paraId="2E2DBDCD" w14:textId="218B8E58" w:rsidR="006F5941" w:rsidRPr="00D553B2" w:rsidRDefault="0005424F" w:rsidP="00D40DF5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53B2">
        <w:rPr>
          <w:rFonts w:ascii="Times New Roman" w:hAnsi="Times New Roman" w:cs="Times New Roman"/>
          <w:bCs/>
          <w:color w:val="000000"/>
          <w:sz w:val="28"/>
          <w:szCs w:val="28"/>
        </w:rPr>
        <w:t>Web-сервер</w:t>
      </w:r>
      <w:r w:rsidR="00EB4CC6" w:rsidRPr="00D553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92BBD" w:rsidRPr="00D553B2">
        <w:rPr>
          <w:rFonts w:ascii="Times New Roman" w:hAnsi="Times New Roman" w:cs="Times New Roman"/>
          <w:bCs/>
          <w:color w:val="000000"/>
          <w:sz w:val="28"/>
          <w:szCs w:val="28"/>
        </w:rPr>
        <w:t>ИС</w:t>
      </w:r>
      <w:r w:rsidR="00EB4CC6" w:rsidRPr="00D553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92BBD" w:rsidRPr="00D553B2">
        <w:rPr>
          <w:rFonts w:ascii="Times New Roman" w:hAnsi="Times New Roman" w:cs="Times New Roman"/>
          <w:bCs/>
          <w:color w:val="000000"/>
          <w:sz w:val="28"/>
          <w:szCs w:val="28"/>
        </w:rPr>
        <w:t>ИПРА</w:t>
      </w:r>
      <w:r w:rsidR="00EB4CC6" w:rsidRPr="00D553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bCs/>
          <w:color w:val="000000"/>
          <w:sz w:val="28"/>
          <w:szCs w:val="28"/>
        </w:rPr>
        <w:t>размещен</w:t>
      </w:r>
      <w:r w:rsidR="00EB4CC6" w:rsidRPr="00D553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bCs/>
          <w:color w:val="000000"/>
          <w:sz w:val="28"/>
          <w:szCs w:val="28"/>
        </w:rPr>
        <w:t>МИАЦ.</w:t>
      </w:r>
      <w:r w:rsidR="00EB4CC6" w:rsidRPr="00D553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2BD72270" w14:textId="59279D21" w:rsidR="0005424F" w:rsidRPr="00D553B2" w:rsidRDefault="0005424F" w:rsidP="00D40DF5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53B2">
        <w:rPr>
          <w:rFonts w:ascii="Times New Roman" w:hAnsi="Times New Roman" w:cs="Times New Roman"/>
          <w:bCs/>
          <w:color w:val="000000"/>
          <w:sz w:val="28"/>
          <w:szCs w:val="28"/>
        </w:rPr>
        <w:t>Рабочая</w:t>
      </w:r>
      <w:r w:rsidR="00EB4CC6" w:rsidRPr="00D553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bCs/>
          <w:color w:val="000000"/>
          <w:sz w:val="28"/>
          <w:szCs w:val="28"/>
        </w:rPr>
        <w:t>станция</w:t>
      </w:r>
      <w:r w:rsidR="00EB4CC6" w:rsidRPr="00D553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bCs/>
          <w:color w:val="000000"/>
          <w:sz w:val="28"/>
          <w:szCs w:val="28"/>
        </w:rPr>
        <w:t>(компьютер)</w:t>
      </w:r>
      <w:r w:rsidR="00EB4CC6" w:rsidRPr="00D553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92BBD" w:rsidRPr="00D553B2">
        <w:rPr>
          <w:rFonts w:ascii="Times New Roman" w:hAnsi="Times New Roman" w:cs="Times New Roman"/>
          <w:bCs/>
          <w:color w:val="000000"/>
          <w:sz w:val="28"/>
          <w:szCs w:val="28"/>
        </w:rPr>
        <w:t>пользователя</w:t>
      </w:r>
      <w:r w:rsidR="00EB4CC6" w:rsidRPr="00D553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bCs/>
          <w:color w:val="000000"/>
          <w:sz w:val="28"/>
          <w:szCs w:val="28"/>
        </w:rPr>
        <w:t>должна</w:t>
      </w:r>
      <w:r w:rsidR="00EB4CC6" w:rsidRPr="00D553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bCs/>
          <w:color w:val="000000"/>
          <w:sz w:val="28"/>
          <w:szCs w:val="28"/>
        </w:rPr>
        <w:t>быть</w:t>
      </w:r>
      <w:r w:rsidR="00EB4CC6" w:rsidRPr="00D553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bCs/>
          <w:color w:val="000000"/>
          <w:sz w:val="28"/>
          <w:szCs w:val="28"/>
        </w:rPr>
        <w:t>подключена</w:t>
      </w:r>
      <w:r w:rsidR="00EB4CC6" w:rsidRPr="00D553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EB4CC6" w:rsidRPr="00D553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bCs/>
          <w:color w:val="000000"/>
          <w:sz w:val="28"/>
          <w:szCs w:val="28"/>
        </w:rPr>
        <w:t>сети</w:t>
      </w:r>
      <w:r w:rsidR="00EB4CC6" w:rsidRPr="00D553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bCs/>
          <w:color w:val="000000"/>
          <w:sz w:val="28"/>
          <w:szCs w:val="28"/>
        </w:rPr>
        <w:t>ТМС</w:t>
      </w:r>
      <w:r w:rsidR="00EB4CC6" w:rsidRPr="00D553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bCs/>
          <w:color w:val="000000"/>
          <w:sz w:val="28"/>
          <w:szCs w:val="28"/>
        </w:rPr>
        <w:t>(телемедицинская</w:t>
      </w:r>
      <w:r w:rsidR="00EB4CC6" w:rsidRPr="00D553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bCs/>
          <w:color w:val="000000"/>
          <w:sz w:val="28"/>
          <w:szCs w:val="28"/>
        </w:rPr>
        <w:t>сеть</w:t>
      </w:r>
      <w:r w:rsidR="00EB4CC6" w:rsidRPr="00D553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bCs/>
          <w:color w:val="000000"/>
          <w:sz w:val="28"/>
          <w:szCs w:val="28"/>
        </w:rPr>
        <w:t>Самарской</w:t>
      </w:r>
      <w:r w:rsidR="00EB4CC6" w:rsidRPr="00D553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bCs/>
          <w:color w:val="000000"/>
          <w:sz w:val="28"/>
          <w:szCs w:val="28"/>
        </w:rPr>
        <w:t>области).</w:t>
      </w:r>
    </w:p>
    <w:p w14:paraId="7750E8AB" w14:textId="53380E44" w:rsidR="006F5941" w:rsidRPr="00D553B2" w:rsidRDefault="006F5941" w:rsidP="00D40DF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>Все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МО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Самарской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области,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оказывающие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первичную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медико-санитарную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помощь</w:t>
      </w:r>
      <w:r w:rsidR="00592BBD" w:rsidRPr="00D553B2">
        <w:rPr>
          <w:rFonts w:ascii="Times New Roman" w:hAnsi="Times New Roman" w:cs="Times New Roman"/>
          <w:sz w:val="28"/>
          <w:szCs w:val="28"/>
        </w:rPr>
        <w:t>,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имеют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логин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пароль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для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B3756C" w:rsidRPr="00D553B2">
        <w:rPr>
          <w:rFonts w:ascii="Times New Roman" w:hAnsi="Times New Roman" w:cs="Times New Roman"/>
          <w:sz w:val="28"/>
          <w:szCs w:val="28"/>
        </w:rPr>
        <w:t>доступа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B3756C" w:rsidRPr="00D553B2">
        <w:rPr>
          <w:rFonts w:ascii="Times New Roman" w:hAnsi="Times New Roman" w:cs="Times New Roman"/>
          <w:sz w:val="28"/>
          <w:szCs w:val="28"/>
        </w:rPr>
        <w:t>к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B3756C" w:rsidRPr="00D553B2">
        <w:rPr>
          <w:rFonts w:ascii="Times New Roman" w:hAnsi="Times New Roman" w:cs="Times New Roman"/>
          <w:sz w:val="28"/>
          <w:szCs w:val="28"/>
        </w:rPr>
        <w:t>ИС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B3756C" w:rsidRPr="00D553B2">
        <w:rPr>
          <w:rFonts w:ascii="Times New Roman" w:hAnsi="Times New Roman" w:cs="Times New Roman"/>
          <w:sz w:val="28"/>
          <w:szCs w:val="28"/>
        </w:rPr>
        <w:t>ИПРА.</w:t>
      </w:r>
    </w:p>
    <w:p w14:paraId="75FADAFC" w14:textId="00E601BE" w:rsidR="00857FD5" w:rsidRPr="00D553B2" w:rsidRDefault="00857FD5" w:rsidP="00D40DF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>МО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D6600" w:rsidRPr="00D553B2">
        <w:rPr>
          <w:rFonts w:ascii="Times New Roman" w:hAnsi="Times New Roman" w:cs="Times New Roman"/>
          <w:sz w:val="28"/>
          <w:szCs w:val="28"/>
        </w:rPr>
        <w:t>получения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D6600" w:rsidRPr="00D553B2">
        <w:rPr>
          <w:rFonts w:ascii="Times New Roman" w:hAnsi="Times New Roman" w:cs="Times New Roman"/>
          <w:sz w:val="28"/>
          <w:szCs w:val="28"/>
        </w:rPr>
        <w:t>медицинской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D6600" w:rsidRPr="00D553B2">
        <w:rPr>
          <w:rFonts w:ascii="Times New Roman" w:hAnsi="Times New Roman" w:cs="Times New Roman"/>
          <w:sz w:val="28"/>
          <w:szCs w:val="28"/>
        </w:rPr>
        <w:t>помощи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D6600" w:rsidRPr="00D553B2">
        <w:rPr>
          <w:rFonts w:ascii="Times New Roman" w:hAnsi="Times New Roman" w:cs="Times New Roman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D6600" w:rsidRPr="00D553B2">
        <w:rPr>
          <w:rFonts w:ascii="Times New Roman" w:hAnsi="Times New Roman" w:cs="Times New Roman"/>
          <w:sz w:val="28"/>
          <w:szCs w:val="28"/>
        </w:rPr>
        <w:t>рамках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D6600" w:rsidRPr="00D553B2">
        <w:rPr>
          <w:rFonts w:ascii="Times New Roman" w:hAnsi="Times New Roman" w:cs="Times New Roman"/>
          <w:sz w:val="28"/>
          <w:szCs w:val="28"/>
        </w:rPr>
        <w:t>ОМС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определяется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по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БД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ТФОМС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35773" w:rsidRPr="00D553B2">
        <w:rPr>
          <w:rFonts w:ascii="Times New Roman" w:hAnsi="Times New Roman" w:cs="Times New Roman"/>
          <w:sz w:val="28"/>
          <w:szCs w:val="28"/>
        </w:rPr>
        <w:t>на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35773" w:rsidRPr="00D553B2">
        <w:rPr>
          <w:rFonts w:ascii="Times New Roman" w:hAnsi="Times New Roman" w:cs="Times New Roman"/>
          <w:sz w:val="28"/>
          <w:szCs w:val="28"/>
        </w:rPr>
        <w:t>день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35773" w:rsidRPr="00D553B2">
        <w:rPr>
          <w:rFonts w:ascii="Times New Roman" w:hAnsi="Times New Roman" w:cs="Times New Roman"/>
          <w:sz w:val="28"/>
          <w:szCs w:val="28"/>
        </w:rPr>
        <w:t>получения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35773" w:rsidRPr="00D553B2">
        <w:rPr>
          <w:rFonts w:ascii="Times New Roman" w:hAnsi="Times New Roman" w:cs="Times New Roman"/>
          <w:sz w:val="28"/>
          <w:szCs w:val="28"/>
        </w:rPr>
        <w:t>документа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35773" w:rsidRPr="00D553B2">
        <w:rPr>
          <w:rFonts w:ascii="Times New Roman" w:hAnsi="Times New Roman" w:cs="Times New Roman"/>
          <w:sz w:val="28"/>
          <w:szCs w:val="28"/>
        </w:rPr>
        <w:t>«Выписка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35773" w:rsidRPr="00D553B2">
        <w:rPr>
          <w:rFonts w:ascii="Times New Roman" w:hAnsi="Times New Roman" w:cs="Times New Roman"/>
          <w:sz w:val="28"/>
          <w:szCs w:val="28"/>
        </w:rPr>
        <w:t>из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35773" w:rsidRPr="00D553B2">
        <w:rPr>
          <w:rFonts w:ascii="Times New Roman" w:hAnsi="Times New Roman" w:cs="Times New Roman"/>
          <w:sz w:val="28"/>
          <w:szCs w:val="28"/>
        </w:rPr>
        <w:t>ИПРА»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35773" w:rsidRPr="00D553B2">
        <w:rPr>
          <w:rFonts w:ascii="Times New Roman" w:hAnsi="Times New Roman" w:cs="Times New Roman"/>
          <w:sz w:val="28"/>
          <w:szCs w:val="28"/>
        </w:rPr>
        <w:t>министерством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35773" w:rsidRPr="00D553B2">
        <w:rPr>
          <w:rFonts w:ascii="Times New Roman" w:hAnsi="Times New Roman" w:cs="Times New Roman"/>
          <w:sz w:val="28"/>
          <w:szCs w:val="28"/>
        </w:rPr>
        <w:t>здравоохранения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35773" w:rsidRPr="00D553B2">
        <w:rPr>
          <w:rFonts w:ascii="Times New Roman" w:hAnsi="Times New Roman" w:cs="Times New Roman"/>
          <w:sz w:val="28"/>
          <w:szCs w:val="28"/>
        </w:rPr>
        <w:t>Самарской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35773" w:rsidRPr="00D553B2">
        <w:rPr>
          <w:rFonts w:ascii="Times New Roman" w:hAnsi="Times New Roman" w:cs="Times New Roman"/>
          <w:sz w:val="28"/>
          <w:szCs w:val="28"/>
        </w:rPr>
        <w:t>области</w:t>
      </w:r>
      <w:r w:rsidRPr="00D553B2">
        <w:rPr>
          <w:rFonts w:ascii="Times New Roman" w:hAnsi="Times New Roman" w:cs="Times New Roman"/>
          <w:sz w:val="28"/>
          <w:szCs w:val="28"/>
        </w:rPr>
        <w:t>.</w:t>
      </w:r>
    </w:p>
    <w:p w14:paraId="33AFE0EC" w14:textId="2E8FD64D" w:rsidR="00B3756C" w:rsidRPr="00D553B2" w:rsidRDefault="00B3756C" w:rsidP="00D40DF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>При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необходимости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592BBD" w:rsidRPr="00D553B2">
        <w:rPr>
          <w:rFonts w:ascii="Times New Roman" w:hAnsi="Times New Roman" w:cs="Times New Roman"/>
          <w:sz w:val="28"/>
          <w:szCs w:val="28"/>
        </w:rPr>
        <w:t>организации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дополнительных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рабочих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станций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для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592BBD" w:rsidRPr="00D553B2">
        <w:rPr>
          <w:rFonts w:ascii="Times New Roman" w:hAnsi="Times New Roman" w:cs="Times New Roman"/>
          <w:sz w:val="28"/>
          <w:szCs w:val="28"/>
        </w:rPr>
        <w:t>одновременной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работы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ИС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ИПРА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необходимо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направить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МИАЦ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заявку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по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  <w:lang w:val="en-US"/>
        </w:rPr>
        <w:t>VipNet</w:t>
      </w:r>
      <w:r w:rsidRPr="00D553B2">
        <w:rPr>
          <w:rFonts w:ascii="Times New Roman" w:hAnsi="Times New Roman" w:cs="Times New Roman"/>
          <w:sz w:val="28"/>
          <w:szCs w:val="28"/>
        </w:rPr>
        <w:t>-почте.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Образец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заявки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размещен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на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сайте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МИАЦ.</w:t>
      </w:r>
    </w:p>
    <w:p w14:paraId="10896B41" w14:textId="77777777" w:rsidR="006F5941" w:rsidRPr="00D553B2" w:rsidRDefault="006F5941" w:rsidP="00D40DF5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</w:p>
    <w:p w14:paraId="02E456E9" w14:textId="1C0698EF" w:rsidR="00041745" w:rsidRPr="00D553B2" w:rsidRDefault="000405D5" w:rsidP="00D40DF5">
      <w:pPr>
        <w:pStyle w:val="1"/>
        <w:numPr>
          <w:ilvl w:val="0"/>
          <w:numId w:val="10"/>
        </w:numPr>
        <w:spacing w:before="0" w:line="312" w:lineRule="auto"/>
        <w:ind w:left="0" w:firstLine="709"/>
        <w:jc w:val="both"/>
        <w:rPr>
          <w:rFonts w:ascii="Times New Roman" w:hAnsi="Times New Roman" w:cs="Times New Roman"/>
        </w:rPr>
      </w:pPr>
      <w:bookmarkStart w:id="3" w:name="_Toc2691283"/>
      <w:r w:rsidRPr="00D553B2">
        <w:rPr>
          <w:rFonts w:ascii="Times New Roman" w:hAnsi="Times New Roman" w:cs="Times New Roman"/>
        </w:rPr>
        <w:t>Подключение</w:t>
      </w:r>
      <w:r w:rsidR="00EB4CC6" w:rsidRPr="00D553B2">
        <w:rPr>
          <w:rFonts w:ascii="Times New Roman" w:hAnsi="Times New Roman" w:cs="Times New Roman"/>
        </w:rPr>
        <w:t xml:space="preserve"> </w:t>
      </w:r>
      <w:r w:rsidRPr="00D553B2">
        <w:rPr>
          <w:rFonts w:ascii="Times New Roman" w:hAnsi="Times New Roman" w:cs="Times New Roman"/>
        </w:rPr>
        <w:t>к</w:t>
      </w:r>
      <w:r w:rsidR="00EB4CC6" w:rsidRPr="00D553B2">
        <w:rPr>
          <w:rFonts w:ascii="Times New Roman" w:hAnsi="Times New Roman" w:cs="Times New Roman"/>
        </w:rPr>
        <w:t xml:space="preserve"> </w:t>
      </w:r>
      <w:r w:rsidRPr="00D553B2">
        <w:rPr>
          <w:rFonts w:ascii="Times New Roman" w:hAnsi="Times New Roman" w:cs="Times New Roman"/>
        </w:rPr>
        <w:t>ИС</w:t>
      </w:r>
      <w:r w:rsidR="00EB4CC6" w:rsidRPr="00D553B2">
        <w:rPr>
          <w:rFonts w:ascii="Times New Roman" w:hAnsi="Times New Roman" w:cs="Times New Roman"/>
        </w:rPr>
        <w:t xml:space="preserve"> </w:t>
      </w:r>
      <w:r w:rsidRPr="00D553B2">
        <w:rPr>
          <w:rFonts w:ascii="Times New Roman" w:hAnsi="Times New Roman" w:cs="Times New Roman"/>
        </w:rPr>
        <w:t>ИПРА</w:t>
      </w:r>
      <w:r w:rsidR="00EB4CC6" w:rsidRPr="00D553B2">
        <w:rPr>
          <w:rFonts w:ascii="Times New Roman" w:hAnsi="Times New Roman" w:cs="Times New Roman"/>
        </w:rPr>
        <w:t xml:space="preserve"> </w:t>
      </w:r>
      <w:r w:rsidR="002C55C6" w:rsidRPr="00D553B2">
        <w:rPr>
          <w:rFonts w:ascii="Times New Roman" w:hAnsi="Times New Roman" w:cs="Times New Roman"/>
        </w:rPr>
        <w:t>и</w:t>
      </w:r>
      <w:r w:rsidR="00EB4CC6" w:rsidRPr="00D553B2">
        <w:rPr>
          <w:rFonts w:ascii="Times New Roman" w:hAnsi="Times New Roman" w:cs="Times New Roman"/>
        </w:rPr>
        <w:t xml:space="preserve"> </w:t>
      </w:r>
      <w:r w:rsidR="002C55C6" w:rsidRPr="00D553B2">
        <w:rPr>
          <w:rFonts w:ascii="Times New Roman" w:hAnsi="Times New Roman" w:cs="Times New Roman"/>
        </w:rPr>
        <w:t>авторизация</w:t>
      </w:r>
      <w:r w:rsidR="00EB4CC6" w:rsidRPr="00D553B2">
        <w:rPr>
          <w:rFonts w:ascii="Times New Roman" w:hAnsi="Times New Roman" w:cs="Times New Roman"/>
        </w:rPr>
        <w:t xml:space="preserve"> </w:t>
      </w:r>
      <w:r w:rsidR="002C55C6" w:rsidRPr="00D553B2">
        <w:rPr>
          <w:rFonts w:ascii="Times New Roman" w:hAnsi="Times New Roman" w:cs="Times New Roman"/>
        </w:rPr>
        <w:t>пользователя</w:t>
      </w:r>
      <w:bookmarkEnd w:id="3"/>
    </w:p>
    <w:p w14:paraId="0CE6E843" w14:textId="2661E25F" w:rsidR="00041745" w:rsidRPr="00D553B2" w:rsidRDefault="0049060E" w:rsidP="00D40DF5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r w:rsidRPr="00D553B2">
        <w:rPr>
          <w:sz w:val="28"/>
          <w:szCs w:val="28"/>
        </w:rPr>
        <w:t>Для</w:t>
      </w:r>
      <w:r w:rsidR="00EB4CC6" w:rsidRPr="00D553B2">
        <w:rPr>
          <w:sz w:val="28"/>
          <w:szCs w:val="28"/>
        </w:rPr>
        <w:t xml:space="preserve"> </w:t>
      </w:r>
      <w:r w:rsidRPr="00D553B2">
        <w:rPr>
          <w:sz w:val="28"/>
          <w:szCs w:val="28"/>
        </w:rPr>
        <w:t>работы</w:t>
      </w:r>
      <w:r w:rsidR="00EB4CC6" w:rsidRPr="00D553B2">
        <w:rPr>
          <w:sz w:val="28"/>
          <w:szCs w:val="28"/>
        </w:rPr>
        <w:t xml:space="preserve"> </w:t>
      </w:r>
      <w:r w:rsidRPr="00D553B2">
        <w:rPr>
          <w:sz w:val="28"/>
          <w:szCs w:val="28"/>
        </w:rPr>
        <w:t>с</w:t>
      </w:r>
      <w:r w:rsidR="00EB4CC6" w:rsidRPr="00D553B2">
        <w:rPr>
          <w:sz w:val="28"/>
          <w:szCs w:val="28"/>
        </w:rPr>
        <w:t xml:space="preserve"> </w:t>
      </w:r>
      <w:r w:rsidRPr="00D553B2">
        <w:rPr>
          <w:sz w:val="28"/>
          <w:szCs w:val="28"/>
        </w:rPr>
        <w:t>системой</w:t>
      </w:r>
      <w:r w:rsidR="00EB4CC6" w:rsidRPr="00D553B2">
        <w:rPr>
          <w:sz w:val="28"/>
          <w:szCs w:val="28"/>
        </w:rPr>
        <w:t xml:space="preserve"> </w:t>
      </w:r>
      <w:r w:rsidRPr="00D553B2">
        <w:rPr>
          <w:sz w:val="28"/>
          <w:szCs w:val="28"/>
        </w:rPr>
        <w:t>пользователю</w:t>
      </w:r>
      <w:r w:rsidR="00EB4CC6" w:rsidRPr="00D553B2">
        <w:rPr>
          <w:sz w:val="28"/>
          <w:szCs w:val="28"/>
        </w:rPr>
        <w:t xml:space="preserve"> </w:t>
      </w:r>
      <w:r w:rsidRPr="00D553B2">
        <w:rPr>
          <w:sz w:val="28"/>
          <w:szCs w:val="28"/>
        </w:rPr>
        <w:t>необходимо</w:t>
      </w:r>
      <w:r w:rsidR="00EB4CC6" w:rsidRPr="00D553B2">
        <w:rPr>
          <w:sz w:val="28"/>
          <w:szCs w:val="28"/>
        </w:rPr>
        <w:t xml:space="preserve"> </w:t>
      </w:r>
      <w:r w:rsidRPr="00D553B2">
        <w:rPr>
          <w:sz w:val="28"/>
          <w:szCs w:val="28"/>
        </w:rPr>
        <w:t>в</w:t>
      </w:r>
      <w:r w:rsidR="00EB4CC6" w:rsidRPr="00D553B2">
        <w:rPr>
          <w:sz w:val="28"/>
          <w:szCs w:val="28"/>
        </w:rPr>
        <w:t xml:space="preserve"> </w:t>
      </w:r>
      <w:r w:rsidRPr="00D553B2">
        <w:rPr>
          <w:sz w:val="28"/>
          <w:szCs w:val="28"/>
        </w:rPr>
        <w:t>браузере</w:t>
      </w:r>
      <w:r w:rsidR="00EB4CC6" w:rsidRPr="00D553B2">
        <w:rPr>
          <w:sz w:val="28"/>
          <w:szCs w:val="28"/>
        </w:rPr>
        <w:t xml:space="preserve"> </w:t>
      </w:r>
      <w:r w:rsidRPr="00D553B2">
        <w:rPr>
          <w:sz w:val="28"/>
          <w:szCs w:val="28"/>
        </w:rPr>
        <w:t>загрузить</w:t>
      </w:r>
      <w:r w:rsidR="00EB4CC6" w:rsidRPr="00D553B2">
        <w:rPr>
          <w:sz w:val="28"/>
          <w:szCs w:val="28"/>
        </w:rPr>
        <w:t xml:space="preserve"> </w:t>
      </w:r>
      <w:r w:rsidRPr="00D553B2">
        <w:rPr>
          <w:sz w:val="28"/>
          <w:szCs w:val="28"/>
        </w:rPr>
        <w:t>страницу</w:t>
      </w:r>
      <w:r w:rsidR="00EB4CC6" w:rsidRPr="00D553B2">
        <w:rPr>
          <w:sz w:val="28"/>
          <w:szCs w:val="28"/>
        </w:rPr>
        <w:t xml:space="preserve"> </w:t>
      </w:r>
      <w:r w:rsidRPr="00D553B2">
        <w:rPr>
          <w:sz w:val="28"/>
          <w:szCs w:val="28"/>
        </w:rPr>
        <w:t>с</w:t>
      </w:r>
      <w:r w:rsidR="00EB4CC6" w:rsidRPr="00D553B2">
        <w:rPr>
          <w:sz w:val="28"/>
          <w:szCs w:val="28"/>
        </w:rPr>
        <w:t xml:space="preserve"> </w:t>
      </w:r>
      <w:r w:rsidR="00041745" w:rsidRPr="00D553B2">
        <w:rPr>
          <w:sz w:val="28"/>
          <w:szCs w:val="28"/>
        </w:rPr>
        <w:t>адрес</w:t>
      </w:r>
      <w:r w:rsidRPr="00D553B2">
        <w:rPr>
          <w:sz w:val="28"/>
          <w:szCs w:val="28"/>
        </w:rPr>
        <w:t>ом</w:t>
      </w:r>
      <w:r w:rsidR="00EB4CC6" w:rsidRPr="00D553B2">
        <w:rPr>
          <w:sz w:val="28"/>
          <w:szCs w:val="28"/>
        </w:rPr>
        <w:t xml:space="preserve"> </w:t>
      </w:r>
      <w:r w:rsidR="00FD3BD9" w:rsidRPr="00D553B2">
        <w:rPr>
          <w:sz w:val="28"/>
          <w:szCs w:val="28"/>
        </w:rPr>
        <w:t>10.2.22.30</w:t>
      </w:r>
      <w:r w:rsidR="007341A9" w:rsidRPr="00D553B2">
        <w:rPr>
          <w:sz w:val="28"/>
          <w:szCs w:val="28"/>
        </w:rPr>
        <w:t>/</w:t>
      </w:r>
      <w:r w:rsidR="007341A9" w:rsidRPr="00D553B2">
        <w:rPr>
          <w:sz w:val="28"/>
          <w:szCs w:val="28"/>
          <w:lang w:val="en-US"/>
        </w:rPr>
        <w:t>IP</w:t>
      </w:r>
      <w:r w:rsidR="007341A9" w:rsidRPr="00D553B2">
        <w:rPr>
          <w:color w:val="auto"/>
          <w:sz w:val="28"/>
          <w:szCs w:val="28"/>
          <w:lang w:val="en-US"/>
        </w:rPr>
        <w:t>RA</w:t>
      </w:r>
      <w:r w:rsidR="007341A9" w:rsidRPr="00D553B2">
        <w:rPr>
          <w:color w:val="auto"/>
          <w:sz w:val="28"/>
          <w:szCs w:val="28"/>
        </w:rPr>
        <w:t>19</w:t>
      </w:r>
      <w:r w:rsidR="00183DF9" w:rsidRPr="00D553B2">
        <w:rPr>
          <w:sz w:val="28"/>
          <w:szCs w:val="28"/>
        </w:rPr>
        <w:t>,</w:t>
      </w:r>
      <w:r w:rsidR="00EB4CC6" w:rsidRPr="00D553B2">
        <w:rPr>
          <w:sz w:val="28"/>
          <w:szCs w:val="28"/>
        </w:rPr>
        <w:t xml:space="preserve"> </w:t>
      </w:r>
      <w:r w:rsidR="00041745" w:rsidRPr="00D553B2">
        <w:rPr>
          <w:sz w:val="28"/>
          <w:szCs w:val="28"/>
        </w:rPr>
        <w:t>после</w:t>
      </w:r>
      <w:r w:rsidR="00EB4CC6" w:rsidRPr="00D553B2">
        <w:rPr>
          <w:sz w:val="28"/>
          <w:szCs w:val="28"/>
        </w:rPr>
        <w:t xml:space="preserve"> </w:t>
      </w:r>
      <w:r w:rsidR="00041745" w:rsidRPr="00D553B2">
        <w:rPr>
          <w:sz w:val="28"/>
          <w:szCs w:val="28"/>
        </w:rPr>
        <w:t>чего</w:t>
      </w:r>
      <w:r w:rsidR="00EB4CC6" w:rsidRPr="00D553B2">
        <w:rPr>
          <w:sz w:val="28"/>
          <w:szCs w:val="28"/>
        </w:rPr>
        <w:t xml:space="preserve"> </w:t>
      </w:r>
      <w:r w:rsidR="00041745" w:rsidRPr="00D553B2">
        <w:rPr>
          <w:sz w:val="28"/>
          <w:szCs w:val="28"/>
        </w:rPr>
        <w:t>пройти</w:t>
      </w:r>
      <w:r w:rsidR="00EB4CC6" w:rsidRPr="00D553B2">
        <w:rPr>
          <w:sz w:val="28"/>
          <w:szCs w:val="28"/>
        </w:rPr>
        <w:t xml:space="preserve"> </w:t>
      </w:r>
      <w:r w:rsidR="00041745" w:rsidRPr="00D553B2">
        <w:rPr>
          <w:sz w:val="28"/>
          <w:szCs w:val="28"/>
        </w:rPr>
        <w:t>авторизацию.</w:t>
      </w:r>
    </w:p>
    <w:p w14:paraId="24F66F94" w14:textId="50B77BDE" w:rsidR="0093626B" w:rsidRPr="00D553B2" w:rsidRDefault="0093626B" w:rsidP="00D40DF5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</w:p>
    <w:p w14:paraId="1D234BEC" w14:textId="77777777" w:rsidR="00041745" w:rsidRPr="00D553B2" w:rsidRDefault="002C55C6" w:rsidP="00D40DF5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r w:rsidRPr="00D553B2">
        <w:rPr>
          <w:noProof/>
          <w:sz w:val="28"/>
          <w:szCs w:val="28"/>
        </w:rPr>
        <w:lastRenderedPageBreak/>
        <w:drawing>
          <wp:inline distT="0" distB="0" distL="0" distR="0" wp14:anchorId="36AF085B" wp14:editId="69342C1A">
            <wp:extent cx="3381375" cy="3505200"/>
            <wp:effectExtent l="38100" t="95250" r="104775" b="38100"/>
            <wp:docPr id="4" name="Рисунок 4" descr="C:\Users\UrnovaEG.MIAC\Documents\ИПРА\для РП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novaEG.MIAC\Documents\ИПРА\для РП\1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E245753" w14:textId="77777777" w:rsidR="002C55C6" w:rsidRPr="00D553B2" w:rsidRDefault="002C55C6" w:rsidP="00D40DF5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</w:p>
    <w:p w14:paraId="03370D02" w14:textId="5F2D0F26" w:rsidR="00041745" w:rsidRPr="00D553B2" w:rsidRDefault="00CF0FC9" w:rsidP="00D40DF5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r w:rsidRPr="00D553B2">
        <w:rPr>
          <w:sz w:val="28"/>
          <w:szCs w:val="28"/>
        </w:rPr>
        <w:t>Пользователю</w:t>
      </w:r>
      <w:r w:rsidR="00EB4CC6" w:rsidRPr="00D553B2">
        <w:rPr>
          <w:sz w:val="28"/>
          <w:szCs w:val="28"/>
        </w:rPr>
        <w:t xml:space="preserve"> </w:t>
      </w:r>
      <w:r w:rsidRPr="00D553B2">
        <w:rPr>
          <w:sz w:val="28"/>
          <w:szCs w:val="28"/>
        </w:rPr>
        <w:t>д</w:t>
      </w:r>
      <w:r w:rsidR="00041745" w:rsidRPr="00D553B2">
        <w:rPr>
          <w:sz w:val="28"/>
          <w:szCs w:val="28"/>
        </w:rPr>
        <w:t>ля</w:t>
      </w:r>
      <w:r w:rsidR="00EB4CC6" w:rsidRPr="00D553B2">
        <w:rPr>
          <w:sz w:val="28"/>
          <w:szCs w:val="28"/>
        </w:rPr>
        <w:t xml:space="preserve"> </w:t>
      </w:r>
      <w:r w:rsidR="00041745" w:rsidRPr="00D553B2">
        <w:rPr>
          <w:sz w:val="28"/>
          <w:szCs w:val="28"/>
        </w:rPr>
        <w:t>авторизации</w:t>
      </w:r>
      <w:r w:rsidR="00EB4CC6" w:rsidRPr="00D553B2">
        <w:rPr>
          <w:sz w:val="28"/>
          <w:szCs w:val="28"/>
        </w:rPr>
        <w:t xml:space="preserve"> </w:t>
      </w:r>
      <w:r w:rsidR="00041745" w:rsidRPr="00D553B2">
        <w:rPr>
          <w:sz w:val="28"/>
          <w:szCs w:val="28"/>
        </w:rPr>
        <w:t>необходимо</w:t>
      </w:r>
      <w:r w:rsidR="00EB4CC6" w:rsidRPr="00D553B2">
        <w:rPr>
          <w:sz w:val="28"/>
          <w:szCs w:val="28"/>
        </w:rPr>
        <w:t xml:space="preserve"> </w:t>
      </w:r>
      <w:r w:rsidR="00041745" w:rsidRPr="00D553B2">
        <w:rPr>
          <w:sz w:val="28"/>
          <w:szCs w:val="28"/>
        </w:rPr>
        <w:t>ввести</w:t>
      </w:r>
      <w:r w:rsidR="00EB4CC6" w:rsidRPr="00D553B2">
        <w:rPr>
          <w:sz w:val="28"/>
          <w:szCs w:val="28"/>
        </w:rPr>
        <w:t xml:space="preserve"> </w:t>
      </w:r>
      <w:r w:rsidR="00041745" w:rsidRPr="00D553B2">
        <w:rPr>
          <w:sz w:val="28"/>
          <w:szCs w:val="28"/>
        </w:rPr>
        <w:t>логин</w:t>
      </w:r>
      <w:r w:rsidR="00EB4CC6" w:rsidRPr="00D553B2">
        <w:rPr>
          <w:sz w:val="28"/>
          <w:szCs w:val="28"/>
        </w:rPr>
        <w:t xml:space="preserve"> </w:t>
      </w:r>
      <w:r w:rsidR="00B851EF" w:rsidRPr="00D553B2">
        <w:rPr>
          <w:sz w:val="28"/>
          <w:szCs w:val="28"/>
        </w:rPr>
        <w:t>и</w:t>
      </w:r>
      <w:r w:rsidR="00EB4CC6" w:rsidRPr="00D553B2">
        <w:rPr>
          <w:sz w:val="28"/>
          <w:szCs w:val="28"/>
        </w:rPr>
        <w:t xml:space="preserve"> </w:t>
      </w:r>
      <w:r w:rsidR="00041745" w:rsidRPr="00D553B2">
        <w:rPr>
          <w:sz w:val="28"/>
          <w:szCs w:val="28"/>
        </w:rPr>
        <w:t>пароль.</w:t>
      </w:r>
      <w:r w:rsidR="00EB4CC6" w:rsidRPr="00D553B2">
        <w:rPr>
          <w:sz w:val="28"/>
          <w:szCs w:val="28"/>
        </w:rPr>
        <w:t xml:space="preserve"> </w:t>
      </w:r>
      <w:r w:rsidRPr="00D553B2">
        <w:rPr>
          <w:sz w:val="28"/>
          <w:szCs w:val="28"/>
        </w:rPr>
        <w:t>Параметры</w:t>
      </w:r>
      <w:r w:rsidR="00EB4CC6" w:rsidRPr="00D553B2">
        <w:rPr>
          <w:sz w:val="28"/>
          <w:szCs w:val="28"/>
        </w:rPr>
        <w:t xml:space="preserve"> </w:t>
      </w:r>
      <w:r w:rsidRPr="00D553B2">
        <w:rPr>
          <w:sz w:val="28"/>
          <w:szCs w:val="28"/>
        </w:rPr>
        <w:t>авторизации</w:t>
      </w:r>
      <w:r w:rsidR="00EB4CC6" w:rsidRPr="00D553B2">
        <w:rPr>
          <w:sz w:val="28"/>
          <w:szCs w:val="28"/>
        </w:rPr>
        <w:t xml:space="preserve"> </w:t>
      </w:r>
      <w:r w:rsidRPr="00D553B2">
        <w:rPr>
          <w:sz w:val="28"/>
          <w:szCs w:val="28"/>
        </w:rPr>
        <w:t>предоставляются</w:t>
      </w:r>
      <w:r w:rsidR="00EB4CC6" w:rsidRPr="00D553B2">
        <w:rPr>
          <w:sz w:val="28"/>
          <w:szCs w:val="28"/>
        </w:rPr>
        <w:t xml:space="preserve"> </w:t>
      </w:r>
      <w:r w:rsidRPr="00D553B2">
        <w:rPr>
          <w:sz w:val="28"/>
          <w:szCs w:val="28"/>
        </w:rPr>
        <w:t>ЕСТП</w:t>
      </w:r>
      <w:r w:rsidR="00EB4CC6" w:rsidRPr="00D553B2">
        <w:rPr>
          <w:sz w:val="28"/>
          <w:szCs w:val="28"/>
        </w:rPr>
        <w:t xml:space="preserve"> </w:t>
      </w:r>
      <w:r w:rsidRPr="00D553B2">
        <w:rPr>
          <w:sz w:val="28"/>
          <w:szCs w:val="28"/>
        </w:rPr>
        <w:t>МИАЦ</w:t>
      </w:r>
      <w:r w:rsidR="00EB4CC6" w:rsidRPr="00D553B2">
        <w:rPr>
          <w:sz w:val="28"/>
          <w:szCs w:val="28"/>
        </w:rPr>
        <w:t xml:space="preserve"> </w:t>
      </w:r>
      <w:r w:rsidRPr="00D553B2">
        <w:rPr>
          <w:sz w:val="28"/>
          <w:szCs w:val="28"/>
        </w:rPr>
        <w:t>по</w:t>
      </w:r>
      <w:r w:rsidR="00EB4CC6" w:rsidRPr="00D553B2">
        <w:rPr>
          <w:sz w:val="28"/>
          <w:szCs w:val="28"/>
        </w:rPr>
        <w:t xml:space="preserve"> </w:t>
      </w:r>
      <w:r w:rsidRPr="00D553B2">
        <w:rPr>
          <w:sz w:val="28"/>
          <w:szCs w:val="28"/>
        </w:rPr>
        <w:t>заявке.</w:t>
      </w:r>
      <w:r w:rsidR="00EB4CC6" w:rsidRPr="00D553B2">
        <w:rPr>
          <w:sz w:val="28"/>
          <w:szCs w:val="28"/>
        </w:rPr>
        <w:t xml:space="preserve"> </w:t>
      </w:r>
      <w:r w:rsidRPr="00D553B2">
        <w:rPr>
          <w:sz w:val="28"/>
          <w:szCs w:val="28"/>
        </w:rPr>
        <w:t>Образец</w:t>
      </w:r>
      <w:r w:rsidR="00EB4CC6" w:rsidRPr="00D553B2">
        <w:rPr>
          <w:sz w:val="28"/>
          <w:szCs w:val="28"/>
        </w:rPr>
        <w:t xml:space="preserve"> </w:t>
      </w:r>
      <w:r w:rsidRPr="00D553B2">
        <w:rPr>
          <w:sz w:val="28"/>
          <w:szCs w:val="28"/>
        </w:rPr>
        <w:t>заявки</w:t>
      </w:r>
      <w:r w:rsidR="00EB4CC6" w:rsidRPr="00D553B2">
        <w:rPr>
          <w:sz w:val="28"/>
          <w:szCs w:val="28"/>
        </w:rPr>
        <w:t xml:space="preserve"> </w:t>
      </w:r>
      <w:r w:rsidRPr="00D553B2">
        <w:rPr>
          <w:sz w:val="28"/>
          <w:szCs w:val="28"/>
        </w:rPr>
        <w:t>размещен</w:t>
      </w:r>
      <w:r w:rsidR="00EB4CC6" w:rsidRPr="00D553B2">
        <w:rPr>
          <w:sz w:val="28"/>
          <w:szCs w:val="28"/>
        </w:rPr>
        <w:t xml:space="preserve"> </w:t>
      </w:r>
      <w:r w:rsidRPr="00D553B2">
        <w:rPr>
          <w:sz w:val="28"/>
          <w:szCs w:val="28"/>
        </w:rPr>
        <w:t>на</w:t>
      </w:r>
      <w:r w:rsidR="00EB4CC6" w:rsidRPr="00D553B2">
        <w:rPr>
          <w:sz w:val="28"/>
          <w:szCs w:val="28"/>
        </w:rPr>
        <w:t xml:space="preserve"> </w:t>
      </w:r>
      <w:r w:rsidRPr="00D553B2">
        <w:rPr>
          <w:sz w:val="28"/>
          <w:szCs w:val="28"/>
        </w:rPr>
        <w:t>сайте</w:t>
      </w:r>
      <w:r w:rsidR="00EB4CC6" w:rsidRPr="00D553B2">
        <w:rPr>
          <w:sz w:val="28"/>
          <w:szCs w:val="28"/>
        </w:rPr>
        <w:t xml:space="preserve"> </w:t>
      </w:r>
      <w:r w:rsidRPr="00D553B2">
        <w:rPr>
          <w:sz w:val="28"/>
          <w:szCs w:val="28"/>
        </w:rPr>
        <w:t>МИАЦ</w:t>
      </w:r>
      <w:r w:rsidR="00EB4CC6" w:rsidRPr="00D553B2">
        <w:rPr>
          <w:sz w:val="28"/>
          <w:szCs w:val="28"/>
        </w:rPr>
        <w:t xml:space="preserve"> </w:t>
      </w:r>
      <w:r w:rsidR="005C4E67" w:rsidRPr="00D553B2">
        <w:rPr>
          <w:sz w:val="28"/>
          <w:szCs w:val="28"/>
        </w:rPr>
        <w:t>(http://medlan.samara.ru/ru/node/137951).</w:t>
      </w:r>
    </w:p>
    <w:p w14:paraId="71FAB0F5" w14:textId="77777777" w:rsidR="00D10F27" w:rsidRPr="00D553B2" w:rsidRDefault="00D10F27" w:rsidP="00D10F27">
      <w:pPr>
        <w:spacing w:after="0" w:line="312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39639FCB" w14:textId="3EFE5D49" w:rsidR="00D10F27" w:rsidRPr="00D553B2" w:rsidRDefault="00041745" w:rsidP="00D10F27">
      <w:pPr>
        <w:spacing w:after="0" w:line="312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53B2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авторизации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загрузится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756C" w:rsidRPr="00D553B2">
        <w:rPr>
          <w:rFonts w:ascii="Times New Roman" w:hAnsi="Times New Roman" w:cs="Times New Roman"/>
          <w:color w:val="000000"/>
          <w:sz w:val="28"/>
          <w:szCs w:val="28"/>
        </w:rPr>
        <w:t>интерфейс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756C" w:rsidRPr="00D553B2">
        <w:rPr>
          <w:rFonts w:ascii="Times New Roman" w:hAnsi="Times New Roman" w:cs="Times New Roman"/>
          <w:color w:val="000000"/>
          <w:sz w:val="28"/>
          <w:szCs w:val="28"/>
        </w:rPr>
        <w:t>клиентской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756C" w:rsidRPr="00D553B2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756C" w:rsidRPr="00D553B2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ИПРА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4E67" w:rsidRPr="00D553B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9B0" w:rsidRPr="00D553B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9536D" w:rsidRPr="00D553B2">
        <w:rPr>
          <w:rFonts w:ascii="Times New Roman" w:hAnsi="Times New Roman" w:cs="Times New Roman"/>
          <w:color w:val="000000"/>
          <w:sz w:val="28"/>
          <w:szCs w:val="28"/>
        </w:rPr>
        <w:t>Журнал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536D" w:rsidRPr="00D553B2">
        <w:rPr>
          <w:rFonts w:ascii="Times New Roman" w:hAnsi="Times New Roman" w:cs="Times New Roman"/>
          <w:color w:val="000000"/>
          <w:sz w:val="28"/>
          <w:szCs w:val="28"/>
        </w:rPr>
        <w:t>выписок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536D" w:rsidRPr="00D553B2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536D" w:rsidRPr="00D553B2">
        <w:rPr>
          <w:rFonts w:ascii="Times New Roman" w:hAnsi="Times New Roman" w:cs="Times New Roman"/>
          <w:color w:val="000000"/>
          <w:sz w:val="28"/>
          <w:szCs w:val="28"/>
        </w:rPr>
        <w:t>ИПРА</w:t>
      </w:r>
      <w:r w:rsidR="00A419B0" w:rsidRPr="00D553B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DF5F1CF" w14:textId="77777777" w:rsidR="00D10F27" w:rsidRPr="00D553B2" w:rsidRDefault="00D10F27" w:rsidP="00D10F27">
      <w:pPr>
        <w:spacing w:after="0" w:line="312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1F4A5B7B" w14:textId="12AF973E" w:rsidR="00D10F27" w:rsidRPr="00D553B2" w:rsidRDefault="00EB4CC6" w:rsidP="00D10F27">
      <w:pPr>
        <w:pStyle w:val="1"/>
        <w:numPr>
          <w:ilvl w:val="0"/>
          <w:numId w:val="10"/>
        </w:numPr>
        <w:spacing w:before="0" w:line="312" w:lineRule="auto"/>
        <w:ind w:left="0" w:firstLine="709"/>
        <w:jc w:val="both"/>
        <w:rPr>
          <w:rFonts w:ascii="Times New Roman" w:hAnsi="Times New Roman" w:cs="Times New Roman"/>
        </w:rPr>
      </w:pPr>
      <w:r w:rsidRPr="00D553B2">
        <w:rPr>
          <w:rFonts w:ascii="Times New Roman" w:hAnsi="Times New Roman" w:cs="Times New Roman"/>
          <w:color w:val="000000"/>
        </w:rPr>
        <w:t xml:space="preserve"> </w:t>
      </w:r>
      <w:bookmarkStart w:id="4" w:name="_Toc2691284"/>
      <w:r w:rsidR="00D10F27" w:rsidRPr="00D553B2">
        <w:rPr>
          <w:rFonts w:ascii="Times New Roman" w:hAnsi="Times New Roman" w:cs="Times New Roman"/>
        </w:rPr>
        <w:t>Интерфейс</w:t>
      </w:r>
      <w:r w:rsidRPr="00D553B2">
        <w:rPr>
          <w:rFonts w:ascii="Times New Roman" w:hAnsi="Times New Roman" w:cs="Times New Roman"/>
        </w:rPr>
        <w:t xml:space="preserve"> </w:t>
      </w:r>
      <w:r w:rsidR="00D10F27" w:rsidRPr="00D553B2">
        <w:rPr>
          <w:rFonts w:ascii="Times New Roman" w:hAnsi="Times New Roman" w:cs="Times New Roman"/>
        </w:rPr>
        <w:t>«Журнал</w:t>
      </w:r>
      <w:r w:rsidRPr="00D553B2">
        <w:rPr>
          <w:rFonts w:ascii="Times New Roman" w:hAnsi="Times New Roman" w:cs="Times New Roman"/>
        </w:rPr>
        <w:t xml:space="preserve"> </w:t>
      </w:r>
      <w:r w:rsidR="00D10F27" w:rsidRPr="00D553B2">
        <w:rPr>
          <w:rFonts w:ascii="Times New Roman" w:hAnsi="Times New Roman" w:cs="Times New Roman"/>
        </w:rPr>
        <w:t>выписок</w:t>
      </w:r>
      <w:r w:rsidRPr="00D553B2">
        <w:rPr>
          <w:rFonts w:ascii="Times New Roman" w:hAnsi="Times New Roman" w:cs="Times New Roman"/>
        </w:rPr>
        <w:t xml:space="preserve"> </w:t>
      </w:r>
      <w:r w:rsidR="00D10F27" w:rsidRPr="00D553B2">
        <w:rPr>
          <w:rFonts w:ascii="Times New Roman" w:hAnsi="Times New Roman" w:cs="Times New Roman"/>
        </w:rPr>
        <w:t>из</w:t>
      </w:r>
      <w:r w:rsidRPr="00D553B2">
        <w:rPr>
          <w:rFonts w:ascii="Times New Roman" w:hAnsi="Times New Roman" w:cs="Times New Roman"/>
        </w:rPr>
        <w:t xml:space="preserve"> </w:t>
      </w:r>
      <w:r w:rsidR="00D10F27" w:rsidRPr="00D553B2">
        <w:rPr>
          <w:rFonts w:ascii="Times New Roman" w:hAnsi="Times New Roman" w:cs="Times New Roman"/>
        </w:rPr>
        <w:t>ИПРА»</w:t>
      </w:r>
      <w:bookmarkEnd w:id="4"/>
    </w:p>
    <w:p w14:paraId="02A449E4" w14:textId="31082205" w:rsidR="00D10F27" w:rsidRPr="00D553B2" w:rsidRDefault="00F91827" w:rsidP="00D10F27">
      <w:pPr>
        <w:spacing w:after="0" w:line="312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53B2">
        <w:rPr>
          <w:rFonts w:ascii="Times New Roman" w:hAnsi="Times New Roman" w:cs="Times New Roman"/>
          <w:color w:val="000000"/>
          <w:sz w:val="28"/>
          <w:szCs w:val="28"/>
        </w:rPr>
        <w:t>Панель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CC8" w:rsidRPr="00D553B2">
        <w:rPr>
          <w:rFonts w:ascii="Times New Roman" w:hAnsi="Times New Roman" w:cs="Times New Roman"/>
          <w:color w:val="000000"/>
          <w:sz w:val="28"/>
          <w:szCs w:val="28"/>
        </w:rPr>
        <w:t>интерфейса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разделена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0F27" w:rsidRPr="00D553B2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0F27" w:rsidRPr="00D553B2">
        <w:rPr>
          <w:rFonts w:ascii="Times New Roman" w:hAnsi="Times New Roman" w:cs="Times New Roman"/>
          <w:color w:val="000000"/>
          <w:sz w:val="28"/>
          <w:szCs w:val="28"/>
        </w:rPr>
        <w:t>три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0F27" w:rsidRPr="00D553B2">
        <w:rPr>
          <w:rFonts w:ascii="Times New Roman" w:hAnsi="Times New Roman" w:cs="Times New Roman"/>
          <w:color w:val="000000"/>
          <w:sz w:val="28"/>
          <w:szCs w:val="28"/>
        </w:rPr>
        <w:t>функциональные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0F27" w:rsidRPr="00D553B2">
        <w:rPr>
          <w:rFonts w:ascii="Times New Roman" w:hAnsi="Times New Roman" w:cs="Times New Roman"/>
          <w:color w:val="000000"/>
          <w:sz w:val="28"/>
          <w:szCs w:val="28"/>
        </w:rPr>
        <w:t>части:</w:t>
      </w:r>
    </w:p>
    <w:p w14:paraId="73B358E3" w14:textId="2CD10B26" w:rsidR="00D10F27" w:rsidRPr="00D553B2" w:rsidRDefault="00D10F27" w:rsidP="00D10F27">
      <w:pPr>
        <w:spacing w:after="0" w:line="312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53B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Критерии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поиска</w:t>
      </w:r>
    </w:p>
    <w:p w14:paraId="4265EAFD" w14:textId="6AF9DFA0" w:rsidR="00D10F27" w:rsidRPr="00D553B2" w:rsidRDefault="00D10F27" w:rsidP="00D10F27">
      <w:pPr>
        <w:spacing w:after="0" w:line="312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53B2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Журнал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</w:p>
    <w:p w14:paraId="5AF4B351" w14:textId="341326B8" w:rsidR="00D10F27" w:rsidRPr="00D553B2" w:rsidRDefault="00D10F27" w:rsidP="00D10F27">
      <w:pPr>
        <w:spacing w:after="0" w:line="312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53B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Документы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пациента</w:t>
      </w:r>
    </w:p>
    <w:p w14:paraId="7890083C" w14:textId="181CEFAC" w:rsidR="00D10F27" w:rsidRPr="00D553B2" w:rsidRDefault="0069751E" w:rsidP="00D10F27">
      <w:pPr>
        <w:pStyle w:val="ad"/>
        <w:tabs>
          <w:tab w:val="left" w:pos="1499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3B2">
        <w:rPr>
          <w:rFonts w:ascii="Times New Roman" w:hAnsi="Times New Roman" w:cs="Times New Roman"/>
          <w:color w:val="000000"/>
          <w:sz w:val="28"/>
          <w:szCs w:val="28"/>
        </w:rPr>
        <w:t>Верхний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CC8" w:rsidRPr="00D553B2">
        <w:rPr>
          <w:rFonts w:ascii="Times New Roman" w:hAnsi="Times New Roman" w:cs="Times New Roman"/>
          <w:color w:val="000000"/>
          <w:sz w:val="28"/>
          <w:szCs w:val="28"/>
        </w:rPr>
        <w:t>блок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1827" w:rsidRPr="00D553B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Критерии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поиска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0F27" w:rsidRPr="00D553B2">
        <w:rPr>
          <w:rFonts w:ascii="Times New Roman" w:hAnsi="Times New Roman" w:cs="Times New Roman"/>
          <w:color w:val="000000"/>
          <w:sz w:val="28"/>
          <w:szCs w:val="28"/>
        </w:rPr>
        <w:t>(зеленый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0F27" w:rsidRPr="00D553B2">
        <w:rPr>
          <w:rFonts w:ascii="Times New Roman" w:hAnsi="Times New Roman" w:cs="Times New Roman"/>
          <w:color w:val="000000"/>
          <w:sz w:val="28"/>
          <w:szCs w:val="28"/>
        </w:rPr>
        <w:t>контур).</w:t>
      </w:r>
    </w:p>
    <w:p w14:paraId="4898CF85" w14:textId="0A7D3988" w:rsidR="00D10F27" w:rsidRPr="00D553B2" w:rsidRDefault="00435773" w:rsidP="00D10F27">
      <w:pPr>
        <w:pStyle w:val="ad"/>
        <w:tabs>
          <w:tab w:val="left" w:pos="1499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3B2">
        <w:rPr>
          <w:rFonts w:ascii="Times New Roman" w:hAnsi="Times New Roman" w:cs="Times New Roman"/>
          <w:color w:val="000000"/>
          <w:sz w:val="28"/>
          <w:szCs w:val="28"/>
        </w:rPr>
        <w:t>Средний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CC8" w:rsidRPr="00D553B2">
        <w:rPr>
          <w:rFonts w:ascii="Times New Roman" w:hAnsi="Times New Roman" w:cs="Times New Roman"/>
          <w:color w:val="000000"/>
          <w:sz w:val="28"/>
          <w:szCs w:val="28"/>
        </w:rPr>
        <w:t>блок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C6A" w:rsidRPr="00D553B2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C6A" w:rsidRPr="00D553B2">
        <w:rPr>
          <w:rFonts w:ascii="Times New Roman" w:hAnsi="Times New Roman" w:cs="Times New Roman"/>
          <w:color w:val="000000"/>
          <w:sz w:val="28"/>
          <w:szCs w:val="28"/>
        </w:rPr>
        <w:t>панели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CC8" w:rsidRPr="00D553B2">
        <w:rPr>
          <w:rFonts w:ascii="Times New Roman" w:hAnsi="Times New Roman" w:cs="Times New Roman"/>
          <w:color w:val="000000"/>
          <w:sz w:val="28"/>
          <w:szCs w:val="28"/>
        </w:rPr>
        <w:t>используется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C6A" w:rsidRPr="00D553B2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1827" w:rsidRPr="00D553B2">
        <w:rPr>
          <w:rFonts w:ascii="Times New Roman" w:hAnsi="Times New Roman" w:cs="Times New Roman"/>
          <w:color w:val="000000"/>
          <w:sz w:val="28"/>
          <w:szCs w:val="28"/>
        </w:rPr>
        <w:t>отображени</w:t>
      </w:r>
      <w:r w:rsidR="00DC6C6A" w:rsidRPr="00D553B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Журнала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документо</w:t>
      </w:r>
      <w:r w:rsidR="00B5178C" w:rsidRPr="00D553B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178C" w:rsidRPr="00D553B2">
        <w:rPr>
          <w:rFonts w:ascii="Times New Roman" w:hAnsi="Times New Roman" w:cs="Times New Roman"/>
          <w:color w:val="000000"/>
          <w:sz w:val="28"/>
          <w:szCs w:val="28"/>
        </w:rPr>
        <w:t>«Выписка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178C" w:rsidRPr="00D553B2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178C" w:rsidRPr="00D553B2">
        <w:rPr>
          <w:rFonts w:ascii="Times New Roman" w:hAnsi="Times New Roman" w:cs="Times New Roman"/>
          <w:color w:val="000000"/>
          <w:sz w:val="28"/>
          <w:szCs w:val="28"/>
        </w:rPr>
        <w:t>ИПРА»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178C" w:rsidRPr="00D553B2">
        <w:rPr>
          <w:rFonts w:ascii="Times New Roman" w:hAnsi="Times New Roman" w:cs="Times New Roman"/>
          <w:color w:val="000000"/>
          <w:sz w:val="28"/>
          <w:szCs w:val="28"/>
        </w:rPr>
        <w:t>пациентов,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выбравших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Вашу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получения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медицинской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помощи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рамках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ОМС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отвечающих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параметрам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Критериев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поиска,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первой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интерфейса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0F27" w:rsidRPr="00D553B2">
        <w:rPr>
          <w:rFonts w:ascii="Times New Roman" w:hAnsi="Times New Roman" w:cs="Times New Roman"/>
          <w:color w:val="000000"/>
          <w:sz w:val="28"/>
          <w:szCs w:val="28"/>
        </w:rPr>
        <w:t>(вишневый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0F27" w:rsidRPr="00D553B2">
        <w:rPr>
          <w:rFonts w:ascii="Times New Roman" w:hAnsi="Times New Roman" w:cs="Times New Roman"/>
          <w:color w:val="000000"/>
          <w:sz w:val="28"/>
          <w:szCs w:val="28"/>
        </w:rPr>
        <w:t>контур)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95E068C" w14:textId="365C9CF3" w:rsidR="00F91827" w:rsidRPr="00D553B2" w:rsidRDefault="00435773" w:rsidP="00D10F27">
      <w:pPr>
        <w:pStyle w:val="ad"/>
        <w:tabs>
          <w:tab w:val="left" w:pos="1499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3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третьей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(нижней)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отображаются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0F27" w:rsidRPr="00D553B2">
        <w:rPr>
          <w:rFonts w:ascii="Times New Roman" w:hAnsi="Times New Roman" w:cs="Times New Roman"/>
          <w:color w:val="000000"/>
          <w:sz w:val="28"/>
          <w:szCs w:val="28"/>
        </w:rPr>
        <w:t>Документы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«Выписка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ИПРА»,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имеющиеся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БД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ИПРА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пациента,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выбранного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Журнала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0F27" w:rsidRPr="00D553B2">
        <w:rPr>
          <w:rFonts w:ascii="Times New Roman" w:hAnsi="Times New Roman" w:cs="Times New Roman"/>
          <w:color w:val="000000"/>
          <w:sz w:val="28"/>
          <w:szCs w:val="28"/>
        </w:rPr>
        <w:t>(оранжевый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0F27" w:rsidRPr="00D553B2">
        <w:rPr>
          <w:rFonts w:ascii="Times New Roman" w:hAnsi="Times New Roman" w:cs="Times New Roman"/>
          <w:color w:val="000000"/>
          <w:sz w:val="28"/>
          <w:szCs w:val="28"/>
        </w:rPr>
        <w:t>контур)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72DEB8C" w14:textId="77777777" w:rsidR="002C55C6" w:rsidRPr="00D553B2" w:rsidRDefault="002C55C6" w:rsidP="00D40DF5">
      <w:pPr>
        <w:tabs>
          <w:tab w:val="left" w:pos="1499"/>
        </w:tabs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B226A9" w14:textId="77777777" w:rsidR="002C55C6" w:rsidRPr="00D553B2" w:rsidRDefault="00435773" w:rsidP="00D553B2">
      <w:pPr>
        <w:tabs>
          <w:tab w:val="left" w:pos="1499"/>
        </w:tabs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3B2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D5EFA" wp14:editId="53519E12">
                <wp:simplePos x="0" y="0"/>
                <wp:positionH relativeFrom="column">
                  <wp:posOffset>453390</wp:posOffset>
                </wp:positionH>
                <wp:positionV relativeFrom="paragraph">
                  <wp:posOffset>3518535</wp:posOffset>
                </wp:positionV>
                <wp:extent cx="5857875" cy="581025"/>
                <wp:effectExtent l="0" t="0" r="28575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5810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AE23587" id="Овал 14" o:spid="_x0000_s1026" style="position:absolute;margin-left:35.7pt;margin-top:277.05pt;width:461.25pt;height:4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" filled="f" strokecolor="#e46c0a" strokeweight="2pt"/>
            </w:pict>
          </mc:Fallback>
        </mc:AlternateContent>
      </w:r>
      <w:r w:rsidRPr="00D553B2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9FF1D" wp14:editId="4F2CEEED">
                <wp:simplePos x="0" y="0"/>
                <wp:positionH relativeFrom="column">
                  <wp:posOffset>320040</wp:posOffset>
                </wp:positionH>
                <wp:positionV relativeFrom="paragraph">
                  <wp:posOffset>1508760</wp:posOffset>
                </wp:positionV>
                <wp:extent cx="5857875" cy="1695450"/>
                <wp:effectExtent l="0" t="0" r="28575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6954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BBF3072" id="Овал 7" o:spid="_x0000_s1026" style="position:absolute;margin-left:25.2pt;margin-top:118.8pt;width:461.25pt;height:13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" filled="f" strokecolor="#c00000" strokeweight="2pt"/>
            </w:pict>
          </mc:Fallback>
        </mc:AlternateContent>
      </w:r>
      <w:r w:rsidRPr="00D553B2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6C973" wp14:editId="0FFB01F8">
                <wp:simplePos x="0" y="0"/>
                <wp:positionH relativeFrom="column">
                  <wp:posOffset>539115</wp:posOffset>
                </wp:positionH>
                <wp:positionV relativeFrom="paragraph">
                  <wp:posOffset>708660</wp:posOffset>
                </wp:positionV>
                <wp:extent cx="5857875" cy="58102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581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4342F0A" id="Овал 1" o:spid="_x0000_s1026" style="position:absolute;margin-left:42.45pt;margin-top:55.8pt;width:461.2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" filled="f" strokecolor="#76923c [2406]" strokeweight="2pt"/>
            </w:pict>
          </mc:Fallback>
        </mc:AlternateContent>
      </w:r>
      <w:r w:rsidR="007B165F" w:rsidRPr="00D553B2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B873B9F" wp14:editId="2CEF3864">
            <wp:extent cx="5940425" cy="4566702"/>
            <wp:effectExtent l="38100" t="95250" r="98425" b="43815"/>
            <wp:docPr id="6" name="Рисунок 6" descr="C:\Users\UrnovaEG.MIAC\Documents\ИПРА\для РП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novaEG.MIAC\Documents\ИПРА\для РП\1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8820233" w14:textId="7FF214B2" w:rsidR="00041745" w:rsidRPr="00D553B2" w:rsidRDefault="00E27F7C" w:rsidP="00D40DF5">
      <w:pPr>
        <w:pStyle w:val="3"/>
        <w:numPr>
          <w:ilvl w:val="1"/>
          <w:numId w:val="23"/>
        </w:numPr>
        <w:spacing w:before="0" w:line="312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bookmarkStart w:id="5" w:name="_Toc2691285"/>
      <w:r w:rsidRPr="00D553B2">
        <w:rPr>
          <w:rFonts w:ascii="Times New Roman" w:hAnsi="Times New Roman" w:cs="Times New Roman"/>
          <w:iCs/>
          <w:sz w:val="28"/>
          <w:szCs w:val="28"/>
        </w:rPr>
        <w:t>Критерии</w:t>
      </w:r>
      <w:r w:rsidR="00EB4CC6" w:rsidRPr="00D553B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iCs/>
          <w:sz w:val="28"/>
          <w:szCs w:val="28"/>
        </w:rPr>
        <w:t>поиска</w:t>
      </w:r>
      <w:bookmarkEnd w:id="5"/>
    </w:p>
    <w:p w14:paraId="5E9B5271" w14:textId="08A1B862" w:rsidR="00C87720" w:rsidRPr="00D553B2" w:rsidRDefault="005B4E77" w:rsidP="00D40DF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>Для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выборки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C87720" w:rsidRPr="00D553B2">
        <w:rPr>
          <w:rFonts w:ascii="Times New Roman" w:hAnsi="Times New Roman" w:cs="Times New Roman"/>
          <w:sz w:val="28"/>
          <w:szCs w:val="28"/>
        </w:rPr>
        <w:t>Выписок</w:t>
      </w:r>
      <w:r w:rsidRPr="00D553B2">
        <w:rPr>
          <w:rFonts w:ascii="Times New Roman" w:hAnsi="Times New Roman" w:cs="Times New Roman"/>
          <w:sz w:val="28"/>
          <w:szCs w:val="28"/>
        </w:rPr>
        <w:t>,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с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которыми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пользователь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планирует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работать,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возможно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использовать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E07A6F" w:rsidRPr="00D553B2">
        <w:rPr>
          <w:rFonts w:ascii="Times New Roman" w:hAnsi="Times New Roman" w:cs="Times New Roman"/>
          <w:sz w:val="28"/>
          <w:szCs w:val="28"/>
        </w:rPr>
        <w:t>режим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E07A6F" w:rsidRPr="00D553B2">
        <w:rPr>
          <w:rFonts w:ascii="Times New Roman" w:hAnsi="Times New Roman" w:cs="Times New Roman"/>
          <w:sz w:val="28"/>
          <w:szCs w:val="28"/>
        </w:rPr>
        <w:t>фильтрации.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B692D2" w14:textId="689F836B" w:rsidR="005B4E77" w:rsidRPr="00D553B2" w:rsidRDefault="00E07A6F" w:rsidP="00D40DF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>Фильтрация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позволяет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быстро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легко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находить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БД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51CC8" w:rsidRPr="00D553B2">
        <w:rPr>
          <w:rFonts w:ascii="Times New Roman" w:hAnsi="Times New Roman" w:cs="Times New Roman"/>
          <w:sz w:val="28"/>
          <w:szCs w:val="28"/>
        </w:rPr>
        <w:t>ИС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51CC8" w:rsidRPr="00D553B2">
        <w:rPr>
          <w:rFonts w:ascii="Times New Roman" w:hAnsi="Times New Roman" w:cs="Times New Roman"/>
          <w:sz w:val="28"/>
          <w:szCs w:val="28"/>
        </w:rPr>
        <w:t>ИПРА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D10F27" w:rsidRPr="00D553B2">
        <w:rPr>
          <w:rFonts w:ascii="Times New Roman" w:hAnsi="Times New Roman" w:cs="Times New Roman"/>
          <w:sz w:val="28"/>
          <w:szCs w:val="28"/>
        </w:rPr>
        <w:t>документы</w:t>
      </w:r>
      <w:r w:rsidRPr="00D553B2">
        <w:rPr>
          <w:rFonts w:ascii="Times New Roman" w:hAnsi="Times New Roman" w:cs="Times New Roman"/>
          <w:sz w:val="28"/>
          <w:szCs w:val="28"/>
        </w:rPr>
        <w:t>,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отвечающие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5C4B1E" w:rsidRPr="00D553B2">
        <w:rPr>
          <w:rFonts w:ascii="Times New Roman" w:hAnsi="Times New Roman" w:cs="Times New Roman"/>
          <w:sz w:val="28"/>
          <w:szCs w:val="28"/>
        </w:rPr>
        <w:t>критериям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5C4B1E" w:rsidRPr="00D553B2">
        <w:rPr>
          <w:rFonts w:ascii="Times New Roman" w:hAnsi="Times New Roman" w:cs="Times New Roman"/>
          <w:sz w:val="28"/>
          <w:szCs w:val="28"/>
        </w:rPr>
        <w:t>поиска</w:t>
      </w:r>
      <w:r w:rsidRPr="00D553B2">
        <w:rPr>
          <w:rFonts w:ascii="Times New Roman" w:hAnsi="Times New Roman" w:cs="Times New Roman"/>
          <w:sz w:val="28"/>
          <w:szCs w:val="28"/>
        </w:rPr>
        <w:t>.</w:t>
      </w:r>
    </w:p>
    <w:p w14:paraId="022B26A2" w14:textId="187F975C" w:rsidR="00E07A6F" w:rsidRPr="00D553B2" w:rsidRDefault="00E07A6F" w:rsidP="00D40DF5">
      <w:pPr>
        <w:tabs>
          <w:tab w:val="left" w:pos="1014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>Пользователь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может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выгрузить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C87720" w:rsidRPr="00D553B2">
        <w:rPr>
          <w:rFonts w:ascii="Times New Roman" w:hAnsi="Times New Roman" w:cs="Times New Roman"/>
          <w:sz w:val="28"/>
          <w:szCs w:val="28"/>
        </w:rPr>
        <w:t>Выписки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C87720" w:rsidRPr="00D553B2">
        <w:rPr>
          <w:rFonts w:ascii="Times New Roman" w:hAnsi="Times New Roman" w:cs="Times New Roman"/>
          <w:sz w:val="28"/>
          <w:szCs w:val="28"/>
        </w:rPr>
        <w:t>из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ИПРА</w:t>
      </w:r>
      <w:r w:rsidR="00F51CC8" w:rsidRPr="00D553B2">
        <w:rPr>
          <w:rFonts w:ascii="Times New Roman" w:hAnsi="Times New Roman" w:cs="Times New Roman"/>
          <w:sz w:val="28"/>
          <w:szCs w:val="28"/>
        </w:rPr>
        <w:t>,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отвечающие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следующим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5C4B1E" w:rsidRPr="00D553B2">
        <w:rPr>
          <w:rFonts w:ascii="Times New Roman" w:hAnsi="Times New Roman" w:cs="Times New Roman"/>
          <w:sz w:val="28"/>
          <w:szCs w:val="28"/>
        </w:rPr>
        <w:t>критериям</w:t>
      </w:r>
      <w:r w:rsidRPr="00D553B2">
        <w:rPr>
          <w:rFonts w:ascii="Times New Roman" w:hAnsi="Times New Roman" w:cs="Times New Roman"/>
          <w:sz w:val="28"/>
          <w:szCs w:val="28"/>
        </w:rPr>
        <w:t>:</w:t>
      </w:r>
    </w:p>
    <w:p w14:paraId="4C75CC00" w14:textId="587E2C1E" w:rsidR="00E07A6F" w:rsidRPr="00D553B2" w:rsidRDefault="00894BA3" w:rsidP="00D40DF5">
      <w:pPr>
        <w:pStyle w:val="ad"/>
        <w:numPr>
          <w:ilvl w:val="0"/>
          <w:numId w:val="6"/>
        </w:numPr>
        <w:tabs>
          <w:tab w:val="left" w:pos="1014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>диапазон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041745" w:rsidRPr="00D553B2">
        <w:rPr>
          <w:rFonts w:ascii="Times New Roman" w:hAnsi="Times New Roman" w:cs="Times New Roman"/>
          <w:sz w:val="28"/>
          <w:szCs w:val="28"/>
        </w:rPr>
        <w:t>дат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D165DA" w:rsidRPr="00D553B2">
        <w:rPr>
          <w:rFonts w:ascii="Times New Roman" w:hAnsi="Times New Roman" w:cs="Times New Roman"/>
          <w:sz w:val="28"/>
          <w:szCs w:val="28"/>
        </w:rPr>
        <w:t>протокола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D10F27" w:rsidRPr="00D553B2">
        <w:rPr>
          <w:rFonts w:ascii="Times New Roman" w:hAnsi="Times New Roman" w:cs="Times New Roman"/>
          <w:sz w:val="28"/>
          <w:szCs w:val="28"/>
        </w:rPr>
        <w:t>бюро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D10F27" w:rsidRPr="00D553B2">
        <w:rPr>
          <w:rFonts w:ascii="Times New Roman" w:hAnsi="Times New Roman" w:cs="Times New Roman"/>
          <w:sz w:val="28"/>
          <w:szCs w:val="28"/>
        </w:rPr>
        <w:t>МСЭ</w:t>
      </w:r>
      <w:r w:rsidR="00693931" w:rsidRPr="00D553B2">
        <w:rPr>
          <w:rFonts w:ascii="Times New Roman" w:hAnsi="Times New Roman" w:cs="Times New Roman"/>
          <w:sz w:val="28"/>
          <w:szCs w:val="28"/>
        </w:rPr>
        <w:t>;</w:t>
      </w:r>
    </w:p>
    <w:p w14:paraId="5E1FE9DA" w14:textId="39634BF0" w:rsidR="00EA3F4E" w:rsidRPr="00D553B2" w:rsidRDefault="00D165DA" w:rsidP="00D40DF5">
      <w:pPr>
        <w:tabs>
          <w:tab w:val="left" w:pos="1014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>-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041745" w:rsidRPr="00D553B2">
        <w:rPr>
          <w:rFonts w:ascii="Times New Roman" w:hAnsi="Times New Roman" w:cs="Times New Roman"/>
          <w:sz w:val="28"/>
          <w:szCs w:val="28"/>
        </w:rPr>
        <w:t>Ф</w:t>
      </w:r>
      <w:r w:rsidR="004616C7">
        <w:rPr>
          <w:rFonts w:ascii="Times New Roman" w:hAnsi="Times New Roman" w:cs="Times New Roman"/>
          <w:sz w:val="28"/>
          <w:szCs w:val="28"/>
        </w:rPr>
        <w:t>амилия</w:t>
      </w:r>
      <w:r w:rsidR="00041745" w:rsidRPr="00D553B2">
        <w:rPr>
          <w:rFonts w:ascii="Times New Roman" w:hAnsi="Times New Roman" w:cs="Times New Roman"/>
          <w:sz w:val="28"/>
          <w:szCs w:val="28"/>
        </w:rPr>
        <w:t>,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041745" w:rsidRPr="00D553B2">
        <w:rPr>
          <w:rFonts w:ascii="Times New Roman" w:hAnsi="Times New Roman" w:cs="Times New Roman"/>
          <w:sz w:val="28"/>
          <w:szCs w:val="28"/>
        </w:rPr>
        <w:t>СНИЛС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D10F27" w:rsidRPr="00D553B2">
        <w:rPr>
          <w:rFonts w:ascii="Times New Roman" w:hAnsi="Times New Roman" w:cs="Times New Roman"/>
          <w:sz w:val="28"/>
          <w:szCs w:val="28"/>
        </w:rPr>
        <w:t>пациента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(СНИЛС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заполняется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единым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номером,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без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пробелов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дефисов)</w:t>
      </w:r>
      <w:r w:rsidR="004616C7">
        <w:rPr>
          <w:rFonts w:ascii="Times New Roman" w:hAnsi="Times New Roman" w:cs="Times New Roman"/>
          <w:sz w:val="28"/>
          <w:szCs w:val="28"/>
        </w:rPr>
        <w:t xml:space="preserve"> (можно вводить значения параметров прописными буквами. Процесс поиска выполняется и </w:t>
      </w:r>
      <w:proofErr w:type="spellStart"/>
      <w:r w:rsidR="004616C7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4616C7">
        <w:rPr>
          <w:rFonts w:ascii="Times New Roman" w:hAnsi="Times New Roman" w:cs="Times New Roman"/>
          <w:sz w:val="28"/>
          <w:szCs w:val="28"/>
        </w:rPr>
        <w:t xml:space="preserve"> нажатии клавиши «</w:t>
      </w:r>
      <w:r w:rsidR="004616C7">
        <w:rPr>
          <w:rFonts w:ascii="Times New Roman" w:hAnsi="Times New Roman" w:cs="Times New Roman"/>
          <w:sz w:val="28"/>
          <w:szCs w:val="28"/>
          <w:lang w:val="en-US"/>
        </w:rPr>
        <w:t>Enter</w:t>
      </w:r>
      <w:r w:rsidR="004616C7">
        <w:rPr>
          <w:rFonts w:ascii="Times New Roman" w:hAnsi="Times New Roman" w:cs="Times New Roman"/>
          <w:sz w:val="28"/>
          <w:szCs w:val="28"/>
        </w:rPr>
        <w:t>»)</w:t>
      </w:r>
      <w:r w:rsidRPr="00D553B2">
        <w:rPr>
          <w:rFonts w:ascii="Times New Roman" w:hAnsi="Times New Roman" w:cs="Times New Roman"/>
          <w:sz w:val="28"/>
          <w:szCs w:val="28"/>
        </w:rPr>
        <w:t>.</w:t>
      </w:r>
    </w:p>
    <w:p w14:paraId="095B367A" w14:textId="36B8F463" w:rsidR="00890A5A" w:rsidRPr="00D553B2" w:rsidRDefault="00890A5A" w:rsidP="00D40DF5">
      <w:pPr>
        <w:tabs>
          <w:tab w:val="left" w:pos="1014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По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статусу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D10F27" w:rsidRPr="00D553B2">
        <w:rPr>
          <w:rFonts w:ascii="Times New Roman" w:hAnsi="Times New Roman" w:cs="Times New Roman"/>
          <w:sz w:val="28"/>
          <w:szCs w:val="28"/>
        </w:rPr>
        <w:t>документа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D10F27" w:rsidRPr="00D553B2">
        <w:rPr>
          <w:rFonts w:ascii="Times New Roman" w:hAnsi="Times New Roman" w:cs="Times New Roman"/>
          <w:sz w:val="28"/>
          <w:szCs w:val="28"/>
        </w:rPr>
        <w:t>«Сводная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D10F27" w:rsidRPr="00D553B2">
        <w:rPr>
          <w:rFonts w:ascii="Times New Roman" w:hAnsi="Times New Roman" w:cs="Times New Roman"/>
          <w:sz w:val="28"/>
          <w:szCs w:val="28"/>
        </w:rPr>
        <w:t>информация»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5C4E67" w:rsidRPr="00D553B2">
        <w:rPr>
          <w:rFonts w:ascii="Times New Roman" w:hAnsi="Times New Roman" w:cs="Times New Roman"/>
          <w:sz w:val="28"/>
          <w:szCs w:val="28"/>
        </w:rPr>
        <w:t>-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D10F27" w:rsidRPr="00D553B2">
        <w:rPr>
          <w:rFonts w:ascii="Times New Roman" w:hAnsi="Times New Roman" w:cs="Times New Roman"/>
          <w:sz w:val="28"/>
          <w:szCs w:val="28"/>
        </w:rPr>
        <w:t>«н</w:t>
      </w:r>
      <w:r w:rsidRPr="00D553B2">
        <w:rPr>
          <w:rFonts w:ascii="Times New Roman" w:hAnsi="Times New Roman" w:cs="Times New Roman"/>
          <w:sz w:val="28"/>
          <w:szCs w:val="28"/>
        </w:rPr>
        <w:t>еотправленные/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просроченные/завершающиеся</w:t>
      </w:r>
      <w:r w:rsidR="00D10F27" w:rsidRPr="00D553B2">
        <w:rPr>
          <w:rFonts w:ascii="Times New Roman" w:hAnsi="Times New Roman" w:cs="Times New Roman"/>
          <w:sz w:val="28"/>
          <w:szCs w:val="28"/>
        </w:rPr>
        <w:t>».</w:t>
      </w:r>
    </w:p>
    <w:p w14:paraId="0B45977A" w14:textId="0D776859" w:rsidR="00890A5A" w:rsidRPr="00D553B2" w:rsidRDefault="00041745" w:rsidP="00D40DF5">
      <w:pPr>
        <w:tabs>
          <w:tab w:val="left" w:pos="1014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>После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вв</w:t>
      </w:r>
      <w:r w:rsidR="00187B28" w:rsidRPr="00D553B2">
        <w:rPr>
          <w:rFonts w:ascii="Times New Roman" w:hAnsi="Times New Roman" w:cs="Times New Roman"/>
          <w:sz w:val="28"/>
          <w:szCs w:val="28"/>
        </w:rPr>
        <w:t>ода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187B28" w:rsidRPr="00D553B2">
        <w:rPr>
          <w:rFonts w:ascii="Times New Roman" w:hAnsi="Times New Roman" w:cs="Times New Roman"/>
          <w:sz w:val="28"/>
          <w:szCs w:val="28"/>
        </w:rPr>
        <w:t>значений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BD1F20" w:rsidRPr="00D553B2">
        <w:rPr>
          <w:rFonts w:ascii="Times New Roman" w:hAnsi="Times New Roman" w:cs="Times New Roman"/>
          <w:sz w:val="28"/>
          <w:szCs w:val="28"/>
        </w:rPr>
        <w:t>критериев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BD1F20" w:rsidRPr="00D553B2">
        <w:rPr>
          <w:rFonts w:ascii="Times New Roman" w:hAnsi="Times New Roman" w:cs="Times New Roman"/>
          <w:sz w:val="28"/>
          <w:szCs w:val="28"/>
        </w:rPr>
        <w:t>поиска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необходимо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нажать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на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кнопку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E1401" w:rsidRPr="00D553B2">
        <w:rPr>
          <w:rFonts w:ascii="Times New Roman" w:hAnsi="Times New Roman" w:cs="Times New Roman"/>
          <w:sz w:val="28"/>
          <w:szCs w:val="28"/>
        </w:rPr>
        <w:t>«</w:t>
      </w:r>
      <w:r w:rsidR="00890A5A" w:rsidRPr="00D553B2">
        <w:rPr>
          <w:rFonts w:ascii="Times New Roman" w:hAnsi="Times New Roman" w:cs="Times New Roman"/>
          <w:sz w:val="28"/>
          <w:szCs w:val="28"/>
        </w:rPr>
        <w:t>Отбор</w:t>
      </w:r>
      <w:r w:rsidR="00A70288" w:rsidRPr="00D553B2">
        <w:rPr>
          <w:rFonts w:ascii="Times New Roman" w:hAnsi="Times New Roman" w:cs="Times New Roman"/>
          <w:sz w:val="28"/>
          <w:szCs w:val="28"/>
        </w:rPr>
        <w:t>».</w:t>
      </w:r>
    </w:p>
    <w:p w14:paraId="07D0DCCB" w14:textId="7971E298" w:rsidR="00E27F7C" w:rsidRPr="00D553B2" w:rsidRDefault="00E27F7C" w:rsidP="00D40DF5">
      <w:pPr>
        <w:pStyle w:val="3"/>
        <w:numPr>
          <w:ilvl w:val="1"/>
          <w:numId w:val="23"/>
        </w:numPr>
        <w:spacing w:before="0" w:line="312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6" w:name="_Toc2691286"/>
      <w:r w:rsidRPr="00D553B2">
        <w:rPr>
          <w:rFonts w:ascii="Times New Roman" w:hAnsi="Times New Roman" w:cs="Times New Roman"/>
          <w:iCs/>
          <w:sz w:val="28"/>
          <w:szCs w:val="28"/>
        </w:rPr>
        <w:t>Журнал</w:t>
      </w:r>
      <w:r w:rsidR="00EB4CC6" w:rsidRPr="00D553B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iCs/>
          <w:sz w:val="28"/>
          <w:szCs w:val="28"/>
        </w:rPr>
        <w:t>из</w:t>
      </w:r>
      <w:r w:rsidR="00EB4CC6" w:rsidRPr="00D553B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iCs/>
          <w:sz w:val="28"/>
          <w:szCs w:val="28"/>
        </w:rPr>
        <w:t>ИПРА</w:t>
      </w:r>
      <w:bookmarkEnd w:id="6"/>
      <w:r w:rsidR="00EB4CC6" w:rsidRPr="00D553B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5B96E64C" w14:textId="1BB0744F" w:rsidR="00771BB9" w:rsidRPr="00D553B2" w:rsidRDefault="00780C57" w:rsidP="00D40DF5">
      <w:pPr>
        <w:tabs>
          <w:tab w:val="left" w:pos="1014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>Для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удобства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работы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с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большим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массивом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данных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таблице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«Журнал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выписок</w:t>
      </w:r>
      <w:r w:rsidR="005C4E67" w:rsidRPr="00D553B2">
        <w:rPr>
          <w:rFonts w:ascii="Times New Roman" w:hAnsi="Times New Roman" w:cs="Times New Roman"/>
          <w:sz w:val="28"/>
          <w:szCs w:val="28"/>
        </w:rPr>
        <w:t>»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53AC" w:rsidRPr="00D553B2">
        <w:rPr>
          <w:rFonts w:ascii="Times New Roman" w:hAnsi="Times New Roman" w:cs="Times New Roman"/>
          <w:sz w:val="28"/>
          <w:szCs w:val="28"/>
        </w:rPr>
        <w:t>реализованы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53AC" w:rsidRPr="00D553B2">
        <w:rPr>
          <w:rFonts w:ascii="Times New Roman" w:hAnsi="Times New Roman" w:cs="Times New Roman"/>
          <w:sz w:val="28"/>
          <w:szCs w:val="28"/>
        </w:rPr>
        <w:t>режимы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53AC" w:rsidRPr="00D553B2">
        <w:rPr>
          <w:rFonts w:ascii="Times New Roman" w:hAnsi="Times New Roman" w:cs="Times New Roman"/>
          <w:sz w:val="28"/>
          <w:szCs w:val="28"/>
        </w:rPr>
        <w:t>«Сортировка»,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53AC" w:rsidRPr="00D553B2">
        <w:rPr>
          <w:rFonts w:ascii="Times New Roman" w:hAnsi="Times New Roman" w:cs="Times New Roman"/>
          <w:sz w:val="28"/>
          <w:szCs w:val="28"/>
        </w:rPr>
        <w:t>«Дополнительный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53AC" w:rsidRPr="00D553B2">
        <w:rPr>
          <w:rFonts w:ascii="Times New Roman" w:hAnsi="Times New Roman" w:cs="Times New Roman"/>
          <w:sz w:val="28"/>
          <w:szCs w:val="28"/>
        </w:rPr>
        <w:t>фильтр»</w:t>
      </w:r>
      <w:r w:rsidR="005C4E67" w:rsidRPr="00D553B2">
        <w:rPr>
          <w:rFonts w:ascii="Times New Roman" w:hAnsi="Times New Roman" w:cs="Times New Roman"/>
          <w:sz w:val="28"/>
          <w:szCs w:val="28"/>
        </w:rPr>
        <w:t>.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53AC" w:rsidRPr="00D553B2">
        <w:rPr>
          <w:rFonts w:ascii="Times New Roman" w:hAnsi="Times New Roman" w:cs="Times New Roman"/>
          <w:sz w:val="28"/>
          <w:szCs w:val="28"/>
        </w:rPr>
        <w:t>Кнопки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53AC" w:rsidRPr="00D553B2">
        <w:rPr>
          <w:rFonts w:ascii="Times New Roman" w:hAnsi="Times New Roman" w:cs="Times New Roman"/>
          <w:sz w:val="28"/>
          <w:szCs w:val="28"/>
        </w:rPr>
        <w:t>«Фильтр»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53AC" w:rsidRPr="00D553B2">
        <w:rPr>
          <w:rFonts w:ascii="Times New Roman" w:hAnsi="Times New Roman" w:cs="Times New Roman"/>
          <w:sz w:val="28"/>
          <w:szCs w:val="28"/>
        </w:rPr>
        <w:t>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53AC" w:rsidRPr="00D553B2">
        <w:rPr>
          <w:rFonts w:ascii="Times New Roman" w:hAnsi="Times New Roman" w:cs="Times New Roman"/>
          <w:sz w:val="28"/>
          <w:szCs w:val="28"/>
        </w:rPr>
        <w:t>«Сортировка»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53AC" w:rsidRPr="00D553B2">
        <w:rPr>
          <w:rFonts w:ascii="Times New Roman" w:hAnsi="Times New Roman" w:cs="Times New Roman"/>
          <w:sz w:val="28"/>
          <w:szCs w:val="28"/>
        </w:rPr>
        <w:t>размещены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53AC" w:rsidRPr="00D553B2">
        <w:rPr>
          <w:rFonts w:ascii="Times New Roman" w:hAnsi="Times New Roman" w:cs="Times New Roman"/>
          <w:sz w:val="28"/>
          <w:szCs w:val="28"/>
        </w:rPr>
        <w:t>р</w:t>
      </w:r>
      <w:r w:rsidR="009E6377" w:rsidRPr="00D553B2">
        <w:rPr>
          <w:rFonts w:ascii="Times New Roman" w:hAnsi="Times New Roman" w:cs="Times New Roman"/>
          <w:sz w:val="28"/>
          <w:szCs w:val="28"/>
        </w:rPr>
        <w:t>ядом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9E6377" w:rsidRPr="00D553B2">
        <w:rPr>
          <w:rFonts w:ascii="Times New Roman" w:hAnsi="Times New Roman" w:cs="Times New Roman"/>
          <w:sz w:val="28"/>
          <w:szCs w:val="28"/>
        </w:rPr>
        <w:t>с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9E6377" w:rsidRPr="00D553B2">
        <w:rPr>
          <w:rFonts w:ascii="Times New Roman" w:hAnsi="Times New Roman" w:cs="Times New Roman"/>
          <w:sz w:val="28"/>
          <w:szCs w:val="28"/>
        </w:rPr>
        <w:t>названием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9E6377" w:rsidRPr="00D553B2">
        <w:rPr>
          <w:rFonts w:ascii="Times New Roman" w:hAnsi="Times New Roman" w:cs="Times New Roman"/>
          <w:sz w:val="28"/>
          <w:szCs w:val="28"/>
        </w:rPr>
        <w:t>каждого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9E6377" w:rsidRPr="00D553B2">
        <w:rPr>
          <w:rFonts w:ascii="Times New Roman" w:hAnsi="Times New Roman" w:cs="Times New Roman"/>
          <w:sz w:val="28"/>
          <w:szCs w:val="28"/>
        </w:rPr>
        <w:t>столбца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53AC" w:rsidRPr="00D553B2">
        <w:rPr>
          <w:rFonts w:ascii="Times New Roman" w:hAnsi="Times New Roman" w:cs="Times New Roman"/>
          <w:sz w:val="28"/>
          <w:szCs w:val="28"/>
        </w:rPr>
        <w:t>Журнала</w:t>
      </w:r>
      <w:r w:rsidR="009E6377" w:rsidRPr="00D553B2">
        <w:rPr>
          <w:rFonts w:ascii="Times New Roman" w:hAnsi="Times New Roman" w:cs="Times New Roman"/>
          <w:sz w:val="28"/>
          <w:szCs w:val="28"/>
        </w:rPr>
        <w:t>.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9E6377" w:rsidRPr="00D553B2">
        <w:rPr>
          <w:rFonts w:ascii="Times New Roman" w:hAnsi="Times New Roman" w:cs="Times New Roman"/>
          <w:sz w:val="28"/>
          <w:szCs w:val="28"/>
        </w:rPr>
        <w:t>Сортировка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9E6377" w:rsidRPr="00D553B2">
        <w:rPr>
          <w:rFonts w:ascii="Times New Roman" w:hAnsi="Times New Roman" w:cs="Times New Roman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9E6377" w:rsidRPr="00D553B2">
        <w:rPr>
          <w:rFonts w:ascii="Times New Roman" w:hAnsi="Times New Roman" w:cs="Times New Roman"/>
          <w:sz w:val="28"/>
          <w:szCs w:val="28"/>
        </w:rPr>
        <w:t>столбцах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53AC" w:rsidRPr="00D553B2">
        <w:rPr>
          <w:rFonts w:ascii="Times New Roman" w:hAnsi="Times New Roman" w:cs="Times New Roman"/>
          <w:sz w:val="28"/>
          <w:szCs w:val="28"/>
        </w:rPr>
        <w:t>«</w:t>
      </w:r>
      <w:r w:rsidR="009E6377" w:rsidRPr="00D553B2">
        <w:rPr>
          <w:rFonts w:ascii="Times New Roman" w:hAnsi="Times New Roman" w:cs="Times New Roman"/>
          <w:sz w:val="28"/>
          <w:szCs w:val="28"/>
        </w:rPr>
        <w:t>Адрес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9E6377" w:rsidRPr="00D553B2">
        <w:rPr>
          <w:rFonts w:ascii="Times New Roman" w:hAnsi="Times New Roman" w:cs="Times New Roman"/>
          <w:sz w:val="28"/>
          <w:szCs w:val="28"/>
        </w:rPr>
        <w:t>регистрации</w:t>
      </w:r>
      <w:r w:rsidR="00FF53AC" w:rsidRPr="00D553B2">
        <w:rPr>
          <w:rFonts w:ascii="Times New Roman" w:hAnsi="Times New Roman" w:cs="Times New Roman"/>
          <w:sz w:val="28"/>
          <w:szCs w:val="28"/>
        </w:rPr>
        <w:t>»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9E6377" w:rsidRPr="00D553B2">
        <w:rPr>
          <w:rFonts w:ascii="Times New Roman" w:hAnsi="Times New Roman" w:cs="Times New Roman"/>
          <w:sz w:val="28"/>
          <w:szCs w:val="28"/>
        </w:rPr>
        <w:t>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53AC" w:rsidRPr="00D553B2">
        <w:rPr>
          <w:rFonts w:ascii="Times New Roman" w:hAnsi="Times New Roman" w:cs="Times New Roman"/>
          <w:sz w:val="28"/>
          <w:szCs w:val="28"/>
        </w:rPr>
        <w:t>«</w:t>
      </w:r>
      <w:r w:rsidR="009E6377" w:rsidRPr="00D553B2">
        <w:rPr>
          <w:rFonts w:ascii="Times New Roman" w:hAnsi="Times New Roman" w:cs="Times New Roman"/>
          <w:sz w:val="28"/>
          <w:szCs w:val="28"/>
        </w:rPr>
        <w:t>СНИЛС</w:t>
      </w:r>
      <w:r w:rsidR="00FF53AC" w:rsidRPr="00D553B2">
        <w:rPr>
          <w:rFonts w:ascii="Times New Roman" w:hAnsi="Times New Roman" w:cs="Times New Roman"/>
          <w:sz w:val="28"/>
          <w:szCs w:val="28"/>
        </w:rPr>
        <w:t>»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9E6377" w:rsidRPr="00D553B2">
        <w:rPr>
          <w:rFonts w:ascii="Times New Roman" w:hAnsi="Times New Roman" w:cs="Times New Roman"/>
          <w:sz w:val="28"/>
          <w:szCs w:val="28"/>
        </w:rPr>
        <w:t>не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9E6377" w:rsidRPr="00D553B2">
        <w:rPr>
          <w:rFonts w:ascii="Times New Roman" w:hAnsi="Times New Roman" w:cs="Times New Roman"/>
          <w:sz w:val="28"/>
          <w:szCs w:val="28"/>
        </w:rPr>
        <w:t>предусматривается.</w:t>
      </w:r>
    </w:p>
    <w:p w14:paraId="470DDDE1" w14:textId="46887626" w:rsidR="00771BB9" w:rsidRPr="00D553B2" w:rsidRDefault="00771BB9" w:rsidP="00D40DF5">
      <w:pPr>
        <w:tabs>
          <w:tab w:val="left" w:pos="1014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столбце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«Статус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выписки»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отображается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состояние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53AC" w:rsidRPr="00D553B2">
        <w:rPr>
          <w:rFonts w:ascii="Times New Roman" w:hAnsi="Times New Roman" w:cs="Times New Roman"/>
          <w:sz w:val="28"/>
          <w:szCs w:val="28"/>
        </w:rPr>
        <w:t>документа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53AC" w:rsidRPr="00D553B2">
        <w:rPr>
          <w:rFonts w:ascii="Times New Roman" w:hAnsi="Times New Roman" w:cs="Times New Roman"/>
          <w:sz w:val="28"/>
          <w:szCs w:val="28"/>
        </w:rPr>
        <w:t>«Выписка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53AC" w:rsidRPr="00D553B2">
        <w:rPr>
          <w:rFonts w:ascii="Times New Roman" w:hAnsi="Times New Roman" w:cs="Times New Roman"/>
          <w:sz w:val="28"/>
          <w:szCs w:val="28"/>
        </w:rPr>
        <w:t>из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53AC" w:rsidRPr="00D553B2">
        <w:rPr>
          <w:rFonts w:ascii="Times New Roman" w:hAnsi="Times New Roman" w:cs="Times New Roman"/>
          <w:sz w:val="28"/>
          <w:szCs w:val="28"/>
        </w:rPr>
        <w:t>ИПРА»</w:t>
      </w:r>
      <w:r w:rsidRPr="00D553B2">
        <w:rPr>
          <w:rFonts w:ascii="Times New Roman" w:hAnsi="Times New Roman" w:cs="Times New Roman"/>
          <w:sz w:val="28"/>
          <w:szCs w:val="28"/>
        </w:rPr>
        <w:t>.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Статус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«загружена»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проставляется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693931" w:rsidRPr="00D553B2">
        <w:rPr>
          <w:rFonts w:ascii="Times New Roman" w:hAnsi="Times New Roman" w:cs="Times New Roman"/>
          <w:sz w:val="28"/>
          <w:szCs w:val="28"/>
        </w:rPr>
        <w:t xml:space="preserve">в </w:t>
      </w:r>
      <w:r w:rsidR="004616C7" w:rsidRPr="00D553B2">
        <w:rPr>
          <w:rFonts w:ascii="Times New Roman" w:hAnsi="Times New Roman" w:cs="Times New Roman"/>
          <w:sz w:val="28"/>
          <w:szCs w:val="28"/>
        </w:rPr>
        <w:t>новых документ</w:t>
      </w:r>
      <w:r w:rsidR="004616C7">
        <w:rPr>
          <w:rFonts w:ascii="Times New Roman" w:hAnsi="Times New Roman" w:cs="Times New Roman"/>
          <w:sz w:val="28"/>
          <w:szCs w:val="28"/>
        </w:rPr>
        <w:t>ах</w:t>
      </w:r>
      <w:r w:rsidR="004616C7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при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5C4E67" w:rsidRPr="00D553B2">
        <w:rPr>
          <w:rFonts w:ascii="Times New Roman" w:hAnsi="Times New Roman" w:cs="Times New Roman"/>
          <w:sz w:val="28"/>
          <w:szCs w:val="28"/>
        </w:rPr>
        <w:t>загрузк</w:t>
      </w:r>
      <w:r w:rsidR="00693931" w:rsidRPr="00D553B2">
        <w:rPr>
          <w:rFonts w:ascii="Times New Roman" w:hAnsi="Times New Roman" w:cs="Times New Roman"/>
          <w:sz w:val="28"/>
          <w:szCs w:val="28"/>
        </w:rPr>
        <w:t>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5C4E67" w:rsidRPr="00D553B2">
        <w:rPr>
          <w:rFonts w:ascii="Times New Roman" w:hAnsi="Times New Roman" w:cs="Times New Roman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5C4E67" w:rsidRPr="00D553B2">
        <w:rPr>
          <w:rFonts w:ascii="Times New Roman" w:hAnsi="Times New Roman" w:cs="Times New Roman"/>
          <w:sz w:val="28"/>
          <w:szCs w:val="28"/>
        </w:rPr>
        <w:t>БД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5C4E67" w:rsidRPr="00D553B2">
        <w:rPr>
          <w:rFonts w:ascii="Times New Roman" w:hAnsi="Times New Roman" w:cs="Times New Roman"/>
          <w:sz w:val="28"/>
          <w:szCs w:val="28"/>
        </w:rPr>
        <w:t>ИС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5C4E67" w:rsidRPr="00D553B2">
        <w:rPr>
          <w:rFonts w:ascii="Times New Roman" w:hAnsi="Times New Roman" w:cs="Times New Roman"/>
          <w:sz w:val="28"/>
          <w:szCs w:val="28"/>
        </w:rPr>
        <w:t>ИПРА</w:t>
      </w:r>
      <w:r w:rsidRPr="00D553B2">
        <w:rPr>
          <w:rFonts w:ascii="Times New Roman" w:hAnsi="Times New Roman" w:cs="Times New Roman"/>
          <w:sz w:val="28"/>
          <w:szCs w:val="28"/>
        </w:rPr>
        <w:t>.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Статус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«закрыта»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проставляется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при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выполнении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616C7">
        <w:rPr>
          <w:rFonts w:ascii="Times New Roman" w:hAnsi="Times New Roman" w:cs="Times New Roman"/>
          <w:sz w:val="28"/>
          <w:szCs w:val="28"/>
        </w:rPr>
        <w:t>процедуры «Отчет об исполнении ИПРА» (строка меню экрана 2)</w:t>
      </w:r>
      <w:r w:rsidR="00FF53AC" w:rsidRPr="00D553B2">
        <w:rPr>
          <w:rFonts w:ascii="Times New Roman" w:hAnsi="Times New Roman" w:cs="Times New Roman"/>
          <w:sz w:val="28"/>
          <w:szCs w:val="28"/>
        </w:rPr>
        <w:t>.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Статус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«в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работе»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015A38" w:rsidRPr="00D553B2">
        <w:rPr>
          <w:rFonts w:ascii="Times New Roman" w:hAnsi="Times New Roman" w:cs="Times New Roman"/>
          <w:sz w:val="28"/>
          <w:szCs w:val="28"/>
        </w:rPr>
        <w:t>присваивается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015A38" w:rsidRPr="00D553B2">
        <w:rPr>
          <w:rFonts w:ascii="Times New Roman" w:hAnsi="Times New Roman" w:cs="Times New Roman"/>
          <w:sz w:val="28"/>
          <w:szCs w:val="28"/>
        </w:rPr>
        <w:t>документу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при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назначении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ответственного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53AC" w:rsidRPr="00D553B2">
        <w:rPr>
          <w:rFonts w:ascii="Times New Roman" w:hAnsi="Times New Roman" w:cs="Times New Roman"/>
          <w:sz w:val="28"/>
          <w:szCs w:val="28"/>
        </w:rPr>
        <w:t>за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53AC" w:rsidRPr="00D553B2">
        <w:rPr>
          <w:rFonts w:ascii="Times New Roman" w:hAnsi="Times New Roman" w:cs="Times New Roman"/>
          <w:sz w:val="28"/>
          <w:szCs w:val="28"/>
        </w:rPr>
        <w:t>исполнение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53AC" w:rsidRPr="00D553B2">
        <w:rPr>
          <w:rFonts w:ascii="Times New Roman" w:hAnsi="Times New Roman" w:cs="Times New Roman"/>
          <w:sz w:val="28"/>
          <w:szCs w:val="28"/>
        </w:rPr>
        <w:t>мероприятий</w:t>
      </w:r>
      <w:r w:rsidR="004616C7" w:rsidRPr="004616C7">
        <w:rPr>
          <w:rFonts w:ascii="Times New Roman" w:hAnsi="Times New Roman" w:cs="Times New Roman"/>
          <w:sz w:val="28"/>
          <w:szCs w:val="28"/>
        </w:rPr>
        <w:t xml:space="preserve"> </w:t>
      </w:r>
      <w:r w:rsidR="004616C7">
        <w:rPr>
          <w:rFonts w:ascii="Times New Roman" w:hAnsi="Times New Roman" w:cs="Times New Roman"/>
          <w:sz w:val="28"/>
          <w:szCs w:val="28"/>
        </w:rPr>
        <w:t xml:space="preserve">ИПРА </w:t>
      </w:r>
      <w:r w:rsidR="004616C7" w:rsidRPr="00D553B2">
        <w:rPr>
          <w:rFonts w:ascii="Times New Roman" w:hAnsi="Times New Roman" w:cs="Times New Roman"/>
          <w:sz w:val="28"/>
          <w:szCs w:val="28"/>
        </w:rPr>
        <w:t>врача</w:t>
      </w:r>
      <w:r w:rsidRPr="00D553B2">
        <w:rPr>
          <w:rFonts w:ascii="Times New Roman" w:hAnsi="Times New Roman" w:cs="Times New Roman"/>
          <w:sz w:val="28"/>
          <w:szCs w:val="28"/>
        </w:rPr>
        <w:t>.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BBCC84" w14:textId="072A5E30" w:rsidR="00BB43D5" w:rsidRPr="00D553B2" w:rsidRDefault="00BB43D5" w:rsidP="00BB43D5">
      <w:pPr>
        <w:tabs>
          <w:tab w:val="left" w:pos="1014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D1D6BD" wp14:editId="7F35F1FE">
            <wp:extent cx="5940425" cy="2826750"/>
            <wp:effectExtent l="38100" t="95250" r="98425" b="31115"/>
            <wp:docPr id="13" name="Рисунок 13" descr="C:\Users\UrnovaEG.MIAC\Documents\ИПРА\для РП\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novaEG.MIAC\Documents\ИПРА\для РП\1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EB09668" w14:textId="77777777" w:rsidR="00FE68CF" w:rsidRPr="00D553B2" w:rsidRDefault="00FE68CF" w:rsidP="00BB43D5">
      <w:pPr>
        <w:tabs>
          <w:tab w:val="left" w:pos="1014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05ECA2" w14:textId="77AF4D3E" w:rsidR="00E27F7C" w:rsidRPr="00D553B2" w:rsidRDefault="00EB4CC6" w:rsidP="00D40DF5">
      <w:pPr>
        <w:pStyle w:val="3"/>
        <w:numPr>
          <w:ilvl w:val="1"/>
          <w:numId w:val="23"/>
        </w:numPr>
        <w:spacing w:before="0" w:line="312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53B2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7" w:name="_Toc2691287"/>
      <w:r w:rsidR="00E27F7C" w:rsidRPr="00D553B2">
        <w:rPr>
          <w:rFonts w:ascii="Times New Roman" w:hAnsi="Times New Roman" w:cs="Times New Roman"/>
          <w:iCs/>
          <w:sz w:val="28"/>
          <w:szCs w:val="28"/>
        </w:rPr>
        <w:t>Список</w:t>
      </w:r>
      <w:r w:rsidRPr="00D553B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27F7C" w:rsidRPr="00D553B2">
        <w:rPr>
          <w:rFonts w:ascii="Times New Roman" w:hAnsi="Times New Roman" w:cs="Times New Roman"/>
          <w:iCs/>
          <w:sz w:val="28"/>
          <w:szCs w:val="28"/>
        </w:rPr>
        <w:t>документов</w:t>
      </w:r>
      <w:r w:rsidRPr="00D553B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27F7C" w:rsidRPr="00D553B2">
        <w:rPr>
          <w:rFonts w:ascii="Times New Roman" w:hAnsi="Times New Roman" w:cs="Times New Roman"/>
          <w:iCs/>
          <w:sz w:val="28"/>
          <w:szCs w:val="28"/>
        </w:rPr>
        <w:t>пациента</w:t>
      </w:r>
      <w:bookmarkEnd w:id="7"/>
      <w:r w:rsidRPr="00D553B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5053F245" w14:textId="3206C391" w:rsidR="00E27F7C" w:rsidRPr="00D553B2" w:rsidRDefault="00E27F7C" w:rsidP="00D40DF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3B2">
        <w:rPr>
          <w:rFonts w:ascii="Times New Roman" w:hAnsi="Times New Roman" w:cs="Times New Roman"/>
          <w:color w:val="000000"/>
          <w:sz w:val="28"/>
          <w:szCs w:val="28"/>
        </w:rPr>
        <w:t>Список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пациентов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3AC" w:rsidRPr="00D553B2">
        <w:rPr>
          <w:rFonts w:ascii="Times New Roman" w:hAnsi="Times New Roman" w:cs="Times New Roman"/>
          <w:color w:val="000000"/>
          <w:sz w:val="28"/>
          <w:szCs w:val="28"/>
        </w:rPr>
        <w:t>(список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3AC" w:rsidRPr="00D553B2">
        <w:rPr>
          <w:rFonts w:ascii="Times New Roman" w:hAnsi="Times New Roman" w:cs="Times New Roman"/>
          <w:color w:val="000000"/>
          <w:sz w:val="28"/>
          <w:szCs w:val="28"/>
        </w:rPr>
        <w:t>выписок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3AC" w:rsidRPr="00D553B2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3AC" w:rsidRPr="00D553B2">
        <w:rPr>
          <w:rFonts w:ascii="Times New Roman" w:hAnsi="Times New Roman" w:cs="Times New Roman"/>
          <w:color w:val="000000"/>
          <w:sz w:val="28"/>
          <w:szCs w:val="28"/>
        </w:rPr>
        <w:t>ИПРА)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отображается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A5299" w:rsidRPr="00D553B2">
        <w:rPr>
          <w:rFonts w:ascii="Times New Roman" w:hAnsi="Times New Roman" w:cs="Times New Roman"/>
          <w:color w:val="000000"/>
          <w:sz w:val="28"/>
          <w:szCs w:val="28"/>
        </w:rPr>
        <w:t>ижней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5299" w:rsidRPr="00D553B2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5299" w:rsidRPr="00D553B2">
        <w:rPr>
          <w:rFonts w:ascii="Times New Roman" w:hAnsi="Times New Roman" w:cs="Times New Roman"/>
          <w:color w:val="000000"/>
          <w:sz w:val="28"/>
          <w:szCs w:val="28"/>
        </w:rPr>
        <w:t>центральной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5299" w:rsidRPr="00D553B2">
        <w:rPr>
          <w:rFonts w:ascii="Times New Roman" w:hAnsi="Times New Roman" w:cs="Times New Roman"/>
          <w:color w:val="000000"/>
          <w:sz w:val="28"/>
          <w:szCs w:val="28"/>
        </w:rPr>
        <w:t>панели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5299" w:rsidRPr="00D553B2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5299" w:rsidRPr="00D553B2">
        <w:rPr>
          <w:rFonts w:ascii="Times New Roman" w:hAnsi="Times New Roman" w:cs="Times New Roman"/>
          <w:color w:val="000000"/>
          <w:sz w:val="28"/>
          <w:szCs w:val="28"/>
        </w:rPr>
        <w:t>использования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5299" w:rsidRPr="00D553B2">
        <w:rPr>
          <w:rFonts w:ascii="Times New Roman" w:hAnsi="Times New Roman" w:cs="Times New Roman"/>
          <w:color w:val="000000"/>
          <w:sz w:val="28"/>
          <w:szCs w:val="28"/>
        </w:rPr>
        <w:t>критериев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5299" w:rsidRPr="00D553B2">
        <w:rPr>
          <w:rFonts w:ascii="Times New Roman" w:hAnsi="Times New Roman" w:cs="Times New Roman"/>
          <w:color w:val="000000"/>
          <w:sz w:val="28"/>
          <w:szCs w:val="28"/>
        </w:rPr>
        <w:t>поиска.</w:t>
      </w:r>
    </w:p>
    <w:p w14:paraId="3F821ECD" w14:textId="3A5F25D1" w:rsidR="00E27F7C" w:rsidRPr="00D553B2" w:rsidRDefault="00E27F7C" w:rsidP="00D40DF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3B2">
        <w:rPr>
          <w:rFonts w:ascii="Times New Roman" w:hAnsi="Times New Roman" w:cs="Times New Roman"/>
          <w:color w:val="000000"/>
          <w:sz w:val="28"/>
          <w:szCs w:val="28"/>
        </w:rPr>
        <w:t>Можно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перейти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1EAD" w:rsidRPr="00D553B2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3AC" w:rsidRPr="00D553B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3AC" w:rsidRPr="00D553B2">
        <w:rPr>
          <w:rFonts w:ascii="Times New Roman" w:hAnsi="Times New Roman" w:cs="Times New Roman"/>
          <w:color w:val="000000"/>
          <w:sz w:val="28"/>
          <w:szCs w:val="28"/>
        </w:rPr>
        <w:t>БД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3AC" w:rsidRPr="00D553B2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3AC" w:rsidRPr="00D553B2">
        <w:rPr>
          <w:rFonts w:ascii="Times New Roman" w:hAnsi="Times New Roman" w:cs="Times New Roman"/>
          <w:color w:val="000000"/>
          <w:sz w:val="28"/>
          <w:szCs w:val="28"/>
        </w:rPr>
        <w:t>ИПРА,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3AC" w:rsidRPr="00D553B2">
        <w:rPr>
          <w:rFonts w:ascii="Times New Roman" w:hAnsi="Times New Roman" w:cs="Times New Roman"/>
          <w:color w:val="000000"/>
          <w:sz w:val="28"/>
          <w:szCs w:val="28"/>
        </w:rPr>
        <w:t>активировать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3AC" w:rsidRPr="00D553B2">
        <w:rPr>
          <w:rFonts w:ascii="Times New Roman" w:hAnsi="Times New Roman" w:cs="Times New Roman"/>
          <w:color w:val="000000"/>
          <w:sz w:val="28"/>
          <w:szCs w:val="28"/>
        </w:rPr>
        <w:t>документ,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3AC" w:rsidRPr="00D553B2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3AC" w:rsidRPr="00D553B2">
        <w:rPr>
          <w:rFonts w:ascii="Times New Roman" w:hAnsi="Times New Roman" w:cs="Times New Roman"/>
          <w:color w:val="000000"/>
          <w:sz w:val="28"/>
          <w:szCs w:val="28"/>
        </w:rPr>
        <w:t>того,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3AC" w:rsidRPr="00D553B2">
        <w:rPr>
          <w:rFonts w:ascii="Times New Roman" w:hAnsi="Times New Roman" w:cs="Times New Roman"/>
          <w:color w:val="000000"/>
          <w:sz w:val="28"/>
          <w:szCs w:val="28"/>
        </w:rPr>
        <w:t>чтобы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3AC" w:rsidRPr="00D553B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81EAD" w:rsidRPr="00D553B2">
        <w:rPr>
          <w:rFonts w:ascii="Times New Roman" w:hAnsi="Times New Roman" w:cs="Times New Roman"/>
          <w:color w:val="000000"/>
          <w:sz w:val="28"/>
          <w:szCs w:val="28"/>
        </w:rPr>
        <w:t>знакомиться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3AC" w:rsidRPr="00D553B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3AC" w:rsidRPr="00D553B2">
        <w:rPr>
          <w:rFonts w:ascii="Times New Roman" w:hAnsi="Times New Roman" w:cs="Times New Roman"/>
          <w:color w:val="000000"/>
          <w:sz w:val="28"/>
          <w:szCs w:val="28"/>
        </w:rPr>
        <w:t>ним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1EAD" w:rsidRPr="00D553B2">
        <w:rPr>
          <w:rFonts w:ascii="Times New Roman" w:hAnsi="Times New Roman" w:cs="Times New Roman"/>
          <w:color w:val="000000"/>
          <w:sz w:val="28"/>
          <w:szCs w:val="28"/>
        </w:rPr>
        <w:t>детально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3AC" w:rsidRPr="00D553B2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626B" w:rsidRPr="00D553B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F53AC" w:rsidRPr="00D553B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3AC" w:rsidRPr="00D553B2">
        <w:rPr>
          <w:rFonts w:ascii="Times New Roman" w:hAnsi="Times New Roman" w:cs="Times New Roman"/>
          <w:color w:val="000000"/>
          <w:sz w:val="28"/>
          <w:szCs w:val="28"/>
        </w:rPr>
        <w:t>Выписке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3AC" w:rsidRPr="00D553B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сформирована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3AC" w:rsidRPr="00D553B2">
        <w:rPr>
          <w:rFonts w:ascii="Times New Roman" w:hAnsi="Times New Roman" w:cs="Times New Roman"/>
          <w:color w:val="000000"/>
          <w:sz w:val="28"/>
          <w:szCs w:val="28"/>
        </w:rPr>
        <w:t>Сводная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3AC" w:rsidRPr="00D553B2">
        <w:rPr>
          <w:rFonts w:ascii="Times New Roman" w:hAnsi="Times New Roman" w:cs="Times New Roman"/>
          <w:color w:val="000000"/>
          <w:sz w:val="28"/>
          <w:szCs w:val="28"/>
        </w:rPr>
        <w:t>информация,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3AC" w:rsidRPr="00D553B2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3AC" w:rsidRPr="00D553B2">
        <w:rPr>
          <w:rFonts w:ascii="Times New Roman" w:hAnsi="Times New Roman" w:cs="Times New Roman"/>
          <w:color w:val="000000"/>
          <w:sz w:val="28"/>
          <w:szCs w:val="28"/>
        </w:rPr>
        <w:t>предоставляется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3AC" w:rsidRPr="00D553B2">
        <w:rPr>
          <w:rFonts w:ascii="Times New Roman" w:hAnsi="Times New Roman" w:cs="Times New Roman"/>
          <w:color w:val="000000"/>
          <w:sz w:val="28"/>
          <w:szCs w:val="28"/>
        </w:rPr>
        <w:t>тольк</w:t>
      </w:r>
      <w:r w:rsidR="0093626B" w:rsidRPr="00D553B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3AC" w:rsidRPr="00D553B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3AC" w:rsidRPr="00D553B2">
        <w:rPr>
          <w:rFonts w:ascii="Times New Roman" w:hAnsi="Times New Roman" w:cs="Times New Roman"/>
          <w:color w:val="000000"/>
          <w:sz w:val="28"/>
          <w:szCs w:val="28"/>
        </w:rPr>
        <w:t>режиме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3AC" w:rsidRPr="00D553B2">
        <w:rPr>
          <w:rFonts w:ascii="Times New Roman" w:hAnsi="Times New Roman" w:cs="Times New Roman"/>
          <w:color w:val="000000"/>
          <w:sz w:val="28"/>
          <w:szCs w:val="28"/>
        </w:rPr>
        <w:t>«просмотра».</w:t>
      </w:r>
    </w:p>
    <w:p w14:paraId="7DE4813A" w14:textId="77777777" w:rsidR="00E42E1B" w:rsidRPr="00D553B2" w:rsidRDefault="00E42E1B" w:rsidP="00D40DF5">
      <w:pPr>
        <w:tabs>
          <w:tab w:val="left" w:pos="1014"/>
        </w:tabs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3E7758" w14:textId="7901F4FB" w:rsidR="00E27F7C" w:rsidRPr="00D553B2" w:rsidRDefault="00EB4CC6" w:rsidP="00D40DF5">
      <w:pPr>
        <w:pStyle w:val="1"/>
        <w:numPr>
          <w:ilvl w:val="0"/>
          <w:numId w:val="10"/>
        </w:numPr>
        <w:spacing w:before="0" w:line="312" w:lineRule="auto"/>
        <w:ind w:left="0" w:firstLine="709"/>
        <w:jc w:val="both"/>
        <w:rPr>
          <w:rFonts w:ascii="Times New Roman" w:hAnsi="Times New Roman" w:cs="Times New Roman"/>
        </w:rPr>
      </w:pPr>
      <w:bookmarkStart w:id="8" w:name="_Toc2691288"/>
      <w:r w:rsidRPr="00D553B2">
        <w:rPr>
          <w:rFonts w:ascii="Times New Roman" w:hAnsi="Times New Roman" w:cs="Times New Roman"/>
        </w:rPr>
        <w:t xml:space="preserve">Интерфейс </w:t>
      </w:r>
      <w:r w:rsidR="00E27F7C" w:rsidRPr="00D553B2">
        <w:rPr>
          <w:rFonts w:ascii="Times New Roman" w:hAnsi="Times New Roman" w:cs="Times New Roman"/>
        </w:rPr>
        <w:t>«Выписка</w:t>
      </w:r>
      <w:r w:rsidRPr="00D553B2">
        <w:rPr>
          <w:rFonts w:ascii="Times New Roman" w:hAnsi="Times New Roman" w:cs="Times New Roman"/>
        </w:rPr>
        <w:t xml:space="preserve"> </w:t>
      </w:r>
      <w:r w:rsidR="00E27F7C" w:rsidRPr="00D553B2">
        <w:rPr>
          <w:rFonts w:ascii="Times New Roman" w:hAnsi="Times New Roman" w:cs="Times New Roman"/>
        </w:rPr>
        <w:t>из</w:t>
      </w:r>
      <w:r w:rsidRPr="00D553B2">
        <w:rPr>
          <w:rFonts w:ascii="Times New Roman" w:hAnsi="Times New Roman" w:cs="Times New Roman"/>
        </w:rPr>
        <w:t xml:space="preserve"> </w:t>
      </w:r>
      <w:r w:rsidR="00E27F7C" w:rsidRPr="00D553B2">
        <w:rPr>
          <w:rFonts w:ascii="Times New Roman" w:hAnsi="Times New Roman" w:cs="Times New Roman"/>
        </w:rPr>
        <w:t>ИПРА»</w:t>
      </w:r>
      <w:bookmarkEnd w:id="8"/>
    </w:p>
    <w:p w14:paraId="3C0E3D2A" w14:textId="7C95423D" w:rsidR="006E5290" w:rsidRPr="00D553B2" w:rsidRDefault="00E27F7C" w:rsidP="00D40DF5">
      <w:pPr>
        <w:tabs>
          <w:tab w:val="left" w:pos="1014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>Интерфейс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«Выписка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B64AF1" w:rsidRPr="00D553B2">
        <w:rPr>
          <w:rFonts w:ascii="Times New Roman" w:hAnsi="Times New Roman" w:cs="Times New Roman"/>
          <w:sz w:val="28"/>
          <w:szCs w:val="28"/>
        </w:rPr>
        <w:t>из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B64AF1" w:rsidRPr="00D553B2">
        <w:rPr>
          <w:rFonts w:ascii="Times New Roman" w:hAnsi="Times New Roman" w:cs="Times New Roman"/>
          <w:sz w:val="28"/>
          <w:szCs w:val="28"/>
        </w:rPr>
        <w:t>ИПРА»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6E5290" w:rsidRPr="00D553B2">
        <w:rPr>
          <w:rFonts w:ascii="Times New Roman" w:hAnsi="Times New Roman" w:cs="Times New Roman"/>
          <w:sz w:val="28"/>
          <w:szCs w:val="28"/>
        </w:rPr>
        <w:t>по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6E5290" w:rsidRPr="00D553B2">
        <w:rPr>
          <w:rFonts w:ascii="Times New Roman" w:hAnsi="Times New Roman" w:cs="Times New Roman"/>
          <w:sz w:val="28"/>
          <w:szCs w:val="28"/>
        </w:rPr>
        <w:t>реал</w:t>
      </w:r>
      <w:r w:rsidR="00F21B3D" w:rsidRPr="00D553B2">
        <w:rPr>
          <w:rFonts w:ascii="Times New Roman" w:hAnsi="Times New Roman" w:cs="Times New Roman"/>
          <w:sz w:val="28"/>
          <w:szCs w:val="28"/>
        </w:rPr>
        <w:t>изации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21B3D" w:rsidRPr="00D553B2">
        <w:rPr>
          <w:rFonts w:ascii="Times New Roman" w:hAnsi="Times New Roman" w:cs="Times New Roman"/>
          <w:sz w:val="28"/>
          <w:szCs w:val="28"/>
        </w:rPr>
        <w:t>медицинской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21B3D" w:rsidRPr="00D553B2">
        <w:rPr>
          <w:rFonts w:ascii="Times New Roman" w:hAnsi="Times New Roman" w:cs="Times New Roman"/>
          <w:sz w:val="28"/>
          <w:szCs w:val="28"/>
        </w:rPr>
        <w:t>реабилитации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21B3D" w:rsidRPr="00D553B2">
        <w:rPr>
          <w:rFonts w:ascii="Times New Roman" w:hAnsi="Times New Roman" w:cs="Times New Roman"/>
          <w:sz w:val="28"/>
          <w:szCs w:val="28"/>
        </w:rPr>
        <w:t>или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B3D" w:rsidRPr="00D553B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87748" w:rsidRPr="00D553B2">
        <w:rPr>
          <w:rFonts w:ascii="Times New Roman" w:hAnsi="Times New Roman" w:cs="Times New Roman"/>
          <w:sz w:val="28"/>
          <w:szCs w:val="28"/>
        </w:rPr>
        <w:t>предоставляется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21B3D" w:rsidRPr="00D553B2">
        <w:rPr>
          <w:rFonts w:ascii="Times New Roman" w:hAnsi="Times New Roman" w:cs="Times New Roman"/>
          <w:sz w:val="28"/>
          <w:szCs w:val="28"/>
        </w:rPr>
        <w:t>после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A419B0" w:rsidRPr="00D553B2">
        <w:rPr>
          <w:rFonts w:ascii="Times New Roman" w:hAnsi="Times New Roman" w:cs="Times New Roman"/>
          <w:sz w:val="28"/>
          <w:szCs w:val="28"/>
        </w:rPr>
        <w:t>выбора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B5489" w:rsidRPr="00D553B2">
        <w:rPr>
          <w:rFonts w:ascii="Times New Roman" w:hAnsi="Times New Roman" w:cs="Times New Roman"/>
          <w:sz w:val="28"/>
          <w:szCs w:val="28"/>
        </w:rPr>
        <w:t>Документа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6E5290" w:rsidRPr="00D553B2">
        <w:rPr>
          <w:rFonts w:ascii="Times New Roman" w:hAnsi="Times New Roman" w:cs="Times New Roman"/>
          <w:sz w:val="28"/>
          <w:szCs w:val="28"/>
        </w:rPr>
        <w:t>(щелчок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A419B0" w:rsidRPr="00D553B2">
        <w:rPr>
          <w:rFonts w:ascii="Times New Roman" w:hAnsi="Times New Roman" w:cs="Times New Roman"/>
          <w:sz w:val="28"/>
          <w:szCs w:val="28"/>
        </w:rPr>
        <w:t>левой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6E5290" w:rsidRPr="00D553B2">
        <w:rPr>
          <w:rFonts w:ascii="Times New Roman" w:hAnsi="Times New Roman" w:cs="Times New Roman"/>
          <w:sz w:val="28"/>
          <w:szCs w:val="28"/>
        </w:rPr>
        <w:t>кнопкой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6E5290" w:rsidRPr="00D553B2">
        <w:rPr>
          <w:rFonts w:ascii="Times New Roman" w:hAnsi="Times New Roman" w:cs="Times New Roman"/>
          <w:sz w:val="28"/>
          <w:szCs w:val="28"/>
        </w:rPr>
        <w:t>мыши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A419B0" w:rsidRPr="00D553B2">
        <w:rPr>
          <w:rFonts w:ascii="Times New Roman" w:hAnsi="Times New Roman" w:cs="Times New Roman"/>
          <w:sz w:val="28"/>
          <w:szCs w:val="28"/>
        </w:rPr>
        <w:t>по</w:t>
      </w:r>
      <w:r w:rsidR="00002A22">
        <w:rPr>
          <w:rFonts w:ascii="Times New Roman" w:hAnsi="Times New Roman" w:cs="Times New Roman"/>
          <w:sz w:val="28"/>
          <w:szCs w:val="28"/>
        </w:rPr>
        <w:t xml:space="preserve"> полю </w:t>
      </w:r>
      <w:r w:rsidR="00A419B0" w:rsidRPr="00D553B2">
        <w:rPr>
          <w:rFonts w:ascii="Times New Roman" w:hAnsi="Times New Roman" w:cs="Times New Roman"/>
          <w:sz w:val="28"/>
          <w:szCs w:val="28"/>
        </w:rPr>
        <w:t>Ф</w:t>
      </w:r>
      <w:r w:rsidR="00002A22">
        <w:rPr>
          <w:rFonts w:ascii="Times New Roman" w:hAnsi="Times New Roman" w:cs="Times New Roman"/>
          <w:sz w:val="28"/>
          <w:szCs w:val="28"/>
        </w:rPr>
        <w:t>амилия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A419B0" w:rsidRPr="00D553B2">
        <w:rPr>
          <w:rFonts w:ascii="Times New Roman" w:hAnsi="Times New Roman" w:cs="Times New Roman"/>
          <w:sz w:val="28"/>
          <w:szCs w:val="28"/>
        </w:rPr>
        <w:t>пациента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D03484" w:rsidRPr="00D553B2">
        <w:rPr>
          <w:rFonts w:ascii="Times New Roman" w:hAnsi="Times New Roman" w:cs="Times New Roman"/>
          <w:sz w:val="28"/>
          <w:szCs w:val="28"/>
        </w:rPr>
        <w:t>или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D03484" w:rsidRPr="00D553B2">
        <w:rPr>
          <w:rFonts w:ascii="Times New Roman" w:hAnsi="Times New Roman" w:cs="Times New Roman"/>
          <w:sz w:val="28"/>
          <w:szCs w:val="28"/>
        </w:rPr>
        <w:t>кнопка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D03484" w:rsidRPr="00D553B2">
        <w:rPr>
          <w:rFonts w:ascii="Times New Roman" w:hAnsi="Times New Roman" w:cs="Times New Roman"/>
          <w:sz w:val="28"/>
          <w:szCs w:val="28"/>
        </w:rPr>
        <w:t>пробела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D03484" w:rsidRPr="00D553B2">
        <w:rPr>
          <w:rFonts w:ascii="Times New Roman" w:hAnsi="Times New Roman" w:cs="Times New Roman"/>
          <w:sz w:val="28"/>
          <w:szCs w:val="28"/>
        </w:rPr>
        <w:t>на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D03484" w:rsidRPr="00D553B2">
        <w:rPr>
          <w:rFonts w:ascii="Times New Roman" w:hAnsi="Times New Roman" w:cs="Times New Roman"/>
          <w:sz w:val="28"/>
          <w:szCs w:val="28"/>
        </w:rPr>
        <w:t>клавиатуре</w:t>
      </w:r>
      <w:r w:rsidR="006E5290" w:rsidRPr="00D553B2">
        <w:rPr>
          <w:rFonts w:ascii="Times New Roman" w:hAnsi="Times New Roman" w:cs="Times New Roman"/>
          <w:sz w:val="28"/>
          <w:szCs w:val="28"/>
        </w:rPr>
        <w:t>).</w:t>
      </w:r>
    </w:p>
    <w:p w14:paraId="094D3ED1" w14:textId="438F0192" w:rsidR="00857FD5" w:rsidRPr="00D553B2" w:rsidRDefault="00BD2500" w:rsidP="00D40DF5">
      <w:pPr>
        <w:tabs>
          <w:tab w:val="left" w:pos="1014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>Интерфейс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57FD5" w:rsidRPr="00D553B2">
        <w:rPr>
          <w:rFonts w:ascii="Times New Roman" w:hAnsi="Times New Roman" w:cs="Times New Roman"/>
          <w:sz w:val="28"/>
          <w:szCs w:val="28"/>
        </w:rPr>
        <w:t>содержит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F5479" w:rsidRPr="00D553B2">
        <w:rPr>
          <w:rFonts w:ascii="Times New Roman" w:hAnsi="Times New Roman" w:cs="Times New Roman"/>
          <w:sz w:val="28"/>
          <w:szCs w:val="28"/>
        </w:rPr>
        <w:t>7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21B3D" w:rsidRPr="00D553B2">
        <w:rPr>
          <w:rFonts w:ascii="Times New Roman" w:hAnsi="Times New Roman" w:cs="Times New Roman"/>
          <w:sz w:val="28"/>
          <w:szCs w:val="28"/>
        </w:rPr>
        <w:t>внутренних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6646AD" w:rsidRPr="00D553B2">
        <w:rPr>
          <w:rFonts w:ascii="Times New Roman" w:hAnsi="Times New Roman" w:cs="Times New Roman"/>
          <w:sz w:val="28"/>
          <w:szCs w:val="28"/>
        </w:rPr>
        <w:t>логических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87748" w:rsidRPr="00D553B2">
        <w:rPr>
          <w:rFonts w:ascii="Times New Roman" w:hAnsi="Times New Roman" w:cs="Times New Roman"/>
          <w:sz w:val="28"/>
          <w:szCs w:val="28"/>
        </w:rPr>
        <w:t>блоков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EB1320" w:rsidRPr="00D553B2">
        <w:rPr>
          <w:rFonts w:ascii="Times New Roman" w:hAnsi="Times New Roman" w:cs="Times New Roman"/>
          <w:sz w:val="28"/>
          <w:szCs w:val="28"/>
        </w:rPr>
        <w:t>для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EB1320" w:rsidRPr="00D553B2">
        <w:rPr>
          <w:rFonts w:ascii="Times New Roman" w:hAnsi="Times New Roman" w:cs="Times New Roman"/>
          <w:sz w:val="28"/>
          <w:szCs w:val="28"/>
        </w:rPr>
        <w:t>отображения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EB1320" w:rsidRPr="00D553B2">
        <w:rPr>
          <w:rFonts w:ascii="Times New Roman" w:hAnsi="Times New Roman" w:cs="Times New Roman"/>
          <w:sz w:val="28"/>
          <w:szCs w:val="28"/>
        </w:rPr>
        <w:t>Выписки</w:t>
      </w:r>
      <w:r w:rsidR="00C87720" w:rsidRPr="00D553B2">
        <w:rPr>
          <w:rFonts w:ascii="Times New Roman" w:hAnsi="Times New Roman" w:cs="Times New Roman"/>
          <w:sz w:val="28"/>
          <w:szCs w:val="28"/>
        </w:rPr>
        <w:t>,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EB1320" w:rsidRPr="00D553B2">
        <w:rPr>
          <w:rFonts w:ascii="Times New Roman" w:hAnsi="Times New Roman" w:cs="Times New Roman"/>
          <w:sz w:val="28"/>
          <w:szCs w:val="28"/>
        </w:rPr>
        <w:t>организации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EB1320" w:rsidRPr="00D553B2">
        <w:rPr>
          <w:rFonts w:ascii="Times New Roman" w:hAnsi="Times New Roman" w:cs="Times New Roman"/>
          <w:sz w:val="28"/>
          <w:szCs w:val="28"/>
        </w:rPr>
        <w:t>работ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EB1320" w:rsidRPr="00D553B2">
        <w:rPr>
          <w:rFonts w:ascii="Times New Roman" w:hAnsi="Times New Roman" w:cs="Times New Roman"/>
          <w:sz w:val="28"/>
          <w:szCs w:val="28"/>
        </w:rPr>
        <w:t>по</w:t>
      </w:r>
      <w:r w:rsidRPr="00D553B2">
        <w:rPr>
          <w:rFonts w:ascii="Times New Roman" w:hAnsi="Times New Roman" w:cs="Times New Roman"/>
          <w:sz w:val="28"/>
          <w:szCs w:val="28"/>
        </w:rPr>
        <w:t xml:space="preserve"> разработке Плана медицинской реабилитации, формированию отчетов и Сводной информации об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EB1320" w:rsidRPr="00D553B2">
        <w:rPr>
          <w:rFonts w:ascii="Times New Roman" w:hAnsi="Times New Roman" w:cs="Times New Roman"/>
          <w:sz w:val="28"/>
          <w:szCs w:val="28"/>
        </w:rPr>
        <w:t>исполнени</w:t>
      </w:r>
      <w:r w:rsidRPr="00D553B2">
        <w:rPr>
          <w:rFonts w:ascii="Times New Roman" w:hAnsi="Times New Roman" w:cs="Times New Roman"/>
          <w:sz w:val="28"/>
          <w:szCs w:val="28"/>
        </w:rPr>
        <w:t>и ИПРА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003C05" w:rsidRPr="00D553B2">
        <w:rPr>
          <w:rFonts w:ascii="Times New Roman" w:hAnsi="Times New Roman" w:cs="Times New Roman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003C05" w:rsidRPr="00D553B2">
        <w:rPr>
          <w:rFonts w:ascii="Times New Roman" w:hAnsi="Times New Roman" w:cs="Times New Roman"/>
          <w:sz w:val="28"/>
          <w:szCs w:val="28"/>
        </w:rPr>
        <w:t>электронном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003C05" w:rsidRPr="00D553B2">
        <w:rPr>
          <w:rFonts w:ascii="Times New Roman" w:hAnsi="Times New Roman" w:cs="Times New Roman"/>
          <w:sz w:val="28"/>
          <w:szCs w:val="28"/>
        </w:rPr>
        <w:t>виде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B5489" w:rsidRPr="00D553B2">
        <w:rPr>
          <w:rFonts w:ascii="Times New Roman" w:hAnsi="Times New Roman" w:cs="Times New Roman"/>
          <w:sz w:val="28"/>
          <w:szCs w:val="28"/>
        </w:rPr>
        <w:t>(Приказ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B5489" w:rsidRPr="00D553B2">
        <w:rPr>
          <w:rFonts w:ascii="Times New Roman" w:hAnsi="Times New Roman" w:cs="Times New Roman"/>
          <w:sz w:val="28"/>
          <w:szCs w:val="28"/>
        </w:rPr>
        <w:t>Минтруда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B5489" w:rsidRPr="00D553B2">
        <w:rPr>
          <w:rFonts w:ascii="Times New Roman" w:hAnsi="Times New Roman" w:cs="Times New Roman"/>
          <w:sz w:val="28"/>
          <w:szCs w:val="28"/>
        </w:rPr>
        <w:t>РФ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FB5489" w:rsidRPr="00D553B2">
        <w:rPr>
          <w:rFonts w:ascii="Times New Roman" w:hAnsi="Times New Roman" w:cs="Times New Roman"/>
          <w:sz w:val="28"/>
          <w:szCs w:val="28"/>
        </w:rPr>
        <w:t>№723н)</w:t>
      </w:r>
      <w:r w:rsidR="00857FD5" w:rsidRPr="00D553B2">
        <w:rPr>
          <w:rFonts w:ascii="Times New Roman" w:hAnsi="Times New Roman" w:cs="Times New Roman"/>
          <w:sz w:val="28"/>
          <w:szCs w:val="28"/>
        </w:rPr>
        <w:t>.</w:t>
      </w:r>
    </w:p>
    <w:p w14:paraId="7A7F51F3" w14:textId="4DFF606B" w:rsidR="00CB4D77" w:rsidRPr="00D553B2" w:rsidRDefault="00A94695" w:rsidP="00CB4D77">
      <w:pPr>
        <w:tabs>
          <w:tab w:val="left" w:pos="1014"/>
        </w:tabs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>Первый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блок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–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информационный.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BD2500" w:rsidRPr="00D553B2">
        <w:rPr>
          <w:rFonts w:ascii="Times New Roman" w:hAnsi="Times New Roman" w:cs="Times New Roman"/>
          <w:sz w:val="28"/>
          <w:szCs w:val="28"/>
        </w:rPr>
        <w:t>Отображаются д</w:t>
      </w:r>
      <w:r w:rsidR="009A0173" w:rsidRPr="00D553B2">
        <w:rPr>
          <w:rFonts w:ascii="Times New Roman" w:hAnsi="Times New Roman" w:cs="Times New Roman"/>
          <w:sz w:val="28"/>
          <w:szCs w:val="28"/>
        </w:rPr>
        <w:t>анные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9A0173" w:rsidRPr="00D553B2">
        <w:rPr>
          <w:rFonts w:ascii="Times New Roman" w:hAnsi="Times New Roman" w:cs="Times New Roman"/>
          <w:sz w:val="28"/>
          <w:szCs w:val="28"/>
        </w:rPr>
        <w:t>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9A0173" w:rsidRPr="00D553B2">
        <w:rPr>
          <w:rFonts w:ascii="Times New Roman" w:hAnsi="Times New Roman" w:cs="Times New Roman"/>
          <w:sz w:val="28"/>
          <w:szCs w:val="28"/>
        </w:rPr>
        <w:t>пациенте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9A0173" w:rsidRPr="00D553B2">
        <w:rPr>
          <w:rFonts w:ascii="Times New Roman" w:hAnsi="Times New Roman" w:cs="Times New Roman"/>
          <w:sz w:val="28"/>
          <w:szCs w:val="28"/>
        </w:rPr>
        <w:t>(ФИО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9A0173" w:rsidRPr="00D553B2">
        <w:rPr>
          <w:rFonts w:ascii="Times New Roman" w:hAnsi="Times New Roman" w:cs="Times New Roman"/>
          <w:sz w:val="28"/>
          <w:szCs w:val="28"/>
        </w:rPr>
        <w:t>пациента,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9A0173" w:rsidRPr="00D553B2">
        <w:rPr>
          <w:rFonts w:ascii="Times New Roman" w:hAnsi="Times New Roman" w:cs="Times New Roman"/>
          <w:sz w:val="28"/>
          <w:szCs w:val="28"/>
        </w:rPr>
        <w:t>дата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9A0173" w:rsidRPr="00D553B2">
        <w:rPr>
          <w:rFonts w:ascii="Times New Roman" w:hAnsi="Times New Roman" w:cs="Times New Roman"/>
          <w:sz w:val="28"/>
          <w:szCs w:val="28"/>
        </w:rPr>
        <w:t>рождения,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9A0173" w:rsidRPr="00D553B2">
        <w:rPr>
          <w:rFonts w:ascii="Times New Roman" w:hAnsi="Times New Roman" w:cs="Times New Roman"/>
          <w:sz w:val="28"/>
          <w:szCs w:val="28"/>
        </w:rPr>
        <w:t>категория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9A0173" w:rsidRPr="00D553B2">
        <w:rPr>
          <w:rFonts w:ascii="Times New Roman" w:hAnsi="Times New Roman" w:cs="Times New Roman"/>
          <w:sz w:val="28"/>
          <w:szCs w:val="28"/>
        </w:rPr>
        <w:t>инвалидности,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9A0173" w:rsidRPr="00D553B2">
        <w:rPr>
          <w:rFonts w:ascii="Times New Roman" w:hAnsi="Times New Roman" w:cs="Times New Roman"/>
          <w:sz w:val="28"/>
          <w:szCs w:val="28"/>
        </w:rPr>
        <w:t>причина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9A0173" w:rsidRPr="00D553B2">
        <w:rPr>
          <w:rFonts w:ascii="Times New Roman" w:hAnsi="Times New Roman" w:cs="Times New Roman"/>
          <w:sz w:val="28"/>
          <w:szCs w:val="28"/>
        </w:rPr>
        <w:t>инвалидности).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CB4D77" w:rsidRPr="00D553B2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4E67" w:rsidRPr="00D553B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4D77" w:rsidRPr="00D553B2">
        <w:rPr>
          <w:rFonts w:ascii="Times New Roman" w:hAnsi="Times New Roman" w:cs="Times New Roman"/>
          <w:color w:val="000000"/>
          <w:sz w:val="28"/>
          <w:szCs w:val="28"/>
        </w:rPr>
        <w:t>пациент</w:t>
      </w:r>
      <w:r w:rsidR="005C4E67" w:rsidRPr="00D553B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4E67" w:rsidRPr="00D553B2">
        <w:rPr>
          <w:rFonts w:ascii="Times New Roman" w:hAnsi="Times New Roman" w:cs="Times New Roman"/>
          <w:color w:val="000000"/>
          <w:sz w:val="28"/>
          <w:szCs w:val="28"/>
        </w:rPr>
        <w:t>есть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4D77" w:rsidRPr="00D553B2">
        <w:rPr>
          <w:rFonts w:ascii="Times New Roman" w:hAnsi="Times New Roman" w:cs="Times New Roman"/>
          <w:color w:val="000000"/>
          <w:sz w:val="28"/>
          <w:szCs w:val="28"/>
        </w:rPr>
        <w:t>«законный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4D77" w:rsidRPr="00D553B2">
        <w:rPr>
          <w:rFonts w:ascii="Times New Roman" w:hAnsi="Times New Roman" w:cs="Times New Roman"/>
          <w:color w:val="000000"/>
          <w:sz w:val="28"/>
          <w:szCs w:val="28"/>
        </w:rPr>
        <w:t>представитель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4D77" w:rsidRPr="00D553B2">
        <w:rPr>
          <w:rFonts w:ascii="Times New Roman" w:hAnsi="Times New Roman" w:cs="Times New Roman"/>
          <w:color w:val="000000"/>
          <w:sz w:val="28"/>
          <w:szCs w:val="28"/>
        </w:rPr>
        <w:t>пациента»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4E67" w:rsidRPr="00D553B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4E67" w:rsidRPr="00D553B2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4E67" w:rsidRPr="00D553B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4E67" w:rsidRPr="00D553B2">
        <w:rPr>
          <w:rFonts w:ascii="Times New Roman" w:hAnsi="Times New Roman" w:cs="Times New Roman"/>
          <w:color w:val="000000"/>
          <w:sz w:val="28"/>
          <w:szCs w:val="28"/>
        </w:rPr>
        <w:t>нем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4E67" w:rsidRPr="00D553B2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4E67" w:rsidRPr="00D553B2">
        <w:rPr>
          <w:rFonts w:ascii="Times New Roman" w:hAnsi="Times New Roman" w:cs="Times New Roman"/>
          <w:color w:val="000000"/>
          <w:sz w:val="28"/>
          <w:szCs w:val="28"/>
        </w:rPr>
        <w:t>отображаются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4E67" w:rsidRPr="00D553B2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4E67" w:rsidRPr="00D553B2">
        <w:rPr>
          <w:rFonts w:ascii="Times New Roman" w:hAnsi="Times New Roman" w:cs="Times New Roman"/>
          <w:color w:val="000000"/>
          <w:sz w:val="28"/>
          <w:szCs w:val="28"/>
        </w:rPr>
        <w:t>экране</w:t>
      </w:r>
      <w:r w:rsidR="00CB4D77" w:rsidRPr="00D553B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A0EB720" w14:textId="4E394FE8" w:rsidR="00A94695" w:rsidRPr="00D553B2" w:rsidRDefault="00A94695" w:rsidP="00CB4D7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>Второй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CB4D77" w:rsidRPr="00D553B2">
        <w:rPr>
          <w:rFonts w:ascii="Times New Roman" w:hAnsi="Times New Roman" w:cs="Times New Roman"/>
          <w:sz w:val="28"/>
          <w:szCs w:val="28"/>
        </w:rPr>
        <w:t>блок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BD2500" w:rsidRPr="00D553B2">
        <w:rPr>
          <w:rFonts w:ascii="Times New Roman" w:hAnsi="Times New Roman" w:cs="Times New Roman"/>
          <w:sz w:val="28"/>
          <w:szCs w:val="28"/>
        </w:rPr>
        <w:t>–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CB4D77" w:rsidRPr="00D553B2">
        <w:rPr>
          <w:rFonts w:ascii="Times New Roman" w:hAnsi="Times New Roman" w:cs="Times New Roman"/>
          <w:sz w:val="28"/>
          <w:szCs w:val="28"/>
        </w:rPr>
        <w:t>основания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CB4D77" w:rsidRPr="00D553B2">
        <w:rPr>
          <w:rFonts w:ascii="Times New Roman" w:hAnsi="Times New Roman" w:cs="Times New Roman"/>
          <w:sz w:val="28"/>
          <w:szCs w:val="28"/>
        </w:rPr>
        <w:t>установления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CB4D77" w:rsidRPr="00D553B2">
        <w:rPr>
          <w:rFonts w:ascii="Times New Roman" w:hAnsi="Times New Roman" w:cs="Times New Roman"/>
          <w:sz w:val="28"/>
          <w:szCs w:val="28"/>
        </w:rPr>
        <w:t>инвалидности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5C4E67" w:rsidRPr="00D553B2">
        <w:rPr>
          <w:rFonts w:ascii="Times New Roman" w:hAnsi="Times New Roman" w:cs="Times New Roman"/>
          <w:sz w:val="28"/>
          <w:szCs w:val="28"/>
        </w:rPr>
        <w:t>(категории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5C4E67" w:rsidRPr="00D553B2">
        <w:rPr>
          <w:rFonts w:ascii="Times New Roman" w:hAnsi="Times New Roman" w:cs="Times New Roman"/>
          <w:sz w:val="28"/>
          <w:szCs w:val="28"/>
        </w:rPr>
        <w:t>«ребенок-инвалид»)</w:t>
      </w:r>
      <w:r w:rsidR="00CB4D77" w:rsidRPr="00D553B2">
        <w:rPr>
          <w:rFonts w:ascii="Times New Roman" w:hAnsi="Times New Roman" w:cs="Times New Roman"/>
          <w:sz w:val="28"/>
          <w:szCs w:val="28"/>
        </w:rPr>
        <w:t>.</w:t>
      </w:r>
    </w:p>
    <w:p w14:paraId="05FD1E0F" w14:textId="6D736220" w:rsidR="00A94695" w:rsidRPr="00D553B2" w:rsidRDefault="00CB4D77" w:rsidP="00CB4D7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>Третий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блок</w:t>
      </w:r>
      <w:r w:rsidR="00BD2500" w:rsidRPr="00D553B2">
        <w:rPr>
          <w:rFonts w:ascii="Times New Roman" w:hAnsi="Times New Roman" w:cs="Times New Roman"/>
          <w:sz w:val="28"/>
          <w:szCs w:val="28"/>
        </w:rPr>
        <w:t xml:space="preserve"> –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назначение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врача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5C4E67" w:rsidRPr="00D553B2">
        <w:rPr>
          <w:rFonts w:ascii="Times New Roman" w:hAnsi="Times New Roman" w:cs="Times New Roman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5C4E67" w:rsidRPr="00D553B2">
        <w:rPr>
          <w:rFonts w:ascii="Times New Roman" w:hAnsi="Times New Roman" w:cs="Times New Roman"/>
          <w:sz w:val="28"/>
          <w:szCs w:val="28"/>
        </w:rPr>
        <w:t>МО</w:t>
      </w:r>
      <w:r w:rsidRPr="00D553B2">
        <w:rPr>
          <w:rFonts w:ascii="Times New Roman" w:hAnsi="Times New Roman" w:cs="Times New Roman"/>
          <w:sz w:val="28"/>
          <w:szCs w:val="28"/>
        </w:rPr>
        <w:t>,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ответственного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за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исполнение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ИПРА.</w:t>
      </w:r>
    </w:p>
    <w:p w14:paraId="0FBD0A15" w14:textId="4785EA3C" w:rsidR="006646AD" w:rsidRPr="00D553B2" w:rsidRDefault="006646AD" w:rsidP="00D40DF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>Четвертый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блок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63218A" w:rsidRPr="00D553B2">
        <w:rPr>
          <w:rFonts w:ascii="Times New Roman" w:hAnsi="Times New Roman" w:cs="Times New Roman"/>
          <w:sz w:val="28"/>
          <w:szCs w:val="28"/>
        </w:rPr>
        <w:t>–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63218A" w:rsidRPr="00D553B2">
        <w:rPr>
          <w:rFonts w:ascii="Times New Roman" w:hAnsi="Times New Roman" w:cs="Times New Roman"/>
          <w:sz w:val="28"/>
          <w:szCs w:val="28"/>
        </w:rPr>
        <w:t>мероприятия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63218A" w:rsidRPr="00D553B2">
        <w:rPr>
          <w:rFonts w:ascii="Times New Roman" w:hAnsi="Times New Roman" w:cs="Times New Roman"/>
          <w:sz w:val="28"/>
          <w:szCs w:val="28"/>
        </w:rPr>
        <w:t>медицинской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63218A" w:rsidRPr="00D553B2">
        <w:rPr>
          <w:rFonts w:ascii="Times New Roman" w:hAnsi="Times New Roman" w:cs="Times New Roman"/>
          <w:sz w:val="28"/>
          <w:szCs w:val="28"/>
        </w:rPr>
        <w:t>реабилитации.</w:t>
      </w:r>
    </w:p>
    <w:p w14:paraId="6238842B" w14:textId="78900D67" w:rsidR="006646AD" w:rsidRPr="00D553B2" w:rsidRDefault="006646AD" w:rsidP="00D40DF5">
      <w:pPr>
        <w:tabs>
          <w:tab w:val="left" w:pos="1014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>Пятый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блок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-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63218A" w:rsidRPr="00D553B2">
        <w:rPr>
          <w:rFonts w:ascii="Times New Roman" w:hAnsi="Times New Roman" w:cs="Times New Roman"/>
          <w:sz w:val="28"/>
          <w:szCs w:val="28"/>
        </w:rPr>
        <w:t>Планирование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5C4E67" w:rsidRPr="00D553B2">
        <w:rPr>
          <w:rFonts w:ascii="Times New Roman" w:hAnsi="Times New Roman" w:cs="Times New Roman"/>
          <w:sz w:val="28"/>
          <w:szCs w:val="28"/>
        </w:rPr>
        <w:t>мероприятий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5C4E67" w:rsidRPr="00D553B2">
        <w:rPr>
          <w:rFonts w:ascii="Times New Roman" w:hAnsi="Times New Roman" w:cs="Times New Roman"/>
          <w:sz w:val="28"/>
          <w:szCs w:val="28"/>
        </w:rPr>
        <w:t>медицинской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5C4E67" w:rsidRPr="00D553B2">
        <w:rPr>
          <w:rFonts w:ascii="Times New Roman" w:hAnsi="Times New Roman" w:cs="Times New Roman"/>
          <w:sz w:val="28"/>
          <w:szCs w:val="28"/>
        </w:rPr>
        <w:t>реабилитации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63218A" w:rsidRPr="00D553B2">
        <w:rPr>
          <w:rFonts w:ascii="Times New Roman" w:hAnsi="Times New Roman" w:cs="Times New Roman"/>
          <w:sz w:val="28"/>
          <w:szCs w:val="28"/>
        </w:rPr>
        <w:t>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63218A" w:rsidRPr="00D553B2">
        <w:rPr>
          <w:rFonts w:ascii="Times New Roman" w:hAnsi="Times New Roman" w:cs="Times New Roman"/>
          <w:sz w:val="28"/>
          <w:szCs w:val="28"/>
        </w:rPr>
        <w:t>отметка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63218A" w:rsidRPr="00D553B2">
        <w:rPr>
          <w:rFonts w:ascii="Times New Roman" w:hAnsi="Times New Roman" w:cs="Times New Roman"/>
          <w:sz w:val="28"/>
          <w:szCs w:val="28"/>
        </w:rPr>
        <w:t>исполнени</w:t>
      </w:r>
      <w:r w:rsidR="005C4E67" w:rsidRPr="00D553B2">
        <w:rPr>
          <w:rFonts w:ascii="Times New Roman" w:hAnsi="Times New Roman" w:cs="Times New Roman"/>
          <w:sz w:val="28"/>
          <w:szCs w:val="28"/>
        </w:rPr>
        <w:t>я</w:t>
      </w:r>
      <w:r w:rsidR="0063218A" w:rsidRPr="00D553B2">
        <w:rPr>
          <w:rFonts w:ascii="Times New Roman" w:hAnsi="Times New Roman" w:cs="Times New Roman"/>
          <w:sz w:val="28"/>
          <w:szCs w:val="28"/>
        </w:rPr>
        <w:t>.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80C75" w:rsidRPr="00D553B2">
        <w:rPr>
          <w:rFonts w:ascii="Times New Roman" w:hAnsi="Times New Roman" w:cs="Times New Roman"/>
          <w:sz w:val="28"/>
          <w:szCs w:val="28"/>
        </w:rPr>
        <w:t>Отображаются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F7784" w:rsidRPr="00D553B2">
        <w:rPr>
          <w:rFonts w:ascii="Times New Roman" w:hAnsi="Times New Roman" w:cs="Times New Roman"/>
          <w:sz w:val="28"/>
          <w:szCs w:val="28"/>
        </w:rPr>
        <w:t>разработанные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480C75" w:rsidRPr="00D553B2">
        <w:rPr>
          <w:rFonts w:ascii="Times New Roman" w:hAnsi="Times New Roman" w:cs="Times New Roman"/>
          <w:sz w:val="28"/>
          <w:szCs w:val="28"/>
        </w:rPr>
        <w:t>в</w:t>
      </w:r>
      <w:r w:rsidR="0063218A" w:rsidRPr="00D553B2">
        <w:rPr>
          <w:rFonts w:ascii="Times New Roman" w:hAnsi="Times New Roman" w:cs="Times New Roman"/>
          <w:sz w:val="28"/>
          <w:szCs w:val="28"/>
        </w:rPr>
        <w:t>иды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63218A" w:rsidRPr="00D553B2">
        <w:rPr>
          <w:rFonts w:ascii="Times New Roman" w:hAnsi="Times New Roman" w:cs="Times New Roman"/>
          <w:sz w:val="28"/>
          <w:szCs w:val="28"/>
        </w:rPr>
        <w:t>медицинской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63218A" w:rsidRPr="00D553B2">
        <w:rPr>
          <w:rFonts w:ascii="Times New Roman" w:hAnsi="Times New Roman" w:cs="Times New Roman"/>
          <w:sz w:val="28"/>
          <w:szCs w:val="28"/>
        </w:rPr>
        <w:t>реабилитации</w:t>
      </w:r>
      <w:r w:rsidR="00480C75" w:rsidRPr="00D553B2">
        <w:rPr>
          <w:rFonts w:ascii="Times New Roman" w:hAnsi="Times New Roman" w:cs="Times New Roman"/>
          <w:sz w:val="28"/>
          <w:szCs w:val="28"/>
        </w:rPr>
        <w:t>.</w:t>
      </w:r>
    </w:p>
    <w:p w14:paraId="24DE7864" w14:textId="4031535F" w:rsidR="00796D55" w:rsidRDefault="006646AD" w:rsidP="003412D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>Шестой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блок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–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A71BDF" w:rsidRPr="00D553B2">
        <w:rPr>
          <w:rFonts w:ascii="Times New Roman" w:hAnsi="Times New Roman" w:cs="Times New Roman"/>
          <w:sz w:val="28"/>
          <w:szCs w:val="28"/>
        </w:rPr>
        <w:t>статус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A71BDF" w:rsidRPr="00D553B2">
        <w:rPr>
          <w:rFonts w:ascii="Times New Roman" w:hAnsi="Times New Roman" w:cs="Times New Roman"/>
          <w:sz w:val="28"/>
          <w:szCs w:val="28"/>
        </w:rPr>
        <w:t>мероприятий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A71BDF" w:rsidRPr="00D553B2">
        <w:rPr>
          <w:rFonts w:ascii="Times New Roman" w:hAnsi="Times New Roman" w:cs="Times New Roman"/>
          <w:sz w:val="28"/>
          <w:szCs w:val="28"/>
        </w:rPr>
        <w:t>медицинской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A71BDF" w:rsidRPr="00D553B2">
        <w:rPr>
          <w:rFonts w:ascii="Times New Roman" w:hAnsi="Times New Roman" w:cs="Times New Roman"/>
          <w:sz w:val="28"/>
          <w:szCs w:val="28"/>
        </w:rPr>
        <w:t>реабилитации.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нем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A71BDF" w:rsidRPr="00D553B2">
        <w:rPr>
          <w:rFonts w:ascii="Times New Roman" w:hAnsi="Times New Roman" w:cs="Times New Roman"/>
          <w:sz w:val="28"/>
          <w:szCs w:val="28"/>
        </w:rPr>
        <w:t>отображаются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D633C5" w:rsidRPr="00D553B2">
        <w:rPr>
          <w:rFonts w:ascii="Times New Roman" w:hAnsi="Times New Roman" w:cs="Times New Roman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D633C5" w:rsidRPr="00D553B2">
        <w:rPr>
          <w:rFonts w:ascii="Times New Roman" w:hAnsi="Times New Roman" w:cs="Times New Roman"/>
          <w:sz w:val="28"/>
          <w:szCs w:val="28"/>
        </w:rPr>
        <w:t>графе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D633C5" w:rsidRPr="00D553B2">
        <w:rPr>
          <w:rFonts w:ascii="Times New Roman" w:hAnsi="Times New Roman" w:cs="Times New Roman"/>
          <w:sz w:val="28"/>
          <w:szCs w:val="28"/>
        </w:rPr>
        <w:t>«Статус»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A71BDF" w:rsidRPr="00D553B2">
        <w:rPr>
          <w:rFonts w:ascii="Times New Roman" w:hAnsi="Times New Roman" w:cs="Times New Roman"/>
          <w:sz w:val="28"/>
          <w:szCs w:val="28"/>
        </w:rPr>
        <w:t>результаты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D633C5" w:rsidRPr="00D553B2">
        <w:rPr>
          <w:rFonts w:ascii="Times New Roman" w:hAnsi="Times New Roman" w:cs="Times New Roman"/>
          <w:sz w:val="28"/>
          <w:szCs w:val="28"/>
        </w:rPr>
        <w:t>реабилитации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D633C5" w:rsidRPr="00D553B2">
        <w:rPr>
          <w:rFonts w:ascii="Times New Roman" w:hAnsi="Times New Roman" w:cs="Times New Roman"/>
          <w:sz w:val="28"/>
          <w:szCs w:val="28"/>
        </w:rPr>
        <w:t>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3C5" w:rsidRPr="00D553B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D633C5" w:rsidRPr="00D553B2">
        <w:rPr>
          <w:rFonts w:ascii="Times New Roman" w:hAnsi="Times New Roman" w:cs="Times New Roman"/>
          <w:sz w:val="28"/>
          <w:szCs w:val="28"/>
        </w:rPr>
        <w:t>пациентов.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755E31" w14:textId="77777777" w:rsidR="00002A22" w:rsidRPr="00D553B2" w:rsidRDefault="00002A22" w:rsidP="003412D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BD60AF" w14:textId="7934A039" w:rsidR="00796D55" w:rsidRDefault="00002A22" w:rsidP="00D40DF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A22">
        <w:rPr>
          <w:rFonts w:ascii="Times New Roman" w:hAnsi="Times New Roman" w:cs="Times New Roman"/>
          <w:b/>
          <w:sz w:val="28"/>
          <w:szCs w:val="28"/>
        </w:rPr>
        <w:t>ВНИМАНИЕ: ЗАКРЫТИЕ ОКОН производится  нажатием клавиши «</w:t>
      </w:r>
      <w:r w:rsidRPr="00002A22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 w:rsidRPr="00002A2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B80D9E9" w14:textId="77777777" w:rsidR="00002A22" w:rsidRPr="00002A22" w:rsidRDefault="00002A22" w:rsidP="00D40DF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32D092" w14:textId="0897CD0A" w:rsidR="004319D9" w:rsidRPr="00D553B2" w:rsidRDefault="004319D9" w:rsidP="00D40DF5">
      <w:pPr>
        <w:pStyle w:val="1"/>
        <w:numPr>
          <w:ilvl w:val="0"/>
          <w:numId w:val="10"/>
        </w:numPr>
        <w:spacing w:before="0" w:line="312" w:lineRule="auto"/>
        <w:ind w:left="0" w:firstLine="709"/>
        <w:jc w:val="both"/>
        <w:rPr>
          <w:rFonts w:ascii="Times New Roman" w:hAnsi="Times New Roman" w:cs="Times New Roman"/>
        </w:rPr>
      </w:pPr>
      <w:bookmarkStart w:id="9" w:name="_Toc2691289"/>
      <w:r w:rsidRPr="00D553B2">
        <w:rPr>
          <w:rFonts w:ascii="Times New Roman" w:hAnsi="Times New Roman" w:cs="Times New Roman"/>
        </w:rPr>
        <w:lastRenderedPageBreak/>
        <w:t>Рекомендации</w:t>
      </w:r>
      <w:r w:rsidR="00EB4CC6" w:rsidRPr="00D553B2">
        <w:rPr>
          <w:rFonts w:ascii="Times New Roman" w:hAnsi="Times New Roman" w:cs="Times New Roman"/>
        </w:rPr>
        <w:t xml:space="preserve"> </w:t>
      </w:r>
      <w:r w:rsidRPr="00D553B2">
        <w:rPr>
          <w:rFonts w:ascii="Times New Roman" w:hAnsi="Times New Roman" w:cs="Times New Roman"/>
        </w:rPr>
        <w:t>по</w:t>
      </w:r>
      <w:r w:rsidR="00EB4CC6" w:rsidRPr="00D553B2">
        <w:rPr>
          <w:rFonts w:ascii="Times New Roman" w:hAnsi="Times New Roman" w:cs="Times New Roman"/>
        </w:rPr>
        <w:t xml:space="preserve"> </w:t>
      </w:r>
      <w:r w:rsidRPr="00D553B2">
        <w:rPr>
          <w:rFonts w:ascii="Times New Roman" w:hAnsi="Times New Roman" w:cs="Times New Roman"/>
        </w:rPr>
        <w:t>применению</w:t>
      </w:r>
      <w:r w:rsidR="00EB4CC6" w:rsidRPr="00D553B2">
        <w:rPr>
          <w:rFonts w:ascii="Times New Roman" w:hAnsi="Times New Roman" w:cs="Times New Roman"/>
        </w:rPr>
        <w:t xml:space="preserve"> </w:t>
      </w:r>
      <w:r w:rsidRPr="00D553B2">
        <w:rPr>
          <w:rFonts w:ascii="Times New Roman" w:hAnsi="Times New Roman" w:cs="Times New Roman"/>
        </w:rPr>
        <w:t>функциональных</w:t>
      </w:r>
      <w:r w:rsidR="00EB4CC6" w:rsidRPr="00D553B2">
        <w:rPr>
          <w:rFonts w:ascii="Times New Roman" w:hAnsi="Times New Roman" w:cs="Times New Roman"/>
        </w:rPr>
        <w:t xml:space="preserve"> </w:t>
      </w:r>
      <w:r w:rsidRPr="00D553B2">
        <w:rPr>
          <w:rFonts w:ascii="Times New Roman" w:hAnsi="Times New Roman" w:cs="Times New Roman"/>
        </w:rPr>
        <w:t>возможностей</w:t>
      </w:r>
      <w:r w:rsidR="00EB4CC6" w:rsidRPr="00D553B2">
        <w:rPr>
          <w:rFonts w:ascii="Times New Roman" w:hAnsi="Times New Roman" w:cs="Times New Roman"/>
        </w:rPr>
        <w:t xml:space="preserve"> </w:t>
      </w:r>
      <w:r w:rsidRPr="00D553B2">
        <w:rPr>
          <w:rFonts w:ascii="Times New Roman" w:hAnsi="Times New Roman" w:cs="Times New Roman"/>
        </w:rPr>
        <w:t>ИС</w:t>
      </w:r>
      <w:r w:rsidR="00EB4CC6" w:rsidRPr="00D553B2">
        <w:rPr>
          <w:rFonts w:ascii="Times New Roman" w:hAnsi="Times New Roman" w:cs="Times New Roman"/>
        </w:rPr>
        <w:t xml:space="preserve"> </w:t>
      </w:r>
      <w:r w:rsidRPr="00D553B2">
        <w:rPr>
          <w:rFonts w:ascii="Times New Roman" w:hAnsi="Times New Roman" w:cs="Times New Roman"/>
        </w:rPr>
        <w:t>ИПРА</w:t>
      </w:r>
      <w:r w:rsidR="00EB4CC6" w:rsidRPr="00D553B2">
        <w:rPr>
          <w:rFonts w:ascii="Times New Roman" w:hAnsi="Times New Roman" w:cs="Times New Roman"/>
        </w:rPr>
        <w:t xml:space="preserve"> </w:t>
      </w:r>
      <w:r w:rsidRPr="00D553B2">
        <w:rPr>
          <w:rFonts w:ascii="Times New Roman" w:hAnsi="Times New Roman" w:cs="Times New Roman"/>
        </w:rPr>
        <w:t>для</w:t>
      </w:r>
      <w:r w:rsidR="00693931" w:rsidRPr="00D553B2">
        <w:rPr>
          <w:rFonts w:ascii="Times New Roman" w:hAnsi="Times New Roman" w:cs="Times New Roman"/>
        </w:rPr>
        <w:t xml:space="preserve"> разработки Плана медицинской реабилитации и формирования отчета об</w:t>
      </w:r>
      <w:r w:rsidR="00EB4CC6" w:rsidRPr="00D553B2">
        <w:rPr>
          <w:rFonts w:ascii="Times New Roman" w:hAnsi="Times New Roman" w:cs="Times New Roman"/>
        </w:rPr>
        <w:t xml:space="preserve"> </w:t>
      </w:r>
      <w:r w:rsidRPr="00D553B2">
        <w:rPr>
          <w:rFonts w:ascii="Times New Roman" w:hAnsi="Times New Roman" w:cs="Times New Roman"/>
        </w:rPr>
        <w:t>исполнени</w:t>
      </w:r>
      <w:r w:rsidR="00693931" w:rsidRPr="00D553B2">
        <w:rPr>
          <w:rFonts w:ascii="Times New Roman" w:hAnsi="Times New Roman" w:cs="Times New Roman"/>
        </w:rPr>
        <w:t>и</w:t>
      </w:r>
      <w:r w:rsidR="00EB4CC6" w:rsidRPr="00D553B2">
        <w:rPr>
          <w:rFonts w:ascii="Times New Roman" w:hAnsi="Times New Roman" w:cs="Times New Roman"/>
        </w:rPr>
        <w:t xml:space="preserve"> </w:t>
      </w:r>
      <w:r w:rsidR="00693931" w:rsidRPr="00D553B2">
        <w:rPr>
          <w:rFonts w:ascii="Times New Roman" w:hAnsi="Times New Roman" w:cs="Times New Roman"/>
        </w:rPr>
        <w:t xml:space="preserve"> </w:t>
      </w:r>
      <w:r w:rsidRPr="00D553B2">
        <w:rPr>
          <w:rFonts w:ascii="Times New Roman" w:hAnsi="Times New Roman" w:cs="Times New Roman"/>
        </w:rPr>
        <w:t>ИПРА</w:t>
      </w:r>
      <w:bookmarkEnd w:id="9"/>
    </w:p>
    <w:p w14:paraId="31785751" w14:textId="77777777" w:rsidR="00F16BF9" w:rsidRPr="00D553B2" w:rsidRDefault="00F16BF9" w:rsidP="00D40DF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BA95F0" w14:textId="5C89F85A" w:rsidR="00883BB7" w:rsidRPr="00D553B2" w:rsidRDefault="00EB4CC6" w:rsidP="00D40DF5">
      <w:pPr>
        <w:pStyle w:val="3"/>
        <w:numPr>
          <w:ilvl w:val="1"/>
          <w:numId w:val="24"/>
        </w:numPr>
        <w:spacing w:before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10" w:name="_Toc2691290"/>
      <w:r w:rsidR="00693931" w:rsidRPr="00D553B2">
        <w:rPr>
          <w:rFonts w:ascii="Times New Roman" w:hAnsi="Times New Roman" w:cs="Times New Roman"/>
          <w:iCs/>
          <w:sz w:val="28"/>
          <w:szCs w:val="28"/>
        </w:rPr>
        <w:t>Разработка Плана мероприятий медицинской реабилитации</w:t>
      </w:r>
      <w:bookmarkEnd w:id="10"/>
    </w:p>
    <w:p w14:paraId="517CA859" w14:textId="3A6E498D" w:rsidR="00693931" w:rsidRPr="00D553B2" w:rsidRDefault="00693931" w:rsidP="0069393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 xml:space="preserve">Понятие «медицинская реабилитация» определено статьей 40 Федерального закона 21.11.2011 № 323-ФЗ «Об основах охраны здоровья граждан в Российской Федерации», как </w:t>
      </w:r>
      <w:r w:rsidR="00BD2500" w:rsidRPr="00D553B2">
        <w:rPr>
          <w:rFonts w:ascii="Times New Roman" w:hAnsi="Times New Roman" w:cs="Times New Roman"/>
          <w:sz w:val="28"/>
          <w:szCs w:val="28"/>
        </w:rPr>
        <w:t>–</w:t>
      </w:r>
      <w:r w:rsidRPr="00D553B2">
        <w:rPr>
          <w:rFonts w:ascii="Times New Roman" w:hAnsi="Times New Roman" w:cs="Times New Roman"/>
          <w:sz w:val="28"/>
          <w:szCs w:val="28"/>
        </w:rPr>
        <w:t xml:space="preserve"> комплекс мероприятий медицинского и психологического характера,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</w:t>
      </w:r>
      <w:proofErr w:type="spellStart"/>
      <w:r w:rsidRPr="00D553B2">
        <w:rPr>
          <w:rFonts w:ascii="Times New Roman" w:hAnsi="Times New Roman" w:cs="Times New Roman"/>
          <w:sz w:val="28"/>
          <w:szCs w:val="28"/>
        </w:rPr>
        <w:t>развившегося</w:t>
      </w:r>
      <w:proofErr w:type="spellEnd"/>
      <w:r w:rsidRPr="00D553B2">
        <w:rPr>
          <w:rFonts w:ascii="Times New Roman" w:hAnsi="Times New Roman" w:cs="Times New Roman"/>
          <w:sz w:val="28"/>
          <w:szCs w:val="28"/>
        </w:rPr>
        <w:t xml:space="preserve">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 </w:t>
      </w:r>
    </w:p>
    <w:p w14:paraId="36532CA2" w14:textId="4592F292" w:rsidR="00693931" w:rsidRPr="00D553B2" w:rsidRDefault="00693931" w:rsidP="0069393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 xml:space="preserve">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методов. Статьей 9 Федерального закона от 24.11.1995 № 181-ФЗ «О социальной защите инвалидов в Российской Федерации» (далее </w:t>
      </w:r>
      <w:r w:rsidR="00BD2500" w:rsidRPr="00D553B2">
        <w:rPr>
          <w:rFonts w:ascii="Times New Roman" w:hAnsi="Times New Roman" w:cs="Times New Roman"/>
          <w:sz w:val="28"/>
          <w:szCs w:val="28"/>
        </w:rPr>
        <w:t>–</w:t>
      </w:r>
      <w:r w:rsidRPr="00D553B2">
        <w:rPr>
          <w:rFonts w:ascii="Times New Roman" w:hAnsi="Times New Roman" w:cs="Times New Roman"/>
          <w:sz w:val="28"/>
          <w:szCs w:val="28"/>
        </w:rPr>
        <w:t xml:space="preserve"> Закон) к основным направлениям реабилитации инвалидов отнесены такие виды реабилитации, как медицинская реабилитация, реконструктивная хирургия, протезирование и </w:t>
      </w:r>
      <w:proofErr w:type="spellStart"/>
      <w:r w:rsidRPr="00D553B2">
        <w:rPr>
          <w:rFonts w:ascii="Times New Roman" w:hAnsi="Times New Roman" w:cs="Times New Roman"/>
          <w:sz w:val="28"/>
          <w:szCs w:val="28"/>
        </w:rPr>
        <w:t>ортезирование</w:t>
      </w:r>
      <w:proofErr w:type="spellEnd"/>
      <w:r w:rsidRPr="00D553B2">
        <w:rPr>
          <w:rFonts w:ascii="Times New Roman" w:hAnsi="Times New Roman" w:cs="Times New Roman"/>
          <w:sz w:val="28"/>
          <w:szCs w:val="28"/>
        </w:rPr>
        <w:t>, санаторно-курортное лечение.</w:t>
      </w:r>
    </w:p>
    <w:p w14:paraId="2FE41593" w14:textId="77777777" w:rsidR="00693931" w:rsidRPr="00D553B2" w:rsidRDefault="00693931" w:rsidP="0069393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 xml:space="preserve">План медицинской реабилитации составляется в соответствии с "ГОСТ Р 52877-2007. Национальный стандарт Российской Федерации. Услуги по медицинской реабилитации инвалидов. Основные положения" (утв. и введен в действие Приказом </w:t>
      </w:r>
      <w:proofErr w:type="spellStart"/>
      <w:r w:rsidRPr="00D553B2">
        <w:rPr>
          <w:rFonts w:ascii="Times New Roman" w:hAnsi="Times New Roman" w:cs="Times New Roman"/>
          <w:sz w:val="28"/>
          <w:szCs w:val="28"/>
        </w:rPr>
        <w:t>Ростехрегулирования</w:t>
      </w:r>
      <w:proofErr w:type="spellEnd"/>
      <w:r w:rsidRPr="00D553B2">
        <w:rPr>
          <w:rFonts w:ascii="Times New Roman" w:hAnsi="Times New Roman" w:cs="Times New Roman"/>
          <w:sz w:val="28"/>
          <w:szCs w:val="28"/>
        </w:rPr>
        <w:t xml:space="preserve"> от 27.12.2007 № 555-ст). </w:t>
      </w:r>
    </w:p>
    <w:p w14:paraId="5C1C7042" w14:textId="77777777" w:rsidR="00693931" w:rsidRPr="00D553B2" w:rsidRDefault="00693931" w:rsidP="0069393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 xml:space="preserve">В случае нуждаемости в мерах медицинской реабилитации специалистами федерального государственного учреждения медико-социальной экспертизы </w:t>
      </w:r>
      <w:proofErr w:type="spellStart"/>
      <w:r w:rsidRPr="00D553B2">
        <w:rPr>
          <w:rFonts w:ascii="Times New Roman" w:hAnsi="Times New Roman" w:cs="Times New Roman"/>
          <w:sz w:val="28"/>
          <w:szCs w:val="28"/>
        </w:rPr>
        <w:t>ставитcя</w:t>
      </w:r>
      <w:proofErr w:type="spellEnd"/>
      <w:r w:rsidRPr="00D553B2">
        <w:rPr>
          <w:rFonts w:ascii="Times New Roman" w:hAnsi="Times New Roman" w:cs="Times New Roman"/>
          <w:sz w:val="28"/>
          <w:szCs w:val="28"/>
        </w:rPr>
        <w:t xml:space="preserve"> отметка в индивидуальной программе реабилитации или </w:t>
      </w:r>
      <w:proofErr w:type="spellStart"/>
      <w:r w:rsidRPr="00D553B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D553B2">
        <w:rPr>
          <w:rFonts w:ascii="Times New Roman" w:hAnsi="Times New Roman" w:cs="Times New Roman"/>
          <w:sz w:val="28"/>
          <w:szCs w:val="28"/>
        </w:rPr>
        <w:t xml:space="preserve"> инвалида, индивидуальной программе </w:t>
      </w:r>
      <w:r w:rsidRPr="00D553B2">
        <w:rPr>
          <w:rFonts w:ascii="Times New Roman" w:hAnsi="Times New Roman" w:cs="Times New Roman"/>
          <w:sz w:val="28"/>
          <w:szCs w:val="28"/>
        </w:rPr>
        <w:lastRenderedPageBreak/>
        <w:t xml:space="preserve">реабилитации или </w:t>
      </w:r>
      <w:proofErr w:type="spellStart"/>
      <w:r w:rsidRPr="00D553B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D553B2">
        <w:rPr>
          <w:rFonts w:ascii="Times New Roman" w:hAnsi="Times New Roman" w:cs="Times New Roman"/>
          <w:sz w:val="28"/>
          <w:szCs w:val="28"/>
        </w:rPr>
        <w:t xml:space="preserve"> ребёнка-инвалида (далее ИПРА) с указанием исполнителем орган исполнительной власти субъекта РФ в сфере охраны здоровья – министерства здравоохранения Самарской области.</w:t>
      </w:r>
    </w:p>
    <w:p w14:paraId="4A0B753C" w14:textId="77777777" w:rsidR="00693931" w:rsidRPr="00D553B2" w:rsidRDefault="00693931" w:rsidP="0069393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>Организация формирования конкретного перечня мероприятий по медицинской реабилитации относится к компетенции министерства здравоохранения Самарской области и подведомственных МО. Перечень мероприятий разрабатывается с учётом действующих подзаконных нормативных актов в сфере охраны здоровья и национального стандарта Российской Федерации «Услуги по медицинской реабилитации инвалидов. Основные положения. ГОСТ Р 52877-2007».</w:t>
      </w:r>
    </w:p>
    <w:p w14:paraId="120B0626" w14:textId="46254D59" w:rsidR="00693931" w:rsidRPr="00D553B2" w:rsidRDefault="00693931" w:rsidP="0069393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>В блоке «Мероприятия медицинской реабилитации» размещены таблицы, в которых отображаются запланированные, выполненные, мероприятия медицинской реабилитации ИПРА</w:t>
      </w:r>
      <w:r w:rsidR="00002A2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F7ACC1" w14:textId="77777777" w:rsidR="00693931" w:rsidRPr="00D553B2" w:rsidRDefault="00693931" w:rsidP="0069393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>План медицинской реабилитации формируется с использованием следующих информационных ресурсов:</w:t>
      </w:r>
    </w:p>
    <w:p w14:paraId="77AB56DB" w14:textId="77777777" w:rsidR="00693931" w:rsidRPr="00D553B2" w:rsidRDefault="00693931" w:rsidP="0069393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>- Классификатор услуг медицинской реабилитации инвалидов (ЕГИСЗ. Федеральный реестр нормативно-справочной информации Министерства здравоохранения. OID 1.2.643.5.1.13.2.1.1.173 https://nsi.rosminzdrav.ru);</w:t>
      </w:r>
    </w:p>
    <w:p w14:paraId="032FFB3C" w14:textId="77777777" w:rsidR="00693931" w:rsidRPr="00D553B2" w:rsidRDefault="00693931" w:rsidP="0069393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>- Классификатор видов мероприятий медицинской реабилитации Самарской области TREHAB.</w:t>
      </w:r>
    </w:p>
    <w:p w14:paraId="62C5E105" w14:textId="77777777" w:rsidR="00693931" w:rsidRPr="00D553B2" w:rsidRDefault="00693931" w:rsidP="0069393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>- Справочник наименований медицинских услуг (AMB);</w:t>
      </w:r>
    </w:p>
    <w:p w14:paraId="5C566DCF" w14:textId="77777777" w:rsidR="00693931" w:rsidRPr="00D553B2" w:rsidRDefault="00693931" w:rsidP="0069393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>- Выписка из ИПРА.</w:t>
      </w:r>
    </w:p>
    <w:p w14:paraId="7ABF8BBE" w14:textId="77777777" w:rsidR="00693931" w:rsidRPr="00D553B2" w:rsidRDefault="00693931" w:rsidP="0069393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>Планирование и предоставление услуг по медицинской реабилитации инвалидов осуществляют по следующим этапам:</w:t>
      </w:r>
    </w:p>
    <w:p w14:paraId="2160E74B" w14:textId="77777777" w:rsidR="00693931" w:rsidRPr="00D553B2" w:rsidRDefault="00693931" w:rsidP="0069393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>- разработка перечня и плана реализации медицинских мероприятий;</w:t>
      </w:r>
    </w:p>
    <w:p w14:paraId="1D95F80C" w14:textId="77777777" w:rsidR="00693931" w:rsidRPr="00D553B2" w:rsidRDefault="00693931" w:rsidP="0069393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>- предоставление услуг по медицинской реабилитации;</w:t>
      </w:r>
    </w:p>
    <w:p w14:paraId="1D59A8FF" w14:textId="77777777" w:rsidR="00693931" w:rsidRPr="00D553B2" w:rsidRDefault="00693931" w:rsidP="0069393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>- мониторинг (наблюдение) за ходом выполнения или оказания услуг по медицинской реабилитации;</w:t>
      </w:r>
    </w:p>
    <w:p w14:paraId="13B500CD" w14:textId="77777777" w:rsidR="00693931" w:rsidRPr="00D553B2" w:rsidRDefault="00693931" w:rsidP="0069393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>- оценка эффективности услуг по медицинской реабилитации.</w:t>
      </w:r>
    </w:p>
    <w:p w14:paraId="21EC7ADC" w14:textId="77777777" w:rsidR="00693931" w:rsidRPr="00D553B2" w:rsidRDefault="00693931" w:rsidP="0069393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 xml:space="preserve">Объем реабилитационных медицинских мероприятий (услуг) не может быть меньше установленного федеральным перечнем реабилитационных медицинских мероприятий и услуг, предоставляемых инвалиду. Поэтому виды медицинской реабилитации, исполнение которых определено в Бюро </w:t>
      </w:r>
      <w:r w:rsidRPr="00D553B2">
        <w:rPr>
          <w:rFonts w:ascii="Times New Roman" w:hAnsi="Times New Roman" w:cs="Times New Roman"/>
          <w:sz w:val="28"/>
          <w:szCs w:val="28"/>
        </w:rPr>
        <w:lastRenderedPageBreak/>
        <w:t xml:space="preserve">МСЭ при составлении ИПРА имеют конкретные сроки реализации. Включение их в План мероприятий ИПРА обязательно. </w:t>
      </w:r>
    </w:p>
    <w:p w14:paraId="08322138" w14:textId="77777777" w:rsidR="00693931" w:rsidRPr="00D553B2" w:rsidRDefault="00693931" w:rsidP="0069393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>Для формирования Плана медицинской реабилитации пользователь двойным щелчком левой кнопки мыши открывается наименование вида медицинской помощи. Далее открывается окно для заполнения сведений о конкретном мероприятии медицинской реабилитации. В этом окне необходимо ввести информацию о мероприятии</w:t>
      </w:r>
    </w:p>
    <w:p w14:paraId="41171E62" w14:textId="64470C45" w:rsidR="000A4E7A" w:rsidRPr="00D553B2" w:rsidRDefault="00693931" w:rsidP="0069393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 xml:space="preserve"> Оплата медицинской помощи по медицинской реабилитации осуществляется в рамках программы государственных гарантий за счет средств ОМС по клинико-статистическим группам (КСГ), на основании методических рекомендации федерального фонда обязательного медицинского страхования по формированию тарифов на оказание медицинской помощи, а так же за счет средств из иных источников, не противоречащих законодательству РФ. Инвалид вправе отказаться от того или иного вида, формы и объема услуг по медицинской реабилитации. Такой отказ инвалида (или лица, представляющего его интересы) освобождает соответствующие органы государственной власти, органы местного самоуправления, а также МО различных организационно-правовых форм и форм собственности от ответственности за их исполнение. Инвалид вправе самостоятельно решать вопросы об обеспечении себя конкретными средствами по медицинской реабилитации.</w:t>
      </w:r>
    </w:p>
    <w:p w14:paraId="2EF57BBB" w14:textId="178789B9" w:rsidR="000405D5" w:rsidRPr="00D553B2" w:rsidRDefault="000405D5" w:rsidP="00693931">
      <w:pPr>
        <w:pStyle w:val="ad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>Сводная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информация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направляется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ГБ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МСЭ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течение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пяти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дней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с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даты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исполнения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мероприятий,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предусмотренных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ИПРА,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но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не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позднее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одного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месяца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до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окончания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срока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действия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ИПРА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инвалида,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ИПРА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ребенка-инвалида.</w:t>
      </w:r>
    </w:p>
    <w:p w14:paraId="1A987E84" w14:textId="4FA66F9F" w:rsidR="000405D5" w:rsidRPr="00D553B2" w:rsidRDefault="000405D5" w:rsidP="0069393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>Специалист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МО</w:t>
      </w:r>
      <w:r w:rsidR="005C4E67" w:rsidRPr="00D553B2">
        <w:rPr>
          <w:rFonts w:ascii="Times New Roman" w:hAnsi="Times New Roman" w:cs="Times New Roman"/>
          <w:sz w:val="28"/>
          <w:szCs w:val="28"/>
        </w:rPr>
        <w:t>,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соответствии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с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3412DB" w:rsidRPr="00D553B2">
        <w:rPr>
          <w:rFonts w:ascii="Times New Roman" w:hAnsi="Times New Roman" w:cs="Times New Roman"/>
          <w:sz w:val="28"/>
          <w:szCs w:val="28"/>
        </w:rPr>
        <w:t>утвержденным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3412DB" w:rsidRPr="00D553B2">
        <w:rPr>
          <w:rFonts w:ascii="Times New Roman" w:hAnsi="Times New Roman" w:cs="Times New Roman"/>
          <w:sz w:val="28"/>
          <w:szCs w:val="28"/>
        </w:rPr>
        <w:t>порядком</w:t>
      </w:r>
      <w:r w:rsidR="005C4E67" w:rsidRPr="00D553B2">
        <w:rPr>
          <w:rFonts w:ascii="Times New Roman" w:hAnsi="Times New Roman" w:cs="Times New Roman"/>
          <w:sz w:val="28"/>
          <w:szCs w:val="28"/>
        </w:rPr>
        <w:t>,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подготавливает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ИС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ИПРА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отчет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об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исполнении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мероприятий.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Для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этого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он</w:t>
      </w:r>
      <w:r w:rsidR="008925EA" w:rsidRPr="00D553B2">
        <w:rPr>
          <w:rFonts w:ascii="Times New Roman" w:hAnsi="Times New Roman" w:cs="Times New Roman"/>
          <w:sz w:val="28"/>
          <w:szCs w:val="28"/>
        </w:rPr>
        <w:t>: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3A4FAA" w14:textId="55B689EB" w:rsidR="00883BB7" w:rsidRPr="00D553B2" w:rsidRDefault="000405D5" w:rsidP="00693931">
      <w:pPr>
        <w:pStyle w:val="ad"/>
        <w:numPr>
          <w:ilvl w:val="0"/>
          <w:numId w:val="13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>подключается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к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ИС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ИПРА;</w:t>
      </w:r>
    </w:p>
    <w:p w14:paraId="430F1210" w14:textId="35C0BA4A" w:rsidR="000405D5" w:rsidRPr="00D553B2" w:rsidRDefault="008925EA" w:rsidP="00693931">
      <w:pPr>
        <w:pStyle w:val="ad"/>
        <w:numPr>
          <w:ilvl w:val="0"/>
          <w:numId w:val="13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>производит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поиск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необходимой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Выписки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из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ИПРА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0405D5" w:rsidRPr="00D553B2">
        <w:rPr>
          <w:rFonts w:ascii="Times New Roman" w:hAnsi="Times New Roman" w:cs="Times New Roman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0405D5" w:rsidRPr="00D553B2">
        <w:rPr>
          <w:rFonts w:ascii="Times New Roman" w:hAnsi="Times New Roman" w:cs="Times New Roman"/>
          <w:sz w:val="28"/>
          <w:szCs w:val="28"/>
        </w:rPr>
        <w:t>режиме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8E1401" w:rsidRPr="00D553B2">
        <w:rPr>
          <w:rFonts w:ascii="Times New Roman" w:hAnsi="Times New Roman" w:cs="Times New Roman"/>
          <w:sz w:val="28"/>
          <w:szCs w:val="28"/>
        </w:rPr>
        <w:t>«</w:t>
      </w:r>
      <w:r w:rsidR="00C0567B" w:rsidRPr="00D553B2">
        <w:rPr>
          <w:rFonts w:ascii="Times New Roman" w:hAnsi="Times New Roman" w:cs="Times New Roman"/>
          <w:sz w:val="28"/>
          <w:szCs w:val="28"/>
        </w:rPr>
        <w:t>Журнал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C0567B" w:rsidRPr="00D553B2">
        <w:rPr>
          <w:rFonts w:ascii="Times New Roman" w:hAnsi="Times New Roman" w:cs="Times New Roman"/>
          <w:sz w:val="28"/>
          <w:szCs w:val="28"/>
        </w:rPr>
        <w:t>выписок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C0567B" w:rsidRPr="00D553B2">
        <w:rPr>
          <w:rFonts w:ascii="Times New Roman" w:hAnsi="Times New Roman" w:cs="Times New Roman"/>
          <w:sz w:val="28"/>
          <w:szCs w:val="28"/>
        </w:rPr>
        <w:t>из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C0567B" w:rsidRPr="00D553B2">
        <w:rPr>
          <w:rFonts w:ascii="Times New Roman" w:hAnsi="Times New Roman" w:cs="Times New Roman"/>
          <w:sz w:val="28"/>
          <w:szCs w:val="28"/>
        </w:rPr>
        <w:t>ИПРА</w:t>
      </w:r>
      <w:r w:rsidRPr="00D553B2">
        <w:rPr>
          <w:rFonts w:ascii="Times New Roman" w:hAnsi="Times New Roman" w:cs="Times New Roman"/>
          <w:sz w:val="28"/>
          <w:szCs w:val="28"/>
        </w:rPr>
        <w:t>»</w:t>
      </w:r>
      <w:r w:rsidR="000405D5" w:rsidRPr="00D553B2">
        <w:rPr>
          <w:rFonts w:ascii="Times New Roman" w:hAnsi="Times New Roman" w:cs="Times New Roman"/>
          <w:sz w:val="28"/>
          <w:szCs w:val="28"/>
        </w:rPr>
        <w:t>;</w:t>
      </w:r>
    </w:p>
    <w:p w14:paraId="3434B978" w14:textId="5D010CFA" w:rsidR="000405D5" w:rsidRPr="00D553B2" w:rsidRDefault="008925EA" w:rsidP="00693931">
      <w:pPr>
        <w:pStyle w:val="ad"/>
        <w:numPr>
          <w:ilvl w:val="0"/>
          <w:numId w:val="13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>получ</w:t>
      </w:r>
      <w:r w:rsidR="006646AD" w:rsidRPr="00D553B2">
        <w:rPr>
          <w:rFonts w:ascii="Times New Roman" w:hAnsi="Times New Roman" w:cs="Times New Roman"/>
          <w:sz w:val="28"/>
          <w:szCs w:val="28"/>
        </w:rPr>
        <w:t>ает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0405D5" w:rsidRPr="00D553B2">
        <w:rPr>
          <w:rFonts w:ascii="Times New Roman" w:hAnsi="Times New Roman" w:cs="Times New Roman"/>
          <w:sz w:val="28"/>
          <w:szCs w:val="28"/>
        </w:rPr>
        <w:t>доступ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0405D5" w:rsidRPr="00D553B2">
        <w:rPr>
          <w:rFonts w:ascii="Times New Roman" w:hAnsi="Times New Roman" w:cs="Times New Roman"/>
          <w:sz w:val="28"/>
          <w:szCs w:val="28"/>
        </w:rPr>
        <w:t>к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0405D5" w:rsidRPr="00D553B2">
        <w:rPr>
          <w:rFonts w:ascii="Times New Roman" w:hAnsi="Times New Roman" w:cs="Times New Roman"/>
          <w:sz w:val="28"/>
          <w:szCs w:val="28"/>
        </w:rPr>
        <w:t>Выписке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0405D5" w:rsidRPr="00D553B2">
        <w:rPr>
          <w:rFonts w:ascii="Times New Roman" w:hAnsi="Times New Roman" w:cs="Times New Roman"/>
          <w:sz w:val="28"/>
          <w:szCs w:val="28"/>
        </w:rPr>
        <w:t>из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0405D5" w:rsidRPr="00D553B2">
        <w:rPr>
          <w:rFonts w:ascii="Times New Roman" w:hAnsi="Times New Roman" w:cs="Times New Roman"/>
          <w:sz w:val="28"/>
          <w:szCs w:val="28"/>
        </w:rPr>
        <w:t>ИПРА</w:t>
      </w:r>
      <w:r w:rsidRPr="00D553B2">
        <w:rPr>
          <w:rFonts w:ascii="Times New Roman" w:hAnsi="Times New Roman" w:cs="Times New Roman"/>
          <w:sz w:val="28"/>
          <w:szCs w:val="28"/>
        </w:rPr>
        <w:t>;</w:t>
      </w:r>
    </w:p>
    <w:p w14:paraId="7756D39C" w14:textId="425E9054" w:rsidR="00C0567B" w:rsidRPr="00D553B2" w:rsidRDefault="00C0567B" w:rsidP="00693931">
      <w:pPr>
        <w:pStyle w:val="ad"/>
        <w:numPr>
          <w:ilvl w:val="0"/>
          <w:numId w:val="13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color w:val="000000"/>
          <w:sz w:val="28"/>
          <w:szCs w:val="28"/>
        </w:rPr>
        <w:t>назначает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ответственного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врача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помощью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кнопки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«Назначить»</w:t>
      </w:r>
    </w:p>
    <w:p w14:paraId="5900F810" w14:textId="77777777" w:rsidR="00C0567B" w:rsidRPr="00D553B2" w:rsidRDefault="00C0567B" w:rsidP="00693931">
      <w:pPr>
        <w:pStyle w:val="ad"/>
        <w:spacing w:after="0" w:line="312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5396956" w14:textId="5B9BFC6D" w:rsidR="00C0567B" w:rsidRPr="00D553B2" w:rsidRDefault="002A380B" w:rsidP="00D553B2">
      <w:pPr>
        <w:pStyle w:val="ad"/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0ED9BECB" wp14:editId="00691D77">
            <wp:extent cx="5940425" cy="3217730"/>
            <wp:effectExtent l="0" t="0" r="3175" b="1905"/>
            <wp:docPr id="5" name="Рисунок 5" descr="C:\Users\UrnovaEG\Documents\ИПРА\Скрины для презентации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novaEG\Documents\ИПРА\Скрины для презентации\1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FC329" w14:textId="77777777" w:rsidR="002A380B" w:rsidRDefault="002A380B" w:rsidP="00693931">
      <w:pPr>
        <w:pStyle w:val="3"/>
        <w:spacing w:before="0" w:line="312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1" w:name="_Toc2691291"/>
    </w:p>
    <w:p w14:paraId="3169F289" w14:textId="1406BFA9" w:rsidR="00693931" w:rsidRPr="00D553B2" w:rsidRDefault="00693931" w:rsidP="00693931">
      <w:pPr>
        <w:pStyle w:val="3"/>
        <w:spacing w:before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iCs/>
          <w:sz w:val="28"/>
          <w:szCs w:val="28"/>
        </w:rPr>
        <w:t>4.2. Подготовка</w:t>
      </w:r>
      <w:r w:rsidRPr="00D553B2">
        <w:rPr>
          <w:rFonts w:ascii="Times New Roman" w:hAnsi="Times New Roman" w:cs="Times New Roman"/>
          <w:sz w:val="28"/>
          <w:szCs w:val="28"/>
        </w:rPr>
        <w:t xml:space="preserve"> сводной информации об исполнении ИПРА</w:t>
      </w:r>
      <w:bookmarkEnd w:id="11"/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A450F6" w14:textId="1507C9D6" w:rsidR="007D2C65" w:rsidRPr="00D553B2" w:rsidRDefault="00693931" w:rsidP="00002A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 xml:space="preserve">Найдите документ «Выписка из ИПРА», сводную информацию об исполнении которого необходимо направить в ГБ МСЭ. Активизирует </w:t>
      </w:r>
      <w:r w:rsidR="008E1401" w:rsidRPr="00D553B2">
        <w:rPr>
          <w:rFonts w:ascii="Times New Roman" w:hAnsi="Times New Roman" w:cs="Times New Roman"/>
          <w:sz w:val="28"/>
          <w:szCs w:val="28"/>
        </w:rPr>
        <w:t>блок</w:t>
      </w:r>
      <w:r w:rsidR="00037961">
        <w:rPr>
          <w:rFonts w:ascii="Times New Roman" w:hAnsi="Times New Roman" w:cs="Times New Roman"/>
          <w:sz w:val="28"/>
          <w:szCs w:val="28"/>
        </w:rPr>
        <w:t xml:space="preserve"> </w:t>
      </w:r>
      <w:r w:rsidR="008E1401" w:rsidRPr="00D553B2">
        <w:rPr>
          <w:rFonts w:ascii="Times New Roman" w:hAnsi="Times New Roman" w:cs="Times New Roman"/>
          <w:sz w:val="28"/>
          <w:szCs w:val="28"/>
        </w:rPr>
        <w:t>«</w:t>
      </w:r>
      <w:r w:rsidR="00C0567B" w:rsidRPr="00D553B2">
        <w:rPr>
          <w:rFonts w:ascii="Times New Roman" w:hAnsi="Times New Roman" w:cs="Times New Roman"/>
          <w:sz w:val="28"/>
          <w:szCs w:val="28"/>
        </w:rPr>
        <w:t>Мероприятия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C0567B" w:rsidRPr="00D553B2">
        <w:rPr>
          <w:rFonts w:ascii="Times New Roman" w:hAnsi="Times New Roman" w:cs="Times New Roman"/>
          <w:sz w:val="28"/>
          <w:szCs w:val="28"/>
        </w:rPr>
        <w:t>медицинской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C0567B" w:rsidRPr="00D553B2">
        <w:rPr>
          <w:rFonts w:ascii="Times New Roman" w:hAnsi="Times New Roman" w:cs="Times New Roman"/>
          <w:sz w:val="28"/>
          <w:szCs w:val="28"/>
        </w:rPr>
        <w:t>реабилитации</w:t>
      </w:r>
      <w:r w:rsidR="008925EA" w:rsidRPr="00D553B2">
        <w:rPr>
          <w:rFonts w:ascii="Times New Roman" w:hAnsi="Times New Roman" w:cs="Times New Roman"/>
          <w:sz w:val="28"/>
          <w:szCs w:val="28"/>
        </w:rPr>
        <w:t>»</w:t>
      </w:r>
      <w:r w:rsidR="007557FE" w:rsidRPr="00D553B2">
        <w:rPr>
          <w:rFonts w:ascii="Times New Roman" w:hAnsi="Times New Roman" w:cs="Times New Roman"/>
          <w:sz w:val="28"/>
          <w:szCs w:val="28"/>
        </w:rPr>
        <w:t>.</w:t>
      </w:r>
      <w:r w:rsidR="007D2C65" w:rsidRPr="00D553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5911C1" wp14:editId="2CEB2013">
            <wp:extent cx="5940425" cy="4319572"/>
            <wp:effectExtent l="19050" t="57150" r="98425" b="62230"/>
            <wp:docPr id="8" name="Рисунок 8" descr="C:\Users\UrnovaEG.MIAC\Documents\ИПРА\для РП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rnovaEG.MIAC\Documents\ИПРА\для РП\1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0C2A4BD" w14:textId="77777777" w:rsidR="000A4E7A" w:rsidRPr="00D553B2" w:rsidRDefault="000A4E7A" w:rsidP="00D40DF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5FD9B2" w14:textId="5EB41389" w:rsidR="00EE6F0C" w:rsidRPr="00D553B2" w:rsidRDefault="00EE6F0C" w:rsidP="006229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3B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43BB" w:rsidRPr="00D553B2">
        <w:rPr>
          <w:rFonts w:ascii="Times New Roman" w:hAnsi="Times New Roman" w:cs="Times New Roman"/>
          <w:color w:val="000000"/>
          <w:sz w:val="28"/>
          <w:szCs w:val="28"/>
        </w:rPr>
        <w:t>поле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B43BB" w:rsidRPr="00D553B2">
        <w:rPr>
          <w:rFonts w:ascii="Times New Roman" w:hAnsi="Times New Roman" w:cs="Times New Roman"/>
          <w:color w:val="000000"/>
          <w:sz w:val="28"/>
          <w:szCs w:val="28"/>
        </w:rPr>
        <w:t>Отчет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3931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148" w:rsidRPr="00D553B2">
        <w:rPr>
          <w:rFonts w:ascii="Times New Roman" w:hAnsi="Times New Roman" w:cs="Times New Roman"/>
          <w:color w:val="000000"/>
          <w:sz w:val="28"/>
          <w:szCs w:val="28"/>
        </w:rPr>
        <w:t>проставить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148" w:rsidRPr="00D553B2">
        <w:rPr>
          <w:rFonts w:ascii="Times New Roman" w:hAnsi="Times New Roman" w:cs="Times New Roman"/>
          <w:color w:val="000000"/>
          <w:sz w:val="28"/>
          <w:szCs w:val="28"/>
        </w:rPr>
        <w:t>результаты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148" w:rsidRPr="00D553B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148" w:rsidRPr="00D553B2">
        <w:rPr>
          <w:rFonts w:ascii="Times New Roman" w:hAnsi="Times New Roman" w:cs="Times New Roman"/>
          <w:color w:val="000000"/>
          <w:sz w:val="28"/>
          <w:szCs w:val="28"/>
        </w:rPr>
        <w:t>эффективность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148" w:rsidRPr="00D553B2">
        <w:rPr>
          <w:rFonts w:ascii="Times New Roman" w:hAnsi="Times New Roman" w:cs="Times New Roman"/>
          <w:color w:val="000000"/>
          <w:sz w:val="28"/>
          <w:szCs w:val="28"/>
        </w:rPr>
        <w:t>проведенных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148" w:rsidRPr="00D553B2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148" w:rsidRPr="00D553B2">
        <w:rPr>
          <w:rFonts w:ascii="Times New Roman" w:hAnsi="Times New Roman" w:cs="Times New Roman"/>
          <w:color w:val="000000"/>
          <w:sz w:val="28"/>
          <w:szCs w:val="28"/>
        </w:rPr>
        <w:t>медицинской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148" w:rsidRPr="00D553B2">
        <w:rPr>
          <w:rFonts w:ascii="Times New Roman" w:hAnsi="Times New Roman" w:cs="Times New Roman"/>
          <w:color w:val="000000"/>
          <w:sz w:val="28"/>
          <w:szCs w:val="28"/>
        </w:rPr>
        <w:t>реабилитации.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148" w:rsidRPr="00D553B2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148" w:rsidRPr="00D553B2">
        <w:rPr>
          <w:rFonts w:ascii="Times New Roman" w:hAnsi="Times New Roman" w:cs="Times New Roman"/>
          <w:color w:val="000000"/>
          <w:sz w:val="28"/>
          <w:szCs w:val="28"/>
        </w:rPr>
        <w:t>основании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148" w:rsidRPr="00D553B2">
        <w:rPr>
          <w:rFonts w:ascii="Times New Roman" w:hAnsi="Times New Roman" w:cs="Times New Roman"/>
          <w:color w:val="000000"/>
          <w:sz w:val="28"/>
          <w:szCs w:val="28"/>
        </w:rPr>
        <w:t>этих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148" w:rsidRPr="00D553B2">
        <w:rPr>
          <w:rFonts w:ascii="Times New Roman" w:hAnsi="Times New Roman" w:cs="Times New Roman"/>
          <w:color w:val="000000"/>
          <w:sz w:val="28"/>
          <w:szCs w:val="28"/>
        </w:rPr>
        <w:t>сведений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148" w:rsidRPr="00D553B2">
        <w:rPr>
          <w:rFonts w:ascii="Times New Roman" w:hAnsi="Times New Roman" w:cs="Times New Roman"/>
          <w:color w:val="000000"/>
          <w:sz w:val="28"/>
          <w:szCs w:val="28"/>
        </w:rPr>
        <w:t>пользователь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148" w:rsidRPr="00D553B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148" w:rsidRPr="00D553B2">
        <w:rPr>
          <w:rFonts w:ascii="Times New Roman" w:hAnsi="Times New Roman" w:cs="Times New Roman"/>
          <w:color w:val="000000"/>
          <w:sz w:val="28"/>
          <w:szCs w:val="28"/>
        </w:rPr>
        <w:t>ролью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148" w:rsidRPr="00D553B2">
        <w:rPr>
          <w:rFonts w:ascii="Times New Roman" w:hAnsi="Times New Roman" w:cs="Times New Roman"/>
          <w:color w:val="000000"/>
          <w:sz w:val="28"/>
          <w:szCs w:val="28"/>
        </w:rPr>
        <w:t>«Заместитель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148" w:rsidRPr="00D553B2">
        <w:rPr>
          <w:rFonts w:ascii="Times New Roman" w:hAnsi="Times New Roman" w:cs="Times New Roman"/>
          <w:color w:val="000000"/>
          <w:sz w:val="28"/>
          <w:szCs w:val="28"/>
        </w:rPr>
        <w:t>гл</w:t>
      </w:r>
      <w:r w:rsidR="00693931" w:rsidRPr="00D553B2"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="00D42148" w:rsidRPr="00D553B2">
        <w:rPr>
          <w:rFonts w:ascii="Times New Roman" w:hAnsi="Times New Roman" w:cs="Times New Roman"/>
          <w:color w:val="000000"/>
          <w:sz w:val="28"/>
          <w:szCs w:val="28"/>
        </w:rPr>
        <w:t>рача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148" w:rsidRPr="00D553B2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148" w:rsidRPr="00D553B2">
        <w:rPr>
          <w:rFonts w:ascii="Times New Roman" w:hAnsi="Times New Roman" w:cs="Times New Roman"/>
          <w:color w:val="000000"/>
          <w:sz w:val="28"/>
          <w:szCs w:val="28"/>
        </w:rPr>
        <w:t>КЭР»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43BB" w:rsidRPr="00D553B2"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43BB" w:rsidRPr="00D553B2">
        <w:rPr>
          <w:rFonts w:ascii="Times New Roman" w:hAnsi="Times New Roman" w:cs="Times New Roman"/>
          <w:color w:val="000000"/>
          <w:sz w:val="28"/>
          <w:szCs w:val="28"/>
        </w:rPr>
        <w:t>иметь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43BB" w:rsidRPr="00D553B2">
        <w:rPr>
          <w:rFonts w:ascii="Times New Roman" w:hAnsi="Times New Roman" w:cs="Times New Roman"/>
          <w:color w:val="000000"/>
          <w:sz w:val="28"/>
          <w:szCs w:val="28"/>
        </w:rPr>
        <w:t>возможность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148" w:rsidRPr="00D553B2">
        <w:rPr>
          <w:rFonts w:ascii="Times New Roman" w:hAnsi="Times New Roman" w:cs="Times New Roman"/>
          <w:color w:val="000000"/>
          <w:sz w:val="28"/>
          <w:szCs w:val="28"/>
        </w:rPr>
        <w:t>подготовить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43BB" w:rsidRPr="00D553B2">
        <w:rPr>
          <w:rFonts w:ascii="Times New Roman" w:hAnsi="Times New Roman" w:cs="Times New Roman"/>
          <w:color w:val="000000"/>
          <w:sz w:val="28"/>
          <w:szCs w:val="28"/>
        </w:rPr>
        <w:t>отчет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43BB" w:rsidRPr="00D553B2">
        <w:rPr>
          <w:rFonts w:ascii="Times New Roman" w:hAnsi="Times New Roman" w:cs="Times New Roman"/>
          <w:color w:val="000000"/>
          <w:sz w:val="28"/>
          <w:szCs w:val="28"/>
        </w:rPr>
        <w:t>«Сводная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43BB" w:rsidRPr="00D553B2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43BB" w:rsidRPr="00D553B2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43BB" w:rsidRPr="00D553B2">
        <w:rPr>
          <w:rFonts w:ascii="Times New Roman" w:hAnsi="Times New Roman" w:cs="Times New Roman"/>
          <w:color w:val="000000"/>
          <w:sz w:val="28"/>
          <w:szCs w:val="28"/>
        </w:rPr>
        <w:t>исполнения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43BB" w:rsidRPr="00D553B2">
        <w:rPr>
          <w:rFonts w:ascii="Times New Roman" w:hAnsi="Times New Roman" w:cs="Times New Roman"/>
          <w:color w:val="000000"/>
          <w:sz w:val="28"/>
          <w:szCs w:val="28"/>
        </w:rPr>
        <w:t>ИПРА»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43BB" w:rsidRPr="00D553B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148" w:rsidRPr="00D553B2">
        <w:rPr>
          <w:rFonts w:ascii="Times New Roman" w:hAnsi="Times New Roman" w:cs="Times New Roman"/>
          <w:color w:val="000000"/>
          <w:sz w:val="28"/>
          <w:szCs w:val="28"/>
        </w:rPr>
        <w:t>п.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148" w:rsidRPr="00D553B2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43BB" w:rsidRPr="00D553B2">
        <w:rPr>
          <w:rFonts w:ascii="Times New Roman" w:hAnsi="Times New Roman" w:cs="Times New Roman"/>
          <w:color w:val="000000"/>
          <w:sz w:val="28"/>
          <w:szCs w:val="28"/>
        </w:rPr>
        <w:t>ф.088/у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43BB" w:rsidRPr="00D553B2">
        <w:rPr>
          <w:rFonts w:ascii="Times New Roman" w:hAnsi="Times New Roman" w:cs="Times New Roman"/>
          <w:color w:val="000000"/>
          <w:sz w:val="28"/>
          <w:szCs w:val="28"/>
        </w:rPr>
        <w:t>(Приказ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43BB" w:rsidRPr="00D553B2">
        <w:rPr>
          <w:rFonts w:ascii="Times New Roman" w:hAnsi="Times New Roman" w:cs="Times New Roman"/>
          <w:color w:val="000000"/>
          <w:sz w:val="28"/>
          <w:szCs w:val="28"/>
        </w:rPr>
        <w:t>Минтруда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43BB" w:rsidRPr="00D553B2">
        <w:rPr>
          <w:rFonts w:ascii="Times New Roman" w:hAnsi="Times New Roman" w:cs="Times New Roman"/>
          <w:color w:val="000000"/>
          <w:sz w:val="28"/>
          <w:szCs w:val="28"/>
        </w:rPr>
        <w:t>России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3579" w:rsidRPr="00D553B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43BB" w:rsidRPr="00D553B2">
        <w:rPr>
          <w:rFonts w:ascii="Times New Roman" w:hAnsi="Times New Roman" w:cs="Times New Roman"/>
          <w:color w:val="000000"/>
          <w:sz w:val="28"/>
          <w:szCs w:val="28"/>
        </w:rPr>
        <w:t>578н,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43BB" w:rsidRPr="00D553B2">
        <w:rPr>
          <w:rFonts w:ascii="Times New Roman" w:hAnsi="Times New Roman" w:cs="Times New Roman"/>
          <w:color w:val="000000"/>
          <w:sz w:val="28"/>
          <w:szCs w:val="28"/>
        </w:rPr>
        <w:t>Минздрава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43BB" w:rsidRPr="00D553B2">
        <w:rPr>
          <w:rFonts w:ascii="Times New Roman" w:hAnsi="Times New Roman" w:cs="Times New Roman"/>
          <w:color w:val="000000"/>
          <w:sz w:val="28"/>
          <w:szCs w:val="28"/>
        </w:rPr>
        <w:t>России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3579" w:rsidRPr="00D553B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43BB" w:rsidRPr="00D553B2">
        <w:rPr>
          <w:rFonts w:ascii="Times New Roman" w:hAnsi="Times New Roman" w:cs="Times New Roman"/>
          <w:color w:val="000000"/>
          <w:sz w:val="28"/>
          <w:szCs w:val="28"/>
        </w:rPr>
        <w:t>606н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43BB" w:rsidRPr="00D553B2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43BB" w:rsidRPr="00D553B2">
        <w:rPr>
          <w:rFonts w:ascii="Times New Roman" w:hAnsi="Times New Roman" w:cs="Times New Roman"/>
          <w:color w:val="000000"/>
          <w:sz w:val="28"/>
          <w:szCs w:val="28"/>
        </w:rPr>
        <w:t>06.09.2018</w:t>
      </w:r>
      <w:r w:rsidR="00C63579" w:rsidRPr="00D553B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22928" w:rsidRPr="00D553B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928" w:rsidRPr="00D553B2">
        <w:rPr>
          <w:rFonts w:ascii="Times New Roman" w:hAnsi="Times New Roman" w:cs="Times New Roman"/>
          <w:color w:val="000000"/>
          <w:sz w:val="28"/>
          <w:szCs w:val="28"/>
        </w:rPr>
        <w:t>Только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выборе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варианта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«Запланировано»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сохранится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возможность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корректиров</w:t>
      </w:r>
      <w:r w:rsidR="00622928" w:rsidRPr="00D553B2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результата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выполнения,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даты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начала/окончания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мероприятия.</w:t>
      </w:r>
    </w:p>
    <w:p w14:paraId="2FA1C9D3" w14:textId="77777777" w:rsidR="005F04DC" w:rsidRDefault="005F04DC" w:rsidP="00D553B2">
      <w:pPr>
        <w:tabs>
          <w:tab w:val="left" w:pos="1014"/>
        </w:tabs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3B2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467CAF0" wp14:editId="7EDB7C52">
            <wp:extent cx="5940425" cy="1598646"/>
            <wp:effectExtent l="19050" t="57150" r="98425" b="59055"/>
            <wp:docPr id="10" name="Рисунок 10" descr="C:\Users\UrnovaEG.MIAC\Documents\ИПРА\для РП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rnovaEG.MIAC\Documents\ИПРА\для РП\1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9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8A1FAD1" w14:textId="77777777" w:rsidR="00543F37" w:rsidRPr="00D553B2" w:rsidRDefault="00543F37" w:rsidP="00D553B2">
      <w:pPr>
        <w:tabs>
          <w:tab w:val="left" w:pos="1014"/>
        </w:tabs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BD4B776" w14:textId="5B9C64C8" w:rsidR="00543F37" w:rsidRPr="00543F37" w:rsidRDefault="00543F37" w:rsidP="00543F37">
      <w:pPr>
        <w:pStyle w:val="ad"/>
        <w:numPr>
          <w:ilvl w:val="1"/>
          <w:numId w:val="24"/>
        </w:numPr>
        <w:tabs>
          <w:tab w:val="left" w:pos="1014"/>
        </w:tabs>
        <w:spacing w:after="0" w:line="312" w:lineRule="auto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val="en-US"/>
        </w:rPr>
      </w:pPr>
      <w: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  <w:r w:rsidR="008729FC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  <w:t>Формирование о</w:t>
      </w:r>
      <w:r w:rsidR="008729FC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val="en-US"/>
        </w:rPr>
        <w:t>тчетных форм</w:t>
      </w:r>
    </w:p>
    <w:p w14:paraId="6FA6CC05" w14:textId="010FD44D" w:rsidR="00543F37" w:rsidRDefault="008729FC" w:rsidP="00543F37">
      <w:pPr>
        <w:tabs>
          <w:tab w:val="left" w:pos="1014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5665"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="00043526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5E2AE2">
        <w:rPr>
          <w:rFonts w:ascii="Times New Roman" w:hAnsi="Times New Roman" w:cs="Times New Roman"/>
          <w:sz w:val="28"/>
          <w:szCs w:val="28"/>
        </w:rPr>
        <w:t>возможность получа</w:t>
      </w:r>
      <w:r w:rsidR="00A65665">
        <w:rPr>
          <w:rFonts w:ascii="Times New Roman" w:hAnsi="Times New Roman" w:cs="Times New Roman"/>
          <w:sz w:val="28"/>
          <w:szCs w:val="28"/>
        </w:rPr>
        <w:t xml:space="preserve">ть отчетные формы </w:t>
      </w:r>
    </w:p>
    <w:p w14:paraId="3A848620" w14:textId="77777777" w:rsidR="005E2AE2" w:rsidRDefault="005E2AE2" w:rsidP="00543F37">
      <w:pPr>
        <w:tabs>
          <w:tab w:val="left" w:pos="1014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14:paraId="3DB17DEC" w14:textId="427520FB" w:rsidR="00A65665" w:rsidRDefault="00A65665" w:rsidP="00543F37">
      <w:pPr>
        <w:tabs>
          <w:tab w:val="left" w:pos="1014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A656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2E94A4" wp14:editId="4B35722F">
            <wp:extent cx="5940425" cy="547320"/>
            <wp:effectExtent l="0" t="0" r="3175" b="5715"/>
            <wp:docPr id="9" name="Рисунок 9" descr="C:\Users\UrnovaEG.MIAC\Documents\ИПРА\для РП\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novaEG.MIAC\Documents\ИПРА\для РП\2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3A2A5" w14:textId="09AEA12C" w:rsidR="00A65665" w:rsidRDefault="00043526" w:rsidP="00543F37">
      <w:pPr>
        <w:tabs>
          <w:tab w:val="left" w:pos="1014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04352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2F0C91" wp14:editId="6BE70C40">
            <wp:extent cx="1581150" cy="1495425"/>
            <wp:effectExtent l="0" t="0" r="0" b="9525"/>
            <wp:docPr id="15" name="Рисунок 15" descr="C:\Users\UrnovaEG.MIAC\Documents\ИПРА\для РП\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rnovaEG.MIAC\Documents\ИПРА\для РП\1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8AD16" w14:textId="77189E56" w:rsidR="00A65665" w:rsidRPr="00F628E7" w:rsidRDefault="005E2AE2" w:rsidP="00543F37">
      <w:pPr>
        <w:tabs>
          <w:tab w:val="left" w:pos="1014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72B71">
        <w:rPr>
          <w:rFonts w:ascii="Times New Roman" w:hAnsi="Times New Roman" w:cs="Times New Roman"/>
          <w:sz w:val="28"/>
          <w:szCs w:val="28"/>
          <w:lang w:val="en-US"/>
        </w:rPr>
        <w:t>xcel</w:t>
      </w:r>
      <w:r w:rsidR="00F628E7">
        <w:rPr>
          <w:rFonts w:ascii="Times New Roman" w:hAnsi="Times New Roman" w:cs="Times New Roman"/>
          <w:sz w:val="28"/>
          <w:szCs w:val="28"/>
        </w:rPr>
        <w:t>.</w:t>
      </w:r>
      <w:r w:rsidR="00F72B71" w:rsidRPr="00F628E7">
        <w:rPr>
          <w:rFonts w:ascii="Times New Roman" w:hAnsi="Times New Roman" w:cs="Times New Roman"/>
          <w:sz w:val="28"/>
          <w:szCs w:val="28"/>
        </w:rPr>
        <w:t xml:space="preserve"> </w:t>
      </w:r>
      <w:r w:rsidR="00F628E7">
        <w:rPr>
          <w:rFonts w:ascii="Times New Roman" w:hAnsi="Times New Roman" w:cs="Times New Roman"/>
          <w:sz w:val="28"/>
          <w:szCs w:val="28"/>
        </w:rPr>
        <w:t xml:space="preserve">Данный отчет дает возможность выгрузить в </w:t>
      </w:r>
      <w:r w:rsidR="00F628E7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F628E7">
        <w:rPr>
          <w:rFonts w:ascii="Times New Roman" w:hAnsi="Times New Roman" w:cs="Times New Roman"/>
          <w:sz w:val="28"/>
          <w:szCs w:val="28"/>
        </w:rPr>
        <w:t xml:space="preserve"> список пациентов и про</w:t>
      </w:r>
      <w:r w:rsidR="00F85A13">
        <w:rPr>
          <w:rFonts w:ascii="Times New Roman" w:hAnsi="Times New Roman" w:cs="Times New Roman"/>
          <w:sz w:val="28"/>
          <w:szCs w:val="28"/>
        </w:rPr>
        <w:t>смотреть</w:t>
      </w:r>
      <w:r w:rsidR="00F628E7">
        <w:rPr>
          <w:rFonts w:ascii="Times New Roman" w:hAnsi="Times New Roman" w:cs="Times New Roman"/>
          <w:sz w:val="28"/>
          <w:szCs w:val="28"/>
        </w:rPr>
        <w:t xml:space="preserve"> их статус выписки.  </w:t>
      </w:r>
    </w:p>
    <w:p w14:paraId="2B105BEA" w14:textId="77777777" w:rsidR="00FA3E92" w:rsidRPr="00F628E7" w:rsidRDefault="00FA3E92" w:rsidP="00543F37">
      <w:pPr>
        <w:tabs>
          <w:tab w:val="left" w:pos="1014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14:paraId="73C2EA77" w14:textId="704236D7" w:rsidR="00F72B71" w:rsidRPr="00F628E7" w:rsidRDefault="00F72B71" w:rsidP="00543F37">
      <w:pPr>
        <w:tabs>
          <w:tab w:val="left" w:pos="1014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F72B7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674E87" wp14:editId="4236CDEC">
            <wp:extent cx="5940425" cy="163354"/>
            <wp:effectExtent l="0" t="0" r="3175" b="8255"/>
            <wp:docPr id="16" name="Рисунок 16" descr="C:\Users\UrnovaEG.MIAC\Documents\ИПРА\для РП\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rnovaEG.MIAC\Documents\ИПРА\для РП\2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0316A" w14:textId="77777777" w:rsidR="005E2AE2" w:rsidRDefault="005E2AE2" w:rsidP="00543F37">
      <w:pPr>
        <w:tabs>
          <w:tab w:val="left" w:pos="1014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14:paraId="2DA2E744" w14:textId="488D3223" w:rsidR="00FA3E92" w:rsidRPr="00BF3D4D" w:rsidRDefault="00FA3E92" w:rsidP="00543F37">
      <w:pPr>
        <w:tabs>
          <w:tab w:val="left" w:pos="1014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BF3D4D">
        <w:rPr>
          <w:rFonts w:ascii="Times New Roman" w:hAnsi="Times New Roman" w:cs="Times New Roman"/>
          <w:sz w:val="28"/>
          <w:szCs w:val="28"/>
        </w:rPr>
        <w:t xml:space="preserve">- </w:t>
      </w:r>
      <w:r w:rsidR="00D6577A">
        <w:rPr>
          <w:rFonts w:ascii="Times New Roman" w:hAnsi="Times New Roman" w:cs="Times New Roman"/>
          <w:sz w:val="28"/>
          <w:szCs w:val="28"/>
        </w:rPr>
        <w:t xml:space="preserve">статистические данные. </w:t>
      </w:r>
    </w:p>
    <w:p w14:paraId="43E2F321" w14:textId="77777777" w:rsidR="00FA3E92" w:rsidRDefault="00FA3E92" w:rsidP="00543F37">
      <w:pPr>
        <w:tabs>
          <w:tab w:val="left" w:pos="1014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757AF28D" w14:textId="3E0F2D29" w:rsidR="00FA3E92" w:rsidRDefault="00FA3E92" w:rsidP="00543F37">
      <w:pPr>
        <w:tabs>
          <w:tab w:val="left" w:pos="1014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FA3E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17B03D" wp14:editId="5BAB580D">
            <wp:extent cx="2962275" cy="2305050"/>
            <wp:effectExtent l="0" t="0" r="9525" b="0"/>
            <wp:docPr id="17" name="Рисунок 17" descr="C:\Users\UrnovaEG.MIAC\Documents\ИПРА\для РП\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rnovaEG.MIAC\Documents\ИПРА\для РП\20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DA937" w14:textId="242C2138" w:rsidR="00BF3D4D" w:rsidRDefault="00BF3D4D" w:rsidP="00543F37">
      <w:pPr>
        <w:tabs>
          <w:tab w:val="left" w:pos="1014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-отчет </w:t>
      </w:r>
      <w:r w:rsidR="00D6577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D6577A">
        <w:rPr>
          <w:rFonts w:ascii="Times New Roman" w:hAnsi="Times New Roman" w:cs="Times New Roman"/>
          <w:sz w:val="28"/>
          <w:szCs w:val="28"/>
        </w:rPr>
        <w:t xml:space="preserve">м. Данный отчет позволяет выгрузить в </w:t>
      </w:r>
      <w:r w:rsidR="00D6577A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D6577A">
        <w:rPr>
          <w:rFonts w:ascii="Times New Roman" w:hAnsi="Times New Roman" w:cs="Times New Roman"/>
          <w:sz w:val="28"/>
          <w:szCs w:val="28"/>
        </w:rPr>
        <w:t xml:space="preserve"> список пациентов, просмотреть результат заполненных мероприятий. </w:t>
      </w:r>
    </w:p>
    <w:p w14:paraId="2D78E2D7" w14:textId="2D482917" w:rsidR="00BF3D4D" w:rsidRDefault="00BF3D4D" w:rsidP="00543F37">
      <w:pPr>
        <w:tabs>
          <w:tab w:val="left" w:pos="1014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D4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7EA972" wp14:editId="3B4BB346">
            <wp:extent cx="5940425" cy="3517002"/>
            <wp:effectExtent l="0" t="0" r="3175" b="7620"/>
            <wp:docPr id="18" name="Рисунок 18" descr="C:\Users\UrnovaEG.MIAC\Documents\ИПРА\для РП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rnovaEG.MIAC\Documents\ИПРА\для РП\2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63D80" w14:textId="77777777" w:rsidR="00FD2FA6" w:rsidRDefault="00FD2FA6" w:rsidP="00543F37">
      <w:pPr>
        <w:tabs>
          <w:tab w:val="left" w:pos="1014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14:paraId="3A1952B9" w14:textId="641D16C8" w:rsidR="00FD2FA6" w:rsidRDefault="00FD2FA6" w:rsidP="00543F37">
      <w:pPr>
        <w:tabs>
          <w:tab w:val="left" w:pos="1014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</w:t>
      </w:r>
      <w:r w:rsidR="00165452">
        <w:rPr>
          <w:rFonts w:ascii="Times New Roman" w:hAnsi="Times New Roman" w:cs="Times New Roman"/>
          <w:sz w:val="28"/>
          <w:szCs w:val="28"/>
        </w:rPr>
        <w:t>в виде графика. При нажатии левой кнопки мыши на один из секторов отобразится список пациентов выбранной группы инвалидности.</w:t>
      </w:r>
    </w:p>
    <w:p w14:paraId="5AFB3327" w14:textId="77777777" w:rsidR="00FD2FA6" w:rsidRDefault="00FD2FA6" w:rsidP="00543F37">
      <w:pPr>
        <w:tabs>
          <w:tab w:val="left" w:pos="1014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14:paraId="78875C12" w14:textId="39C8D20C" w:rsidR="00FD2FA6" w:rsidRPr="00FA3E92" w:rsidRDefault="00FD2FA6" w:rsidP="00543F37">
      <w:pPr>
        <w:tabs>
          <w:tab w:val="left" w:pos="1014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FD2FA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98E1D4B" wp14:editId="18359754">
            <wp:extent cx="5940425" cy="3465966"/>
            <wp:effectExtent l="0" t="0" r="3175" b="1270"/>
            <wp:docPr id="19" name="Рисунок 19" descr="C:\Users\UrnovaEG.MIAC\Documents\ИПРА\для РП\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rnovaEG.MIAC\Documents\ИПРА\для РП\2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8B0FC" w14:textId="77777777" w:rsidR="001308EA" w:rsidRDefault="001308EA" w:rsidP="00D40DF5">
      <w:pPr>
        <w:tabs>
          <w:tab w:val="left" w:pos="1014"/>
        </w:tabs>
        <w:spacing w:after="0" w:line="312" w:lineRule="auto"/>
        <w:ind w:firstLine="709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</w:p>
    <w:p w14:paraId="7C85F064" w14:textId="77777777" w:rsidR="00955E3E" w:rsidRDefault="00955E3E" w:rsidP="00D40DF5">
      <w:pPr>
        <w:tabs>
          <w:tab w:val="left" w:pos="1014"/>
        </w:tabs>
        <w:spacing w:after="0" w:line="312" w:lineRule="auto"/>
        <w:ind w:firstLine="709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</w:p>
    <w:p w14:paraId="39642543" w14:textId="77777777" w:rsidR="00955E3E" w:rsidRDefault="00955E3E" w:rsidP="00D40DF5">
      <w:pPr>
        <w:tabs>
          <w:tab w:val="left" w:pos="1014"/>
        </w:tabs>
        <w:spacing w:after="0" w:line="312" w:lineRule="auto"/>
        <w:ind w:firstLine="709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</w:p>
    <w:p w14:paraId="2F5797A0" w14:textId="77777777" w:rsidR="0077122A" w:rsidRDefault="00955E3E" w:rsidP="00D40DF5">
      <w:pPr>
        <w:tabs>
          <w:tab w:val="left" w:pos="1014"/>
        </w:tabs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5E3E">
        <w:rPr>
          <w:rFonts w:ascii="Times New Roman" w:hAnsi="Times New Roman" w:cs="Times New Roman"/>
          <w:sz w:val="28"/>
          <w:szCs w:val="28"/>
        </w:rPr>
        <w:t>- реестр выписок из ИПРА</w:t>
      </w:r>
      <w:r w:rsidR="0077122A">
        <w:rPr>
          <w:rFonts w:ascii="Times New Roman" w:hAnsi="Times New Roman" w:cs="Times New Roman"/>
          <w:sz w:val="28"/>
          <w:szCs w:val="28"/>
        </w:rPr>
        <w:t xml:space="preserve">. Отчетная форма формируется в </w:t>
      </w:r>
      <w:r w:rsidR="0077122A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77122A">
        <w:rPr>
          <w:rFonts w:ascii="Times New Roman" w:hAnsi="Times New Roman" w:cs="Times New Roman"/>
          <w:sz w:val="28"/>
          <w:szCs w:val="28"/>
        </w:rPr>
        <w:t>, при выборе вида отчета «реестр».</w:t>
      </w:r>
    </w:p>
    <w:p w14:paraId="74EA76E8" w14:textId="2625AABD" w:rsidR="001308EA" w:rsidRPr="0077122A" w:rsidRDefault="0077122A" w:rsidP="0077122A">
      <w:pPr>
        <w:tabs>
          <w:tab w:val="left" w:pos="1014"/>
        </w:tabs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реестр плановых мероприятий. Отчетная форма формируется в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, при выборе вида отчета «реестр плановых». Отчет позволяет выявить ошибки при заполнении мероприятий в карте пациента (например программа закрыта, но не отправлена).</w:t>
      </w:r>
      <w:r w:rsidR="009573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E0876F" w14:textId="77777777" w:rsidR="001308EA" w:rsidRDefault="001308EA" w:rsidP="00D40DF5">
      <w:pPr>
        <w:tabs>
          <w:tab w:val="left" w:pos="1014"/>
        </w:tabs>
        <w:spacing w:after="0" w:line="312" w:lineRule="auto"/>
        <w:ind w:firstLine="709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</w:p>
    <w:p w14:paraId="76C34FD4" w14:textId="46FAF452" w:rsidR="00041745" w:rsidRPr="00D553B2" w:rsidRDefault="00EB4CC6" w:rsidP="00D40DF5">
      <w:pPr>
        <w:tabs>
          <w:tab w:val="left" w:pos="1014"/>
        </w:tabs>
        <w:spacing w:after="0" w:line="312" w:lineRule="auto"/>
        <w:ind w:firstLine="709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 w:rsidRPr="00D553B2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  <w:r w:rsidR="00AB0E54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  <w:t>4.3</w:t>
      </w:r>
      <w:r w:rsidRPr="00D553B2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  <w:r w:rsidR="008F63E0" w:rsidRPr="00D553B2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  <w:t>Формирование</w:t>
      </w:r>
      <w:r w:rsidRPr="00D553B2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  <w:r w:rsidR="008F63E0" w:rsidRPr="00D553B2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  <w:t>отчета</w:t>
      </w:r>
      <w:r w:rsidRPr="00D553B2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  <w:r w:rsidR="008F63E0" w:rsidRPr="00D553B2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  <w:t>об</w:t>
      </w:r>
      <w:r w:rsidRPr="00D553B2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  <w:r w:rsidR="008F63E0" w:rsidRPr="00D553B2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  <w:t>исполнении</w:t>
      </w:r>
      <w:r w:rsidRPr="00D553B2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  <w:r w:rsidR="008F63E0" w:rsidRPr="00D553B2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  <w:t>ИПРА</w:t>
      </w:r>
    </w:p>
    <w:p w14:paraId="3DDA6E67" w14:textId="5A1EBB9E" w:rsidR="002D46B8" w:rsidRPr="00D553B2" w:rsidRDefault="00EB4CC6" w:rsidP="00D40DF5">
      <w:pPr>
        <w:tabs>
          <w:tab w:val="left" w:pos="1014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2C6" w:rsidRPr="00D553B2">
        <w:rPr>
          <w:rFonts w:ascii="Times New Roman" w:hAnsi="Times New Roman" w:cs="Times New Roman"/>
          <w:sz w:val="28"/>
          <w:szCs w:val="28"/>
        </w:rPr>
        <w:t>О</w:t>
      </w:r>
      <w:r w:rsidR="002D46B8" w:rsidRPr="00D553B2">
        <w:rPr>
          <w:rFonts w:ascii="Times New Roman" w:hAnsi="Times New Roman" w:cs="Times New Roman"/>
          <w:sz w:val="28"/>
          <w:szCs w:val="28"/>
        </w:rPr>
        <w:t>тчет</w:t>
      </w: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D46B8" w:rsidRPr="00D553B2">
        <w:rPr>
          <w:rFonts w:ascii="Times New Roman" w:hAnsi="Times New Roman" w:cs="Times New Roman"/>
          <w:sz w:val="28"/>
          <w:szCs w:val="28"/>
        </w:rPr>
        <w:t>об</w:t>
      </w: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D46B8" w:rsidRPr="00D553B2">
        <w:rPr>
          <w:rFonts w:ascii="Times New Roman" w:hAnsi="Times New Roman" w:cs="Times New Roman"/>
          <w:sz w:val="28"/>
          <w:szCs w:val="28"/>
        </w:rPr>
        <w:t>исполнении</w:t>
      </w: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D46B8" w:rsidRPr="00D553B2">
        <w:rPr>
          <w:rFonts w:ascii="Times New Roman" w:hAnsi="Times New Roman" w:cs="Times New Roman"/>
          <w:sz w:val="28"/>
          <w:szCs w:val="28"/>
        </w:rPr>
        <w:t>ИПРА</w:t>
      </w: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5C02C6" w:rsidRPr="00D553B2">
        <w:rPr>
          <w:rFonts w:ascii="Times New Roman" w:hAnsi="Times New Roman" w:cs="Times New Roman"/>
          <w:sz w:val="28"/>
          <w:szCs w:val="28"/>
        </w:rPr>
        <w:t>формируется</w:t>
      </w: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622928" w:rsidRPr="00D553B2">
        <w:rPr>
          <w:rFonts w:ascii="Times New Roman" w:hAnsi="Times New Roman" w:cs="Times New Roman"/>
          <w:sz w:val="28"/>
          <w:szCs w:val="28"/>
        </w:rPr>
        <w:t>в</w:t>
      </w: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622928" w:rsidRPr="00D553B2">
        <w:rPr>
          <w:rFonts w:ascii="Times New Roman" w:hAnsi="Times New Roman" w:cs="Times New Roman"/>
          <w:sz w:val="28"/>
          <w:szCs w:val="28"/>
        </w:rPr>
        <w:t>функциональном</w:t>
      </w: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622928" w:rsidRPr="00D553B2">
        <w:rPr>
          <w:rFonts w:ascii="Times New Roman" w:hAnsi="Times New Roman" w:cs="Times New Roman"/>
          <w:sz w:val="28"/>
          <w:szCs w:val="28"/>
        </w:rPr>
        <w:t>режиме</w:t>
      </w: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622928" w:rsidRPr="00D553B2">
        <w:rPr>
          <w:rFonts w:ascii="Times New Roman" w:hAnsi="Times New Roman" w:cs="Times New Roman"/>
          <w:sz w:val="28"/>
          <w:szCs w:val="28"/>
        </w:rPr>
        <w:t>«</w:t>
      </w:r>
      <w:r w:rsidR="00984421">
        <w:rPr>
          <w:rFonts w:ascii="Times New Roman" w:hAnsi="Times New Roman" w:cs="Times New Roman"/>
          <w:sz w:val="28"/>
          <w:szCs w:val="28"/>
        </w:rPr>
        <w:t>Закрыть программу</w:t>
      </w:r>
      <w:r w:rsidR="00622928" w:rsidRPr="00D553B2">
        <w:rPr>
          <w:rFonts w:ascii="Times New Roman" w:hAnsi="Times New Roman" w:cs="Times New Roman"/>
          <w:sz w:val="28"/>
          <w:szCs w:val="28"/>
        </w:rPr>
        <w:t>»</w:t>
      </w: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622928" w:rsidRPr="00D553B2">
        <w:rPr>
          <w:rFonts w:ascii="Times New Roman" w:hAnsi="Times New Roman" w:cs="Times New Roman"/>
          <w:sz w:val="28"/>
          <w:szCs w:val="28"/>
        </w:rPr>
        <w:t>(горизонтальное</w:t>
      </w: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622928" w:rsidRPr="00D553B2">
        <w:rPr>
          <w:rFonts w:ascii="Times New Roman" w:hAnsi="Times New Roman" w:cs="Times New Roman"/>
          <w:sz w:val="28"/>
          <w:szCs w:val="28"/>
        </w:rPr>
        <w:t>меню).</w:t>
      </w: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622928" w:rsidRPr="00D553B2">
        <w:rPr>
          <w:rFonts w:ascii="Times New Roman" w:hAnsi="Times New Roman" w:cs="Times New Roman"/>
          <w:sz w:val="28"/>
          <w:szCs w:val="28"/>
        </w:rPr>
        <w:t>Сводная</w:t>
      </w: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622928" w:rsidRPr="00D553B2">
        <w:rPr>
          <w:rFonts w:ascii="Times New Roman" w:hAnsi="Times New Roman" w:cs="Times New Roman"/>
          <w:sz w:val="28"/>
          <w:szCs w:val="28"/>
        </w:rPr>
        <w:t>информация</w:t>
      </w: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622928" w:rsidRPr="00D553B2">
        <w:rPr>
          <w:rFonts w:ascii="Times New Roman" w:hAnsi="Times New Roman" w:cs="Times New Roman"/>
          <w:sz w:val="28"/>
          <w:szCs w:val="28"/>
        </w:rPr>
        <w:t>об</w:t>
      </w: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622928" w:rsidRPr="00D553B2">
        <w:rPr>
          <w:rFonts w:ascii="Times New Roman" w:hAnsi="Times New Roman" w:cs="Times New Roman"/>
          <w:sz w:val="28"/>
          <w:szCs w:val="28"/>
        </w:rPr>
        <w:t>исполнении</w:t>
      </w: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622928" w:rsidRPr="00D553B2">
        <w:rPr>
          <w:rFonts w:ascii="Times New Roman" w:hAnsi="Times New Roman" w:cs="Times New Roman"/>
          <w:sz w:val="28"/>
          <w:szCs w:val="28"/>
        </w:rPr>
        <w:t>ИПРА</w:t>
      </w: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D46B8" w:rsidRPr="00D553B2">
        <w:rPr>
          <w:rFonts w:ascii="Times New Roman" w:hAnsi="Times New Roman" w:cs="Times New Roman"/>
          <w:sz w:val="28"/>
          <w:szCs w:val="28"/>
        </w:rPr>
        <w:t>формируется</w:t>
      </w: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D46B8" w:rsidRPr="00D553B2">
        <w:rPr>
          <w:rFonts w:ascii="Times New Roman" w:hAnsi="Times New Roman" w:cs="Times New Roman"/>
          <w:sz w:val="28"/>
          <w:szCs w:val="28"/>
        </w:rPr>
        <w:t>по</w:t>
      </w: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D46B8" w:rsidRPr="00D553B2">
        <w:rPr>
          <w:rFonts w:ascii="Times New Roman" w:hAnsi="Times New Roman" w:cs="Times New Roman"/>
          <w:sz w:val="28"/>
          <w:szCs w:val="28"/>
        </w:rPr>
        <w:t>всем</w:t>
      </w: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622928" w:rsidRPr="00D553B2">
        <w:rPr>
          <w:rFonts w:ascii="Times New Roman" w:hAnsi="Times New Roman" w:cs="Times New Roman"/>
          <w:sz w:val="28"/>
          <w:szCs w:val="28"/>
        </w:rPr>
        <w:t>Плана</w:t>
      </w:r>
      <w:r w:rsidR="00D50588">
        <w:rPr>
          <w:rFonts w:ascii="Times New Roman" w:hAnsi="Times New Roman" w:cs="Times New Roman"/>
          <w:sz w:val="28"/>
          <w:szCs w:val="28"/>
        </w:rPr>
        <w:t>м</w:t>
      </w:r>
      <w:bookmarkStart w:id="12" w:name="_GoBack"/>
      <w:bookmarkEnd w:id="12"/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D46B8" w:rsidRPr="00D553B2">
        <w:rPr>
          <w:rFonts w:ascii="Times New Roman" w:hAnsi="Times New Roman" w:cs="Times New Roman"/>
          <w:sz w:val="28"/>
          <w:szCs w:val="28"/>
        </w:rPr>
        <w:t>мероприяти</w:t>
      </w:r>
      <w:r w:rsidR="00622928" w:rsidRPr="00D553B2">
        <w:rPr>
          <w:rFonts w:ascii="Times New Roman" w:hAnsi="Times New Roman" w:cs="Times New Roman"/>
          <w:sz w:val="28"/>
          <w:szCs w:val="28"/>
        </w:rPr>
        <w:t>й</w:t>
      </w: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622928" w:rsidRPr="00D553B2">
        <w:rPr>
          <w:rFonts w:ascii="Times New Roman" w:hAnsi="Times New Roman" w:cs="Times New Roman"/>
          <w:sz w:val="28"/>
          <w:szCs w:val="28"/>
        </w:rPr>
        <w:t>за</w:t>
      </w: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622928" w:rsidRPr="00D553B2">
        <w:rPr>
          <w:rFonts w:ascii="Times New Roman" w:hAnsi="Times New Roman" w:cs="Times New Roman"/>
          <w:sz w:val="28"/>
          <w:szCs w:val="28"/>
        </w:rPr>
        <w:t>исключением</w:t>
      </w: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622928" w:rsidRPr="00D553B2">
        <w:rPr>
          <w:rFonts w:ascii="Times New Roman" w:hAnsi="Times New Roman" w:cs="Times New Roman"/>
          <w:sz w:val="28"/>
          <w:szCs w:val="28"/>
        </w:rPr>
        <w:t>мероприятий</w:t>
      </w: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622928" w:rsidRPr="00D553B2">
        <w:rPr>
          <w:rFonts w:ascii="Times New Roman" w:hAnsi="Times New Roman" w:cs="Times New Roman"/>
          <w:sz w:val="28"/>
          <w:szCs w:val="28"/>
        </w:rPr>
        <w:t>с</w:t>
      </w: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622928" w:rsidRPr="00D553B2">
        <w:rPr>
          <w:rFonts w:ascii="Times New Roman" w:hAnsi="Times New Roman" w:cs="Times New Roman"/>
          <w:sz w:val="28"/>
          <w:szCs w:val="28"/>
        </w:rPr>
        <w:t>результатом</w:t>
      </w: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622928" w:rsidRPr="00D553B2">
        <w:rPr>
          <w:rFonts w:ascii="Times New Roman" w:hAnsi="Times New Roman" w:cs="Times New Roman"/>
          <w:sz w:val="28"/>
          <w:szCs w:val="28"/>
        </w:rPr>
        <w:t>«некорректный</w:t>
      </w: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622928" w:rsidRPr="00D553B2">
        <w:rPr>
          <w:rFonts w:ascii="Times New Roman" w:hAnsi="Times New Roman" w:cs="Times New Roman"/>
          <w:sz w:val="28"/>
          <w:szCs w:val="28"/>
        </w:rPr>
        <w:t>ввод»</w:t>
      </w: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622928" w:rsidRPr="00D553B2">
        <w:rPr>
          <w:rFonts w:ascii="Times New Roman" w:hAnsi="Times New Roman" w:cs="Times New Roman"/>
          <w:sz w:val="28"/>
          <w:szCs w:val="28"/>
        </w:rPr>
        <w:t>и</w:t>
      </w: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622928" w:rsidRPr="00D553B2">
        <w:rPr>
          <w:rFonts w:ascii="Times New Roman" w:hAnsi="Times New Roman" w:cs="Times New Roman"/>
          <w:sz w:val="28"/>
          <w:szCs w:val="28"/>
        </w:rPr>
        <w:t>«запланировано»</w:t>
      </w: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622928" w:rsidRPr="00D553B2">
        <w:rPr>
          <w:rFonts w:ascii="Times New Roman" w:hAnsi="Times New Roman" w:cs="Times New Roman"/>
          <w:sz w:val="28"/>
          <w:szCs w:val="28"/>
        </w:rPr>
        <w:t>с</w:t>
      </w: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622928" w:rsidRPr="00D553B2">
        <w:rPr>
          <w:rFonts w:ascii="Times New Roman" w:hAnsi="Times New Roman" w:cs="Times New Roman"/>
          <w:sz w:val="28"/>
          <w:szCs w:val="28"/>
        </w:rPr>
        <w:t>незаполненным</w:t>
      </w: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622928" w:rsidRPr="00D553B2">
        <w:rPr>
          <w:rFonts w:ascii="Times New Roman" w:hAnsi="Times New Roman" w:cs="Times New Roman"/>
          <w:sz w:val="28"/>
          <w:szCs w:val="28"/>
        </w:rPr>
        <w:t>значением</w:t>
      </w: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622928" w:rsidRPr="00D553B2">
        <w:rPr>
          <w:rFonts w:ascii="Times New Roman" w:hAnsi="Times New Roman" w:cs="Times New Roman"/>
          <w:sz w:val="28"/>
          <w:szCs w:val="28"/>
        </w:rPr>
        <w:t>поля</w:t>
      </w: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D46B8" w:rsidRPr="00D553B2">
        <w:rPr>
          <w:rFonts w:ascii="Times New Roman" w:hAnsi="Times New Roman" w:cs="Times New Roman"/>
          <w:sz w:val="28"/>
          <w:szCs w:val="28"/>
        </w:rPr>
        <w:t>«</w:t>
      </w:r>
      <w:r w:rsidR="00622928" w:rsidRPr="00D553B2">
        <w:rPr>
          <w:rFonts w:ascii="Times New Roman" w:hAnsi="Times New Roman" w:cs="Times New Roman"/>
          <w:sz w:val="28"/>
          <w:szCs w:val="28"/>
        </w:rPr>
        <w:t>Дата</w:t>
      </w: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D46B8" w:rsidRPr="00D553B2">
        <w:rPr>
          <w:rFonts w:ascii="Times New Roman" w:hAnsi="Times New Roman" w:cs="Times New Roman"/>
          <w:sz w:val="28"/>
          <w:szCs w:val="28"/>
        </w:rPr>
        <w:t>отправки»</w:t>
      </w:r>
      <w:r w:rsidR="00622928" w:rsidRPr="00D553B2">
        <w:rPr>
          <w:rFonts w:ascii="Times New Roman" w:hAnsi="Times New Roman" w:cs="Times New Roman"/>
          <w:sz w:val="28"/>
          <w:szCs w:val="28"/>
        </w:rPr>
        <w:t>.</w:t>
      </w: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622928" w:rsidRPr="00D553B2">
        <w:rPr>
          <w:rFonts w:ascii="Times New Roman" w:hAnsi="Times New Roman" w:cs="Times New Roman"/>
          <w:sz w:val="28"/>
          <w:szCs w:val="28"/>
        </w:rPr>
        <w:t>Статус</w:t>
      </w: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622928" w:rsidRPr="00D553B2">
        <w:rPr>
          <w:rFonts w:ascii="Times New Roman" w:hAnsi="Times New Roman" w:cs="Times New Roman"/>
          <w:sz w:val="28"/>
          <w:szCs w:val="28"/>
        </w:rPr>
        <w:t>документа</w:t>
      </w: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622928" w:rsidRPr="00D553B2">
        <w:rPr>
          <w:rFonts w:ascii="Times New Roman" w:hAnsi="Times New Roman" w:cs="Times New Roman"/>
          <w:sz w:val="28"/>
          <w:szCs w:val="28"/>
        </w:rPr>
        <w:t>«Сводная</w:t>
      </w: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622928" w:rsidRPr="00D553B2">
        <w:rPr>
          <w:rFonts w:ascii="Times New Roman" w:hAnsi="Times New Roman" w:cs="Times New Roman"/>
          <w:sz w:val="28"/>
          <w:szCs w:val="28"/>
        </w:rPr>
        <w:t>информация</w:t>
      </w: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622928" w:rsidRPr="00D553B2">
        <w:rPr>
          <w:rFonts w:ascii="Times New Roman" w:hAnsi="Times New Roman" w:cs="Times New Roman"/>
          <w:sz w:val="28"/>
          <w:szCs w:val="28"/>
        </w:rPr>
        <w:t>об</w:t>
      </w: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622928" w:rsidRPr="00D553B2">
        <w:rPr>
          <w:rFonts w:ascii="Times New Roman" w:hAnsi="Times New Roman" w:cs="Times New Roman"/>
          <w:sz w:val="28"/>
          <w:szCs w:val="28"/>
        </w:rPr>
        <w:t>исполнении</w:t>
      </w: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622928" w:rsidRPr="00D553B2">
        <w:rPr>
          <w:rFonts w:ascii="Times New Roman" w:hAnsi="Times New Roman" w:cs="Times New Roman"/>
          <w:sz w:val="28"/>
          <w:szCs w:val="28"/>
        </w:rPr>
        <w:t>ИПРА»</w:t>
      </w: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D46B8" w:rsidRPr="00D553B2">
        <w:rPr>
          <w:rFonts w:ascii="Times New Roman" w:hAnsi="Times New Roman" w:cs="Times New Roman"/>
          <w:sz w:val="28"/>
          <w:szCs w:val="28"/>
        </w:rPr>
        <w:t>меняется</w:t>
      </w: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D46B8" w:rsidRPr="00D553B2">
        <w:rPr>
          <w:rFonts w:ascii="Times New Roman" w:hAnsi="Times New Roman" w:cs="Times New Roman"/>
          <w:sz w:val="28"/>
          <w:szCs w:val="28"/>
        </w:rPr>
        <w:t>на</w:t>
      </w: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D46B8" w:rsidRPr="00D553B2">
        <w:rPr>
          <w:rFonts w:ascii="Times New Roman" w:hAnsi="Times New Roman" w:cs="Times New Roman"/>
          <w:sz w:val="28"/>
          <w:szCs w:val="28"/>
        </w:rPr>
        <w:t>«закрыта»</w:t>
      </w: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D46B8" w:rsidRPr="00D553B2">
        <w:rPr>
          <w:rFonts w:ascii="Times New Roman" w:hAnsi="Times New Roman" w:cs="Times New Roman"/>
          <w:sz w:val="28"/>
          <w:szCs w:val="28"/>
        </w:rPr>
        <w:t>т.е.</w:t>
      </w: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D46B8" w:rsidRPr="00D553B2">
        <w:rPr>
          <w:rFonts w:ascii="Times New Roman" w:hAnsi="Times New Roman" w:cs="Times New Roman"/>
          <w:sz w:val="28"/>
          <w:szCs w:val="28"/>
        </w:rPr>
        <w:t>программа</w:t>
      </w: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D46B8" w:rsidRPr="00D553B2">
        <w:rPr>
          <w:rFonts w:ascii="Times New Roman" w:hAnsi="Times New Roman" w:cs="Times New Roman"/>
          <w:sz w:val="28"/>
          <w:szCs w:val="28"/>
        </w:rPr>
        <w:t>мероприятий</w:t>
      </w: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D46B8" w:rsidRPr="00D553B2">
        <w:rPr>
          <w:rFonts w:ascii="Times New Roman" w:hAnsi="Times New Roman" w:cs="Times New Roman"/>
          <w:sz w:val="28"/>
          <w:szCs w:val="28"/>
        </w:rPr>
        <w:t>по</w:t>
      </w: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D46B8" w:rsidRPr="00D553B2">
        <w:rPr>
          <w:rFonts w:ascii="Times New Roman" w:hAnsi="Times New Roman" w:cs="Times New Roman"/>
          <w:sz w:val="28"/>
          <w:szCs w:val="28"/>
        </w:rPr>
        <w:t>конкретн</w:t>
      </w:r>
      <w:r w:rsidR="00622928" w:rsidRPr="00D553B2">
        <w:rPr>
          <w:rFonts w:ascii="Times New Roman" w:hAnsi="Times New Roman" w:cs="Times New Roman"/>
          <w:sz w:val="28"/>
          <w:szCs w:val="28"/>
        </w:rPr>
        <w:t>ому</w:t>
      </w: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622928" w:rsidRPr="00D553B2">
        <w:rPr>
          <w:rFonts w:ascii="Times New Roman" w:hAnsi="Times New Roman" w:cs="Times New Roman"/>
          <w:sz w:val="28"/>
          <w:szCs w:val="28"/>
        </w:rPr>
        <w:t>пациенту</w:t>
      </w: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622928" w:rsidRPr="00D553B2">
        <w:rPr>
          <w:rFonts w:ascii="Times New Roman" w:hAnsi="Times New Roman" w:cs="Times New Roman"/>
          <w:sz w:val="28"/>
          <w:szCs w:val="28"/>
        </w:rPr>
        <w:t>считается</w:t>
      </w:r>
      <w:r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622928" w:rsidRPr="00D553B2">
        <w:rPr>
          <w:rFonts w:ascii="Times New Roman" w:hAnsi="Times New Roman" w:cs="Times New Roman"/>
          <w:sz w:val="28"/>
          <w:szCs w:val="28"/>
        </w:rPr>
        <w:t>закрытой.</w:t>
      </w:r>
    </w:p>
    <w:p w14:paraId="7FCA3EF4" w14:textId="77777777" w:rsidR="002D46B8" w:rsidRPr="00D553B2" w:rsidRDefault="002D46B8" w:rsidP="00D40DF5">
      <w:pPr>
        <w:tabs>
          <w:tab w:val="left" w:pos="1014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DE192B" w14:textId="77777777" w:rsidR="005C02C6" w:rsidRPr="00D553B2" w:rsidRDefault="005C02C6" w:rsidP="00D40DF5">
      <w:pPr>
        <w:tabs>
          <w:tab w:val="left" w:pos="1014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42B7CD" w14:textId="77777777" w:rsidR="00984421" w:rsidRDefault="00984421" w:rsidP="00D553B2">
      <w:pPr>
        <w:tabs>
          <w:tab w:val="left" w:pos="1014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9221B1" w14:textId="04C031E4" w:rsidR="00984421" w:rsidRDefault="00984421" w:rsidP="00D553B2">
      <w:pPr>
        <w:tabs>
          <w:tab w:val="left" w:pos="1014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349346" wp14:editId="73D5AC59">
            <wp:extent cx="4467225" cy="1933575"/>
            <wp:effectExtent l="0" t="0" r="9525" b="9525"/>
            <wp:docPr id="22" name="Рисунок 22" descr="C:\Users\UrnovaEG\Documents\ИПРА\Скрины для презентации\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rnovaEG\Documents\ИПРА\Скрины для презентации\18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429" cy="193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84A48" w14:textId="6741D4EE" w:rsidR="002D46B8" w:rsidRPr="00D553B2" w:rsidRDefault="002D46B8" w:rsidP="00D553B2">
      <w:pPr>
        <w:tabs>
          <w:tab w:val="left" w:pos="1014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C686D3" w14:textId="77777777" w:rsidR="002D46B8" w:rsidRPr="00D553B2" w:rsidRDefault="002D46B8" w:rsidP="00D40DF5">
      <w:pPr>
        <w:tabs>
          <w:tab w:val="left" w:pos="1014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2EF7E3" w14:textId="58CEA587" w:rsidR="008E1401" w:rsidRPr="00D553B2" w:rsidRDefault="00EB4CC6" w:rsidP="00D40DF5">
      <w:pPr>
        <w:tabs>
          <w:tab w:val="left" w:pos="1014"/>
        </w:tabs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1401" w:rsidRPr="00D553B2">
        <w:rPr>
          <w:rFonts w:ascii="Times New Roman" w:hAnsi="Times New Roman" w:cs="Times New Roman"/>
          <w:color w:val="000000"/>
          <w:sz w:val="28"/>
          <w:szCs w:val="28"/>
        </w:rPr>
        <w:t>Экспорт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1401" w:rsidRPr="00D553B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22928" w:rsidRPr="00D553B2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="008E1401" w:rsidRPr="00D553B2">
        <w:rPr>
          <w:rFonts w:ascii="Times New Roman" w:hAnsi="Times New Roman" w:cs="Times New Roman"/>
          <w:color w:val="000000"/>
          <w:sz w:val="28"/>
          <w:szCs w:val="28"/>
        </w:rPr>
        <w:t>грузка)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1401" w:rsidRPr="00D553B2">
        <w:rPr>
          <w:rFonts w:ascii="Times New Roman" w:hAnsi="Times New Roman" w:cs="Times New Roman"/>
          <w:color w:val="000000"/>
          <w:sz w:val="28"/>
          <w:szCs w:val="28"/>
        </w:rPr>
        <w:t>отчетов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928" w:rsidRPr="00D553B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928" w:rsidRPr="00D553B2">
        <w:rPr>
          <w:rFonts w:ascii="Times New Roman" w:hAnsi="Times New Roman" w:cs="Times New Roman"/>
          <w:color w:val="000000"/>
          <w:sz w:val="28"/>
          <w:szCs w:val="28"/>
        </w:rPr>
        <w:t>БД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928" w:rsidRPr="00D553B2">
        <w:rPr>
          <w:rFonts w:ascii="Times New Roman" w:hAnsi="Times New Roman" w:cs="Times New Roman"/>
          <w:color w:val="000000"/>
          <w:sz w:val="28"/>
          <w:szCs w:val="28"/>
        </w:rPr>
        <w:t>Витрина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22928" w:rsidRPr="00D553B2">
        <w:rPr>
          <w:rFonts w:ascii="Times New Roman" w:hAnsi="Times New Roman" w:cs="Times New Roman"/>
          <w:color w:val="000000"/>
          <w:sz w:val="28"/>
          <w:szCs w:val="28"/>
        </w:rPr>
        <w:t>РОИВ</w:t>
      </w:r>
      <w:proofErr w:type="gramEnd"/>
      <w:r w:rsidR="00693931" w:rsidRPr="00D553B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928" w:rsidRPr="00D553B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928" w:rsidRPr="00D553B2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928" w:rsidRPr="00D553B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928" w:rsidRPr="00D553B2">
        <w:rPr>
          <w:rFonts w:ascii="Times New Roman" w:hAnsi="Times New Roman" w:cs="Times New Roman"/>
          <w:color w:val="000000"/>
          <w:sz w:val="28"/>
          <w:szCs w:val="28"/>
        </w:rPr>
        <w:t>Приказом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928" w:rsidRPr="00D553B2">
        <w:rPr>
          <w:rFonts w:ascii="Times New Roman" w:hAnsi="Times New Roman" w:cs="Times New Roman"/>
          <w:color w:val="000000"/>
          <w:sz w:val="28"/>
          <w:szCs w:val="28"/>
        </w:rPr>
        <w:t>Минтруда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928" w:rsidRPr="00D553B2">
        <w:rPr>
          <w:rFonts w:ascii="Times New Roman" w:hAnsi="Times New Roman" w:cs="Times New Roman"/>
          <w:color w:val="000000"/>
          <w:sz w:val="28"/>
          <w:szCs w:val="28"/>
        </w:rPr>
        <w:t>России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928" w:rsidRPr="00D553B2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928" w:rsidRPr="00D553B2">
        <w:rPr>
          <w:rFonts w:ascii="Times New Roman" w:hAnsi="Times New Roman" w:cs="Times New Roman"/>
          <w:color w:val="000000"/>
          <w:sz w:val="28"/>
          <w:szCs w:val="28"/>
        </w:rPr>
        <w:t>723н</w:t>
      </w:r>
      <w:r w:rsidR="00693931" w:rsidRPr="00D553B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1401" w:rsidRPr="00D553B2">
        <w:rPr>
          <w:rFonts w:ascii="Times New Roman" w:hAnsi="Times New Roman" w:cs="Times New Roman"/>
          <w:color w:val="000000"/>
          <w:sz w:val="28"/>
          <w:szCs w:val="28"/>
        </w:rPr>
        <w:t>происходит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6B8" w:rsidRPr="00D553B2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6B8" w:rsidRPr="00D553B2">
        <w:rPr>
          <w:rFonts w:ascii="Times New Roman" w:hAnsi="Times New Roman" w:cs="Times New Roman"/>
          <w:color w:val="000000"/>
          <w:sz w:val="28"/>
          <w:szCs w:val="28"/>
        </w:rPr>
        <w:t>использования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6B8" w:rsidRPr="00D553B2">
        <w:rPr>
          <w:rFonts w:ascii="Times New Roman" w:hAnsi="Times New Roman" w:cs="Times New Roman"/>
          <w:color w:val="000000"/>
          <w:sz w:val="28"/>
          <w:szCs w:val="28"/>
        </w:rPr>
        <w:t>кнопки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6B8" w:rsidRPr="00D553B2">
        <w:rPr>
          <w:rFonts w:ascii="Times New Roman" w:hAnsi="Times New Roman" w:cs="Times New Roman"/>
          <w:color w:val="000000"/>
          <w:sz w:val="28"/>
          <w:szCs w:val="28"/>
        </w:rPr>
        <w:t>«Отправить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0A22">
        <w:rPr>
          <w:rFonts w:ascii="Times New Roman" w:hAnsi="Times New Roman" w:cs="Times New Roman"/>
          <w:color w:val="000000"/>
          <w:sz w:val="28"/>
          <w:szCs w:val="28"/>
        </w:rPr>
        <w:t>в МСЭ»</w:t>
      </w:r>
      <w:r w:rsidR="00622928" w:rsidRPr="00D553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7E891E3" w14:textId="01989303" w:rsidR="00F4079C" w:rsidRPr="00D553B2" w:rsidRDefault="00EB4CC6" w:rsidP="00D40DF5">
      <w:pPr>
        <w:tabs>
          <w:tab w:val="left" w:pos="1014"/>
        </w:tabs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03183D0" w14:textId="0FA230EB" w:rsidR="00F4079C" w:rsidRPr="00D553B2" w:rsidRDefault="002F0A22" w:rsidP="00D40DF5">
      <w:pPr>
        <w:tabs>
          <w:tab w:val="left" w:pos="1014"/>
        </w:tabs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0F8354E" wp14:editId="0AD10464">
            <wp:extent cx="1543050" cy="276225"/>
            <wp:effectExtent l="0" t="0" r="0" b="9525"/>
            <wp:docPr id="23" name="Рисунок 23" descr="C:\Users\UrnovaEG\Documents\ИПРА\Скрины для презентации\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rnovaEG\Documents\ИПРА\Скрины для презентации\19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A8DF0" w14:textId="77777777" w:rsidR="00315D1E" w:rsidRPr="00D553B2" w:rsidRDefault="00315D1E" w:rsidP="00D40DF5">
      <w:pPr>
        <w:tabs>
          <w:tab w:val="left" w:pos="1014"/>
        </w:tabs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44260E" w14:textId="77005E56" w:rsidR="00073943" w:rsidRPr="00D553B2" w:rsidRDefault="00073943" w:rsidP="00D40DF5">
      <w:pPr>
        <w:pStyle w:val="1"/>
        <w:numPr>
          <w:ilvl w:val="0"/>
          <w:numId w:val="20"/>
        </w:numPr>
        <w:spacing w:before="0" w:line="312" w:lineRule="auto"/>
        <w:ind w:left="0" w:firstLine="709"/>
        <w:jc w:val="both"/>
        <w:rPr>
          <w:rFonts w:ascii="Times New Roman" w:hAnsi="Times New Roman" w:cs="Times New Roman"/>
        </w:rPr>
      </w:pPr>
      <w:bookmarkStart w:id="13" w:name="_Toc2691292"/>
      <w:r w:rsidRPr="00D553B2">
        <w:rPr>
          <w:rFonts w:ascii="Times New Roman" w:hAnsi="Times New Roman" w:cs="Times New Roman"/>
        </w:rPr>
        <w:t>Техническая</w:t>
      </w:r>
      <w:r w:rsidR="00EB4CC6" w:rsidRPr="00D553B2">
        <w:rPr>
          <w:rFonts w:ascii="Times New Roman" w:hAnsi="Times New Roman" w:cs="Times New Roman"/>
        </w:rPr>
        <w:t xml:space="preserve"> </w:t>
      </w:r>
      <w:r w:rsidRPr="00D553B2">
        <w:rPr>
          <w:rFonts w:ascii="Times New Roman" w:hAnsi="Times New Roman" w:cs="Times New Roman"/>
        </w:rPr>
        <w:t>поддержка</w:t>
      </w:r>
      <w:r w:rsidR="00EB4CC6" w:rsidRPr="00D553B2">
        <w:rPr>
          <w:rFonts w:ascii="Times New Roman" w:hAnsi="Times New Roman" w:cs="Times New Roman"/>
        </w:rPr>
        <w:t xml:space="preserve"> </w:t>
      </w:r>
      <w:r w:rsidR="00E8267B" w:rsidRPr="00D553B2">
        <w:rPr>
          <w:rFonts w:ascii="Times New Roman" w:hAnsi="Times New Roman" w:cs="Times New Roman"/>
        </w:rPr>
        <w:t>пользователей</w:t>
      </w:r>
      <w:bookmarkEnd w:id="13"/>
    </w:p>
    <w:p w14:paraId="0B748FDA" w14:textId="77777777" w:rsidR="000A4E7A" w:rsidRPr="00D553B2" w:rsidRDefault="000A4E7A" w:rsidP="00D40DF5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1BF4A7C" w14:textId="5B6CA432" w:rsidR="002D46B8" w:rsidRPr="00D553B2" w:rsidRDefault="00622928" w:rsidP="00D40DF5">
      <w:pPr>
        <w:pStyle w:val="ad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B2">
        <w:rPr>
          <w:rFonts w:ascii="Times New Roman" w:hAnsi="Times New Roman" w:cs="Times New Roman"/>
          <w:sz w:val="28"/>
          <w:szCs w:val="28"/>
        </w:rPr>
        <w:t>Рабочая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документация,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справочная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sz w:val="28"/>
          <w:szCs w:val="28"/>
        </w:rPr>
        <w:t>информация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D46B8" w:rsidRPr="00D553B2">
        <w:rPr>
          <w:rFonts w:ascii="Times New Roman" w:hAnsi="Times New Roman" w:cs="Times New Roman"/>
          <w:sz w:val="28"/>
          <w:szCs w:val="28"/>
        </w:rPr>
        <w:t>по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D46B8" w:rsidRPr="00D553B2">
        <w:rPr>
          <w:rFonts w:ascii="Times New Roman" w:hAnsi="Times New Roman" w:cs="Times New Roman"/>
          <w:sz w:val="28"/>
          <w:szCs w:val="28"/>
        </w:rPr>
        <w:t>работе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D46B8" w:rsidRPr="00D553B2">
        <w:rPr>
          <w:rFonts w:ascii="Times New Roman" w:hAnsi="Times New Roman" w:cs="Times New Roman"/>
          <w:sz w:val="28"/>
          <w:szCs w:val="28"/>
        </w:rPr>
        <w:t>с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D46B8" w:rsidRPr="00D553B2">
        <w:rPr>
          <w:rFonts w:ascii="Times New Roman" w:hAnsi="Times New Roman" w:cs="Times New Roman"/>
          <w:sz w:val="28"/>
          <w:szCs w:val="28"/>
        </w:rPr>
        <w:t>ИС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D46B8" w:rsidRPr="00D553B2">
        <w:rPr>
          <w:rFonts w:ascii="Times New Roman" w:hAnsi="Times New Roman" w:cs="Times New Roman"/>
          <w:sz w:val="28"/>
          <w:szCs w:val="28"/>
        </w:rPr>
        <w:t>ИПРА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D46B8" w:rsidRPr="00D553B2">
        <w:rPr>
          <w:rFonts w:ascii="Times New Roman" w:hAnsi="Times New Roman" w:cs="Times New Roman"/>
          <w:sz w:val="28"/>
          <w:szCs w:val="28"/>
        </w:rPr>
        <w:t>размещена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D46B8" w:rsidRPr="00D553B2">
        <w:rPr>
          <w:rFonts w:ascii="Times New Roman" w:hAnsi="Times New Roman" w:cs="Times New Roman"/>
          <w:sz w:val="28"/>
          <w:szCs w:val="28"/>
        </w:rPr>
        <w:t>на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D46B8" w:rsidRPr="00D553B2">
        <w:rPr>
          <w:rFonts w:ascii="Times New Roman" w:hAnsi="Times New Roman" w:cs="Times New Roman"/>
          <w:sz w:val="28"/>
          <w:szCs w:val="28"/>
        </w:rPr>
        <w:t>сайте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D46B8" w:rsidRPr="00D553B2">
        <w:rPr>
          <w:rFonts w:ascii="Times New Roman" w:hAnsi="Times New Roman" w:cs="Times New Roman"/>
          <w:sz w:val="28"/>
          <w:szCs w:val="28"/>
        </w:rPr>
        <w:t>МИАЦ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D46B8" w:rsidRPr="00D553B2">
        <w:rPr>
          <w:rFonts w:ascii="Times New Roman" w:hAnsi="Times New Roman" w:cs="Times New Roman"/>
          <w:sz w:val="28"/>
          <w:szCs w:val="28"/>
        </w:rPr>
        <w:t>в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D46B8" w:rsidRPr="00D553B2">
        <w:rPr>
          <w:rFonts w:ascii="Times New Roman" w:hAnsi="Times New Roman" w:cs="Times New Roman"/>
          <w:sz w:val="28"/>
          <w:szCs w:val="28"/>
        </w:rPr>
        <w:t>разделе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D46B8" w:rsidRPr="00D553B2">
        <w:rPr>
          <w:rFonts w:ascii="Times New Roman" w:hAnsi="Times New Roman" w:cs="Times New Roman"/>
          <w:sz w:val="28"/>
          <w:szCs w:val="28"/>
        </w:rPr>
        <w:t>«Информационные</w:t>
      </w:r>
      <w:r w:rsidR="00EB4CC6" w:rsidRPr="00D553B2">
        <w:rPr>
          <w:rFonts w:ascii="Times New Roman" w:hAnsi="Times New Roman" w:cs="Times New Roman"/>
          <w:sz w:val="28"/>
          <w:szCs w:val="28"/>
        </w:rPr>
        <w:t xml:space="preserve"> </w:t>
      </w:r>
      <w:r w:rsidR="002D46B8" w:rsidRPr="00D553B2">
        <w:rPr>
          <w:rFonts w:ascii="Times New Roman" w:hAnsi="Times New Roman" w:cs="Times New Roman"/>
          <w:sz w:val="28"/>
          <w:szCs w:val="28"/>
        </w:rPr>
        <w:t>системы».</w:t>
      </w:r>
    </w:p>
    <w:p w14:paraId="78B60FBD" w14:textId="440C1576" w:rsidR="002D46B8" w:rsidRPr="00D553B2" w:rsidRDefault="002D46B8" w:rsidP="00D40DF5">
      <w:pPr>
        <w:tabs>
          <w:tab w:val="left" w:pos="1014"/>
        </w:tabs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3B2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получения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консультаций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вопросам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системой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сформировать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запрос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портале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единой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службы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технической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поддержки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МИАЦ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адресу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5" w:history="1">
        <w:r w:rsidRPr="00D553B2">
          <w:rPr>
            <w:rStyle w:val="a5"/>
            <w:rFonts w:ascii="Times New Roman" w:hAnsi="Times New Roman" w:cs="Times New Roman"/>
            <w:sz w:val="28"/>
            <w:szCs w:val="28"/>
          </w:rPr>
          <w:t>http://support.</w:t>
        </w:r>
        <w:r w:rsidRPr="00D553B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miac</w:t>
        </w:r>
        <w:r w:rsidRPr="00D553B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D553B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samregion</w:t>
        </w:r>
        <w:r w:rsidRPr="00D553B2"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  <w:r w:rsidRPr="00D553B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создания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запроса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авторизуйтесь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портале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ЕСТП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(введите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логин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пароль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своего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учреждения),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создайте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«новую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заявку»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опишите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вопрос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можно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более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3B2">
        <w:rPr>
          <w:rFonts w:ascii="Times New Roman" w:hAnsi="Times New Roman" w:cs="Times New Roman"/>
          <w:color w:val="000000"/>
          <w:sz w:val="28"/>
          <w:szCs w:val="28"/>
        </w:rPr>
        <w:t>подробно.</w:t>
      </w:r>
      <w:r w:rsidR="00EB4CC6" w:rsidRPr="00D55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725F23B" w14:textId="73572A2C" w:rsidR="00693931" w:rsidRPr="002A380B" w:rsidRDefault="00693931" w:rsidP="00D40DF5">
      <w:pPr>
        <w:tabs>
          <w:tab w:val="left" w:pos="1014"/>
        </w:tabs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3B2">
        <w:rPr>
          <w:rFonts w:ascii="Times New Roman" w:hAnsi="Times New Roman" w:cs="Times New Roman"/>
          <w:color w:val="000000"/>
          <w:sz w:val="28"/>
          <w:szCs w:val="28"/>
        </w:rPr>
        <w:t>Мониторинг сроков предоставления «Сводной информации об исполнении ИПРА» осуществляет ФКУ Бюро МСЭ.</w:t>
      </w:r>
    </w:p>
    <w:p w14:paraId="7B86ABC9" w14:textId="77777777" w:rsidR="000B6084" w:rsidRPr="00D40DF5" w:rsidRDefault="000B6084" w:rsidP="00D40DF5">
      <w:pPr>
        <w:tabs>
          <w:tab w:val="left" w:pos="1014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6084" w:rsidRPr="00D40DF5" w:rsidSect="00814928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95020" w14:textId="77777777" w:rsidR="00E4682D" w:rsidRDefault="00E4682D" w:rsidP="00296B45">
      <w:pPr>
        <w:spacing w:after="0" w:line="240" w:lineRule="auto"/>
      </w:pPr>
      <w:r>
        <w:separator/>
      </w:r>
    </w:p>
  </w:endnote>
  <w:endnote w:type="continuationSeparator" w:id="0">
    <w:p w14:paraId="0FFF2789" w14:textId="77777777" w:rsidR="00E4682D" w:rsidRDefault="00E4682D" w:rsidP="0029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8383"/>
      <w:docPartObj>
        <w:docPartGallery w:val="Page Numbers (Bottom of Page)"/>
        <w:docPartUnique/>
      </w:docPartObj>
    </w:sdtPr>
    <w:sdtEndPr/>
    <w:sdtContent>
      <w:p w14:paraId="7B3567C7" w14:textId="77777777" w:rsidR="00EB4CC6" w:rsidRDefault="00EB4CC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58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4ADB30C2" w14:textId="77777777" w:rsidR="00EB4CC6" w:rsidRDefault="00EB4C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3C405" w14:textId="77777777" w:rsidR="00E4682D" w:rsidRDefault="00E4682D" w:rsidP="00296B45">
      <w:pPr>
        <w:spacing w:after="0" w:line="240" w:lineRule="auto"/>
      </w:pPr>
      <w:r>
        <w:separator/>
      </w:r>
    </w:p>
  </w:footnote>
  <w:footnote w:type="continuationSeparator" w:id="0">
    <w:p w14:paraId="5D1E8324" w14:textId="77777777" w:rsidR="00E4682D" w:rsidRDefault="00E4682D" w:rsidP="00296B45">
      <w:pPr>
        <w:spacing w:after="0" w:line="240" w:lineRule="auto"/>
      </w:pPr>
      <w:r>
        <w:continuationSeparator/>
      </w:r>
    </w:p>
  </w:footnote>
  <w:footnote w:id="1">
    <w:p w14:paraId="75C6CE7F" w14:textId="77777777" w:rsidR="00EB4CC6" w:rsidRPr="00BE0D3A" w:rsidRDefault="00EB4CC6">
      <w:pPr>
        <w:pStyle w:val="af3"/>
        <w:rPr>
          <w:rFonts w:ascii="Times New Roman" w:hAnsi="Times New Roman" w:cs="Times New Roman"/>
        </w:rPr>
      </w:pPr>
      <w:r w:rsidRPr="00BE0D3A">
        <w:rPr>
          <w:rStyle w:val="af5"/>
          <w:rFonts w:ascii="Times New Roman" w:hAnsi="Times New Roman" w:cs="Times New Roman"/>
        </w:rPr>
        <w:footnoteRef/>
      </w:r>
      <w:r w:rsidRPr="00BE0D3A">
        <w:rPr>
          <w:rFonts w:ascii="Times New Roman" w:hAnsi="Times New Roman" w:cs="Times New Roman"/>
        </w:rPr>
        <w:t xml:space="preserve"> Структура </w:t>
      </w:r>
      <w:r w:rsidRPr="00BE0D3A">
        <w:rPr>
          <w:rFonts w:ascii="Times New Roman" w:hAnsi="Times New Roman" w:cs="Times New Roman"/>
          <w:lang w:val="en-US"/>
        </w:rPr>
        <w:t>XML</w:t>
      </w:r>
      <w:r w:rsidRPr="00BE0D3A">
        <w:rPr>
          <w:rFonts w:ascii="Times New Roman" w:hAnsi="Times New Roman" w:cs="Times New Roman"/>
        </w:rPr>
        <w:t>-файла приведена в Приложении к документу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281A15"/>
    <w:multiLevelType w:val="hybridMultilevel"/>
    <w:tmpl w:val="556457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BC90372"/>
    <w:multiLevelType w:val="hybridMultilevel"/>
    <w:tmpl w:val="9381AE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F1776E"/>
    <w:multiLevelType w:val="multilevel"/>
    <w:tmpl w:val="F0F812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00" w:hanging="2160"/>
      </w:pPr>
      <w:rPr>
        <w:rFonts w:hint="default"/>
      </w:rPr>
    </w:lvl>
  </w:abstractNum>
  <w:abstractNum w:abstractNumId="3">
    <w:nsid w:val="0EECC4CA"/>
    <w:multiLevelType w:val="hybridMultilevel"/>
    <w:tmpl w:val="D5C6D1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F8512B2"/>
    <w:multiLevelType w:val="hybridMultilevel"/>
    <w:tmpl w:val="F5463970"/>
    <w:lvl w:ilvl="0" w:tplc="C75835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3A1EDC"/>
    <w:multiLevelType w:val="multilevel"/>
    <w:tmpl w:val="3AA0864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6">
    <w:nsid w:val="17653F55"/>
    <w:multiLevelType w:val="hybridMultilevel"/>
    <w:tmpl w:val="5864633C"/>
    <w:lvl w:ilvl="0" w:tplc="B8320D2A">
      <w:numFmt w:val="bullet"/>
      <w:lvlText w:val=""/>
      <w:lvlJc w:val="left"/>
      <w:pPr>
        <w:ind w:left="1609" w:hanging="90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C2323F2"/>
    <w:multiLevelType w:val="multilevel"/>
    <w:tmpl w:val="4C223EB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214093B"/>
    <w:multiLevelType w:val="multilevel"/>
    <w:tmpl w:val="98C8D57A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2396940"/>
    <w:multiLevelType w:val="hybridMultilevel"/>
    <w:tmpl w:val="A95AD3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45B6579"/>
    <w:multiLevelType w:val="hybridMultilevel"/>
    <w:tmpl w:val="4E22C40C"/>
    <w:lvl w:ilvl="0" w:tplc="C75835EC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062EEB"/>
    <w:multiLevelType w:val="multilevel"/>
    <w:tmpl w:val="5CF22B20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>
    <w:nsid w:val="33015A59"/>
    <w:multiLevelType w:val="multilevel"/>
    <w:tmpl w:val="BECC40C2"/>
    <w:lvl w:ilvl="0">
      <w:start w:val="4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38" w:hanging="2160"/>
      </w:pPr>
      <w:rPr>
        <w:rFonts w:hint="default"/>
      </w:rPr>
    </w:lvl>
  </w:abstractNum>
  <w:abstractNum w:abstractNumId="13">
    <w:nsid w:val="36013A89"/>
    <w:multiLevelType w:val="hybridMultilevel"/>
    <w:tmpl w:val="A61752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71856E4"/>
    <w:multiLevelType w:val="multilevel"/>
    <w:tmpl w:val="42EA595A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i w:val="0"/>
        <w:color w:val="365F91" w:themeColor="accent1" w:themeShade="BF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i w:val="0"/>
        <w:color w:val="365F91" w:themeColor="accent1" w:themeShade="BF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i w:val="0"/>
        <w:color w:val="365F91" w:themeColor="accent1" w:themeShade="BF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i w:val="0"/>
        <w:color w:val="365F91" w:themeColor="accent1" w:themeShade="BF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i w:val="0"/>
        <w:color w:val="365F91" w:themeColor="accent1" w:themeShade="BF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i w:val="0"/>
        <w:color w:val="365F91" w:themeColor="accent1" w:themeShade="BF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i w:val="0"/>
        <w:color w:val="365F91" w:themeColor="accent1" w:themeShade="BF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i w:val="0"/>
        <w:color w:val="365F91" w:themeColor="accent1" w:themeShade="BF"/>
      </w:rPr>
    </w:lvl>
  </w:abstractNum>
  <w:abstractNum w:abstractNumId="15">
    <w:nsid w:val="3E144416"/>
    <w:multiLevelType w:val="multilevel"/>
    <w:tmpl w:val="8E1EA44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450E66A2"/>
    <w:multiLevelType w:val="multilevel"/>
    <w:tmpl w:val="42EA595A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i w:val="0"/>
        <w:color w:val="365F91" w:themeColor="accent1" w:themeShade="BF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i w:val="0"/>
        <w:color w:val="365F91" w:themeColor="accent1" w:themeShade="BF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i w:val="0"/>
        <w:color w:val="365F91" w:themeColor="accent1" w:themeShade="BF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i w:val="0"/>
        <w:color w:val="365F91" w:themeColor="accent1" w:themeShade="BF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i w:val="0"/>
        <w:color w:val="365F91" w:themeColor="accent1" w:themeShade="BF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i w:val="0"/>
        <w:color w:val="365F91" w:themeColor="accent1" w:themeShade="BF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i w:val="0"/>
        <w:color w:val="365F91" w:themeColor="accent1" w:themeShade="BF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i w:val="0"/>
        <w:color w:val="365F91" w:themeColor="accent1" w:themeShade="BF"/>
      </w:rPr>
    </w:lvl>
  </w:abstractNum>
  <w:abstractNum w:abstractNumId="17">
    <w:nsid w:val="4CE66974"/>
    <w:multiLevelType w:val="hybridMultilevel"/>
    <w:tmpl w:val="59A0E1BE"/>
    <w:lvl w:ilvl="0" w:tplc="C1DCA0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23843"/>
    <w:multiLevelType w:val="hybridMultilevel"/>
    <w:tmpl w:val="CBA655E0"/>
    <w:lvl w:ilvl="0" w:tplc="CC846D5C">
      <w:start w:val="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539D7245"/>
    <w:multiLevelType w:val="hybridMultilevel"/>
    <w:tmpl w:val="C0620934"/>
    <w:lvl w:ilvl="0" w:tplc="822AF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E9497E"/>
    <w:multiLevelType w:val="multilevel"/>
    <w:tmpl w:val="7F5C65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  <w:i w:val="0"/>
        <w:color w:val="365F91" w:themeColor="accent1" w:themeShade="BF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i w:val="0"/>
        <w:color w:val="365F91" w:themeColor="accent1" w:themeShade="BF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i w:val="0"/>
        <w:color w:val="365F91" w:themeColor="accent1" w:themeShade="BF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i w:val="0"/>
        <w:color w:val="365F91" w:themeColor="accent1" w:themeShade="BF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i w:val="0"/>
        <w:color w:val="365F91" w:themeColor="accent1" w:themeShade="BF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i w:val="0"/>
        <w:color w:val="365F91" w:themeColor="accent1" w:themeShade="BF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i w:val="0"/>
        <w:color w:val="365F91" w:themeColor="accent1" w:themeShade="BF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i w:val="0"/>
        <w:color w:val="365F91" w:themeColor="accent1" w:themeShade="BF"/>
      </w:rPr>
    </w:lvl>
  </w:abstractNum>
  <w:abstractNum w:abstractNumId="21">
    <w:nsid w:val="6B8465A0"/>
    <w:multiLevelType w:val="hybridMultilevel"/>
    <w:tmpl w:val="07EE9A24"/>
    <w:lvl w:ilvl="0" w:tplc="C75835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EB0E31"/>
    <w:multiLevelType w:val="hybridMultilevel"/>
    <w:tmpl w:val="5D26180C"/>
    <w:lvl w:ilvl="0" w:tplc="C75835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FE840DC"/>
    <w:multiLevelType w:val="multilevel"/>
    <w:tmpl w:val="169A9A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3"/>
  </w:num>
  <w:num w:numId="5">
    <w:abstractNumId w:val="0"/>
  </w:num>
  <w:num w:numId="6">
    <w:abstractNumId w:val="10"/>
  </w:num>
  <w:num w:numId="7">
    <w:abstractNumId w:val="4"/>
  </w:num>
  <w:num w:numId="8">
    <w:abstractNumId w:val="6"/>
  </w:num>
  <w:num w:numId="9">
    <w:abstractNumId w:val="15"/>
  </w:num>
  <w:num w:numId="10">
    <w:abstractNumId w:val="20"/>
  </w:num>
  <w:num w:numId="11">
    <w:abstractNumId w:val="11"/>
  </w:num>
  <w:num w:numId="12">
    <w:abstractNumId w:val="12"/>
  </w:num>
  <w:num w:numId="13">
    <w:abstractNumId w:val="22"/>
  </w:num>
  <w:num w:numId="14">
    <w:abstractNumId w:val="21"/>
  </w:num>
  <w:num w:numId="15">
    <w:abstractNumId w:val="7"/>
  </w:num>
  <w:num w:numId="16">
    <w:abstractNumId w:val="14"/>
  </w:num>
  <w:num w:numId="17">
    <w:abstractNumId w:val="8"/>
  </w:num>
  <w:num w:numId="18">
    <w:abstractNumId w:val="17"/>
  </w:num>
  <w:num w:numId="19">
    <w:abstractNumId w:val="16"/>
  </w:num>
  <w:num w:numId="20">
    <w:abstractNumId w:val="5"/>
  </w:num>
  <w:num w:numId="21">
    <w:abstractNumId w:val="19"/>
  </w:num>
  <w:num w:numId="22">
    <w:abstractNumId w:val="18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45"/>
    <w:rsid w:val="00002A22"/>
    <w:rsid w:val="00003C05"/>
    <w:rsid w:val="00015A38"/>
    <w:rsid w:val="00037961"/>
    <w:rsid w:val="00037B82"/>
    <w:rsid w:val="00037E5F"/>
    <w:rsid w:val="000405D5"/>
    <w:rsid w:val="00041268"/>
    <w:rsid w:val="00041745"/>
    <w:rsid w:val="00043526"/>
    <w:rsid w:val="0005424F"/>
    <w:rsid w:val="00055181"/>
    <w:rsid w:val="000676BF"/>
    <w:rsid w:val="00073943"/>
    <w:rsid w:val="000811BF"/>
    <w:rsid w:val="000848EE"/>
    <w:rsid w:val="00094C13"/>
    <w:rsid w:val="00095C5C"/>
    <w:rsid w:val="000A4E7A"/>
    <w:rsid w:val="000B6084"/>
    <w:rsid w:val="000D1AA4"/>
    <w:rsid w:val="000D2055"/>
    <w:rsid w:val="000E3BD1"/>
    <w:rsid w:val="000E5D97"/>
    <w:rsid w:val="000F5E46"/>
    <w:rsid w:val="00102E95"/>
    <w:rsid w:val="00120CEB"/>
    <w:rsid w:val="001308EA"/>
    <w:rsid w:val="00132B5F"/>
    <w:rsid w:val="00143BB9"/>
    <w:rsid w:val="00157A7D"/>
    <w:rsid w:val="00165452"/>
    <w:rsid w:val="0017324E"/>
    <w:rsid w:val="00183DF9"/>
    <w:rsid w:val="00187B28"/>
    <w:rsid w:val="001A280C"/>
    <w:rsid w:val="001B5A81"/>
    <w:rsid w:val="001B7000"/>
    <w:rsid w:val="00202A37"/>
    <w:rsid w:val="0020740E"/>
    <w:rsid w:val="002347DC"/>
    <w:rsid w:val="00242873"/>
    <w:rsid w:val="002434D9"/>
    <w:rsid w:val="002464AB"/>
    <w:rsid w:val="00251D8E"/>
    <w:rsid w:val="00260EF6"/>
    <w:rsid w:val="00277885"/>
    <w:rsid w:val="00287576"/>
    <w:rsid w:val="002934E5"/>
    <w:rsid w:val="00296B45"/>
    <w:rsid w:val="002A380B"/>
    <w:rsid w:val="002B26BA"/>
    <w:rsid w:val="002C44CF"/>
    <w:rsid w:val="002C55C6"/>
    <w:rsid w:val="002D1A29"/>
    <w:rsid w:val="002D46B8"/>
    <w:rsid w:val="002E3851"/>
    <w:rsid w:val="002E4445"/>
    <w:rsid w:val="002F0A22"/>
    <w:rsid w:val="002F66A9"/>
    <w:rsid w:val="00315D1E"/>
    <w:rsid w:val="003228E3"/>
    <w:rsid w:val="003260CE"/>
    <w:rsid w:val="0033450C"/>
    <w:rsid w:val="00335BAD"/>
    <w:rsid w:val="003412DB"/>
    <w:rsid w:val="0034508E"/>
    <w:rsid w:val="003454D2"/>
    <w:rsid w:val="003535B9"/>
    <w:rsid w:val="0037301F"/>
    <w:rsid w:val="00373BB0"/>
    <w:rsid w:val="00382DF3"/>
    <w:rsid w:val="00384E09"/>
    <w:rsid w:val="003A4B64"/>
    <w:rsid w:val="003B11CE"/>
    <w:rsid w:val="003B39D0"/>
    <w:rsid w:val="003C7FE9"/>
    <w:rsid w:val="00410A93"/>
    <w:rsid w:val="00422E5E"/>
    <w:rsid w:val="004319D9"/>
    <w:rsid w:val="00435773"/>
    <w:rsid w:val="00453C6F"/>
    <w:rsid w:val="004616C7"/>
    <w:rsid w:val="00463A6E"/>
    <w:rsid w:val="004650B2"/>
    <w:rsid w:val="00480C75"/>
    <w:rsid w:val="00486716"/>
    <w:rsid w:val="0049060E"/>
    <w:rsid w:val="004A07C8"/>
    <w:rsid w:val="004A25C9"/>
    <w:rsid w:val="004D5076"/>
    <w:rsid w:val="004D6600"/>
    <w:rsid w:val="004D7BB0"/>
    <w:rsid w:val="004E5E81"/>
    <w:rsid w:val="00500473"/>
    <w:rsid w:val="00543F37"/>
    <w:rsid w:val="00564BFF"/>
    <w:rsid w:val="00592BBD"/>
    <w:rsid w:val="00595490"/>
    <w:rsid w:val="005958A6"/>
    <w:rsid w:val="005A5776"/>
    <w:rsid w:val="005B0C60"/>
    <w:rsid w:val="005B4E77"/>
    <w:rsid w:val="005C02C6"/>
    <w:rsid w:val="005C05E8"/>
    <w:rsid w:val="005C4B1E"/>
    <w:rsid w:val="005C4E67"/>
    <w:rsid w:val="005D2AB6"/>
    <w:rsid w:val="005E1DFE"/>
    <w:rsid w:val="005E2AE2"/>
    <w:rsid w:val="005F04DC"/>
    <w:rsid w:val="005F627E"/>
    <w:rsid w:val="006000AF"/>
    <w:rsid w:val="00601F13"/>
    <w:rsid w:val="006035B8"/>
    <w:rsid w:val="0060468E"/>
    <w:rsid w:val="00604FF5"/>
    <w:rsid w:val="006137FF"/>
    <w:rsid w:val="00622928"/>
    <w:rsid w:val="0063218A"/>
    <w:rsid w:val="006356BC"/>
    <w:rsid w:val="006646AD"/>
    <w:rsid w:val="00693931"/>
    <w:rsid w:val="00693BCE"/>
    <w:rsid w:val="00696097"/>
    <w:rsid w:val="0069697B"/>
    <w:rsid w:val="0069751E"/>
    <w:rsid w:val="006C224C"/>
    <w:rsid w:val="006D29F3"/>
    <w:rsid w:val="006E40D1"/>
    <w:rsid w:val="006E5290"/>
    <w:rsid w:val="006F5941"/>
    <w:rsid w:val="007146A6"/>
    <w:rsid w:val="0072461E"/>
    <w:rsid w:val="007341A9"/>
    <w:rsid w:val="00735EEE"/>
    <w:rsid w:val="007420C9"/>
    <w:rsid w:val="007557FE"/>
    <w:rsid w:val="00761D59"/>
    <w:rsid w:val="0077122A"/>
    <w:rsid w:val="00771BB9"/>
    <w:rsid w:val="00772F31"/>
    <w:rsid w:val="007738BA"/>
    <w:rsid w:val="00776949"/>
    <w:rsid w:val="0078053A"/>
    <w:rsid w:val="00780BAA"/>
    <w:rsid w:val="00780C57"/>
    <w:rsid w:val="0079536D"/>
    <w:rsid w:val="00796D55"/>
    <w:rsid w:val="00797217"/>
    <w:rsid w:val="007B165F"/>
    <w:rsid w:val="007D2C65"/>
    <w:rsid w:val="007D3B22"/>
    <w:rsid w:val="007E5C77"/>
    <w:rsid w:val="00804D4F"/>
    <w:rsid w:val="00807091"/>
    <w:rsid w:val="0081477A"/>
    <w:rsid w:val="00814928"/>
    <w:rsid w:val="00836262"/>
    <w:rsid w:val="00857FD5"/>
    <w:rsid w:val="008602D4"/>
    <w:rsid w:val="00860B31"/>
    <w:rsid w:val="00867ED9"/>
    <w:rsid w:val="008729FC"/>
    <w:rsid w:val="00882E45"/>
    <w:rsid w:val="00883BB7"/>
    <w:rsid w:val="00887748"/>
    <w:rsid w:val="00890A5A"/>
    <w:rsid w:val="008925EA"/>
    <w:rsid w:val="00894BA3"/>
    <w:rsid w:val="008A05CA"/>
    <w:rsid w:val="008A5A12"/>
    <w:rsid w:val="008C19C4"/>
    <w:rsid w:val="008C29BF"/>
    <w:rsid w:val="008D34EC"/>
    <w:rsid w:val="008D3D19"/>
    <w:rsid w:val="008E1401"/>
    <w:rsid w:val="008E1B98"/>
    <w:rsid w:val="008E5E50"/>
    <w:rsid w:val="008F63E0"/>
    <w:rsid w:val="008F7784"/>
    <w:rsid w:val="009019DC"/>
    <w:rsid w:val="0090327E"/>
    <w:rsid w:val="009267AB"/>
    <w:rsid w:val="0093626B"/>
    <w:rsid w:val="009428AD"/>
    <w:rsid w:val="00955E3E"/>
    <w:rsid w:val="00957388"/>
    <w:rsid w:val="00984421"/>
    <w:rsid w:val="009859B4"/>
    <w:rsid w:val="0098694E"/>
    <w:rsid w:val="00990773"/>
    <w:rsid w:val="009A0173"/>
    <w:rsid w:val="009C3F74"/>
    <w:rsid w:val="009E2060"/>
    <w:rsid w:val="009E6377"/>
    <w:rsid w:val="00A00322"/>
    <w:rsid w:val="00A10512"/>
    <w:rsid w:val="00A119D8"/>
    <w:rsid w:val="00A419B0"/>
    <w:rsid w:val="00A42BBF"/>
    <w:rsid w:val="00A616F4"/>
    <w:rsid w:val="00A65480"/>
    <w:rsid w:val="00A65665"/>
    <w:rsid w:val="00A70288"/>
    <w:rsid w:val="00A71BDF"/>
    <w:rsid w:val="00A71E4D"/>
    <w:rsid w:val="00A94695"/>
    <w:rsid w:val="00A96E06"/>
    <w:rsid w:val="00AB0658"/>
    <w:rsid w:val="00AB0E54"/>
    <w:rsid w:val="00AB2153"/>
    <w:rsid w:val="00AE3EB2"/>
    <w:rsid w:val="00B06DDF"/>
    <w:rsid w:val="00B15BF8"/>
    <w:rsid w:val="00B3756C"/>
    <w:rsid w:val="00B5178C"/>
    <w:rsid w:val="00B5258C"/>
    <w:rsid w:val="00B552A3"/>
    <w:rsid w:val="00B61662"/>
    <w:rsid w:val="00B64AF1"/>
    <w:rsid w:val="00B65BAF"/>
    <w:rsid w:val="00B753FA"/>
    <w:rsid w:val="00B851EF"/>
    <w:rsid w:val="00B92F2F"/>
    <w:rsid w:val="00B9656B"/>
    <w:rsid w:val="00B97DC0"/>
    <w:rsid w:val="00BA5299"/>
    <w:rsid w:val="00BB133E"/>
    <w:rsid w:val="00BB43BB"/>
    <w:rsid w:val="00BB43D5"/>
    <w:rsid w:val="00BD1F20"/>
    <w:rsid w:val="00BD2500"/>
    <w:rsid w:val="00BD3937"/>
    <w:rsid w:val="00BE0D3A"/>
    <w:rsid w:val="00BF077F"/>
    <w:rsid w:val="00BF3D4D"/>
    <w:rsid w:val="00BF439E"/>
    <w:rsid w:val="00BF748F"/>
    <w:rsid w:val="00C00247"/>
    <w:rsid w:val="00C01478"/>
    <w:rsid w:val="00C0567B"/>
    <w:rsid w:val="00C20984"/>
    <w:rsid w:val="00C34447"/>
    <w:rsid w:val="00C36594"/>
    <w:rsid w:val="00C41E09"/>
    <w:rsid w:val="00C55E97"/>
    <w:rsid w:val="00C63579"/>
    <w:rsid w:val="00C720EF"/>
    <w:rsid w:val="00C75FD7"/>
    <w:rsid w:val="00C81EAD"/>
    <w:rsid w:val="00C87720"/>
    <w:rsid w:val="00C92588"/>
    <w:rsid w:val="00C94F61"/>
    <w:rsid w:val="00CA658F"/>
    <w:rsid w:val="00CB4D77"/>
    <w:rsid w:val="00CD3500"/>
    <w:rsid w:val="00CE4543"/>
    <w:rsid w:val="00CF0EA2"/>
    <w:rsid w:val="00CF0FC9"/>
    <w:rsid w:val="00D01ACF"/>
    <w:rsid w:val="00D03484"/>
    <w:rsid w:val="00D10F27"/>
    <w:rsid w:val="00D165DA"/>
    <w:rsid w:val="00D40DF5"/>
    <w:rsid w:val="00D41493"/>
    <w:rsid w:val="00D42148"/>
    <w:rsid w:val="00D42F79"/>
    <w:rsid w:val="00D50588"/>
    <w:rsid w:val="00D553B2"/>
    <w:rsid w:val="00D633C5"/>
    <w:rsid w:val="00D6577A"/>
    <w:rsid w:val="00D75405"/>
    <w:rsid w:val="00D75F37"/>
    <w:rsid w:val="00D80A21"/>
    <w:rsid w:val="00D8139C"/>
    <w:rsid w:val="00D915ED"/>
    <w:rsid w:val="00DC6C6A"/>
    <w:rsid w:val="00DD3516"/>
    <w:rsid w:val="00DE1D65"/>
    <w:rsid w:val="00DF2781"/>
    <w:rsid w:val="00DF7BF8"/>
    <w:rsid w:val="00E07A6F"/>
    <w:rsid w:val="00E25C4B"/>
    <w:rsid w:val="00E27F7C"/>
    <w:rsid w:val="00E42E1B"/>
    <w:rsid w:val="00E4682D"/>
    <w:rsid w:val="00E5481D"/>
    <w:rsid w:val="00E609C0"/>
    <w:rsid w:val="00E808FC"/>
    <w:rsid w:val="00E8267B"/>
    <w:rsid w:val="00E844B6"/>
    <w:rsid w:val="00E9064F"/>
    <w:rsid w:val="00EA3F4E"/>
    <w:rsid w:val="00EA4CC9"/>
    <w:rsid w:val="00EB1320"/>
    <w:rsid w:val="00EB440B"/>
    <w:rsid w:val="00EB4CC6"/>
    <w:rsid w:val="00EE2C43"/>
    <w:rsid w:val="00EE6F0C"/>
    <w:rsid w:val="00EF05F8"/>
    <w:rsid w:val="00F16BF9"/>
    <w:rsid w:val="00F21B3D"/>
    <w:rsid w:val="00F362DC"/>
    <w:rsid w:val="00F37CFD"/>
    <w:rsid w:val="00F4079C"/>
    <w:rsid w:val="00F51CC8"/>
    <w:rsid w:val="00F628E7"/>
    <w:rsid w:val="00F6450E"/>
    <w:rsid w:val="00F71B91"/>
    <w:rsid w:val="00F72B71"/>
    <w:rsid w:val="00F7538F"/>
    <w:rsid w:val="00F7767D"/>
    <w:rsid w:val="00F85A13"/>
    <w:rsid w:val="00F91827"/>
    <w:rsid w:val="00FA057A"/>
    <w:rsid w:val="00FA1201"/>
    <w:rsid w:val="00FA148E"/>
    <w:rsid w:val="00FA3E92"/>
    <w:rsid w:val="00FA4B40"/>
    <w:rsid w:val="00FB5489"/>
    <w:rsid w:val="00FC25DB"/>
    <w:rsid w:val="00FC2DB6"/>
    <w:rsid w:val="00FD1BE5"/>
    <w:rsid w:val="00FD2FA6"/>
    <w:rsid w:val="00FD3BD9"/>
    <w:rsid w:val="00FD63A1"/>
    <w:rsid w:val="00FE2F69"/>
    <w:rsid w:val="00FE68CF"/>
    <w:rsid w:val="00FF50F7"/>
    <w:rsid w:val="00FF53AC"/>
    <w:rsid w:val="00FF5479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7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3D"/>
  </w:style>
  <w:style w:type="paragraph" w:styleId="1">
    <w:name w:val="heading 1"/>
    <w:basedOn w:val="a"/>
    <w:next w:val="a"/>
    <w:link w:val="10"/>
    <w:uiPriority w:val="9"/>
    <w:qFormat/>
    <w:rsid w:val="00041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17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39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319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1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1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4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74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739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07394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96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6B45"/>
  </w:style>
  <w:style w:type="paragraph" w:styleId="a8">
    <w:name w:val="footer"/>
    <w:basedOn w:val="a"/>
    <w:link w:val="a9"/>
    <w:uiPriority w:val="99"/>
    <w:unhideWhenUsed/>
    <w:rsid w:val="00296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6B45"/>
  </w:style>
  <w:style w:type="paragraph" w:styleId="aa">
    <w:name w:val="TOC Heading"/>
    <w:basedOn w:val="1"/>
    <w:next w:val="a"/>
    <w:uiPriority w:val="39"/>
    <w:unhideWhenUsed/>
    <w:qFormat/>
    <w:rsid w:val="00296B4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96B4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6B45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16BF9"/>
    <w:pPr>
      <w:tabs>
        <w:tab w:val="left" w:pos="1100"/>
        <w:tab w:val="right" w:leader="dot" w:pos="9345"/>
      </w:tabs>
      <w:spacing w:after="0" w:line="240" w:lineRule="auto"/>
    </w:pPr>
  </w:style>
  <w:style w:type="table" w:styleId="ab">
    <w:name w:val="Table Grid"/>
    <w:basedOn w:val="a1"/>
    <w:uiPriority w:val="59"/>
    <w:rsid w:val="00DC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187B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F51CC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319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annotation reference"/>
    <w:basedOn w:val="a0"/>
    <w:uiPriority w:val="99"/>
    <w:semiHidden/>
    <w:unhideWhenUsed/>
    <w:rsid w:val="00C720E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720E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720E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720E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720E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BE0D3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E0D3A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E0D3A"/>
    <w:rPr>
      <w:vertAlign w:val="superscript"/>
    </w:rPr>
  </w:style>
  <w:style w:type="character" w:customStyle="1" w:styleId="white">
    <w:name w:val="white"/>
    <w:basedOn w:val="a0"/>
    <w:rsid w:val="002F66A9"/>
  </w:style>
  <w:style w:type="paragraph" w:customStyle="1" w:styleId="ConsPlusNormal">
    <w:name w:val="ConsPlusNormal"/>
    <w:rsid w:val="00C20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3D"/>
  </w:style>
  <w:style w:type="paragraph" w:styleId="1">
    <w:name w:val="heading 1"/>
    <w:basedOn w:val="a"/>
    <w:next w:val="a"/>
    <w:link w:val="10"/>
    <w:uiPriority w:val="9"/>
    <w:qFormat/>
    <w:rsid w:val="00041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17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39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319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1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1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4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74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739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07394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96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6B45"/>
  </w:style>
  <w:style w:type="paragraph" w:styleId="a8">
    <w:name w:val="footer"/>
    <w:basedOn w:val="a"/>
    <w:link w:val="a9"/>
    <w:uiPriority w:val="99"/>
    <w:unhideWhenUsed/>
    <w:rsid w:val="00296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6B45"/>
  </w:style>
  <w:style w:type="paragraph" w:styleId="aa">
    <w:name w:val="TOC Heading"/>
    <w:basedOn w:val="1"/>
    <w:next w:val="a"/>
    <w:uiPriority w:val="39"/>
    <w:unhideWhenUsed/>
    <w:qFormat/>
    <w:rsid w:val="00296B4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96B4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6B45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16BF9"/>
    <w:pPr>
      <w:tabs>
        <w:tab w:val="left" w:pos="1100"/>
        <w:tab w:val="right" w:leader="dot" w:pos="9345"/>
      </w:tabs>
      <w:spacing w:after="0" w:line="240" w:lineRule="auto"/>
    </w:pPr>
  </w:style>
  <w:style w:type="table" w:styleId="ab">
    <w:name w:val="Table Grid"/>
    <w:basedOn w:val="a1"/>
    <w:uiPriority w:val="59"/>
    <w:rsid w:val="00DC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187B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F51CC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319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annotation reference"/>
    <w:basedOn w:val="a0"/>
    <w:uiPriority w:val="99"/>
    <w:semiHidden/>
    <w:unhideWhenUsed/>
    <w:rsid w:val="00C720E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720E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720E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720E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720E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BE0D3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E0D3A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E0D3A"/>
    <w:rPr>
      <w:vertAlign w:val="superscript"/>
    </w:rPr>
  </w:style>
  <w:style w:type="character" w:customStyle="1" w:styleId="white">
    <w:name w:val="white"/>
    <w:basedOn w:val="a0"/>
    <w:rsid w:val="002F66A9"/>
  </w:style>
  <w:style w:type="paragraph" w:customStyle="1" w:styleId="ConsPlusNormal">
    <w:name w:val="ConsPlusNormal"/>
    <w:rsid w:val="00C20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support.miac.samregion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AEB1E-C944-46BA-AA04-DEE2F090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21</Pages>
  <Words>3745</Words>
  <Characters>21353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Севастьянова</dc:creator>
  <cp:lastModifiedBy>Урнова</cp:lastModifiedBy>
  <cp:revision>37</cp:revision>
  <cp:lastPrinted>2019-03-05T11:10:00Z</cp:lastPrinted>
  <dcterms:created xsi:type="dcterms:W3CDTF">2019-03-05T17:28:00Z</dcterms:created>
  <dcterms:modified xsi:type="dcterms:W3CDTF">2019-06-05T05:38:00Z</dcterms:modified>
</cp:coreProperties>
</file>