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ED" w:rsidRDefault="003F6485" w:rsidP="00CE10E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Руководство пользователя АРМ диспетчера направления</w:t>
      </w:r>
    </w:p>
    <w:p w:rsidR="00B80371" w:rsidRPr="003F6485" w:rsidRDefault="003F6485" w:rsidP="003F6485">
      <w:pPr>
        <w:rPr>
          <w:rFonts w:ascii="Times New Roman" w:hAnsi="Times New Roman" w:cs="Times New Roman"/>
          <w:sz w:val="24"/>
          <w:szCs w:val="24"/>
        </w:rPr>
      </w:pPr>
      <w:r w:rsidRPr="003F6485">
        <w:rPr>
          <w:rFonts w:ascii="Times New Roman" w:hAnsi="Times New Roman" w:cs="Times New Roman"/>
          <w:sz w:val="24"/>
          <w:szCs w:val="24"/>
        </w:rPr>
        <w:t>Вход в «А</w:t>
      </w:r>
      <w:r>
        <w:rPr>
          <w:rFonts w:ascii="Times New Roman" w:hAnsi="Times New Roman" w:cs="Times New Roman"/>
          <w:sz w:val="24"/>
          <w:szCs w:val="24"/>
        </w:rPr>
        <w:t>РМ диспетчера направления</w:t>
      </w:r>
      <w:r w:rsidRPr="003F6485">
        <w:rPr>
          <w:rFonts w:ascii="Times New Roman" w:hAnsi="Times New Roman" w:cs="Times New Roman"/>
          <w:sz w:val="24"/>
          <w:szCs w:val="24"/>
        </w:rPr>
        <w:t>» осуществляется выбором соответствующей ссылки меню «А</w:t>
      </w:r>
      <w:r>
        <w:rPr>
          <w:rFonts w:ascii="Times New Roman" w:hAnsi="Times New Roman" w:cs="Times New Roman"/>
          <w:sz w:val="24"/>
          <w:szCs w:val="24"/>
        </w:rPr>
        <w:t>РМ диспетчера направления</w:t>
      </w:r>
      <w:r w:rsidRPr="003F6485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После чего на экране загрузится рабочая область диспетчера направления.</w:t>
      </w:r>
    </w:p>
    <w:p w:rsidR="0015545B" w:rsidRDefault="00AC3040" w:rsidP="00AC304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3600" cy="4114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1" w:rsidRDefault="00F12787" w:rsidP="00AE350C">
      <w:pPr>
        <w:rPr>
          <w:rFonts w:ascii="Times New Roman" w:hAnsi="Times New Roman" w:cs="Times New Roman"/>
          <w:sz w:val="24"/>
          <w:szCs w:val="24"/>
        </w:rPr>
      </w:pPr>
      <w:r w:rsidRPr="00F12787">
        <w:rPr>
          <w:rFonts w:ascii="Times New Roman" w:hAnsi="Times New Roman" w:cs="Times New Roman"/>
          <w:sz w:val="24"/>
          <w:szCs w:val="24"/>
        </w:rPr>
        <w:t xml:space="preserve">Для просмотра интерактивной карты, необходимо свернуть очереди «Вызовы» и </w:t>
      </w:r>
      <w:r>
        <w:rPr>
          <w:rFonts w:ascii="Times New Roman" w:hAnsi="Times New Roman" w:cs="Times New Roman"/>
          <w:sz w:val="24"/>
          <w:szCs w:val="24"/>
        </w:rPr>
        <w:t>«Бригады» используя кнопку «</w:t>
      </w:r>
      <w:r w:rsidR="00E91DAB">
        <w:rPr>
          <w:rFonts w:ascii="Times New Roman" w:hAnsi="Times New Roman" w:cs="Times New Roman"/>
          <w:sz w:val="24"/>
          <w:szCs w:val="24"/>
        </w:rPr>
        <w:t>Показать/скрыть карт</w:t>
      </w:r>
      <w:r>
        <w:rPr>
          <w:rFonts w:ascii="Times New Roman" w:hAnsi="Times New Roman" w:cs="Times New Roman"/>
          <w:sz w:val="24"/>
          <w:szCs w:val="24"/>
        </w:rPr>
        <w:t>у».</w:t>
      </w:r>
      <w:bookmarkStart w:id="0" w:name="_GoBack"/>
      <w:bookmarkEnd w:id="0"/>
    </w:p>
    <w:p w:rsidR="00F12787" w:rsidRDefault="00003FE4" w:rsidP="00003F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4EE1F4" wp14:editId="39879EB3">
            <wp:extent cx="5200650" cy="296695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7487" cy="297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E4" w:rsidRDefault="00003FE4" w:rsidP="00DE48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8BE" w:rsidRPr="00DE48BE" w:rsidRDefault="00DE48BE" w:rsidP="00003FE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8BE">
        <w:rPr>
          <w:rFonts w:ascii="Times New Roman" w:hAnsi="Times New Roman" w:cs="Times New Roman"/>
          <w:b/>
          <w:sz w:val="24"/>
          <w:szCs w:val="24"/>
        </w:rPr>
        <w:lastRenderedPageBreak/>
        <w:t>Очередь вызовов</w:t>
      </w:r>
    </w:p>
    <w:p w:rsidR="00F12787" w:rsidRDefault="00F12787" w:rsidP="00003F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2787">
        <w:rPr>
          <w:rFonts w:ascii="Times New Roman" w:hAnsi="Times New Roman" w:cs="Times New Roman"/>
          <w:sz w:val="24"/>
          <w:szCs w:val="24"/>
        </w:rPr>
        <w:t>В левой части рабочей области отображается список вызовов.</w:t>
      </w:r>
    </w:p>
    <w:p w:rsidR="00F12787" w:rsidRPr="00F12787" w:rsidRDefault="00F12787" w:rsidP="00003F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8B75C9" wp14:editId="7A18994B">
            <wp:extent cx="4572000" cy="47059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237" cy="471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EF" w:rsidRPr="00F12787" w:rsidRDefault="00F12787" w:rsidP="00003F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2787">
        <w:rPr>
          <w:rFonts w:ascii="Times New Roman" w:hAnsi="Times New Roman" w:cs="Times New Roman"/>
          <w:sz w:val="24"/>
          <w:szCs w:val="24"/>
        </w:rPr>
        <w:t xml:space="preserve">Список вызовов </w:t>
      </w:r>
      <w:r w:rsidR="00D020EF">
        <w:rPr>
          <w:rFonts w:ascii="Times New Roman" w:hAnsi="Times New Roman" w:cs="Times New Roman"/>
          <w:sz w:val="24"/>
          <w:szCs w:val="24"/>
        </w:rPr>
        <w:t>сгруппирован по подстанциям.</w:t>
      </w:r>
      <w:r w:rsidR="00D020EF" w:rsidRPr="00D020EF">
        <w:rPr>
          <w:rFonts w:ascii="Times New Roman" w:hAnsi="Times New Roman" w:cs="Times New Roman"/>
          <w:sz w:val="24"/>
          <w:szCs w:val="24"/>
        </w:rPr>
        <w:t xml:space="preserve"> </w:t>
      </w:r>
      <w:r w:rsidR="00D020EF" w:rsidRPr="00F12787">
        <w:rPr>
          <w:rFonts w:ascii="Times New Roman" w:hAnsi="Times New Roman" w:cs="Times New Roman"/>
          <w:sz w:val="24"/>
          <w:szCs w:val="24"/>
        </w:rPr>
        <w:t>В рамках подстанции сначала отображаются «проблемные вызовы», затем вызовы со статусом «Не обработан». Вызовы со статусом «Не обработан» отсортированы по категории срочности (выше в списке отображаются вызовы с более высокой категорией срочности), а затем по времени ожидания в очереди (выше будут те вызовы, которые дольше по времени находятся в очереди).</w:t>
      </w:r>
    </w:p>
    <w:p w:rsidR="00D020EF" w:rsidRDefault="00003FE4" w:rsidP="00261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3186" cy="3038475"/>
            <wp:effectExtent l="0" t="0" r="825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20" cy="30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87" w:rsidRPr="00DA042E" w:rsidRDefault="00D020EF" w:rsidP="00AE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список вызовов можно сортировать по категориям</w:t>
      </w:r>
      <w:r w:rsidR="00DA042E" w:rsidRPr="00DA042E">
        <w:rPr>
          <w:rFonts w:ascii="Times New Roman" w:hAnsi="Times New Roman" w:cs="Times New Roman"/>
          <w:sz w:val="24"/>
          <w:szCs w:val="24"/>
        </w:rPr>
        <w:t xml:space="preserve"> </w:t>
      </w:r>
      <w:r w:rsidR="00DA042E">
        <w:rPr>
          <w:rFonts w:ascii="Times New Roman" w:hAnsi="Times New Roman" w:cs="Times New Roman"/>
          <w:sz w:val="24"/>
          <w:szCs w:val="24"/>
        </w:rPr>
        <w:t>вызова</w:t>
      </w:r>
      <w:r>
        <w:rPr>
          <w:rFonts w:ascii="Times New Roman" w:hAnsi="Times New Roman" w:cs="Times New Roman"/>
          <w:sz w:val="24"/>
          <w:szCs w:val="24"/>
        </w:rPr>
        <w:t>. Для этого на панели необходимо нажать на нужн</w:t>
      </w:r>
      <w:r w:rsidR="00DA042E">
        <w:rPr>
          <w:rFonts w:ascii="Times New Roman" w:hAnsi="Times New Roman" w:cs="Times New Roman"/>
          <w:sz w:val="24"/>
          <w:szCs w:val="24"/>
        </w:rPr>
        <w:t>ый вариант.</w:t>
      </w:r>
    </w:p>
    <w:p w:rsidR="00F12787" w:rsidRDefault="00DA042E" w:rsidP="00261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08B84D" wp14:editId="22C8B611">
            <wp:extent cx="4086225" cy="2762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87" w:rsidRPr="00FD7FFC" w:rsidRDefault="00FD7FFC" w:rsidP="00AE350C">
      <w:pPr>
        <w:rPr>
          <w:rFonts w:ascii="Times New Roman" w:hAnsi="Times New Roman" w:cs="Times New Roman"/>
          <w:sz w:val="24"/>
          <w:szCs w:val="24"/>
        </w:rPr>
      </w:pPr>
      <w:r w:rsidRPr="00FD7FFC">
        <w:rPr>
          <w:rFonts w:ascii="Times New Roman" w:hAnsi="Times New Roman" w:cs="Times New Roman"/>
          <w:sz w:val="24"/>
          <w:szCs w:val="24"/>
        </w:rPr>
        <w:t xml:space="preserve">Также предоставляется возможность </w:t>
      </w:r>
      <w:proofErr w:type="gramStart"/>
      <w:r w:rsidRPr="00FD7FFC">
        <w:rPr>
          <w:rFonts w:ascii="Times New Roman" w:hAnsi="Times New Roman" w:cs="Times New Roman"/>
          <w:sz w:val="24"/>
          <w:szCs w:val="24"/>
        </w:rPr>
        <w:t>быстрого поиска</w:t>
      </w:r>
      <w:proofErr w:type="gramEnd"/>
      <w:r w:rsidRPr="00FD7FFC">
        <w:rPr>
          <w:rFonts w:ascii="Times New Roman" w:hAnsi="Times New Roman" w:cs="Times New Roman"/>
          <w:sz w:val="24"/>
          <w:szCs w:val="24"/>
        </w:rPr>
        <w:t xml:space="preserve"> интересующего КТ путем ввода номера в поле </w:t>
      </w:r>
      <w:r w:rsidR="00261773">
        <w:rPr>
          <w:rFonts w:ascii="Times New Roman" w:hAnsi="Times New Roman" w:cs="Times New Roman"/>
          <w:sz w:val="24"/>
          <w:szCs w:val="24"/>
        </w:rPr>
        <w:t>«</w:t>
      </w:r>
      <w:r w:rsidRPr="00FD7FFC">
        <w:rPr>
          <w:rFonts w:ascii="Times New Roman" w:hAnsi="Times New Roman" w:cs="Times New Roman"/>
          <w:sz w:val="24"/>
          <w:szCs w:val="24"/>
        </w:rPr>
        <w:t>Номер</w:t>
      </w:r>
      <w:r w:rsidR="00261773">
        <w:rPr>
          <w:rFonts w:ascii="Times New Roman" w:hAnsi="Times New Roman" w:cs="Times New Roman"/>
          <w:sz w:val="24"/>
          <w:szCs w:val="24"/>
        </w:rPr>
        <w:t>»</w:t>
      </w:r>
      <w:r w:rsidRPr="00FD7FFC">
        <w:rPr>
          <w:rFonts w:ascii="Times New Roman" w:hAnsi="Times New Roman" w:cs="Times New Roman"/>
          <w:sz w:val="24"/>
          <w:szCs w:val="24"/>
        </w:rPr>
        <w:t xml:space="preserve"> в нижней части списка вызовов или адреса в поле </w:t>
      </w:r>
      <w:r w:rsidR="00261773">
        <w:rPr>
          <w:rFonts w:ascii="Times New Roman" w:hAnsi="Times New Roman" w:cs="Times New Roman"/>
          <w:sz w:val="24"/>
          <w:szCs w:val="24"/>
        </w:rPr>
        <w:t>«</w:t>
      </w:r>
      <w:r w:rsidRPr="00FD7FFC">
        <w:rPr>
          <w:rFonts w:ascii="Times New Roman" w:hAnsi="Times New Roman" w:cs="Times New Roman"/>
          <w:sz w:val="24"/>
          <w:szCs w:val="24"/>
        </w:rPr>
        <w:t>Адрес</w:t>
      </w:r>
      <w:r w:rsidR="00261773">
        <w:rPr>
          <w:rFonts w:ascii="Times New Roman" w:hAnsi="Times New Roman" w:cs="Times New Roman"/>
          <w:sz w:val="24"/>
          <w:szCs w:val="24"/>
        </w:rPr>
        <w:t>»</w:t>
      </w:r>
      <w:r w:rsidRPr="00FD7FFC">
        <w:rPr>
          <w:rFonts w:ascii="Times New Roman" w:hAnsi="Times New Roman" w:cs="Times New Roman"/>
          <w:sz w:val="24"/>
          <w:szCs w:val="24"/>
        </w:rPr>
        <w:t xml:space="preserve"> для отображения необходимого вызова.</w:t>
      </w:r>
    </w:p>
    <w:p w:rsidR="00F12787" w:rsidRDefault="00261773" w:rsidP="00261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E02B1F" wp14:editId="73687E6A">
            <wp:extent cx="254317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87" w:rsidRPr="00261773" w:rsidRDefault="00261773" w:rsidP="00AE350C">
      <w:pPr>
        <w:rPr>
          <w:rFonts w:ascii="Times New Roman" w:hAnsi="Times New Roman" w:cs="Times New Roman"/>
          <w:sz w:val="24"/>
          <w:szCs w:val="24"/>
        </w:rPr>
      </w:pPr>
      <w:r w:rsidRPr="00261773">
        <w:rPr>
          <w:rFonts w:ascii="Times New Roman" w:hAnsi="Times New Roman" w:cs="Times New Roman"/>
          <w:sz w:val="24"/>
          <w:szCs w:val="24"/>
        </w:rPr>
        <w:t>Каждая строка очереди вызовов содержит данные, представленные на рисунке</w:t>
      </w:r>
      <w:r w:rsidRPr="00261773">
        <w:rPr>
          <w:rFonts w:ascii="Times New Roman" w:hAnsi="Times New Roman" w:cs="Times New Roman"/>
          <w:sz w:val="24"/>
          <w:szCs w:val="24"/>
        </w:rPr>
        <w:t xml:space="preserve"> ниже.</w:t>
      </w:r>
    </w:p>
    <w:p w:rsidR="00F12787" w:rsidRDefault="00261773" w:rsidP="00261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05B572" wp14:editId="17A15248">
            <wp:extent cx="3952875" cy="16097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BE" w:rsidRPr="00DE48BE" w:rsidRDefault="00DE48BE" w:rsidP="00DE48BE">
      <w:pPr>
        <w:rPr>
          <w:rFonts w:ascii="Times New Roman" w:hAnsi="Times New Roman" w:cs="Times New Roman"/>
          <w:sz w:val="24"/>
          <w:szCs w:val="24"/>
        </w:rPr>
      </w:pPr>
      <w:r w:rsidRPr="00DE48BE">
        <w:rPr>
          <w:rFonts w:ascii="Times New Roman" w:hAnsi="Times New Roman" w:cs="Times New Roman"/>
          <w:sz w:val="24"/>
          <w:szCs w:val="24"/>
        </w:rPr>
        <w:t>Для открытия меню вызова необходимо кликнуть правой кнопкой мыши на вызов.</w:t>
      </w:r>
    </w:p>
    <w:p w:rsidR="00DE48BE" w:rsidRDefault="00DE48BE" w:rsidP="00DE48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EF4FDC" wp14:editId="5DFA9C1C">
            <wp:extent cx="4048125" cy="21907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BE" w:rsidRDefault="00DE48BE" w:rsidP="00DE48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8BE" w:rsidRPr="00DE48BE" w:rsidRDefault="00DE48BE" w:rsidP="00DE4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8BE">
        <w:rPr>
          <w:rFonts w:ascii="Times New Roman" w:hAnsi="Times New Roman" w:cs="Times New Roman"/>
          <w:b/>
          <w:sz w:val="24"/>
          <w:szCs w:val="24"/>
        </w:rPr>
        <w:t>Очередь бригад</w:t>
      </w:r>
    </w:p>
    <w:p w:rsidR="00DE48BE" w:rsidRPr="00DE48BE" w:rsidRDefault="00DE48BE" w:rsidP="00DE48BE">
      <w:pPr>
        <w:rPr>
          <w:rFonts w:ascii="Times New Roman" w:hAnsi="Times New Roman" w:cs="Times New Roman"/>
          <w:sz w:val="24"/>
          <w:szCs w:val="24"/>
        </w:rPr>
      </w:pPr>
      <w:r w:rsidRPr="00DE48BE">
        <w:rPr>
          <w:rFonts w:ascii="Times New Roman" w:hAnsi="Times New Roman" w:cs="Times New Roman"/>
          <w:sz w:val="24"/>
          <w:szCs w:val="24"/>
        </w:rPr>
        <w:t>В средней части рабочей области отображается список бригад, которые работают в текущую смену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48BE" w:rsidRDefault="00DE48BE" w:rsidP="00DE48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E19A92" wp14:editId="2826A8E2">
            <wp:extent cx="5940425" cy="238252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BE" w:rsidRPr="00284DFD" w:rsidRDefault="00284DFD" w:rsidP="00DE48BE">
      <w:pPr>
        <w:rPr>
          <w:rFonts w:ascii="Times New Roman" w:hAnsi="Times New Roman" w:cs="Times New Roman"/>
          <w:sz w:val="24"/>
          <w:szCs w:val="24"/>
        </w:rPr>
      </w:pPr>
      <w:r w:rsidRPr="00284DFD">
        <w:rPr>
          <w:rFonts w:ascii="Times New Roman" w:hAnsi="Times New Roman" w:cs="Times New Roman"/>
          <w:sz w:val="24"/>
          <w:szCs w:val="24"/>
        </w:rPr>
        <w:t>Список бригад сгруппирован по подстанциям. В рамках подстанции бригады отсортированы по приоритету бригад (задается в справочнике типов бригад), а затем по времени нахождения в текущем статусе.</w:t>
      </w:r>
    </w:p>
    <w:p w:rsidR="00DE48BE" w:rsidRDefault="00284DFD" w:rsidP="00284D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CF1CA1" wp14:editId="504762F5">
            <wp:extent cx="4086225" cy="36766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C8" w:rsidRDefault="007833C8" w:rsidP="00DE48BE"/>
    <w:p w:rsidR="007833C8" w:rsidRDefault="007833C8" w:rsidP="00DE48BE"/>
    <w:p w:rsidR="007833C8" w:rsidRDefault="007833C8" w:rsidP="00DE48BE"/>
    <w:p w:rsidR="00DE48BE" w:rsidRPr="007833C8" w:rsidRDefault="00284DFD" w:rsidP="00DE48BE">
      <w:pPr>
        <w:rPr>
          <w:rFonts w:ascii="Times New Roman" w:hAnsi="Times New Roman" w:cs="Times New Roman"/>
          <w:sz w:val="24"/>
          <w:szCs w:val="24"/>
        </w:rPr>
      </w:pPr>
      <w:r w:rsidRPr="007833C8">
        <w:rPr>
          <w:rFonts w:ascii="Times New Roman" w:hAnsi="Times New Roman" w:cs="Times New Roman"/>
          <w:sz w:val="24"/>
          <w:szCs w:val="24"/>
        </w:rPr>
        <w:lastRenderedPageBreak/>
        <w:t>Для удобства работы со списком брига</w:t>
      </w:r>
      <w:r w:rsidRPr="007833C8">
        <w:rPr>
          <w:rFonts w:ascii="Times New Roman" w:hAnsi="Times New Roman" w:cs="Times New Roman"/>
          <w:sz w:val="24"/>
          <w:szCs w:val="24"/>
        </w:rPr>
        <w:t>д могут быть применены фильтры.</w:t>
      </w:r>
    </w:p>
    <w:p w:rsidR="00284DFD" w:rsidRDefault="00284DFD" w:rsidP="00284D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828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FD" w:rsidRPr="00284DFD" w:rsidRDefault="00284DFD" w:rsidP="00284DFD">
      <w:pPr>
        <w:rPr>
          <w:rFonts w:ascii="Times New Roman" w:hAnsi="Times New Roman" w:cs="Times New Roman"/>
          <w:sz w:val="24"/>
          <w:szCs w:val="24"/>
        </w:rPr>
      </w:pPr>
      <w:r w:rsidRPr="00284DFD">
        <w:rPr>
          <w:rFonts w:ascii="Times New Roman" w:hAnsi="Times New Roman" w:cs="Times New Roman"/>
          <w:sz w:val="24"/>
          <w:szCs w:val="24"/>
        </w:rPr>
        <w:t xml:space="preserve">Также предоставляется возможность быстрого поиска бригады путем ввода </w:t>
      </w:r>
      <w:r>
        <w:rPr>
          <w:rFonts w:ascii="Times New Roman" w:hAnsi="Times New Roman" w:cs="Times New Roman"/>
          <w:sz w:val="24"/>
          <w:szCs w:val="24"/>
        </w:rPr>
        <w:t>информации в соответствующее поле.</w:t>
      </w:r>
    </w:p>
    <w:p w:rsidR="00284DFD" w:rsidRDefault="00284DFD" w:rsidP="00284D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B88BFA" wp14:editId="68059C68">
            <wp:extent cx="4105275" cy="2571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FD" w:rsidRDefault="00284DFD" w:rsidP="00284DFD">
      <w:pPr>
        <w:rPr>
          <w:rFonts w:ascii="Times New Roman" w:hAnsi="Times New Roman" w:cs="Times New Roman"/>
          <w:sz w:val="24"/>
          <w:szCs w:val="24"/>
        </w:rPr>
      </w:pPr>
      <w:r w:rsidRPr="00284DFD">
        <w:rPr>
          <w:rFonts w:ascii="Times New Roman" w:hAnsi="Times New Roman" w:cs="Times New Roman"/>
          <w:sz w:val="24"/>
          <w:szCs w:val="24"/>
        </w:rPr>
        <w:t>Каждая строка очереди вызовов содержит данные, представленные на рисунке</w:t>
      </w:r>
    </w:p>
    <w:p w:rsidR="0070295D" w:rsidRDefault="0070295D" w:rsidP="00702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4C5F40" wp14:editId="4DCA2E31">
            <wp:extent cx="4676775" cy="16478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5D" w:rsidRPr="0070295D" w:rsidRDefault="0070295D" w:rsidP="00284DFD">
      <w:pPr>
        <w:rPr>
          <w:rFonts w:ascii="Times New Roman" w:hAnsi="Times New Roman" w:cs="Times New Roman"/>
          <w:sz w:val="24"/>
          <w:szCs w:val="24"/>
        </w:rPr>
      </w:pPr>
      <w:r w:rsidRPr="0070295D">
        <w:rPr>
          <w:rFonts w:ascii="Times New Roman" w:hAnsi="Times New Roman" w:cs="Times New Roman"/>
          <w:sz w:val="24"/>
          <w:szCs w:val="24"/>
        </w:rPr>
        <w:t>Система информирует диспетчера о том, что время работы бригады вышло, окрашивая строку в серый цвет, а ее название в красный</w:t>
      </w:r>
      <w:r w:rsidR="00E5773C">
        <w:rPr>
          <w:rFonts w:ascii="Times New Roman" w:hAnsi="Times New Roman" w:cs="Times New Roman"/>
          <w:sz w:val="24"/>
          <w:szCs w:val="24"/>
        </w:rPr>
        <w:t xml:space="preserve">. </w:t>
      </w:r>
      <w:r w:rsidR="00E5773C" w:rsidRPr="00E5773C">
        <w:rPr>
          <w:rFonts w:ascii="Times New Roman" w:hAnsi="Times New Roman" w:cs="Times New Roman"/>
          <w:sz w:val="24"/>
          <w:szCs w:val="24"/>
        </w:rPr>
        <w:t>Такие бригады необходимо завершать</w:t>
      </w:r>
      <w:r w:rsidR="00E5773C">
        <w:rPr>
          <w:rFonts w:ascii="Times New Roman" w:hAnsi="Times New Roman" w:cs="Times New Roman"/>
          <w:sz w:val="24"/>
          <w:szCs w:val="24"/>
        </w:rPr>
        <w:t>.</w:t>
      </w:r>
    </w:p>
    <w:p w:rsidR="0070295D" w:rsidRDefault="0070295D" w:rsidP="00702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776FAA" wp14:editId="6A63C392">
            <wp:extent cx="3924300" cy="7048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C8" w:rsidRDefault="007833C8" w:rsidP="00284DFD">
      <w:pPr>
        <w:rPr>
          <w:rFonts w:ascii="Times New Roman" w:hAnsi="Times New Roman" w:cs="Times New Roman"/>
          <w:sz w:val="24"/>
          <w:szCs w:val="24"/>
        </w:rPr>
      </w:pPr>
    </w:p>
    <w:p w:rsidR="007833C8" w:rsidRDefault="007833C8" w:rsidP="00284DFD">
      <w:pPr>
        <w:rPr>
          <w:rFonts w:ascii="Times New Roman" w:hAnsi="Times New Roman" w:cs="Times New Roman"/>
          <w:sz w:val="24"/>
          <w:szCs w:val="24"/>
        </w:rPr>
      </w:pPr>
    </w:p>
    <w:p w:rsidR="007833C8" w:rsidRDefault="007833C8" w:rsidP="00284DFD">
      <w:pPr>
        <w:rPr>
          <w:rFonts w:ascii="Times New Roman" w:hAnsi="Times New Roman" w:cs="Times New Roman"/>
          <w:sz w:val="24"/>
          <w:szCs w:val="24"/>
        </w:rPr>
      </w:pPr>
    </w:p>
    <w:p w:rsidR="007833C8" w:rsidRDefault="007833C8" w:rsidP="00284DFD">
      <w:pPr>
        <w:rPr>
          <w:rFonts w:ascii="Times New Roman" w:hAnsi="Times New Roman" w:cs="Times New Roman"/>
          <w:sz w:val="24"/>
          <w:szCs w:val="24"/>
        </w:rPr>
      </w:pPr>
    </w:p>
    <w:p w:rsidR="0070295D" w:rsidRDefault="0070295D" w:rsidP="00E91D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0295D">
        <w:rPr>
          <w:rFonts w:ascii="Times New Roman" w:hAnsi="Times New Roman" w:cs="Times New Roman"/>
          <w:sz w:val="24"/>
          <w:szCs w:val="24"/>
        </w:rPr>
        <w:lastRenderedPageBreak/>
        <w:t>Так же при попытке назначить вызов на истекшую бригаду выдается оповещение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E57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95D" w:rsidRDefault="0070295D" w:rsidP="00E91DA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01A3A4" wp14:editId="298B6D22">
            <wp:extent cx="4067175" cy="1222811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0634" cy="123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5D" w:rsidRPr="00E5773C" w:rsidRDefault="00E5773C" w:rsidP="00E91D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773C">
        <w:rPr>
          <w:rFonts w:ascii="Times New Roman" w:hAnsi="Times New Roman" w:cs="Times New Roman"/>
          <w:sz w:val="24"/>
          <w:szCs w:val="24"/>
        </w:rPr>
        <w:t>Для открытия меню бригады необходимо кликнуть правой кнопкой мышки на бригаду.</w:t>
      </w:r>
    </w:p>
    <w:p w:rsidR="0070295D" w:rsidRDefault="00E5773C" w:rsidP="00E91DA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543388" wp14:editId="5BB2C43D">
            <wp:extent cx="4029075" cy="15621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5D" w:rsidRPr="00E5773C" w:rsidRDefault="00E5773C" w:rsidP="00E91D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773C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E5773C">
        <w:rPr>
          <w:rFonts w:ascii="Times New Roman" w:hAnsi="Times New Roman" w:cs="Times New Roman"/>
          <w:sz w:val="24"/>
          <w:szCs w:val="24"/>
        </w:rPr>
        <w:t xml:space="preserve">«Состав бригады» </w:t>
      </w:r>
      <w:r w:rsidRPr="00E5773C">
        <w:rPr>
          <w:rFonts w:ascii="Times New Roman" w:hAnsi="Times New Roman" w:cs="Times New Roman"/>
          <w:sz w:val="24"/>
          <w:szCs w:val="24"/>
        </w:rPr>
        <w:t>позволяет просмотреть состав выбранной бригады.</w:t>
      </w:r>
    </w:p>
    <w:p w:rsidR="00E5773C" w:rsidRDefault="00E5773C" w:rsidP="00E91DA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0F1781" wp14:editId="2624EA21">
            <wp:extent cx="5483756" cy="282892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264" cy="28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3C" w:rsidRDefault="00E5773C" w:rsidP="00E91D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«Центрировать» центрирует выбранную бригаду на карте.</w:t>
      </w:r>
    </w:p>
    <w:p w:rsidR="00E5773C" w:rsidRDefault="00E5773C" w:rsidP="00E577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86B1A9" wp14:editId="1EF38595">
            <wp:extent cx="3781425" cy="23622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3C" w:rsidRPr="00E5773C" w:rsidRDefault="00E5773C" w:rsidP="00284D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Кнопка «Отклонение вызова» </w:t>
      </w:r>
      <w:r w:rsidRPr="00E5773C">
        <w:rPr>
          <w:rFonts w:ascii="Times New Roman" w:hAnsi="Times New Roman" w:cs="Times New Roman"/>
          <w:sz w:val="24"/>
          <w:szCs w:val="24"/>
        </w:rPr>
        <w:t>снимает с бригады назначенный вызов, возвращая его в левую очередь со статусом «Не обр.». Статус самой бригады меняется на «Свободна».</w:t>
      </w:r>
    </w:p>
    <w:p w:rsidR="00E5773C" w:rsidRDefault="00E5773C" w:rsidP="00284D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50F81" wp14:editId="233BDB9A">
            <wp:extent cx="5940425" cy="492125"/>
            <wp:effectExtent l="0" t="0" r="3175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3C" w:rsidRDefault="00E5773C" w:rsidP="00284D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«Завершить смену» </w:t>
      </w:r>
      <w:r w:rsidRPr="00E5773C">
        <w:rPr>
          <w:rFonts w:ascii="Times New Roman" w:hAnsi="Times New Roman" w:cs="Times New Roman"/>
          <w:sz w:val="24"/>
          <w:szCs w:val="24"/>
        </w:rPr>
        <w:t>позволяет завершить смену истекшей бригады, убирая ее из очереди.</w:t>
      </w:r>
    </w:p>
    <w:p w:rsidR="00E5773C" w:rsidRDefault="00DA44DF" w:rsidP="00DA44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09EBC5" wp14:editId="15E70326">
            <wp:extent cx="3962400" cy="15525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3C" w:rsidRPr="00DA44DF" w:rsidRDefault="00DA44DF" w:rsidP="00284DFD">
      <w:pPr>
        <w:rPr>
          <w:rFonts w:ascii="Times New Roman" w:hAnsi="Times New Roman" w:cs="Times New Roman"/>
          <w:sz w:val="24"/>
          <w:szCs w:val="24"/>
        </w:rPr>
      </w:pPr>
      <w:r w:rsidRPr="00DA44DF">
        <w:rPr>
          <w:rFonts w:ascii="Times New Roman" w:hAnsi="Times New Roman" w:cs="Times New Roman"/>
          <w:sz w:val="24"/>
          <w:szCs w:val="24"/>
        </w:rPr>
        <w:t>Для более эффективной работы станции СМП у диспетчера направления есть возможность наблюдения за местоположением бригады в данный момент. Местоположение отображается на каждой бригаде под ее статусом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73C" w:rsidRDefault="00DA44DF" w:rsidP="00DA44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16D949" wp14:editId="0A5CF487">
            <wp:extent cx="3895725" cy="14573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3C" w:rsidRDefault="00DA44DF" w:rsidP="00284DFD">
      <w:pPr>
        <w:rPr>
          <w:rFonts w:ascii="Times New Roman" w:hAnsi="Times New Roman" w:cs="Times New Roman"/>
          <w:sz w:val="24"/>
          <w:szCs w:val="24"/>
        </w:rPr>
      </w:pPr>
      <w:r w:rsidRPr="00DA44DF">
        <w:rPr>
          <w:rFonts w:ascii="Times New Roman" w:hAnsi="Times New Roman" w:cs="Times New Roman"/>
          <w:sz w:val="24"/>
          <w:szCs w:val="24"/>
        </w:rPr>
        <w:t>Бригады, использующие приложение ВМБ отмечаются в списке зеленым индикатором слева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44DF" w:rsidRPr="00DA44DF" w:rsidRDefault="00DA44DF" w:rsidP="00DA44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881653" wp14:editId="6D3B3E78">
            <wp:extent cx="4067175" cy="9048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AB" w:rsidRDefault="00E91DAB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73C" w:rsidRDefault="00DA44DF" w:rsidP="00DA44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4DF">
        <w:rPr>
          <w:rFonts w:ascii="Times New Roman" w:hAnsi="Times New Roman" w:cs="Times New Roman"/>
          <w:b/>
          <w:sz w:val="24"/>
          <w:szCs w:val="24"/>
        </w:rPr>
        <w:lastRenderedPageBreak/>
        <w:t>Назначение вызова на бригаду</w:t>
      </w:r>
    </w:p>
    <w:p w:rsidR="00DA44DF" w:rsidRPr="00DA44DF" w:rsidRDefault="00DA44DF" w:rsidP="00DA44DF">
      <w:pPr>
        <w:rPr>
          <w:rFonts w:ascii="Times New Roman" w:hAnsi="Times New Roman" w:cs="Times New Roman"/>
          <w:sz w:val="24"/>
          <w:szCs w:val="24"/>
        </w:rPr>
      </w:pPr>
      <w:r w:rsidRPr="00DA44DF">
        <w:rPr>
          <w:rFonts w:ascii="Times New Roman" w:hAnsi="Times New Roman" w:cs="Times New Roman"/>
          <w:sz w:val="24"/>
          <w:szCs w:val="24"/>
        </w:rPr>
        <w:t>Для передачи вызова на бригад</w:t>
      </w:r>
      <w:r w:rsidR="00767AB5">
        <w:rPr>
          <w:rFonts w:ascii="Times New Roman" w:hAnsi="Times New Roman" w:cs="Times New Roman"/>
          <w:sz w:val="24"/>
          <w:szCs w:val="24"/>
        </w:rPr>
        <w:t>у, необходимо в</w:t>
      </w:r>
      <w:r w:rsidRPr="00DA44DF">
        <w:rPr>
          <w:rFonts w:ascii="Times New Roman" w:hAnsi="Times New Roman" w:cs="Times New Roman"/>
          <w:sz w:val="24"/>
          <w:szCs w:val="24"/>
        </w:rPr>
        <w:t xml:space="preserve"> правой очереди</w:t>
      </w:r>
      <w:r w:rsidR="00767AB5">
        <w:rPr>
          <w:rFonts w:ascii="Times New Roman" w:hAnsi="Times New Roman" w:cs="Times New Roman"/>
          <w:sz w:val="24"/>
          <w:szCs w:val="24"/>
        </w:rPr>
        <w:t>,</w:t>
      </w:r>
      <w:r w:rsidRPr="00DA44DF">
        <w:rPr>
          <w:rFonts w:ascii="Times New Roman" w:hAnsi="Times New Roman" w:cs="Times New Roman"/>
          <w:sz w:val="24"/>
          <w:szCs w:val="24"/>
        </w:rPr>
        <w:t xml:space="preserve"> левой кнопкой мыши</w:t>
      </w:r>
      <w:r w:rsidR="00767AB5">
        <w:rPr>
          <w:rFonts w:ascii="Times New Roman" w:hAnsi="Times New Roman" w:cs="Times New Roman"/>
          <w:sz w:val="24"/>
          <w:szCs w:val="24"/>
        </w:rPr>
        <w:t>,</w:t>
      </w:r>
      <w:r w:rsidRPr="00DA44DF">
        <w:rPr>
          <w:rFonts w:ascii="Times New Roman" w:hAnsi="Times New Roman" w:cs="Times New Roman"/>
          <w:sz w:val="24"/>
          <w:szCs w:val="24"/>
        </w:rPr>
        <w:t xml:space="preserve"> выбрать бригаду</w:t>
      </w:r>
      <w:r w:rsidR="00767AB5">
        <w:rPr>
          <w:rFonts w:ascii="Times New Roman" w:hAnsi="Times New Roman" w:cs="Times New Roman"/>
          <w:sz w:val="24"/>
          <w:szCs w:val="24"/>
        </w:rPr>
        <w:t>.</w:t>
      </w:r>
    </w:p>
    <w:p w:rsidR="00DA44DF" w:rsidRPr="00DA44DF" w:rsidRDefault="00767AB5" w:rsidP="00DA44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F47C25" wp14:editId="1BF2572B">
            <wp:extent cx="5940425" cy="110490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DF" w:rsidRPr="00767AB5" w:rsidRDefault="00767AB5" w:rsidP="00DA44DF">
      <w:pPr>
        <w:rPr>
          <w:rFonts w:ascii="Times New Roman" w:hAnsi="Times New Roman" w:cs="Times New Roman"/>
          <w:sz w:val="24"/>
          <w:szCs w:val="24"/>
        </w:rPr>
      </w:pPr>
      <w:r w:rsidRPr="00767AB5">
        <w:rPr>
          <w:rFonts w:ascii="Times New Roman" w:hAnsi="Times New Roman" w:cs="Times New Roman"/>
          <w:sz w:val="24"/>
          <w:szCs w:val="24"/>
        </w:rPr>
        <w:t>В левой очереди щелкнуть правой кнопкой мыши по назначаемому вызову для открытия меню</w:t>
      </w:r>
      <w:r w:rsidR="00AB73B2">
        <w:rPr>
          <w:rFonts w:ascii="Times New Roman" w:hAnsi="Times New Roman" w:cs="Times New Roman"/>
          <w:sz w:val="24"/>
          <w:szCs w:val="24"/>
        </w:rPr>
        <w:t xml:space="preserve"> и выбрать пункт «Назначить на бригаду».</w:t>
      </w:r>
    </w:p>
    <w:p w:rsidR="00DA44DF" w:rsidRPr="00DA44DF" w:rsidRDefault="00AB73B2" w:rsidP="00DA44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D10FE1" wp14:editId="01415E3D">
            <wp:extent cx="5940425" cy="127825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DF" w:rsidRPr="00AB73B2" w:rsidRDefault="00AB73B2" w:rsidP="00DA44DF">
      <w:pPr>
        <w:rPr>
          <w:rFonts w:ascii="Times New Roman" w:hAnsi="Times New Roman" w:cs="Times New Roman"/>
          <w:sz w:val="24"/>
          <w:szCs w:val="24"/>
        </w:rPr>
      </w:pPr>
      <w:r w:rsidRPr="00AB73B2">
        <w:rPr>
          <w:rFonts w:ascii="Times New Roman" w:hAnsi="Times New Roman" w:cs="Times New Roman"/>
          <w:sz w:val="24"/>
          <w:szCs w:val="24"/>
        </w:rPr>
        <w:t>В открывшемся окне выбрать способ передачи вызова (по умолчанию выставлено «На планшет»)</w:t>
      </w:r>
      <w:r>
        <w:rPr>
          <w:rFonts w:ascii="Times New Roman" w:hAnsi="Times New Roman" w:cs="Times New Roman"/>
          <w:sz w:val="24"/>
          <w:szCs w:val="24"/>
        </w:rPr>
        <w:t>, после чего нажать кнопку «ОК».</w:t>
      </w:r>
    </w:p>
    <w:p w:rsidR="00AB73B2" w:rsidRDefault="00AB73B2" w:rsidP="00AB73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5F03CB" wp14:editId="7CAB99B9">
            <wp:extent cx="3781425" cy="23907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B2" w:rsidRPr="00AB73B2" w:rsidRDefault="00AB73B2" w:rsidP="00AB73B2">
      <w:pPr>
        <w:rPr>
          <w:rFonts w:ascii="Times New Roman" w:hAnsi="Times New Roman" w:cs="Times New Roman"/>
          <w:sz w:val="24"/>
          <w:szCs w:val="24"/>
        </w:rPr>
      </w:pPr>
      <w:r w:rsidRPr="00AB73B2">
        <w:rPr>
          <w:rFonts w:ascii="Times New Roman" w:hAnsi="Times New Roman" w:cs="Times New Roman"/>
          <w:sz w:val="24"/>
          <w:szCs w:val="24"/>
        </w:rPr>
        <w:t>В списке бригад вызов отображается на назначенной бригаде, стату</w:t>
      </w:r>
      <w:r w:rsidRPr="00AB73B2">
        <w:rPr>
          <w:rFonts w:ascii="Times New Roman" w:hAnsi="Times New Roman" w:cs="Times New Roman"/>
          <w:sz w:val="24"/>
          <w:szCs w:val="24"/>
        </w:rPr>
        <w:t>с вызова меняется на «Назначен»</w:t>
      </w:r>
      <w:r w:rsidRPr="00AB73B2">
        <w:rPr>
          <w:rFonts w:ascii="Times New Roman" w:hAnsi="Times New Roman" w:cs="Times New Roman"/>
          <w:sz w:val="24"/>
          <w:szCs w:val="24"/>
        </w:rPr>
        <w:t>, статус самой бригады устанавливается «В принятии решения»</w:t>
      </w:r>
      <w:r w:rsidRPr="00AB73B2">
        <w:rPr>
          <w:rFonts w:ascii="Times New Roman" w:hAnsi="Times New Roman" w:cs="Times New Roman"/>
          <w:sz w:val="24"/>
          <w:szCs w:val="24"/>
        </w:rPr>
        <w:t>.</w:t>
      </w:r>
    </w:p>
    <w:p w:rsidR="00AB73B2" w:rsidRDefault="00AB73B2" w:rsidP="00AB73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C55526" wp14:editId="70DF650A">
            <wp:extent cx="4038600" cy="7048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AB" w:rsidRDefault="00E91DAB" w:rsidP="00AB73B2">
      <w:pPr>
        <w:rPr>
          <w:rFonts w:ascii="Times New Roman" w:hAnsi="Times New Roman" w:cs="Times New Roman"/>
          <w:sz w:val="24"/>
          <w:szCs w:val="24"/>
        </w:rPr>
      </w:pPr>
    </w:p>
    <w:p w:rsidR="00AB73B2" w:rsidRPr="00337E55" w:rsidRDefault="00337E55" w:rsidP="00AB73B2">
      <w:pPr>
        <w:rPr>
          <w:rFonts w:ascii="Times New Roman" w:hAnsi="Times New Roman" w:cs="Times New Roman"/>
          <w:sz w:val="24"/>
          <w:szCs w:val="24"/>
        </w:rPr>
      </w:pPr>
      <w:r w:rsidRPr="00337E55">
        <w:rPr>
          <w:rFonts w:ascii="Times New Roman" w:hAnsi="Times New Roman" w:cs="Times New Roman"/>
          <w:sz w:val="24"/>
          <w:szCs w:val="24"/>
        </w:rPr>
        <w:lastRenderedPageBreak/>
        <w:t>В системе существует возможность быстрой передачи вызова на другую под</w:t>
      </w:r>
      <w:r>
        <w:rPr>
          <w:rFonts w:ascii="Times New Roman" w:hAnsi="Times New Roman" w:cs="Times New Roman"/>
          <w:sz w:val="24"/>
          <w:szCs w:val="24"/>
        </w:rPr>
        <w:t>станцию. Для этого необходимо</w:t>
      </w:r>
      <w:r w:rsidRPr="00337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37E55">
        <w:rPr>
          <w:rFonts w:ascii="Times New Roman" w:hAnsi="Times New Roman" w:cs="Times New Roman"/>
          <w:sz w:val="24"/>
          <w:szCs w:val="24"/>
        </w:rPr>
        <w:t>ажать правой кнопкой мыши на вызов в очереди, который требуется передать, и в меню вызова выбрать пункт «Назначить на подстанцию»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73B2" w:rsidRDefault="00337E55" w:rsidP="00337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BCC596" wp14:editId="2983976C">
            <wp:extent cx="4029075" cy="16954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B2" w:rsidRDefault="00337E55" w:rsidP="00AB73B2">
      <w:pPr>
        <w:rPr>
          <w:rFonts w:ascii="Times New Roman" w:hAnsi="Times New Roman" w:cs="Times New Roman"/>
          <w:sz w:val="24"/>
          <w:szCs w:val="24"/>
        </w:rPr>
      </w:pPr>
      <w:r w:rsidRPr="00337E55">
        <w:rPr>
          <w:rFonts w:ascii="Times New Roman" w:hAnsi="Times New Roman" w:cs="Times New Roman"/>
          <w:sz w:val="24"/>
          <w:szCs w:val="24"/>
        </w:rPr>
        <w:t>В открывшемся окне выбрать из таблицы п</w:t>
      </w:r>
      <w:r>
        <w:rPr>
          <w:rFonts w:ascii="Times New Roman" w:hAnsi="Times New Roman" w:cs="Times New Roman"/>
          <w:sz w:val="24"/>
          <w:szCs w:val="24"/>
        </w:rPr>
        <w:t>одстанцию, куда передается вызов, после чего нажать на кнопку «ОК».</w:t>
      </w:r>
    </w:p>
    <w:p w:rsidR="00337E55" w:rsidRDefault="00337E55" w:rsidP="00337E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7D0A6C" wp14:editId="158C66E2">
            <wp:extent cx="3800475" cy="31813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01" w:rsidRPr="00F60101" w:rsidRDefault="00F60101" w:rsidP="00F601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101">
        <w:rPr>
          <w:rFonts w:ascii="Times New Roman" w:hAnsi="Times New Roman" w:cs="Times New Roman"/>
          <w:b/>
          <w:sz w:val="24"/>
          <w:szCs w:val="24"/>
        </w:rPr>
        <w:t>Обработка вызова</w:t>
      </w:r>
    </w:p>
    <w:p w:rsidR="00337E55" w:rsidRPr="00F60101" w:rsidRDefault="00337E55" w:rsidP="00AB73B2">
      <w:pPr>
        <w:rPr>
          <w:rFonts w:ascii="Times New Roman" w:hAnsi="Times New Roman" w:cs="Times New Roman"/>
          <w:sz w:val="24"/>
          <w:szCs w:val="24"/>
        </w:rPr>
      </w:pPr>
      <w:r w:rsidRPr="00F60101">
        <w:rPr>
          <w:rFonts w:ascii="Times New Roman" w:hAnsi="Times New Roman" w:cs="Times New Roman"/>
          <w:sz w:val="24"/>
          <w:szCs w:val="24"/>
        </w:rPr>
        <w:t>В случае, когда по каким–либо причинам обработка вызова невозможна с планшета, у диспетчера есть</w:t>
      </w:r>
      <w:r w:rsidR="00F60101">
        <w:rPr>
          <w:rFonts w:ascii="Times New Roman" w:hAnsi="Times New Roman" w:cs="Times New Roman"/>
          <w:sz w:val="24"/>
          <w:szCs w:val="24"/>
        </w:rPr>
        <w:t xml:space="preserve"> возможность сделать ее вручную, д</w:t>
      </w:r>
      <w:r w:rsidR="00F60101" w:rsidRPr="00F60101">
        <w:rPr>
          <w:rFonts w:ascii="Times New Roman" w:hAnsi="Times New Roman" w:cs="Times New Roman"/>
          <w:sz w:val="24"/>
          <w:szCs w:val="24"/>
        </w:rPr>
        <w:t>ля этого необходимо н</w:t>
      </w:r>
      <w:r w:rsidR="00F60101" w:rsidRPr="00F60101">
        <w:rPr>
          <w:rFonts w:ascii="Times New Roman" w:hAnsi="Times New Roman" w:cs="Times New Roman"/>
          <w:sz w:val="24"/>
          <w:szCs w:val="24"/>
        </w:rPr>
        <w:t>ажать по кнопке статуса вызова на элементе бригады</w:t>
      </w:r>
    </w:p>
    <w:p w:rsidR="00337E55" w:rsidRDefault="00F60101" w:rsidP="00F601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579274" wp14:editId="3A2C4F18">
            <wp:extent cx="3905250" cy="7905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AB" w:rsidRDefault="00E91DAB" w:rsidP="00AB73B2">
      <w:pPr>
        <w:rPr>
          <w:rFonts w:ascii="Times New Roman" w:hAnsi="Times New Roman" w:cs="Times New Roman"/>
          <w:sz w:val="24"/>
          <w:szCs w:val="24"/>
        </w:rPr>
      </w:pPr>
    </w:p>
    <w:p w:rsidR="00E91DAB" w:rsidRDefault="00E91DAB" w:rsidP="00AB73B2">
      <w:pPr>
        <w:rPr>
          <w:rFonts w:ascii="Times New Roman" w:hAnsi="Times New Roman" w:cs="Times New Roman"/>
          <w:sz w:val="24"/>
          <w:szCs w:val="24"/>
        </w:rPr>
      </w:pPr>
    </w:p>
    <w:p w:rsidR="00337E55" w:rsidRDefault="00F60101" w:rsidP="00AB73B2">
      <w:pPr>
        <w:rPr>
          <w:rFonts w:ascii="Times New Roman" w:hAnsi="Times New Roman" w:cs="Times New Roman"/>
          <w:sz w:val="24"/>
          <w:szCs w:val="24"/>
        </w:rPr>
      </w:pPr>
      <w:r w:rsidRPr="00F60101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требуемый статус</w:t>
      </w:r>
    </w:p>
    <w:p w:rsidR="00F60101" w:rsidRPr="00F60101" w:rsidRDefault="00F60101" w:rsidP="00F601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5ACBE7" wp14:editId="617D6254">
            <wp:extent cx="3810000" cy="37814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55" w:rsidRDefault="00F60101" w:rsidP="00AB73B2">
      <w:pPr>
        <w:rPr>
          <w:rFonts w:ascii="Times New Roman" w:hAnsi="Times New Roman" w:cs="Times New Roman"/>
          <w:sz w:val="24"/>
          <w:szCs w:val="24"/>
        </w:rPr>
      </w:pPr>
      <w:r w:rsidRPr="00F60101">
        <w:rPr>
          <w:rFonts w:ascii="Times New Roman" w:hAnsi="Times New Roman" w:cs="Times New Roman"/>
          <w:sz w:val="24"/>
          <w:szCs w:val="24"/>
        </w:rPr>
        <w:t>Если требуется внести корректи</w:t>
      </w:r>
      <w:r w:rsidRPr="00F60101">
        <w:rPr>
          <w:rFonts w:ascii="Times New Roman" w:hAnsi="Times New Roman" w:cs="Times New Roman"/>
          <w:sz w:val="24"/>
          <w:szCs w:val="24"/>
        </w:rPr>
        <w:t>ровки в поле «Примечание к изменению</w:t>
      </w:r>
      <w:r w:rsidRPr="00F60101">
        <w:rPr>
          <w:rFonts w:ascii="Times New Roman" w:hAnsi="Times New Roman" w:cs="Times New Roman"/>
          <w:sz w:val="24"/>
          <w:szCs w:val="24"/>
        </w:rPr>
        <w:t xml:space="preserve"> статуса»</w:t>
      </w:r>
      <w:r>
        <w:rPr>
          <w:rFonts w:ascii="Times New Roman" w:hAnsi="Times New Roman" w:cs="Times New Roman"/>
          <w:sz w:val="24"/>
          <w:szCs w:val="24"/>
        </w:rPr>
        <w:t>, после чего нажать на кнопку «ОК».</w:t>
      </w:r>
    </w:p>
    <w:p w:rsidR="00F60101" w:rsidRPr="00F60101" w:rsidRDefault="00F60101" w:rsidP="00F601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CECD1B" wp14:editId="2FC86E9E">
            <wp:extent cx="3781425" cy="38100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6" w:rsidRDefault="00DF7EF6" w:rsidP="00F601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E55" w:rsidRPr="00F60101" w:rsidRDefault="00F60101" w:rsidP="00F601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101">
        <w:rPr>
          <w:rFonts w:ascii="Times New Roman" w:hAnsi="Times New Roman" w:cs="Times New Roman"/>
          <w:b/>
          <w:sz w:val="24"/>
          <w:szCs w:val="24"/>
        </w:rPr>
        <w:lastRenderedPageBreak/>
        <w:t>Смена статусов бригады</w:t>
      </w:r>
    </w:p>
    <w:p w:rsidR="00F60101" w:rsidRPr="00DF7EF6" w:rsidRDefault="00DF7EF6" w:rsidP="00AB73B2">
      <w:pPr>
        <w:rPr>
          <w:rFonts w:ascii="Times New Roman" w:hAnsi="Times New Roman" w:cs="Times New Roman"/>
          <w:sz w:val="24"/>
          <w:szCs w:val="24"/>
        </w:rPr>
      </w:pPr>
      <w:r w:rsidRPr="00DF7EF6">
        <w:rPr>
          <w:rFonts w:ascii="Times New Roman" w:hAnsi="Times New Roman" w:cs="Times New Roman"/>
          <w:sz w:val="24"/>
          <w:szCs w:val="24"/>
        </w:rPr>
        <w:t>В случае неисправности транспортного средства, необходимости заправки или отъезда бригады на обед бригада может отправить запрос диспетчеру направления. Состояние бригады изменится на запрашиваемое только в случае подтверждения диспетчером полученного запроса.</w:t>
      </w:r>
      <w:r w:rsidR="00431777">
        <w:rPr>
          <w:rFonts w:ascii="Times New Roman" w:hAnsi="Times New Roman" w:cs="Times New Roman"/>
          <w:sz w:val="24"/>
          <w:szCs w:val="24"/>
        </w:rPr>
        <w:t xml:space="preserve"> </w:t>
      </w:r>
      <w:r w:rsidR="00431777" w:rsidRPr="00431777">
        <w:rPr>
          <w:rFonts w:ascii="Times New Roman" w:hAnsi="Times New Roman" w:cs="Times New Roman"/>
          <w:sz w:val="24"/>
          <w:szCs w:val="24"/>
        </w:rPr>
        <w:t>Для подтверждени</w:t>
      </w:r>
      <w:r w:rsidR="00431777">
        <w:rPr>
          <w:rFonts w:ascii="Times New Roman" w:hAnsi="Times New Roman" w:cs="Times New Roman"/>
          <w:sz w:val="24"/>
          <w:szCs w:val="24"/>
        </w:rPr>
        <w:t>я/отказа статуса необходимо п</w:t>
      </w:r>
      <w:r w:rsidR="00431777" w:rsidRPr="00431777">
        <w:rPr>
          <w:rFonts w:ascii="Times New Roman" w:hAnsi="Times New Roman" w:cs="Times New Roman"/>
          <w:sz w:val="24"/>
          <w:szCs w:val="24"/>
        </w:rPr>
        <w:t>рименить фильтр «Запрос» над очередью бригад, для того чтобы увидеть только те бригады, которые запрашивают новое состояние</w:t>
      </w:r>
      <w:r w:rsidR="00431777">
        <w:rPr>
          <w:rFonts w:ascii="Times New Roman" w:hAnsi="Times New Roman" w:cs="Times New Roman"/>
          <w:sz w:val="24"/>
          <w:szCs w:val="24"/>
        </w:rPr>
        <w:t>.</w:t>
      </w:r>
    </w:p>
    <w:p w:rsidR="00F60101" w:rsidRDefault="00431777" w:rsidP="00431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258B17" wp14:editId="4F2A081A">
            <wp:extent cx="4067175" cy="20669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01" w:rsidRDefault="00431777" w:rsidP="00AB73B2">
      <w:pPr>
        <w:rPr>
          <w:rFonts w:ascii="Times New Roman" w:hAnsi="Times New Roman" w:cs="Times New Roman"/>
          <w:sz w:val="24"/>
          <w:szCs w:val="24"/>
        </w:rPr>
      </w:pPr>
      <w:r w:rsidRPr="00431777">
        <w:rPr>
          <w:rFonts w:ascii="Times New Roman" w:hAnsi="Times New Roman" w:cs="Times New Roman"/>
          <w:sz w:val="24"/>
          <w:szCs w:val="24"/>
        </w:rPr>
        <w:t>После чего необходимо н</w:t>
      </w:r>
      <w:r w:rsidRPr="00431777">
        <w:rPr>
          <w:rFonts w:ascii="Times New Roman" w:hAnsi="Times New Roman" w:cs="Times New Roman"/>
          <w:sz w:val="24"/>
          <w:szCs w:val="24"/>
        </w:rPr>
        <w:t>ажать</w:t>
      </w:r>
      <w:r w:rsidRPr="00431777">
        <w:rPr>
          <w:rFonts w:ascii="Times New Roman" w:hAnsi="Times New Roman" w:cs="Times New Roman"/>
          <w:sz w:val="24"/>
          <w:szCs w:val="24"/>
        </w:rPr>
        <w:t xml:space="preserve"> на</w:t>
      </w:r>
      <w:r w:rsidRPr="00431777">
        <w:rPr>
          <w:rFonts w:ascii="Times New Roman" w:hAnsi="Times New Roman" w:cs="Times New Roman"/>
          <w:sz w:val="24"/>
          <w:szCs w:val="24"/>
        </w:rPr>
        <w:t xml:space="preserve"> кнопку запрошенного статуса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777" w:rsidRPr="00431777" w:rsidRDefault="00B64608" w:rsidP="00B6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34D21D" wp14:editId="2A362D7E">
            <wp:extent cx="4086225" cy="7715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01" w:rsidRPr="00B64608" w:rsidRDefault="00B64608" w:rsidP="00AB73B2">
      <w:pPr>
        <w:rPr>
          <w:rFonts w:ascii="Times New Roman" w:hAnsi="Times New Roman" w:cs="Times New Roman"/>
          <w:sz w:val="24"/>
          <w:szCs w:val="24"/>
        </w:rPr>
      </w:pPr>
      <w:r w:rsidRPr="00B64608">
        <w:rPr>
          <w:rFonts w:ascii="Times New Roman" w:hAnsi="Times New Roman" w:cs="Times New Roman"/>
          <w:sz w:val="24"/>
          <w:szCs w:val="24"/>
        </w:rPr>
        <w:t>В окне под</w:t>
      </w:r>
      <w:r>
        <w:rPr>
          <w:rFonts w:ascii="Times New Roman" w:hAnsi="Times New Roman" w:cs="Times New Roman"/>
          <w:sz w:val="24"/>
          <w:szCs w:val="24"/>
        </w:rPr>
        <w:t>тверждения статуса</w:t>
      </w:r>
      <w:r w:rsidRPr="00B64608">
        <w:rPr>
          <w:rFonts w:ascii="Times New Roman" w:hAnsi="Times New Roman" w:cs="Times New Roman"/>
          <w:sz w:val="24"/>
          <w:szCs w:val="24"/>
        </w:rPr>
        <w:t xml:space="preserve"> нажать кнопку «Подтвердить». В таком случае статус бригады изменится на запрашиваемый. Так же можно отклонить запрашиваемый статус, нажав кнопку «Отказать», тогда статус бригады останется без изменений.</w:t>
      </w:r>
    </w:p>
    <w:p w:rsidR="00F60101" w:rsidRDefault="00B64608" w:rsidP="00B6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E20FEE" wp14:editId="21D339D3">
            <wp:extent cx="3790950" cy="11811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01" w:rsidRPr="00B64608" w:rsidRDefault="00B64608" w:rsidP="00AB73B2">
      <w:pPr>
        <w:rPr>
          <w:rFonts w:ascii="Times New Roman" w:hAnsi="Times New Roman" w:cs="Times New Roman"/>
          <w:sz w:val="24"/>
          <w:szCs w:val="24"/>
        </w:rPr>
      </w:pPr>
      <w:r w:rsidRPr="00B64608">
        <w:rPr>
          <w:rFonts w:ascii="Times New Roman" w:hAnsi="Times New Roman" w:cs="Times New Roman"/>
          <w:sz w:val="24"/>
          <w:szCs w:val="24"/>
        </w:rPr>
        <w:t>В случае, когда бригада по каким–либо причинам не может запросить смену состояния с планшета, у диспетчера есть воз</w:t>
      </w:r>
      <w:r>
        <w:rPr>
          <w:rFonts w:ascii="Times New Roman" w:hAnsi="Times New Roman" w:cs="Times New Roman"/>
          <w:sz w:val="24"/>
          <w:szCs w:val="24"/>
        </w:rPr>
        <w:t>можность сделать это вручную, для этого необходимо н</w:t>
      </w:r>
      <w:r w:rsidRPr="00B64608">
        <w:rPr>
          <w:rFonts w:ascii="Times New Roman" w:hAnsi="Times New Roman" w:cs="Times New Roman"/>
          <w:sz w:val="24"/>
          <w:szCs w:val="24"/>
        </w:rPr>
        <w:t>ажать по кнопке статуса бригады на нужной бригаде в очереди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0101" w:rsidRDefault="00B64608" w:rsidP="00B6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C1AB0C" wp14:editId="3C1AE162">
            <wp:extent cx="3886200" cy="7143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AB" w:rsidRDefault="00E91DAB" w:rsidP="00B64608">
      <w:pPr>
        <w:rPr>
          <w:rFonts w:ascii="Times New Roman" w:hAnsi="Times New Roman" w:cs="Times New Roman"/>
          <w:sz w:val="24"/>
          <w:szCs w:val="24"/>
        </w:rPr>
      </w:pPr>
    </w:p>
    <w:p w:rsidR="00B64608" w:rsidRPr="00B64608" w:rsidRDefault="00B64608" w:rsidP="00B64608">
      <w:pPr>
        <w:rPr>
          <w:rFonts w:ascii="Times New Roman" w:hAnsi="Times New Roman" w:cs="Times New Roman"/>
          <w:sz w:val="24"/>
          <w:szCs w:val="24"/>
        </w:rPr>
      </w:pPr>
      <w:r w:rsidRPr="00B64608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требуемый статус</w:t>
      </w:r>
      <w:r w:rsidRPr="00B64608">
        <w:rPr>
          <w:rFonts w:ascii="Times New Roman" w:hAnsi="Times New Roman" w:cs="Times New Roman"/>
          <w:sz w:val="24"/>
          <w:szCs w:val="24"/>
        </w:rPr>
        <w:t xml:space="preserve"> и н</w:t>
      </w:r>
      <w:r w:rsidRPr="00B64608">
        <w:rPr>
          <w:rFonts w:ascii="Times New Roman" w:hAnsi="Times New Roman" w:cs="Times New Roman"/>
          <w:sz w:val="24"/>
          <w:szCs w:val="24"/>
        </w:rPr>
        <w:t>ажать кнопку «ОК»</w:t>
      </w:r>
    </w:p>
    <w:p w:rsidR="00B64608" w:rsidRDefault="00B64608" w:rsidP="00B646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EB7C44" wp14:editId="559FBAF4">
            <wp:extent cx="3800475" cy="25622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08" w:rsidRPr="00E170B2" w:rsidRDefault="00E170B2" w:rsidP="00E170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0B2">
        <w:rPr>
          <w:rFonts w:ascii="Times New Roman" w:hAnsi="Times New Roman" w:cs="Times New Roman"/>
          <w:b/>
          <w:sz w:val="24"/>
          <w:szCs w:val="24"/>
        </w:rPr>
        <w:t>Снятие вызова с бригады</w:t>
      </w:r>
    </w:p>
    <w:p w:rsidR="00B64608" w:rsidRPr="00E170B2" w:rsidRDefault="00E170B2" w:rsidP="00B64608">
      <w:pPr>
        <w:rPr>
          <w:rFonts w:ascii="Times New Roman" w:hAnsi="Times New Roman" w:cs="Times New Roman"/>
          <w:sz w:val="24"/>
          <w:szCs w:val="24"/>
        </w:rPr>
      </w:pPr>
      <w:r w:rsidRPr="00E170B2">
        <w:rPr>
          <w:rFonts w:ascii="Times New Roman" w:hAnsi="Times New Roman" w:cs="Times New Roman"/>
          <w:sz w:val="24"/>
          <w:szCs w:val="24"/>
        </w:rPr>
        <w:t xml:space="preserve">Для того чтобы вернуть в очередь вызов уже </w:t>
      </w:r>
      <w:r>
        <w:rPr>
          <w:rFonts w:ascii="Times New Roman" w:hAnsi="Times New Roman" w:cs="Times New Roman"/>
          <w:sz w:val="24"/>
          <w:szCs w:val="24"/>
        </w:rPr>
        <w:t>назначенный на бригаду нужно</w:t>
      </w:r>
      <w:r w:rsidRPr="00E17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</w:t>
      </w:r>
      <w:r w:rsidRPr="00E170B2">
        <w:rPr>
          <w:rFonts w:ascii="Times New Roman" w:hAnsi="Times New Roman" w:cs="Times New Roman"/>
          <w:sz w:val="24"/>
          <w:szCs w:val="24"/>
        </w:rPr>
        <w:t>елкнуть правой кнопкой мыши по</w:t>
      </w:r>
      <w:r>
        <w:rPr>
          <w:rFonts w:ascii="Times New Roman" w:hAnsi="Times New Roman" w:cs="Times New Roman"/>
          <w:sz w:val="24"/>
          <w:szCs w:val="24"/>
        </w:rPr>
        <w:t xml:space="preserve"> номеру вызова на</w:t>
      </w:r>
      <w:r w:rsidRPr="00E170B2">
        <w:rPr>
          <w:rFonts w:ascii="Times New Roman" w:hAnsi="Times New Roman" w:cs="Times New Roman"/>
          <w:sz w:val="24"/>
          <w:szCs w:val="24"/>
        </w:rPr>
        <w:t xml:space="preserve"> бригаде, с которой требуется снять вызов.</w:t>
      </w:r>
    </w:p>
    <w:p w:rsidR="00F60101" w:rsidRDefault="00E170B2" w:rsidP="00E170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FEED03" wp14:editId="039EFDF6">
            <wp:extent cx="3924300" cy="7143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55" w:rsidRDefault="00E170B2" w:rsidP="00AB73B2">
      <w:pPr>
        <w:rPr>
          <w:rFonts w:ascii="Times New Roman" w:hAnsi="Times New Roman" w:cs="Times New Roman"/>
          <w:sz w:val="24"/>
          <w:szCs w:val="24"/>
        </w:rPr>
      </w:pPr>
      <w:r w:rsidRPr="00E170B2">
        <w:rPr>
          <w:rFonts w:ascii="Times New Roman" w:hAnsi="Times New Roman" w:cs="Times New Roman"/>
          <w:sz w:val="24"/>
          <w:szCs w:val="24"/>
        </w:rPr>
        <w:t>В меню бригады выбрать пункт «Снять вызов»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70B2" w:rsidRDefault="00E170B2" w:rsidP="00E170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8F02CA" wp14:editId="175358D5">
            <wp:extent cx="4048125" cy="98107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B2" w:rsidRPr="00E170B2" w:rsidRDefault="00E170B2" w:rsidP="00E170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170B2">
        <w:rPr>
          <w:rFonts w:ascii="Times New Roman" w:hAnsi="Times New Roman" w:cs="Times New Roman"/>
          <w:sz w:val="24"/>
          <w:szCs w:val="24"/>
        </w:rPr>
        <w:t xml:space="preserve"> появившемся окне подтверждения снятия вызова нажать кнопку «Да»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70B2" w:rsidRDefault="00E170B2" w:rsidP="00E170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F26A91" wp14:editId="047EA79A">
            <wp:extent cx="2686050" cy="21240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F4" w:rsidRDefault="00F068F4" w:rsidP="00E170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8F4" w:rsidRDefault="00F068F4" w:rsidP="00E170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8F4">
        <w:rPr>
          <w:rFonts w:ascii="Times New Roman" w:hAnsi="Times New Roman" w:cs="Times New Roman"/>
          <w:b/>
          <w:sz w:val="24"/>
          <w:szCs w:val="24"/>
        </w:rPr>
        <w:lastRenderedPageBreak/>
        <w:t>Просмотр КТ с возможностью редактирования</w:t>
      </w:r>
    </w:p>
    <w:p w:rsidR="00F068F4" w:rsidRPr="00F068F4" w:rsidRDefault="00F068F4" w:rsidP="00F068F4">
      <w:pPr>
        <w:rPr>
          <w:rFonts w:ascii="Times New Roman" w:hAnsi="Times New Roman" w:cs="Times New Roman"/>
          <w:sz w:val="24"/>
          <w:szCs w:val="24"/>
        </w:rPr>
      </w:pPr>
      <w:r w:rsidRPr="00F068F4">
        <w:rPr>
          <w:rFonts w:ascii="Times New Roman" w:hAnsi="Times New Roman" w:cs="Times New Roman"/>
          <w:sz w:val="24"/>
          <w:szCs w:val="24"/>
        </w:rPr>
        <w:t>Для открытия КТ на просм</w:t>
      </w:r>
      <w:r>
        <w:rPr>
          <w:rFonts w:ascii="Times New Roman" w:hAnsi="Times New Roman" w:cs="Times New Roman"/>
          <w:sz w:val="24"/>
          <w:szCs w:val="24"/>
        </w:rPr>
        <w:t>отр или изменение необходимо н</w:t>
      </w:r>
      <w:r w:rsidRPr="00F068F4">
        <w:rPr>
          <w:rFonts w:ascii="Times New Roman" w:hAnsi="Times New Roman" w:cs="Times New Roman"/>
          <w:sz w:val="24"/>
          <w:szCs w:val="24"/>
        </w:rPr>
        <w:t>ажать правой кнопкой мыши на вызов в очереди</w:t>
      </w:r>
      <w:r w:rsidR="00226B66">
        <w:rPr>
          <w:rFonts w:ascii="Times New Roman" w:hAnsi="Times New Roman" w:cs="Times New Roman"/>
          <w:sz w:val="24"/>
          <w:szCs w:val="24"/>
        </w:rPr>
        <w:t xml:space="preserve"> для открытия меню вызова</w:t>
      </w:r>
      <w:r w:rsidRPr="00F068F4">
        <w:rPr>
          <w:rFonts w:ascii="Times New Roman" w:hAnsi="Times New Roman" w:cs="Times New Roman"/>
          <w:sz w:val="24"/>
          <w:szCs w:val="24"/>
        </w:rPr>
        <w:t>, информация по которому требуется</w:t>
      </w:r>
    </w:p>
    <w:p w:rsidR="00F068F4" w:rsidRPr="00F068F4" w:rsidRDefault="00F068F4" w:rsidP="00F068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591A1A" wp14:editId="45E75E91">
            <wp:extent cx="4019550" cy="17145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F4" w:rsidRDefault="00226B66" w:rsidP="00F068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26B66">
        <w:rPr>
          <w:rFonts w:ascii="Times New Roman" w:hAnsi="Times New Roman" w:cs="Times New Roman"/>
          <w:sz w:val="24"/>
          <w:szCs w:val="24"/>
        </w:rPr>
        <w:t xml:space="preserve"> меню вызова выбрать пункт «Редактировать КТ»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B66" w:rsidRPr="00226B66" w:rsidRDefault="00226B66" w:rsidP="00226B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4E441A" wp14:editId="489D4A00">
            <wp:extent cx="1476375" cy="15716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F4" w:rsidRPr="00226B66" w:rsidRDefault="00226B66" w:rsidP="00F068F4">
      <w:pPr>
        <w:rPr>
          <w:rFonts w:ascii="Times New Roman" w:hAnsi="Times New Roman" w:cs="Times New Roman"/>
          <w:sz w:val="24"/>
          <w:szCs w:val="24"/>
        </w:rPr>
      </w:pPr>
      <w:r w:rsidRPr="00226B66">
        <w:rPr>
          <w:rFonts w:ascii="Times New Roman" w:hAnsi="Times New Roman" w:cs="Times New Roman"/>
          <w:sz w:val="24"/>
          <w:szCs w:val="24"/>
        </w:rPr>
        <w:t>В открывшемся окне КТ внести изменения, если это требуется. По окончанию редактирования ОБЯЗАТЕЛЬНО нажать кнопку «СОХРАНИТЬ»</w:t>
      </w:r>
    </w:p>
    <w:p w:rsidR="00F068F4" w:rsidRPr="00F068F4" w:rsidRDefault="00226B66" w:rsidP="00226B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DB4C79" wp14:editId="6A537562">
            <wp:extent cx="3705225" cy="383315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15632" cy="38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F4" w:rsidRPr="00226B66" w:rsidRDefault="00226B66" w:rsidP="00226B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66">
        <w:rPr>
          <w:rFonts w:ascii="Times New Roman" w:hAnsi="Times New Roman" w:cs="Times New Roman"/>
          <w:b/>
          <w:sz w:val="24"/>
          <w:szCs w:val="24"/>
        </w:rPr>
        <w:lastRenderedPageBreak/>
        <w:t>Печать карты вызова из очереди ДН</w:t>
      </w:r>
    </w:p>
    <w:p w:rsidR="00F068F4" w:rsidRPr="00843198" w:rsidRDefault="00843198" w:rsidP="00F068F4">
      <w:pPr>
        <w:rPr>
          <w:rFonts w:ascii="Times New Roman" w:hAnsi="Times New Roman" w:cs="Times New Roman"/>
          <w:sz w:val="24"/>
          <w:szCs w:val="24"/>
        </w:rPr>
      </w:pPr>
      <w:r w:rsidRPr="00843198">
        <w:rPr>
          <w:rFonts w:ascii="Times New Roman" w:hAnsi="Times New Roman" w:cs="Times New Roman"/>
          <w:sz w:val="24"/>
          <w:szCs w:val="24"/>
        </w:rPr>
        <w:t>Для распечатки карты вызова необходимо щ</w:t>
      </w:r>
      <w:r w:rsidRPr="00843198">
        <w:rPr>
          <w:rFonts w:ascii="Times New Roman" w:hAnsi="Times New Roman" w:cs="Times New Roman"/>
          <w:sz w:val="24"/>
          <w:szCs w:val="24"/>
        </w:rPr>
        <w:t>елкнуть правой кнопкой мыши по вызову и выбрать пункт «Печать»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8F4" w:rsidRPr="00F068F4" w:rsidRDefault="00843198" w:rsidP="00843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F94FA0" wp14:editId="275A70FD">
            <wp:extent cx="4076700" cy="12001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F4" w:rsidRPr="00843198" w:rsidRDefault="00843198" w:rsidP="00F068F4">
      <w:pPr>
        <w:rPr>
          <w:rFonts w:ascii="Times New Roman" w:hAnsi="Times New Roman" w:cs="Times New Roman"/>
          <w:sz w:val="24"/>
          <w:szCs w:val="24"/>
        </w:rPr>
      </w:pPr>
      <w:r w:rsidRPr="00843198">
        <w:rPr>
          <w:rFonts w:ascii="Times New Roman" w:hAnsi="Times New Roman" w:cs="Times New Roman"/>
          <w:sz w:val="24"/>
          <w:szCs w:val="24"/>
        </w:rPr>
        <w:t>В открывшемся окне печатной формы КВ нажать на иконку принтера в правом верхнем углу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8F4" w:rsidRPr="00F068F4" w:rsidRDefault="00843198" w:rsidP="00F068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6F0DF5" wp14:editId="075B5474">
            <wp:extent cx="5940425" cy="429514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AB" w:rsidRDefault="00E91DAB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DAB" w:rsidRDefault="00E91DAB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8F4" w:rsidRPr="00843198" w:rsidRDefault="00843198" w:rsidP="008431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98">
        <w:rPr>
          <w:rFonts w:ascii="Times New Roman" w:hAnsi="Times New Roman" w:cs="Times New Roman"/>
          <w:b/>
          <w:sz w:val="24"/>
          <w:szCs w:val="24"/>
        </w:rPr>
        <w:lastRenderedPageBreak/>
        <w:t>Завершение смен бригад из очереди</w:t>
      </w:r>
    </w:p>
    <w:p w:rsidR="00843198" w:rsidRPr="00843198" w:rsidRDefault="00843198" w:rsidP="00F068F4">
      <w:pPr>
        <w:rPr>
          <w:rFonts w:ascii="Times New Roman" w:hAnsi="Times New Roman" w:cs="Times New Roman"/>
          <w:sz w:val="24"/>
          <w:szCs w:val="24"/>
        </w:rPr>
      </w:pPr>
      <w:r w:rsidRPr="00843198">
        <w:rPr>
          <w:rFonts w:ascii="Times New Roman" w:hAnsi="Times New Roman" w:cs="Times New Roman"/>
          <w:sz w:val="24"/>
          <w:szCs w:val="24"/>
        </w:rPr>
        <w:t xml:space="preserve">Для завершения смен </w:t>
      </w:r>
      <w:r w:rsidRPr="00843198">
        <w:rPr>
          <w:rFonts w:ascii="Times New Roman" w:hAnsi="Times New Roman" w:cs="Times New Roman"/>
          <w:sz w:val="24"/>
          <w:szCs w:val="24"/>
        </w:rPr>
        <w:t>бригад нужно нажат</w:t>
      </w:r>
      <w:r w:rsidRPr="00843198">
        <w:rPr>
          <w:rFonts w:ascii="Times New Roman" w:hAnsi="Times New Roman" w:cs="Times New Roman"/>
          <w:sz w:val="24"/>
          <w:szCs w:val="24"/>
        </w:rPr>
        <w:t>ь правой кнопкой мыши по бригаде в очереди и выбрать пункт «Завершить смену»</w:t>
      </w:r>
      <w:r w:rsidRPr="00843198">
        <w:rPr>
          <w:rFonts w:ascii="Times New Roman" w:hAnsi="Times New Roman" w:cs="Times New Roman"/>
          <w:sz w:val="24"/>
          <w:szCs w:val="24"/>
        </w:rPr>
        <w:t>.</w:t>
      </w:r>
    </w:p>
    <w:p w:rsidR="00843198" w:rsidRDefault="00843198" w:rsidP="00843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70A088" wp14:editId="22419875">
            <wp:extent cx="3829050" cy="7715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AB" w:rsidRDefault="00E91DAB" w:rsidP="00F068F4">
      <w:pPr>
        <w:rPr>
          <w:rFonts w:ascii="Times New Roman" w:hAnsi="Times New Roman" w:cs="Times New Roman"/>
          <w:sz w:val="24"/>
          <w:szCs w:val="24"/>
        </w:rPr>
      </w:pPr>
    </w:p>
    <w:p w:rsidR="00843198" w:rsidRDefault="00843198" w:rsidP="00F068F4">
      <w:pPr>
        <w:rPr>
          <w:rFonts w:ascii="Times New Roman" w:hAnsi="Times New Roman" w:cs="Times New Roman"/>
          <w:sz w:val="24"/>
          <w:szCs w:val="24"/>
        </w:rPr>
      </w:pPr>
      <w:r w:rsidRPr="00843198">
        <w:rPr>
          <w:rFonts w:ascii="Times New Roman" w:hAnsi="Times New Roman" w:cs="Times New Roman"/>
          <w:sz w:val="24"/>
          <w:szCs w:val="24"/>
        </w:rPr>
        <w:t>В появившемся окне</w:t>
      </w:r>
      <w:r w:rsidRPr="00843198">
        <w:rPr>
          <w:rFonts w:ascii="Times New Roman" w:hAnsi="Times New Roman" w:cs="Times New Roman"/>
          <w:sz w:val="24"/>
          <w:szCs w:val="24"/>
        </w:rPr>
        <w:t xml:space="preserve"> подтверждения</w:t>
      </w:r>
      <w:r w:rsidRPr="00843198">
        <w:rPr>
          <w:rFonts w:ascii="Times New Roman" w:hAnsi="Times New Roman" w:cs="Times New Roman"/>
          <w:sz w:val="24"/>
          <w:szCs w:val="24"/>
        </w:rPr>
        <w:t xml:space="preserve"> нажать кнопку «Да»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3198" w:rsidRDefault="00843198" w:rsidP="00843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4B4D99" wp14:editId="7442CEB6">
            <wp:extent cx="2905230" cy="102870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11476" cy="103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A70"/>
    <w:rsid w:val="00002A70"/>
    <w:rsid w:val="00003FE4"/>
    <w:rsid w:val="00023A20"/>
    <w:rsid w:val="000C1DE6"/>
    <w:rsid w:val="00103F5C"/>
    <w:rsid w:val="00140762"/>
    <w:rsid w:val="001420E2"/>
    <w:rsid w:val="0015545B"/>
    <w:rsid w:val="00194C54"/>
    <w:rsid w:val="001C6286"/>
    <w:rsid w:val="001E56F3"/>
    <w:rsid w:val="00213AC8"/>
    <w:rsid w:val="00226B66"/>
    <w:rsid w:val="00261773"/>
    <w:rsid w:val="00284DFD"/>
    <w:rsid w:val="00286C5D"/>
    <w:rsid w:val="002D2535"/>
    <w:rsid w:val="003059B3"/>
    <w:rsid w:val="00337E55"/>
    <w:rsid w:val="00351F4D"/>
    <w:rsid w:val="003902DB"/>
    <w:rsid w:val="003A326E"/>
    <w:rsid w:val="003F6485"/>
    <w:rsid w:val="003F6E93"/>
    <w:rsid w:val="00431777"/>
    <w:rsid w:val="00464405"/>
    <w:rsid w:val="00470B33"/>
    <w:rsid w:val="004E58A0"/>
    <w:rsid w:val="00514BF0"/>
    <w:rsid w:val="005E6B43"/>
    <w:rsid w:val="00663F3C"/>
    <w:rsid w:val="0070295D"/>
    <w:rsid w:val="00766D75"/>
    <w:rsid w:val="00767AB5"/>
    <w:rsid w:val="00781A9F"/>
    <w:rsid w:val="007833C8"/>
    <w:rsid w:val="00793698"/>
    <w:rsid w:val="00831A60"/>
    <w:rsid w:val="00843198"/>
    <w:rsid w:val="00847661"/>
    <w:rsid w:val="008C3C5F"/>
    <w:rsid w:val="008D4853"/>
    <w:rsid w:val="00993313"/>
    <w:rsid w:val="009E09D1"/>
    <w:rsid w:val="009E5968"/>
    <w:rsid w:val="00A02F97"/>
    <w:rsid w:val="00A16451"/>
    <w:rsid w:val="00A621C9"/>
    <w:rsid w:val="00A8533B"/>
    <w:rsid w:val="00A95E76"/>
    <w:rsid w:val="00AB73B2"/>
    <w:rsid w:val="00AC3040"/>
    <w:rsid w:val="00AE350C"/>
    <w:rsid w:val="00AE5AAA"/>
    <w:rsid w:val="00B64608"/>
    <w:rsid w:val="00B80371"/>
    <w:rsid w:val="00B8334B"/>
    <w:rsid w:val="00B87429"/>
    <w:rsid w:val="00BA5AAE"/>
    <w:rsid w:val="00BF5BC9"/>
    <w:rsid w:val="00C13E1F"/>
    <w:rsid w:val="00C3084C"/>
    <w:rsid w:val="00CB0B94"/>
    <w:rsid w:val="00CD2113"/>
    <w:rsid w:val="00CE10ED"/>
    <w:rsid w:val="00D020EF"/>
    <w:rsid w:val="00D740A7"/>
    <w:rsid w:val="00D81719"/>
    <w:rsid w:val="00DA042E"/>
    <w:rsid w:val="00DA44DF"/>
    <w:rsid w:val="00DC3E1D"/>
    <w:rsid w:val="00DD1843"/>
    <w:rsid w:val="00DE48BE"/>
    <w:rsid w:val="00DF7EF6"/>
    <w:rsid w:val="00E170B2"/>
    <w:rsid w:val="00E21FBA"/>
    <w:rsid w:val="00E54C3B"/>
    <w:rsid w:val="00E5773C"/>
    <w:rsid w:val="00E7716A"/>
    <w:rsid w:val="00E91DAB"/>
    <w:rsid w:val="00EB5F89"/>
    <w:rsid w:val="00EC5461"/>
    <w:rsid w:val="00F068F4"/>
    <w:rsid w:val="00F12787"/>
    <w:rsid w:val="00F513A0"/>
    <w:rsid w:val="00F60101"/>
    <w:rsid w:val="00F75732"/>
    <w:rsid w:val="00F97EAA"/>
    <w:rsid w:val="00FD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4AE3A-F09B-4CFD-A9A5-03A7F83D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D7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740A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740A7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740A7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3134</TotalTime>
  <Pages>15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Алямкин Дмитрий Александрович</dc:creator>
  <cp:keywords/>
  <dc:description/>
  <cp:lastModifiedBy>Кудашкин Виталий Александрович</cp:lastModifiedBy>
  <cp:revision>16</cp:revision>
  <dcterms:created xsi:type="dcterms:W3CDTF">2021-04-13T06:29:00Z</dcterms:created>
  <dcterms:modified xsi:type="dcterms:W3CDTF">2021-04-23T06:38:00Z</dcterms:modified>
</cp:coreProperties>
</file>