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65FF527" w14:textId="3FD95C02" w:rsidR="00857370" w:rsidRDefault="00500A63">
      <w:pPr>
        <w:spacing w:after="229" w:line="259" w:lineRule="auto"/>
        <w:ind w:left="0" w:firstLine="0"/>
        <w:rPr>
          <w:b/>
          <w:sz w:val="60"/>
        </w:rPr>
      </w:pPr>
      <w:bookmarkStart w:id="0" w:name="_GoBack"/>
      <w:bookmarkEnd w:id="0"/>
      <w:r>
        <w:rPr>
          <w:b/>
          <w:sz w:val="60"/>
        </w:rPr>
        <w:t>Создание карты новорожденного</w:t>
      </w:r>
    </w:p>
    <w:sdt>
      <w:sdtPr>
        <w:rPr>
          <w:rFonts w:ascii="Calibri" w:eastAsia="Calibri" w:hAnsi="Calibri" w:cs="Calibri"/>
          <w:color w:val="000000"/>
          <w:sz w:val="24"/>
          <w:szCs w:val="22"/>
        </w:rPr>
        <w:id w:val="-381952342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57C8249D" w14:textId="691563AF" w:rsidR="0028266C" w:rsidRDefault="0028266C">
          <w:pPr>
            <w:pStyle w:val="a5"/>
          </w:pPr>
          <w:r w:rsidRPr="0028266C">
            <w:rPr>
              <w:rFonts w:asciiTheme="minorHAnsi" w:hAnsiTheme="minorHAnsi" w:cstheme="minorHAnsi"/>
              <w:b/>
              <w:bCs/>
              <w:color w:val="auto"/>
              <w:sz w:val="28"/>
              <w:szCs w:val="28"/>
              <w:u w:val="single"/>
            </w:rPr>
            <w:t>Оглавление</w:t>
          </w:r>
        </w:p>
        <w:p w14:paraId="175C0325" w14:textId="0C227075" w:rsidR="00525F1C" w:rsidRDefault="0028266C">
          <w:pPr>
            <w:pStyle w:val="11"/>
            <w:tabs>
              <w:tab w:val="right" w:leader="dot" w:pos="8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8119955" w:history="1">
            <w:r w:rsidR="00525F1C" w:rsidRPr="0008634F">
              <w:rPr>
                <w:rStyle w:val="a6"/>
                <w:noProof/>
              </w:rPr>
              <w:t>1. Общее</w:t>
            </w:r>
            <w:r w:rsidR="00525F1C">
              <w:rPr>
                <w:noProof/>
                <w:webHidden/>
              </w:rPr>
              <w:tab/>
            </w:r>
            <w:r w:rsidR="00525F1C">
              <w:rPr>
                <w:noProof/>
                <w:webHidden/>
              </w:rPr>
              <w:fldChar w:fldCharType="begin"/>
            </w:r>
            <w:r w:rsidR="00525F1C">
              <w:rPr>
                <w:noProof/>
                <w:webHidden/>
              </w:rPr>
              <w:instrText xml:space="preserve"> PAGEREF _Toc108119955 \h </w:instrText>
            </w:r>
            <w:r w:rsidR="00525F1C">
              <w:rPr>
                <w:noProof/>
                <w:webHidden/>
              </w:rPr>
            </w:r>
            <w:r w:rsidR="00525F1C">
              <w:rPr>
                <w:noProof/>
                <w:webHidden/>
              </w:rPr>
              <w:fldChar w:fldCharType="separate"/>
            </w:r>
            <w:r w:rsidR="00525F1C">
              <w:rPr>
                <w:noProof/>
                <w:webHidden/>
              </w:rPr>
              <w:t>2</w:t>
            </w:r>
            <w:r w:rsidR="00525F1C">
              <w:rPr>
                <w:noProof/>
                <w:webHidden/>
              </w:rPr>
              <w:fldChar w:fldCharType="end"/>
            </w:r>
          </w:hyperlink>
        </w:p>
        <w:p w14:paraId="3FF15FA8" w14:textId="621034AC" w:rsidR="00525F1C" w:rsidRDefault="00AE4612">
          <w:pPr>
            <w:pStyle w:val="11"/>
            <w:tabs>
              <w:tab w:val="right" w:leader="dot" w:pos="8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19956" w:history="1">
            <w:r w:rsidR="00525F1C" w:rsidRPr="0008634F">
              <w:rPr>
                <w:rStyle w:val="a6"/>
                <w:noProof/>
              </w:rPr>
              <w:t>2</w:t>
            </w:r>
            <w:r w:rsidR="00525F1C" w:rsidRPr="0008634F">
              <w:rPr>
                <w:rStyle w:val="a6"/>
                <w:noProof/>
                <w:lang w:val="en-US"/>
              </w:rPr>
              <w:t xml:space="preserve">. </w:t>
            </w:r>
            <w:r w:rsidR="00525F1C" w:rsidRPr="0008634F">
              <w:rPr>
                <w:rStyle w:val="a6"/>
                <w:noProof/>
              </w:rPr>
              <w:t>Проведение осмотров</w:t>
            </w:r>
            <w:r w:rsidR="00525F1C">
              <w:rPr>
                <w:noProof/>
                <w:webHidden/>
              </w:rPr>
              <w:tab/>
            </w:r>
            <w:r w:rsidR="00525F1C">
              <w:rPr>
                <w:noProof/>
                <w:webHidden/>
              </w:rPr>
              <w:fldChar w:fldCharType="begin"/>
            </w:r>
            <w:r w:rsidR="00525F1C">
              <w:rPr>
                <w:noProof/>
                <w:webHidden/>
              </w:rPr>
              <w:instrText xml:space="preserve"> PAGEREF _Toc108119956 \h </w:instrText>
            </w:r>
            <w:r w:rsidR="00525F1C">
              <w:rPr>
                <w:noProof/>
                <w:webHidden/>
              </w:rPr>
            </w:r>
            <w:r w:rsidR="00525F1C">
              <w:rPr>
                <w:noProof/>
                <w:webHidden/>
              </w:rPr>
              <w:fldChar w:fldCharType="separate"/>
            </w:r>
            <w:r w:rsidR="00525F1C">
              <w:rPr>
                <w:noProof/>
                <w:webHidden/>
              </w:rPr>
              <w:t>5</w:t>
            </w:r>
            <w:r w:rsidR="00525F1C">
              <w:rPr>
                <w:noProof/>
                <w:webHidden/>
              </w:rPr>
              <w:fldChar w:fldCharType="end"/>
            </w:r>
          </w:hyperlink>
        </w:p>
        <w:p w14:paraId="29EF993B" w14:textId="076C3F6A" w:rsidR="00525F1C" w:rsidRDefault="00AE4612">
          <w:pPr>
            <w:pStyle w:val="11"/>
            <w:tabs>
              <w:tab w:val="right" w:leader="dot" w:pos="8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19957" w:history="1">
            <w:r w:rsidR="00525F1C" w:rsidRPr="0008634F">
              <w:rPr>
                <w:rStyle w:val="a6"/>
                <w:noProof/>
                <w:lang w:val="en-US"/>
              </w:rPr>
              <w:t xml:space="preserve">3. </w:t>
            </w:r>
            <w:r w:rsidR="00525F1C" w:rsidRPr="0008634F">
              <w:rPr>
                <w:rStyle w:val="a6"/>
                <w:noProof/>
              </w:rPr>
              <w:t>Назначение на услуги и исследования</w:t>
            </w:r>
            <w:r w:rsidR="00525F1C">
              <w:rPr>
                <w:noProof/>
                <w:webHidden/>
              </w:rPr>
              <w:tab/>
            </w:r>
            <w:r w:rsidR="00525F1C">
              <w:rPr>
                <w:noProof/>
                <w:webHidden/>
              </w:rPr>
              <w:fldChar w:fldCharType="begin"/>
            </w:r>
            <w:r w:rsidR="00525F1C">
              <w:rPr>
                <w:noProof/>
                <w:webHidden/>
              </w:rPr>
              <w:instrText xml:space="preserve"> PAGEREF _Toc108119957 \h </w:instrText>
            </w:r>
            <w:r w:rsidR="00525F1C">
              <w:rPr>
                <w:noProof/>
                <w:webHidden/>
              </w:rPr>
            </w:r>
            <w:r w:rsidR="00525F1C">
              <w:rPr>
                <w:noProof/>
                <w:webHidden/>
              </w:rPr>
              <w:fldChar w:fldCharType="separate"/>
            </w:r>
            <w:r w:rsidR="00525F1C">
              <w:rPr>
                <w:noProof/>
                <w:webHidden/>
              </w:rPr>
              <w:t>7</w:t>
            </w:r>
            <w:r w:rsidR="00525F1C">
              <w:rPr>
                <w:noProof/>
                <w:webHidden/>
              </w:rPr>
              <w:fldChar w:fldCharType="end"/>
            </w:r>
          </w:hyperlink>
        </w:p>
        <w:p w14:paraId="67D6472B" w14:textId="2339AD4F" w:rsidR="00525F1C" w:rsidRDefault="00AE4612">
          <w:pPr>
            <w:pStyle w:val="11"/>
            <w:tabs>
              <w:tab w:val="right" w:leader="dot" w:pos="8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19958" w:history="1">
            <w:r w:rsidR="00525F1C" w:rsidRPr="0008634F">
              <w:rPr>
                <w:rStyle w:val="a6"/>
                <w:noProof/>
                <w:lang w:val="en-US"/>
              </w:rPr>
              <w:t xml:space="preserve">4. </w:t>
            </w:r>
            <w:r w:rsidR="00525F1C" w:rsidRPr="0008634F">
              <w:rPr>
                <w:rStyle w:val="a6"/>
                <w:noProof/>
              </w:rPr>
              <w:t>Внесение операций</w:t>
            </w:r>
            <w:r w:rsidR="00525F1C">
              <w:rPr>
                <w:noProof/>
                <w:webHidden/>
              </w:rPr>
              <w:tab/>
            </w:r>
            <w:r w:rsidR="00525F1C">
              <w:rPr>
                <w:noProof/>
                <w:webHidden/>
              </w:rPr>
              <w:fldChar w:fldCharType="begin"/>
            </w:r>
            <w:r w:rsidR="00525F1C">
              <w:rPr>
                <w:noProof/>
                <w:webHidden/>
              </w:rPr>
              <w:instrText xml:space="preserve"> PAGEREF _Toc108119958 \h </w:instrText>
            </w:r>
            <w:r w:rsidR="00525F1C">
              <w:rPr>
                <w:noProof/>
                <w:webHidden/>
              </w:rPr>
            </w:r>
            <w:r w:rsidR="00525F1C">
              <w:rPr>
                <w:noProof/>
                <w:webHidden/>
              </w:rPr>
              <w:fldChar w:fldCharType="separate"/>
            </w:r>
            <w:r w:rsidR="00525F1C">
              <w:rPr>
                <w:noProof/>
                <w:webHidden/>
              </w:rPr>
              <w:t>8</w:t>
            </w:r>
            <w:r w:rsidR="00525F1C">
              <w:rPr>
                <w:noProof/>
                <w:webHidden/>
              </w:rPr>
              <w:fldChar w:fldCharType="end"/>
            </w:r>
          </w:hyperlink>
        </w:p>
        <w:p w14:paraId="22753B8D" w14:textId="09B4E7E7" w:rsidR="00525F1C" w:rsidRDefault="00AE4612">
          <w:pPr>
            <w:pStyle w:val="11"/>
            <w:tabs>
              <w:tab w:val="right" w:leader="dot" w:pos="8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19959" w:history="1">
            <w:r w:rsidR="00525F1C" w:rsidRPr="0008634F">
              <w:rPr>
                <w:rStyle w:val="a6"/>
                <w:noProof/>
                <w:lang w:val="en-US"/>
              </w:rPr>
              <w:t xml:space="preserve">5. </w:t>
            </w:r>
            <w:r w:rsidR="00525F1C" w:rsidRPr="0008634F">
              <w:rPr>
                <w:rStyle w:val="a6"/>
                <w:noProof/>
              </w:rPr>
              <w:t>Внесение диагноза</w:t>
            </w:r>
            <w:r w:rsidR="00525F1C">
              <w:rPr>
                <w:noProof/>
                <w:webHidden/>
              </w:rPr>
              <w:tab/>
            </w:r>
            <w:r w:rsidR="00525F1C">
              <w:rPr>
                <w:noProof/>
                <w:webHidden/>
              </w:rPr>
              <w:fldChar w:fldCharType="begin"/>
            </w:r>
            <w:r w:rsidR="00525F1C">
              <w:rPr>
                <w:noProof/>
                <w:webHidden/>
              </w:rPr>
              <w:instrText xml:space="preserve"> PAGEREF _Toc108119959 \h </w:instrText>
            </w:r>
            <w:r w:rsidR="00525F1C">
              <w:rPr>
                <w:noProof/>
                <w:webHidden/>
              </w:rPr>
            </w:r>
            <w:r w:rsidR="00525F1C">
              <w:rPr>
                <w:noProof/>
                <w:webHidden/>
              </w:rPr>
              <w:fldChar w:fldCharType="separate"/>
            </w:r>
            <w:r w:rsidR="00525F1C">
              <w:rPr>
                <w:noProof/>
                <w:webHidden/>
              </w:rPr>
              <w:t>10</w:t>
            </w:r>
            <w:r w:rsidR="00525F1C">
              <w:rPr>
                <w:noProof/>
                <w:webHidden/>
              </w:rPr>
              <w:fldChar w:fldCharType="end"/>
            </w:r>
          </w:hyperlink>
        </w:p>
        <w:p w14:paraId="067A5E87" w14:textId="1DA75914" w:rsidR="00525F1C" w:rsidRDefault="00AE4612">
          <w:pPr>
            <w:pStyle w:val="11"/>
            <w:tabs>
              <w:tab w:val="right" w:leader="dot" w:pos="8913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</w:rPr>
          </w:pPr>
          <w:hyperlink w:anchor="_Toc108119960" w:history="1">
            <w:r w:rsidR="00525F1C" w:rsidRPr="0008634F">
              <w:rPr>
                <w:rStyle w:val="a6"/>
                <w:noProof/>
                <w:lang w:val="en-US"/>
              </w:rPr>
              <w:t xml:space="preserve">6. </w:t>
            </w:r>
            <w:r w:rsidR="00525F1C" w:rsidRPr="0008634F">
              <w:rPr>
                <w:rStyle w:val="a6"/>
                <w:noProof/>
              </w:rPr>
              <w:t>Выписка пациента</w:t>
            </w:r>
            <w:r w:rsidR="00525F1C">
              <w:rPr>
                <w:noProof/>
                <w:webHidden/>
              </w:rPr>
              <w:tab/>
            </w:r>
            <w:r w:rsidR="00525F1C">
              <w:rPr>
                <w:noProof/>
                <w:webHidden/>
              </w:rPr>
              <w:fldChar w:fldCharType="begin"/>
            </w:r>
            <w:r w:rsidR="00525F1C">
              <w:rPr>
                <w:noProof/>
                <w:webHidden/>
              </w:rPr>
              <w:instrText xml:space="preserve"> PAGEREF _Toc108119960 \h </w:instrText>
            </w:r>
            <w:r w:rsidR="00525F1C">
              <w:rPr>
                <w:noProof/>
                <w:webHidden/>
              </w:rPr>
            </w:r>
            <w:r w:rsidR="00525F1C">
              <w:rPr>
                <w:noProof/>
                <w:webHidden/>
              </w:rPr>
              <w:fldChar w:fldCharType="separate"/>
            </w:r>
            <w:r w:rsidR="00525F1C">
              <w:rPr>
                <w:noProof/>
                <w:webHidden/>
              </w:rPr>
              <w:t>12</w:t>
            </w:r>
            <w:r w:rsidR="00525F1C">
              <w:rPr>
                <w:noProof/>
                <w:webHidden/>
              </w:rPr>
              <w:fldChar w:fldCharType="end"/>
            </w:r>
          </w:hyperlink>
        </w:p>
        <w:p w14:paraId="343182D0" w14:textId="1F890D67" w:rsidR="0028266C" w:rsidRDefault="0028266C">
          <w:r>
            <w:rPr>
              <w:b/>
              <w:bCs/>
            </w:rPr>
            <w:fldChar w:fldCharType="end"/>
          </w:r>
        </w:p>
      </w:sdtContent>
    </w:sdt>
    <w:p w14:paraId="5223BC5B" w14:textId="3FFDD6C2" w:rsidR="0028266C" w:rsidRDefault="0028266C" w:rsidP="0028266C">
      <w:pPr>
        <w:spacing w:after="160" w:line="259" w:lineRule="auto"/>
        <w:ind w:left="0" w:firstLine="0"/>
      </w:pPr>
      <w:r>
        <w:br w:type="page"/>
      </w:r>
    </w:p>
    <w:p w14:paraId="4A4C9004" w14:textId="39D8A554" w:rsidR="00857370" w:rsidRDefault="00525F1C" w:rsidP="00525F1C">
      <w:pPr>
        <w:pStyle w:val="1"/>
        <w:ind w:left="-5"/>
      </w:pPr>
      <w:bookmarkStart w:id="1" w:name="_Toc108119955"/>
      <w:r w:rsidRPr="00525F1C">
        <w:lastRenderedPageBreak/>
        <w:t>1.</w:t>
      </w:r>
      <w:r>
        <w:t xml:space="preserve"> Общее</w:t>
      </w:r>
      <w:bookmarkEnd w:id="1"/>
    </w:p>
    <w:p w14:paraId="763DC1CA" w14:textId="77777777" w:rsidR="00857370" w:rsidRDefault="00525F1C">
      <w:pPr>
        <w:numPr>
          <w:ilvl w:val="0"/>
          <w:numId w:val="1"/>
        </w:numPr>
        <w:ind w:hanging="267"/>
      </w:pPr>
      <w:r>
        <w:t xml:space="preserve">Переходим по пути </w:t>
      </w:r>
      <w:r w:rsidRPr="001C78FE">
        <w:rPr>
          <w:shd w:val="clear" w:color="auto" w:fill="FBF3DB"/>
        </w:rPr>
        <w:t>"Рабочие места → История родов"</w:t>
      </w:r>
    </w:p>
    <w:p w14:paraId="3A406881" w14:textId="77777777" w:rsidR="00857370" w:rsidRDefault="00525F1C">
      <w:pPr>
        <w:spacing w:after="441" w:line="259" w:lineRule="auto"/>
        <w:ind w:left="0" w:right="-97" w:firstLine="0"/>
      </w:pPr>
      <w:r>
        <w:rPr>
          <w:noProof/>
        </w:rPr>
        <w:drawing>
          <wp:inline distT="0" distB="0" distL="0" distR="0" wp14:anchorId="08D42FF0" wp14:editId="4F3FC9CD">
            <wp:extent cx="5727699" cy="2182435"/>
            <wp:effectExtent l="0" t="0" r="0" b="0"/>
            <wp:docPr id="14" name="Pictur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218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5FC19" w14:textId="0CB223A5" w:rsidR="00857370" w:rsidRDefault="00525F1C">
      <w:pPr>
        <w:numPr>
          <w:ilvl w:val="0"/>
          <w:numId w:val="1"/>
        </w:numPr>
        <w:ind w:hanging="267"/>
      </w:pPr>
      <w:r>
        <w:t>В открывшемся окне указываем отделение (1) и находим нужную нам мам</w:t>
      </w:r>
      <w:r w:rsidR="00F13792">
        <w:t>у</w:t>
      </w:r>
      <w:r>
        <w:t xml:space="preserve"> ребенка (2</w:t>
      </w:r>
      <w:r w:rsidR="0028266C">
        <w:t>), нажимаем</w:t>
      </w:r>
      <w:r>
        <w:t xml:space="preserve"> 1 раз (чтобы была голубого цвета) и </w:t>
      </w:r>
      <w:r w:rsidR="0028266C">
        <w:t>ниже,</w:t>
      </w:r>
      <w:r>
        <w:t xml:space="preserve"> где история новорожденных ПКМ и </w:t>
      </w:r>
      <w:r w:rsidRPr="001C78FE">
        <w:rPr>
          <w:shd w:val="clear" w:color="auto" w:fill="FBF3DB"/>
        </w:rPr>
        <w:t>“</w:t>
      </w:r>
      <w:r w:rsidR="001C78FE" w:rsidRPr="001C78FE">
        <w:rPr>
          <w:shd w:val="clear" w:color="auto" w:fill="FBF3DB"/>
        </w:rPr>
        <w:t>Д</w:t>
      </w:r>
      <w:r w:rsidRPr="001C78FE">
        <w:rPr>
          <w:shd w:val="clear" w:color="auto" w:fill="FBF3DB"/>
        </w:rPr>
        <w:t>обавить”</w:t>
      </w:r>
      <w:r>
        <w:t xml:space="preserve"> (3)</w:t>
      </w:r>
    </w:p>
    <w:p w14:paraId="1ED51FC1" w14:textId="77777777" w:rsidR="00857370" w:rsidRDefault="00525F1C">
      <w:pPr>
        <w:spacing w:after="441" w:line="259" w:lineRule="auto"/>
        <w:ind w:left="0" w:right="-97" w:firstLine="0"/>
      </w:pPr>
      <w:r>
        <w:rPr>
          <w:noProof/>
        </w:rPr>
        <w:drawing>
          <wp:inline distT="0" distB="0" distL="0" distR="0" wp14:anchorId="5D2D9F7A" wp14:editId="3A4BFBA3">
            <wp:extent cx="5727699" cy="4202854"/>
            <wp:effectExtent l="0" t="0" r="0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20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FEC54" w14:textId="77777777" w:rsidR="00857370" w:rsidRDefault="00525F1C">
      <w:r>
        <w:t>Заполняем все данные по новорожденному (фамилия присваивается автоматически по фамилии мамы), в том числе кладем его на койку и указываем диагноз</w:t>
      </w:r>
    </w:p>
    <w:p w14:paraId="568A3BB7" w14:textId="77777777" w:rsidR="00857370" w:rsidRDefault="00525F1C">
      <w:pPr>
        <w:spacing w:after="441" w:line="259" w:lineRule="auto"/>
        <w:ind w:left="0" w:right="-97" w:firstLine="0"/>
      </w:pPr>
      <w:r>
        <w:rPr>
          <w:noProof/>
        </w:rPr>
        <w:drawing>
          <wp:inline distT="0" distB="0" distL="0" distR="0" wp14:anchorId="100180C6" wp14:editId="2CB6D286">
            <wp:extent cx="5727065" cy="7410450"/>
            <wp:effectExtent l="0" t="0" r="6985" b="0"/>
            <wp:docPr id="44" name="Picture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 rotWithShape="1">
                    <a:blip r:embed="rId10"/>
                    <a:srcRect b="10921"/>
                    <a:stretch/>
                  </pic:blipFill>
                  <pic:spPr bwMode="auto">
                    <a:xfrm>
                      <a:off x="0" y="0"/>
                      <a:ext cx="5727065" cy="7410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6B213F" w14:textId="77777777" w:rsidR="00F80782" w:rsidRDefault="00F80782">
      <w:pPr>
        <w:spacing w:after="160" w:line="259" w:lineRule="auto"/>
        <w:ind w:left="0" w:firstLine="0"/>
      </w:pPr>
      <w:r>
        <w:br w:type="page"/>
      </w:r>
    </w:p>
    <w:p w14:paraId="1021B639" w14:textId="7CB7209D" w:rsidR="00857370" w:rsidRDefault="00525F1C">
      <w:r>
        <w:t xml:space="preserve">Далее </w:t>
      </w:r>
      <w:r w:rsidRPr="00F13792">
        <w:rPr>
          <w:shd w:val="clear" w:color="auto" w:fill="FBF3DB"/>
        </w:rPr>
        <w:t>назначаем лечащего врача</w:t>
      </w:r>
      <w:r>
        <w:t xml:space="preserve"> (1)</w:t>
      </w:r>
    </w:p>
    <w:p w14:paraId="78585AE8" w14:textId="77777777" w:rsidR="00857370" w:rsidRDefault="00525F1C" w:rsidP="00F80782">
      <w:pPr>
        <w:spacing w:after="0" w:line="259" w:lineRule="auto"/>
        <w:ind w:left="0" w:right="-97" w:firstLine="0"/>
      </w:pPr>
      <w:r>
        <w:rPr>
          <w:noProof/>
        </w:rPr>
        <w:drawing>
          <wp:inline distT="0" distB="0" distL="0" distR="0" wp14:anchorId="6EE9BA3A" wp14:editId="12FB01F2">
            <wp:extent cx="4953000" cy="3280023"/>
            <wp:effectExtent l="0" t="0" r="0" b="0"/>
            <wp:docPr id="53" name="Picture 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8122" cy="328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A6A897" w14:textId="77777777" w:rsidR="00F80782" w:rsidRDefault="00F80782"/>
    <w:p w14:paraId="70A46AF1" w14:textId="0A4EA1ED" w:rsidR="00857370" w:rsidRDefault="00525F1C">
      <w:r>
        <w:t>После заходим в историю болезни новорожденного (1)</w:t>
      </w:r>
    </w:p>
    <w:p w14:paraId="6EA798B5" w14:textId="77777777" w:rsidR="00857370" w:rsidRDefault="00525F1C">
      <w:pPr>
        <w:spacing w:after="543" w:line="259" w:lineRule="auto"/>
        <w:ind w:left="0" w:right="-97" w:firstLine="0"/>
      </w:pPr>
      <w:r>
        <w:rPr>
          <w:noProof/>
        </w:rPr>
        <w:drawing>
          <wp:inline distT="0" distB="0" distL="0" distR="0" wp14:anchorId="149D9FF9" wp14:editId="65A384D3">
            <wp:extent cx="5727699" cy="4517354"/>
            <wp:effectExtent l="0" t="0" r="0" b="0"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7699" cy="4517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4D05" w14:textId="18B26719" w:rsidR="00857370" w:rsidRDefault="00525F1C">
      <w:pPr>
        <w:pStyle w:val="1"/>
        <w:ind w:left="-5"/>
      </w:pPr>
      <w:bookmarkStart w:id="2" w:name="_Toc108119956"/>
      <w:r>
        <w:t>2</w:t>
      </w:r>
      <w:r>
        <w:rPr>
          <w:lang w:val="en-US"/>
        </w:rPr>
        <w:t xml:space="preserve">. </w:t>
      </w:r>
      <w:r>
        <w:t>Проведение осмотров</w:t>
      </w:r>
      <w:bookmarkEnd w:id="2"/>
    </w:p>
    <w:p w14:paraId="6498F912" w14:textId="72B6A871" w:rsidR="00857370" w:rsidRDefault="00525F1C">
      <w:pPr>
        <w:numPr>
          <w:ilvl w:val="0"/>
          <w:numId w:val="2"/>
        </w:numPr>
        <w:spacing w:after="271"/>
        <w:ind w:hanging="309"/>
      </w:pPr>
      <w:r>
        <w:t xml:space="preserve">Также заходим в историю родов и выбираем </w:t>
      </w:r>
      <w:r w:rsidRPr="00F13792">
        <w:rPr>
          <w:shd w:val="clear" w:color="auto" w:fill="FBF3DB"/>
        </w:rPr>
        <w:t>"Осмотры"</w:t>
      </w:r>
      <w:r w:rsidR="00F13792">
        <w:t xml:space="preserve"> </w:t>
      </w:r>
      <w:r>
        <w:t>(1)</w:t>
      </w:r>
    </w:p>
    <w:p w14:paraId="5B9807AC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19F7E790" wp14:editId="567B2E4B">
            <wp:extent cx="5451321" cy="3535734"/>
            <wp:effectExtent l="0" t="0" r="0" b="0"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535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6B2D0B" w14:textId="77777777" w:rsidR="00857370" w:rsidRDefault="00525F1C">
      <w:pPr>
        <w:ind w:left="427"/>
      </w:pPr>
      <w:r>
        <w:t xml:space="preserve">Далее </w:t>
      </w:r>
      <w:r w:rsidRPr="00F13792">
        <w:rPr>
          <w:shd w:val="clear" w:color="auto" w:fill="FBF3DB"/>
        </w:rPr>
        <w:t>“Провести осмотр”</w:t>
      </w:r>
      <w:r>
        <w:t xml:space="preserve"> (1)</w:t>
      </w:r>
    </w:p>
    <w:p w14:paraId="14ABFDDA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4EABC8D0" wp14:editId="2F43BE09">
            <wp:extent cx="5451321" cy="3526204"/>
            <wp:effectExtent l="0" t="0" r="0" b="0"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526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65B9B" w14:textId="77777777" w:rsidR="00857370" w:rsidRDefault="00525F1C">
      <w:pPr>
        <w:numPr>
          <w:ilvl w:val="0"/>
          <w:numId w:val="2"/>
        </w:numPr>
        <w:ind w:hanging="309"/>
      </w:pPr>
      <w:r>
        <w:t>Двойным нажатием выбираем необходимый осмотр</w:t>
      </w:r>
    </w:p>
    <w:p w14:paraId="316500C2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54DE3D61" wp14:editId="6CE59178">
            <wp:extent cx="5451321" cy="3354659"/>
            <wp:effectExtent l="0" t="0" r="0" b="0"/>
            <wp:docPr id="90" name="Picture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354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AD5D7" w14:textId="77777777" w:rsidR="00857370" w:rsidRDefault="00525F1C">
      <w:pPr>
        <w:numPr>
          <w:ilvl w:val="0"/>
          <w:numId w:val="2"/>
        </w:numPr>
        <w:spacing w:after="38"/>
        <w:ind w:hanging="309"/>
      </w:pPr>
      <w:r>
        <w:t xml:space="preserve">Последовательно заполняем всё вкладки (1) и нажимаем кнопку </w:t>
      </w:r>
    </w:p>
    <w:p w14:paraId="084A57E6" w14:textId="77777777" w:rsidR="00857370" w:rsidRDefault="00525F1C">
      <w:pPr>
        <w:ind w:left="427"/>
      </w:pPr>
      <w:r w:rsidRPr="00F13792">
        <w:rPr>
          <w:shd w:val="clear" w:color="auto" w:fill="FBF3DB"/>
        </w:rPr>
        <w:t>"Сохранить"</w:t>
      </w:r>
      <w:r>
        <w:t xml:space="preserve"> (2)</w:t>
      </w:r>
    </w:p>
    <w:p w14:paraId="271ACE46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3E0AA3A0" wp14:editId="393414DB">
            <wp:extent cx="5451321" cy="2411161"/>
            <wp:effectExtent l="0" t="0" r="0" b="0"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2411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D4410" w14:textId="7E49BD38" w:rsidR="00857370" w:rsidRDefault="00F80782" w:rsidP="00F80782">
      <w:pPr>
        <w:spacing w:after="160" w:line="259" w:lineRule="auto"/>
        <w:ind w:left="0" w:firstLine="0"/>
        <w:rPr>
          <w:noProof/>
        </w:rPr>
      </w:pPr>
      <w:r>
        <w:rPr>
          <w:noProof/>
        </w:rPr>
        <w:br w:type="page"/>
      </w:r>
    </w:p>
    <w:p w14:paraId="4610D2C7" w14:textId="7F6E12C1" w:rsidR="00857370" w:rsidRDefault="00525F1C">
      <w:pPr>
        <w:pStyle w:val="1"/>
        <w:ind w:left="-5"/>
      </w:pPr>
      <w:bookmarkStart w:id="3" w:name="_Toc108119957"/>
      <w:r w:rsidRPr="00500A63">
        <w:t xml:space="preserve">3. </w:t>
      </w:r>
      <w:r>
        <w:t>Назначение на услуги и исследования</w:t>
      </w:r>
      <w:bookmarkEnd w:id="3"/>
    </w:p>
    <w:p w14:paraId="06F652B0" w14:textId="460074FB" w:rsidR="00857370" w:rsidRDefault="00525F1C" w:rsidP="00F80782">
      <w:pPr>
        <w:spacing w:after="44" w:line="259" w:lineRule="auto"/>
        <w:ind w:left="238" w:firstLine="0"/>
      </w:pPr>
      <w:r>
        <w:t xml:space="preserve">Также заходим в историю болезни и выбираем </w:t>
      </w:r>
      <w:r w:rsidRPr="00F13792">
        <w:rPr>
          <w:shd w:val="clear" w:color="auto" w:fill="FBF3DB"/>
        </w:rPr>
        <w:t>"Направления на услуги"</w:t>
      </w:r>
      <w:r w:rsidR="00F80782" w:rsidRPr="00F13792">
        <w:rPr>
          <w:shd w:val="clear" w:color="auto" w:fill="FBF3DB"/>
        </w:rPr>
        <w:t xml:space="preserve"> </w:t>
      </w:r>
      <w:r>
        <w:t>(1)</w:t>
      </w:r>
    </w:p>
    <w:p w14:paraId="32CEE7FB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4732FC15" wp14:editId="09FD9CA1">
            <wp:extent cx="5451321" cy="3478553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478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64AF2" w14:textId="364B097C" w:rsidR="00857370" w:rsidRDefault="00525F1C">
      <w:pPr>
        <w:spacing w:after="150"/>
        <w:ind w:left="427"/>
      </w:pPr>
      <w:r>
        <w:t xml:space="preserve">Новое назначение и расписание </w:t>
      </w:r>
      <w:r w:rsidR="00BF1388">
        <w:t>— это</w:t>
      </w:r>
      <w:r>
        <w:t xml:space="preserve"> направление на УЗИ, КТ и другие услуги.</w:t>
      </w:r>
    </w:p>
    <w:p w14:paraId="7495F9AE" w14:textId="28688B34" w:rsidR="00BF1388" w:rsidRDefault="00525F1C">
      <w:pPr>
        <w:spacing w:after="653"/>
        <w:ind w:left="427"/>
      </w:pPr>
      <w:r>
        <w:t xml:space="preserve">Направление на исследование </w:t>
      </w:r>
      <w:r w:rsidR="00BF1388">
        <w:t>— это</w:t>
      </w:r>
      <w:r>
        <w:t xml:space="preserve"> направление на анализы.</w:t>
      </w:r>
    </w:p>
    <w:p w14:paraId="4DB12348" w14:textId="77777777" w:rsidR="00BF1388" w:rsidRDefault="00BF1388">
      <w:pPr>
        <w:spacing w:after="160" w:line="259" w:lineRule="auto"/>
        <w:ind w:left="0" w:firstLine="0"/>
      </w:pPr>
      <w:r>
        <w:br w:type="page"/>
      </w:r>
    </w:p>
    <w:p w14:paraId="38988B43" w14:textId="2B177E20" w:rsidR="00857370" w:rsidRDefault="00525F1C">
      <w:pPr>
        <w:pStyle w:val="1"/>
        <w:ind w:left="-5"/>
      </w:pPr>
      <w:bookmarkStart w:id="4" w:name="_Toc108119958"/>
      <w:r w:rsidRPr="00500A63">
        <w:t xml:space="preserve">4. </w:t>
      </w:r>
      <w:r>
        <w:t>Внесение операций</w:t>
      </w:r>
      <w:bookmarkEnd w:id="4"/>
      <w:r>
        <w:t xml:space="preserve"> </w:t>
      </w:r>
    </w:p>
    <w:p w14:paraId="19DA81D2" w14:textId="57292E5A" w:rsidR="00857370" w:rsidRDefault="00525F1C">
      <w:pPr>
        <w:ind w:left="427"/>
      </w:pPr>
      <w:r>
        <w:t xml:space="preserve">Также заходим в историю болезни и выбираем </w:t>
      </w:r>
      <w:r w:rsidRPr="00F13792">
        <w:rPr>
          <w:shd w:val="clear" w:color="auto" w:fill="FBF3DB"/>
        </w:rPr>
        <w:t>"Операции"</w:t>
      </w:r>
      <w:r>
        <w:t xml:space="preserve"> (1). </w:t>
      </w:r>
    </w:p>
    <w:p w14:paraId="6EB30744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24427361" wp14:editId="24511B2B">
            <wp:extent cx="5451321" cy="3554795"/>
            <wp:effectExtent l="0" t="0" r="0" b="0"/>
            <wp:docPr id="161" name="Picture 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5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A9B76" w14:textId="77777777" w:rsidR="00857370" w:rsidRDefault="00525F1C">
      <w:pPr>
        <w:spacing w:after="158"/>
        <w:ind w:left="427"/>
      </w:pPr>
      <w:r>
        <w:t xml:space="preserve">Нажимаем </w:t>
      </w:r>
      <w:r w:rsidRPr="00F13792">
        <w:rPr>
          <w:shd w:val="clear" w:color="auto" w:fill="FBF3DB"/>
        </w:rPr>
        <w:t>"Внести результат"</w:t>
      </w:r>
    </w:p>
    <w:p w14:paraId="2E9ADD1A" w14:textId="60D1F494" w:rsidR="00857370" w:rsidRDefault="00525F1C">
      <w:pPr>
        <w:ind w:left="427"/>
      </w:pPr>
      <w:r>
        <w:t>Операционную меняем на пустоту. Нажимаем найти</w:t>
      </w:r>
      <w:r w:rsidR="00BF1388">
        <w:t xml:space="preserve">, </w:t>
      </w:r>
      <w:r>
        <w:t>вводим название операции и два раза нажимаем по найденной операции.</w:t>
      </w:r>
    </w:p>
    <w:p w14:paraId="0621031E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568C0CAC" wp14:editId="5C281CE2">
            <wp:extent cx="4739640" cy="2941560"/>
            <wp:effectExtent l="0" t="0" r="3810" b="0"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43488" cy="2943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81531E" w14:textId="48D06B74" w:rsidR="00857370" w:rsidRDefault="00525F1C">
      <w:pPr>
        <w:spacing w:after="128"/>
        <w:ind w:left="427"/>
      </w:pPr>
      <w:r>
        <w:t xml:space="preserve">Заполняем вкладки, которые выделены жирным. Ставим галочку </w:t>
      </w:r>
      <w:r w:rsidRPr="00F13792">
        <w:rPr>
          <w:shd w:val="clear" w:color="auto" w:fill="FBF3DB"/>
        </w:rPr>
        <w:t>“</w:t>
      </w:r>
      <w:r w:rsidR="00F13792" w:rsidRPr="00F13792">
        <w:rPr>
          <w:shd w:val="clear" w:color="auto" w:fill="FBF3DB"/>
        </w:rPr>
        <w:t>О</w:t>
      </w:r>
      <w:r w:rsidRPr="00F13792">
        <w:rPr>
          <w:shd w:val="clear" w:color="auto" w:fill="FBF3DB"/>
        </w:rPr>
        <w:t>сновная</w:t>
      </w:r>
      <w:r w:rsidR="00BF1388" w:rsidRPr="00F13792">
        <w:rPr>
          <w:shd w:val="clear" w:color="auto" w:fill="FBF3DB"/>
        </w:rPr>
        <w:t xml:space="preserve"> </w:t>
      </w:r>
      <w:r w:rsidRPr="00F13792">
        <w:rPr>
          <w:shd w:val="clear" w:color="auto" w:fill="FBF3DB"/>
        </w:rPr>
        <w:t>операция”</w:t>
      </w:r>
      <w:r>
        <w:t xml:space="preserve"> только у той операции, которая является приоритетной, основной. Нажимаем сохранить</w:t>
      </w:r>
    </w:p>
    <w:p w14:paraId="6B5E68BB" w14:textId="55DA82E8" w:rsidR="00F13792" w:rsidRDefault="00525F1C" w:rsidP="00BF1388">
      <w:pPr>
        <w:spacing w:after="543" w:line="259" w:lineRule="auto"/>
        <w:ind w:left="435" w:right="-97" w:firstLine="0"/>
        <w:jc w:val="center"/>
      </w:pPr>
      <w:r>
        <w:rPr>
          <w:noProof/>
        </w:rPr>
        <w:drawing>
          <wp:inline distT="0" distB="0" distL="0" distR="0" wp14:anchorId="02CC55A5" wp14:editId="4E5EB61D">
            <wp:extent cx="4025736" cy="4110193"/>
            <wp:effectExtent l="0" t="0" r="0" b="5080"/>
            <wp:docPr id="180" name="Picture 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32359" cy="411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CF09F" w14:textId="77777777" w:rsidR="00F13792" w:rsidRDefault="00F13792">
      <w:pPr>
        <w:spacing w:after="160" w:line="259" w:lineRule="auto"/>
        <w:ind w:left="0" w:firstLine="0"/>
      </w:pPr>
      <w:r>
        <w:br w:type="page"/>
      </w:r>
    </w:p>
    <w:p w14:paraId="1FE4CF0A" w14:textId="00B6D1AE" w:rsidR="00857370" w:rsidRDefault="00525F1C">
      <w:pPr>
        <w:pStyle w:val="1"/>
        <w:ind w:left="-5"/>
      </w:pPr>
      <w:bookmarkStart w:id="5" w:name="_Toc108119959"/>
      <w:r w:rsidRPr="00500A63">
        <w:t xml:space="preserve">5. </w:t>
      </w:r>
      <w:r>
        <w:t>Внес</w:t>
      </w:r>
      <w:r w:rsidR="008B59A6">
        <w:t>ение</w:t>
      </w:r>
      <w:r>
        <w:t xml:space="preserve"> диагноза</w:t>
      </w:r>
      <w:bookmarkEnd w:id="5"/>
    </w:p>
    <w:p w14:paraId="731713E9" w14:textId="7C6852AA" w:rsidR="00857370" w:rsidRDefault="00525F1C" w:rsidP="00BF1388">
      <w:pPr>
        <w:spacing w:after="271"/>
        <w:ind w:right="1418"/>
        <w:jc w:val="center"/>
      </w:pPr>
      <w:r>
        <w:t xml:space="preserve">Также заходим в историю болезни и выбираем </w:t>
      </w:r>
      <w:r w:rsidRPr="00F13792">
        <w:rPr>
          <w:shd w:val="clear" w:color="auto" w:fill="FBF3DB"/>
        </w:rPr>
        <w:t>“</w:t>
      </w:r>
      <w:r w:rsidR="00F13792" w:rsidRPr="00F13792">
        <w:rPr>
          <w:shd w:val="clear" w:color="auto" w:fill="FBF3DB"/>
        </w:rPr>
        <w:t>Д</w:t>
      </w:r>
      <w:r w:rsidRPr="00F13792">
        <w:rPr>
          <w:shd w:val="clear" w:color="auto" w:fill="FBF3DB"/>
        </w:rPr>
        <w:t>иагнозы”</w:t>
      </w:r>
      <w:r>
        <w:t xml:space="preserve"> (1)</w:t>
      </w:r>
    </w:p>
    <w:p w14:paraId="5763C69B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48D7D9B8" wp14:editId="1BC8558B">
            <wp:extent cx="5451321" cy="3554795"/>
            <wp:effectExtent l="0" t="0" r="0" b="0"/>
            <wp:docPr id="192" name="Picture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55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C716FB" w14:textId="77777777" w:rsidR="00857370" w:rsidRDefault="00525F1C">
      <w:pPr>
        <w:ind w:left="427"/>
      </w:pPr>
      <w:r>
        <w:t xml:space="preserve">Выбираем диагноз по МКБ (1). Ставим дату установления (2). Нажимаем галочку </w:t>
      </w:r>
      <w:r w:rsidRPr="00F13792">
        <w:rPr>
          <w:shd w:val="clear" w:color="auto" w:fill="FBF3DB"/>
        </w:rPr>
        <w:t>"Считать клиническим"</w:t>
      </w:r>
      <w:r>
        <w:t xml:space="preserve"> (3). При необходимости пишем уточненный диагноз. </w:t>
      </w:r>
      <w:r w:rsidRPr="00F13792">
        <w:rPr>
          <w:shd w:val="clear" w:color="auto" w:fill="FBF3DB"/>
        </w:rPr>
        <w:t>Сохраняем</w:t>
      </w:r>
      <w:r>
        <w:t xml:space="preserve"> (4) </w:t>
      </w:r>
    </w:p>
    <w:p w14:paraId="55C95986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6F8665F9" wp14:editId="1202EF4E">
            <wp:extent cx="5451321" cy="3106872"/>
            <wp:effectExtent l="0" t="0" r="0" b="0"/>
            <wp:docPr id="200" name="Picture 2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Picture 200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106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C4851" w14:textId="17E5D8F9" w:rsidR="00857370" w:rsidRDefault="00525F1C">
      <w:pPr>
        <w:ind w:left="427"/>
      </w:pPr>
      <w:r>
        <w:t xml:space="preserve">Обязательна нажимаем на </w:t>
      </w:r>
      <w:r w:rsidR="00BF1388">
        <w:t>иконку Заключительный</w:t>
      </w:r>
      <w:r>
        <w:t xml:space="preserve"> - </w:t>
      </w:r>
      <w:r w:rsidR="00BF1388">
        <w:t>Основной (</w:t>
      </w:r>
      <w:r>
        <w:t>чтобы руками не проставлять заключительный диагноз)</w:t>
      </w:r>
    </w:p>
    <w:p w14:paraId="42EF0EB6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15A341E7" wp14:editId="33240818">
            <wp:extent cx="5451322" cy="3078281"/>
            <wp:effectExtent l="0" t="0" r="0" b="0"/>
            <wp:docPr id="211" name="Picture 2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51322" cy="307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43A4D" w14:textId="7E459D98" w:rsidR="00BF1388" w:rsidRDefault="00525F1C">
      <w:pPr>
        <w:spacing w:after="653"/>
        <w:ind w:right="2018"/>
        <w:jc w:val="right"/>
      </w:pPr>
      <w:r>
        <w:t>Назначение доп. и сопутствующих диагнозов аналогично.</w:t>
      </w:r>
    </w:p>
    <w:p w14:paraId="4FBBCD80" w14:textId="77777777" w:rsidR="00BF1388" w:rsidRDefault="00BF1388">
      <w:pPr>
        <w:spacing w:after="160" w:line="259" w:lineRule="auto"/>
        <w:ind w:left="0" w:firstLine="0"/>
      </w:pPr>
      <w:r>
        <w:br w:type="page"/>
      </w:r>
    </w:p>
    <w:p w14:paraId="6B0D822C" w14:textId="35163F61" w:rsidR="00857370" w:rsidRDefault="00525F1C">
      <w:pPr>
        <w:pStyle w:val="1"/>
        <w:ind w:left="-5"/>
      </w:pPr>
      <w:bookmarkStart w:id="6" w:name="_Toc108119960"/>
      <w:r w:rsidRPr="00500A63">
        <w:t xml:space="preserve">6. </w:t>
      </w:r>
      <w:r>
        <w:t>Выпис</w:t>
      </w:r>
      <w:r w:rsidR="00F13792">
        <w:t>ка</w:t>
      </w:r>
      <w:r>
        <w:t xml:space="preserve"> пациента</w:t>
      </w:r>
      <w:bookmarkEnd w:id="6"/>
    </w:p>
    <w:p w14:paraId="5CF2DD38" w14:textId="77777777" w:rsidR="00857370" w:rsidRDefault="00525F1C">
      <w:pPr>
        <w:ind w:left="427"/>
      </w:pPr>
      <w:r>
        <w:t xml:space="preserve">ПКМ по пациенту - </w:t>
      </w:r>
      <w:r w:rsidRPr="00F13792">
        <w:rPr>
          <w:shd w:val="clear" w:color="auto" w:fill="FBF3DB"/>
        </w:rPr>
        <w:t>выписать из отделения</w:t>
      </w:r>
    </w:p>
    <w:p w14:paraId="6C1D99FD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0C9E4120" wp14:editId="2E3521B9">
            <wp:extent cx="5451321" cy="5060580"/>
            <wp:effectExtent l="0" t="0" r="0" b="0"/>
            <wp:docPr id="224" name="Picture 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506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975AC" w14:textId="77777777" w:rsidR="00857370" w:rsidRDefault="00525F1C">
      <w:pPr>
        <w:ind w:left="427"/>
      </w:pPr>
      <w:r>
        <w:t xml:space="preserve">Далее заполняем необходимую информацию. В обязательном </w:t>
      </w:r>
      <w:r w:rsidRPr="00F13792">
        <w:rPr>
          <w:shd w:val="clear" w:color="auto" w:fill="FBF3DB"/>
        </w:rPr>
        <w:t>порядке результат и исход госпитализации.</w:t>
      </w:r>
    </w:p>
    <w:p w14:paraId="6E141D93" w14:textId="77777777" w:rsidR="00857370" w:rsidRDefault="00525F1C">
      <w:pPr>
        <w:spacing w:after="441" w:line="259" w:lineRule="auto"/>
        <w:ind w:left="435" w:right="-97" w:firstLine="0"/>
      </w:pPr>
      <w:r>
        <w:rPr>
          <w:noProof/>
        </w:rPr>
        <w:drawing>
          <wp:inline distT="0" distB="0" distL="0" distR="0" wp14:anchorId="475B796B" wp14:editId="1B4DD517">
            <wp:extent cx="5451321" cy="5060580"/>
            <wp:effectExtent l="0" t="0" r="0" b="0"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506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F854B" w14:textId="36FCE4EE" w:rsidR="00857370" w:rsidRDefault="00525F1C">
      <w:pPr>
        <w:ind w:left="427"/>
      </w:pPr>
      <w:r>
        <w:t xml:space="preserve">Далее открывается вкладка </w:t>
      </w:r>
      <w:r w:rsidR="00BF1388">
        <w:t>Доп.</w:t>
      </w:r>
      <w:r>
        <w:t xml:space="preserve"> свойства. заполняем тип лечения и нажимаем </w:t>
      </w:r>
      <w:r w:rsidRPr="00F13792">
        <w:rPr>
          <w:shd w:val="clear" w:color="auto" w:fill="FBF3DB"/>
        </w:rPr>
        <w:t>"Сохранить"</w:t>
      </w:r>
      <w:r w:rsidR="00F13792">
        <w:rPr>
          <w:shd w:val="clear" w:color="auto" w:fill="FBF3DB"/>
        </w:rPr>
        <w:t>.</w:t>
      </w:r>
    </w:p>
    <w:p w14:paraId="12694F83" w14:textId="77777777" w:rsidR="00857370" w:rsidRDefault="00525F1C" w:rsidP="00BF1388">
      <w:pPr>
        <w:spacing w:after="0" w:line="360" w:lineRule="auto"/>
        <w:ind w:left="435" w:right="-97" w:firstLine="0"/>
      </w:pPr>
      <w:r>
        <w:rPr>
          <w:noProof/>
        </w:rPr>
        <w:drawing>
          <wp:inline distT="0" distB="0" distL="0" distR="0" wp14:anchorId="13F49752" wp14:editId="295DCE9A">
            <wp:extent cx="5451321" cy="5012929"/>
            <wp:effectExtent l="0" t="0" r="0" b="0"/>
            <wp:docPr id="246" name="Picture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Picture 246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501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C1015" w14:textId="77777777" w:rsidR="00857370" w:rsidRDefault="00525F1C" w:rsidP="00F13792">
      <w:pPr>
        <w:shd w:val="clear" w:color="auto" w:fill="FBF3DB"/>
        <w:spacing w:line="360" w:lineRule="auto"/>
        <w:ind w:left="427"/>
      </w:pPr>
      <w:r>
        <w:t>Далее нажимаем ПКМ по пациенту - выписать из стационара</w:t>
      </w:r>
    </w:p>
    <w:p w14:paraId="68A1D802" w14:textId="77777777" w:rsidR="00857370" w:rsidRDefault="00525F1C" w:rsidP="00BF1388">
      <w:pPr>
        <w:spacing w:after="441" w:line="259" w:lineRule="auto"/>
        <w:ind w:left="435" w:right="-97" w:firstLine="0"/>
        <w:jc w:val="center"/>
      </w:pPr>
      <w:r>
        <w:rPr>
          <w:noProof/>
        </w:rPr>
        <w:drawing>
          <wp:inline distT="0" distB="0" distL="0" distR="0" wp14:anchorId="0ECBAB10" wp14:editId="46196D0E">
            <wp:extent cx="3883232" cy="2919213"/>
            <wp:effectExtent l="0" t="0" r="3175" b="0"/>
            <wp:docPr id="255" name="Picture 2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7550" cy="292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8B199" w14:textId="6F548F3A" w:rsidR="00857370" w:rsidRDefault="00525F1C">
      <w:pPr>
        <w:ind w:left="427"/>
      </w:pPr>
      <w:r>
        <w:t xml:space="preserve">Нажимаем </w:t>
      </w:r>
      <w:r w:rsidRPr="00F13792">
        <w:rPr>
          <w:shd w:val="clear" w:color="auto" w:fill="FBF3DB"/>
        </w:rPr>
        <w:t>"Ок"</w:t>
      </w:r>
      <w:r>
        <w:t xml:space="preserve"> (В истории болезни новорожденного, СЭМД выписной эпикриз формировать не обязательно, </w:t>
      </w:r>
      <w:r w:rsidR="00BF1388">
        <w:t>т. к.</w:t>
      </w:r>
      <w:r>
        <w:t xml:space="preserve"> у ребенка отсутствует СНИЛС, что является обязательным условием при формировании документа)</w:t>
      </w:r>
    </w:p>
    <w:p w14:paraId="30F21180" w14:textId="77777777" w:rsidR="00857370" w:rsidRDefault="00525F1C">
      <w:pPr>
        <w:spacing w:after="0" w:line="259" w:lineRule="auto"/>
        <w:ind w:left="435" w:right="-97" w:firstLine="0"/>
      </w:pPr>
      <w:r>
        <w:rPr>
          <w:noProof/>
        </w:rPr>
        <w:drawing>
          <wp:inline distT="0" distB="0" distL="0" distR="0" wp14:anchorId="3C8F2AC6" wp14:editId="5B68B39D">
            <wp:extent cx="5451321" cy="3459492"/>
            <wp:effectExtent l="0" t="0" r="0" b="0"/>
            <wp:docPr id="262" name="Picture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51321" cy="3459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629F3" w14:textId="77777777" w:rsidR="00857370" w:rsidRDefault="00525F1C">
      <w:pPr>
        <w:ind w:left="427"/>
      </w:pPr>
      <w:r>
        <w:t>Пациент успешно выписан</w:t>
      </w:r>
    </w:p>
    <w:sectPr w:rsidR="00857370" w:rsidSect="00BF1388">
      <w:headerReference w:type="default" r:id="rId29"/>
      <w:footerReference w:type="even" r:id="rId30"/>
      <w:footerReference w:type="default" r:id="rId31"/>
      <w:footerReference w:type="first" r:id="rId32"/>
      <w:pgSz w:w="11899" w:h="16838"/>
      <w:pgMar w:top="1773" w:right="1536" w:bottom="1525" w:left="1440" w:header="720" w:footer="649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BFABED" w14:textId="77777777" w:rsidR="00AE4612" w:rsidRDefault="00AE4612">
      <w:pPr>
        <w:spacing w:after="0" w:line="240" w:lineRule="auto"/>
      </w:pPr>
      <w:r>
        <w:separator/>
      </w:r>
    </w:p>
  </w:endnote>
  <w:endnote w:type="continuationSeparator" w:id="0">
    <w:p w14:paraId="14642AD9" w14:textId="77777777" w:rsidR="00AE4612" w:rsidRDefault="00AE4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8C3EE3" w14:textId="77777777" w:rsidR="00857370" w:rsidRDefault="00525F1C">
    <w:pPr>
      <w:tabs>
        <w:tab w:val="right" w:pos="9745"/>
      </w:tabs>
      <w:spacing w:after="0" w:line="259" w:lineRule="auto"/>
      <w:ind w:left="-720" w:right="-821" w:firstLine="0"/>
    </w:pPr>
    <w:r>
      <w:rPr>
        <w:sz w:val="20"/>
      </w:rPr>
      <w:t>История болезни Ребенка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1684A6" w14:textId="77777777" w:rsidR="00500A63" w:rsidRDefault="0028266C" w:rsidP="0028266C">
    <w:pPr>
      <w:tabs>
        <w:tab w:val="right" w:pos="9745"/>
      </w:tabs>
      <w:spacing w:after="0" w:line="259" w:lineRule="auto"/>
      <w:ind w:left="-720" w:right="-821" w:firstLine="0"/>
      <w:jc w:val="center"/>
      <w:rPr>
        <w:b/>
        <w:sz w:val="28"/>
      </w:rPr>
    </w:pPr>
    <w:r>
      <w:rPr>
        <w:b/>
        <w:sz w:val="28"/>
      </w:rPr>
      <w:t xml:space="preserve">                                          </w:t>
    </w:r>
  </w:p>
  <w:p w14:paraId="0B2EFC68" w14:textId="77EB8BAC" w:rsidR="00857370" w:rsidRDefault="00525F1C" w:rsidP="0028266C">
    <w:pPr>
      <w:tabs>
        <w:tab w:val="right" w:pos="9745"/>
      </w:tabs>
      <w:spacing w:after="0" w:line="259" w:lineRule="auto"/>
      <w:ind w:left="-720" w:right="-821" w:firstLine="0"/>
      <w:jc w:val="center"/>
    </w:pP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 w:rsidR="00AE4612" w:rsidRPr="00AE4612">
      <w:rPr>
        <w:noProof/>
        <w:sz w:val="20"/>
      </w:rPr>
      <w:t>1</w:t>
    </w:r>
    <w:r>
      <w:rPr>
        <w:sz w:val="20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852946" w14:textId="77777777" w:rsidR="00857370" w:rsidRDefault="00525F1C">
    <w:pPr>
      <w:tabs>
        <w:tab w:val="right" w:pos="9745"/>
      </w:tabs>
      <w:spacing w:after="0" w:line="259" w:lineRule="auto"/>
      <w:ind w:left="-720" w:right="-821" w:firstLine="0"/>
    </w:pPr>
    <w:r>
      <w:rPr>
        <w:sz w:val="20"/>
      </w:rPr>
      <w:t>История болезни Ребенка</w:t>
    </w:r>
    <w:r>
      <w:rPr>
        <w:sz w:val="20"/>
      </w:rPr>
      <w:tab/>
    </w: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41CAFA" w14:textId="77777777" w:rsidR="00AE4612" w:rsidRDefault="00AE4612">
      <w:pPr>
        <w:spacing w:after="0" w:line="240" w:lineRule="auto"/>
      </w:pPr>
      <w:r>
        <w:separator/>
      </w:r>
    </w:p>
  </w:footnote>
  <w:footnote w:type="continuationSeparator" w:id="0">
    <w:p w14:paraId="1E3E5F38" w14:textId="77777777" w:rsidR="00AE4612" w:rsidRDefault="00AE46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E24726" w14:textId="29F59A35" w:rsidR="0028266C" w:rsidRDefault="0028266C">
    <w:pPr>
      <w:pStyle w:val="a3"/>
    </w:pPr>
    <w:r w:rsidRPr="006D0DCB">
      <w:rPr>
        <w:noProof/>
      </w:rPr>
      <w:drawing>
        <wp:anchor distT="0" distB="0" distL="114300" distR="114300" simplePos="0" relativeHeight="251657216" behindDoc="0" locked="0" layoutInCell="1" allowOverlap="1" wp14:anchorId="523F3362" wp14:editId="1BCD1757">
          <wp:simplePos x="0" y="0"/>
          <wp:positionH relativeFrom="margin">
            <wp:posOffset>0</wp:posOffset>
          </wp:positionH>
          <wp:positionV relativeFrom="paragraph">
            <wp:posOffset>-109220</wp:posOffset>
          </wp:positionV>
          <wp:extent cx="621665" cy="628650"/>
          <wp:effectExtent l="0" t="0" r="6985" b="0"/>
          <wp:wrapNone/>
          <wp:docPr id="46" name="Рисунок 46" descr="Изображение выглядит как текст, монитор&#10;&#10;Автоматически созданное описание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3" descr="Изображение выглядит как текст, монитор&#10;&#10;Автоматически созданное описание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166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D0DCB"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DD0553F" wp14:editId="648BB1CE">
              <wp:simplePos x="0" y="0"/>
              <wp:positionH relativeFrom="column">
                <wp:posOffset>819150</wp:posOffset>
              </wp:positionH>
              <wp:positionV relativeFrom="paragraph">
                <wp:posOffset>-1905</wp:posOffset>
              </wp:positionV>
              <wp:extent cx="5290819" cy="520064"/>
              <wp:effectExtent l="0" t="0" r="5715" b="0"/>
              <wp:wrapSquare wrapText="bothSides"/>
              <wp:docPr id="1" name="Надпись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90819" cy="52006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1268CE2" w14:textId="77777777" w:rsidR="0028266C" w:rsidRDefault="0028266C" w:rsidP="0028266C">
                          <w:r>
                            <w:t>Государственное бюджетное учреждение здравоохранения</w:t>
                          </w:r>
                          <w:r>
                            <w:br/>
                            <w:t>«Самарский областной медицинский информационно-аналитический центр» (МИАЦ)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0DD0553F" id="_x0000_t202" coordsize="21600,21600" o:spt="202" path="m,l,21600r21600,l21600,xe">
              <v:stroke joinstyle="miter"/>
              <v:path gradientshapeok="t" o:connecttype="rect"/>
            </v:shapetype>
            <v:shape id="Надпись 2" o:spid="_x0000_s1026" type="#_x0000_t202" style="position:absolute;left:0;text-align:left;margin-left:64.5pt;margin-top:-.15pt;width:416.6pt;height:40.9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" stroked="f">
              <v:textbox>
                <w:txbxContent>
                  <w:p w14:paraId="51268CE2" w14:textId="77777777" w:rsidR="0028266C" w:rsidRDefault="0028266C" w:rsidP="0028266C">
                    <w:r>
                      <w:t>Государственное бюджетное учреждение здравоохранения</w:t>
                    </w:r>
                    <w:r>
                      <w:br/>
                      <w:t>«Самарский областной медицинский информационно-аналитический центр» (МИАЦ)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352CA4"/>
    <w:multiLevelType w:val="hybridMultilevel"/>
    <w:tmpl w:val="AD9E0146"/>
    <w:lvl w:ilvl="0" w:tplc="4E929F6C">
      <w:start w:val="1"/>
      <w:numFmt w:val="decimal"/>
      <w:lvlText w:val="%1."/>
      <w:lvlJc w:val="left"/>
      <w:pPr>
        <w:ind w:left="72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9C4F80E">
      <w:start w:val="1"/>
      <w:numFmt w:val="lowerLetter"/>
      <w:lvlText w:val="%2"/>
      <w:lvlJc w:val="left"/>
      <w:pPr>
        <w:ind w:left="12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00EFC0A">
      <w:start w:val="1"/>
      <w:numFmt w:val="lowerRoman"/>
      <w:lvlText w:val="%3"/>
      <w:lvlJc w:val="left"/>
      <w:pPr>
        <w:ind w:left="19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5A05BDE">
      <w:start w:val="1"/>
      <w:numFmt w:val="decimal"/>
      <w:lvlText w:val="%4"/>
      <w:lvlJc w:val="left"/>
      <w:pPr>
        <w:ind w:left="27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D72DA32">
      <w:start w:val="1"/>
      <w:numFmt w:val="lowerLetter"/>
      <w:lvlText w:val="%5"/>
      <w:lvlJc w:val="left"/>
      <w:pPr>
        <w:ind w:left="3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96C83E">
      <w:start w:val="1"/>
      <w:numFmt w:val="lowerRoman"/>
      <w:lvlText w:val="%6"/>
      <w:lvlJc w:val="left"/>
      <w:pPr>
        <w:ind w:left="414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0C8036">
      <w:start w:val="1"/>
      <w:numFmt w:val="decimal"/>
      <w:lvlText w:val="%7"/>
      <w:lvlJc w:val="left"/>
      <w:pPr>
        <w:ind w:left="48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B563580">
      <w:start w:val="1"/>
      <w:numFmt w:val="lowerLetter"/>
      <w:lvlText w:val="%8"/>
      <w:lvlJc w:val="left"/>
      <w:pPr>
        <w:ind w:left="558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E581B76">
      <w:start w:val="1"/>
      <w:numFmt w:val="lowerRoman"/>
      <w:lvlText w:val="%9"/>
      <w:lvlJc w:val="left"/>
      <w:pPr>
        <w:ind w:left="630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3711947"/>
    <w:multiLevelType w:val="hybridMultilevel"/>
    <w:tmpl w:val="C3F4F8E6"/>
    <w:lvl w:ilvl="0" w:tplc="28525312">
      <w:start w:val="1"/>
      <w:numFmt w:val="decimal"/>
      <w:lvlText w:val="%1."/>
      <w:lvlJc w:val="left"/>
      <w:pPr>
        <w:ind w:left="26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58BC8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97CF4B6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FDCA78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2305FC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E90746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78229B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D32440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F9A93CE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7370"/>
    <w:rsid w:val="000C566F"/>
    <w:rsid w:val="000E696E"/>
    <w:rsid w:val="001C78FE"/>
    <w:rsid w:val="0028266C"/>
    <w:rsid w:val="00500A63"/>
    <w:rsid w:val="00525F1C"/>
    <w:rsid w:val="00536AE6"/>
    <w:rsid w:val="00731513"/>
    <w:rsid w:val="007A59E0"/>
    <w:rsid w:val="00857370"/>
    <w:rsid w:val="008B59A6"/>
    <w:rsid w:val="00AE4612"/>
    <w:rsid w:val="00B7438F"/>
    <w:rsid w:val="00BA7DF7"/>
    <w:rsid w:val="00BF1388"/>
    <w:rsid w:val="00CC6DCB"/>
    <w:rsid w:val="00F13792"/>
    <w:rsid w:val="00F80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05389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5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paragraph" w:styleId="a3">
    <w:name w:val="header"/>
    <w:basedOn w:val="a"/>
    <w:link w:val="a4"/>
    <w:uiPriority w:val="99"/>
    <w:unhideWhenUsed/>
    <w:rsid w:val="00282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66C"/>
    <w:rPr>
      <w:rFonts w:ascii="Calibri" w:eastAsia="Calibri" w:hAnsi="Calibri" w:cs="Calibri"/>
      <w:color w:val="000000"/>
      <w:sz w:val="24"/>
    </w:rPr>
  </w:style>
  <w:style w:type="paragraph" w:styleId="a5">
    <w:name w:val="TOC Heading"/>
    <w:basedOn w:val="1"/>
    <w:next w:val="a"/>
    <w:uiPriority w:val="39"/>
    <w:unhideWhenUsed/>
    <w:qFormat/>
    <w:rsid w:val="0028266C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8266C"/>
    <w:pPr>
      <w:spacing w:after="100"/>
      <w:ind w:left="0"/>
    </w:pPr>
  </w:style>
  <w:style w:type="character" w:styleId="a6">
    <w:name w:val="Hyperlink"/>
    <w:basedOn w:val="a0"/>
    <w:uiPriority w:val="99"/>
    <w:unhideWhenUsed/>
    <w:rsid w:val="0028266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0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A63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88" w:line="265" w:lineRule="auto"/>
      <w:ind w:left="10" w:hanging="10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Calibri" w:eastAsia="Calibri" w:hAnsi="Calibri" w:cs="Calibri"/>
      <w:b/>
      <w:color w:val="000000"/>
      <w:sz w:val="45"/>
    </w:rPr>
  </w:style>
  <w:style w:type="paragraph" w:styleId="a3">
    <w:name w:val="header"/>
    <w:basedOn w:val="a"/>
    <w:link w:val="a4"/>
    <w:uiPriority w:val="99"/>
    <w:unhideWhenUsed/>
    <w:rsid w:val="002826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8266C"/>
    <w:rPr>
      <w:rFonts w:ascii="Calibri" w:eastAsia="Calibri" w:hAnsi="Calibri" w:cs="Calibri"/>
      <w:color w:val="000000"/>
      <w:sz w:val="24"/>
    </w:rPr>
  </w:style>
  <w:style w:type="paragraph" w:styleId="a5">
    <w:name w:val="TOC Heading"/>
    <w:basedOn w:val="1"/>
    <w:next w:val="a"/>
    <w:uiPriority w:val="39"/>
    <w:unhideWhenUsed/>
    <w:qFormat/>
    <w:rsid w:val="0028266C"/>
    <w:pPr>
      <w:spacing w:before="240"/>
      <w:ind w:left="0" w:firstLine="0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28266C"/>
    <w:pPr>
      <w:spacing w:after="100"/>
      <w:ind w:left="0"/>
    </w:pPr>
  </w:style>
  <w:style w:type="character" w:styleId="a6">
    <w:name w:val="Hyperlink"/>
    <w:basedOn w:val="a0"/>
    <w:uiPriority w:val="99"/>
    <w:unhideWhenUsed/>
    <w:rsid w:val="0028266C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500A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00A6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" Type="http://schemas.microsoft.com/office/2007/relationships/stylesWithEffects" Target="stylesWithEffects.xml"/><Relationship Id="rId21" Type="http://schemas.openxmlformats.org/officeDocument/2006/relationships/image" Target="media/image14.jp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footer" Target="footer1.xml"/><Relationship Id="rId8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433</Words>
  <Characters>2474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Артём Визгалин</dc:creator>
  <cp:lastModifiedBy>Будовская </cp:lastModifiedBy>
  <cp:revision>2</cp:revision>
  <dcterms:created xsi:type="dcterms:W3CDTF">2022-09-19T10:26:00Z</dcterms:created>
  <dcterms:modified xsi:type="dcterms:W3CDTF">2022-09-19T10:26:00Z</dcterms:modified>
</cp:coreProperties>
</file>