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302" w:rsidRPr="00916C2C" w:rsidRDefault="00061302" w:rsidP="00061302">
      <w:pPr>
        <w:autoSpaceDE w:val="0"/>
        <w:autoSpaceDN w:val="0"/>
        <w:adjustRightInd w:val="0"/>
        <w:rPr>
          <w:color w:val="000000"/>
          <w:sz w:val="24"/>
          <w:szCs w:val="24"/>
        </w:rPr>
      </w:pPr>
      <w:bookmarkStart w:id="0" w:name="_GoBack"/>
      <w:bookmarkEnd w:id="0"/>
    </w:p>
    <w:tbl>
      <w:tblPr>
        <w:tblW w:w="11809" w:type="dxa"/>
        <w:tblInd w:w="-88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809"/>
      </w:tblGrid>
      <w:tr w:rsidR="00061302" w:rsidRPr="00916C2C" w:rsidTr="00446B13">
        <w:trPr>
          <w:trHeight w:val="367"/>
        </w:trPr>
        <w:tc>
          <w:tcPr>
            <w:tcW w:w="11809" w:type="dxa"/>
          </w:tcPr>
          <w:p w:rsidR="00061302" w:rsidRPr="00916C2C" w:rsidRDefault="00061302" w:rsidP="00446B13">
            <w:pPr>
              <w:ind w:right="1418"/>
              <w:jc w:val="right"/>
              <w:rPr>
                <w:sz w:val="24"/>
                <w:szCs w:val="24"/>
              </w:rPr>
            </w:pPr>
            <w:r w:rsidRPr="00916C2C">
              <w:rPr>
                <w:sz w:val="24"/>
                <w:szCs w:val="24"/>
              </w:rPr>
              <w:t xml:space="preserve">УТВЕРЖДАЮ </w:t>
            </w:r>
          </w:p>
        </w:tc>
      </w:tr>
      <w:tr w:rsidR="00061302" w:rsidRPr="00916C2C" w:rsidTr="00446B13">
        <w:trPr>
          <w:trHeight w:val="367"/>
        </w:trPr>
        <w:tc>
          <w:tcPr>
            <w:tcW w:w="11809" w:type="dxa"/>
            <w:vAlign w:val="center"/>
          </w:tcPr>
          <w:p w:rsidR="00061302" w:rsidRPr="00916C2C" w:rsidRDefault="00061302" w:rsidP="00061302">
            <w:pPr>
              <w:ind w:right="1418"/>
              <w:jc w:val="right"/>
              <w:rPr>
                <w:sz w:val="24"/>
                <w:szCs w:val="24"/>
              </w:rPr>
            </w:pPr>
            <w:r w:rsidRPr="00916C2C">
              <w:rPr>
                <w:sz w:val="24"/>
                <w:szCs w:val="24"/>
              </w:rPr>
              <w:t>директор ООО "</w:t>
            </w:r>
            <w:r>
              <w:rPr>
                <w:sz w:val="24"/>
                <w:szCs w:val="24"/>
              </w:rPr>
              <w:t>Парус Медиа</w:t>
            </w:r>
            <w:r w:rsidRPr="00916C2C">
              <w:rPr>
                <w:sz w:val="24"/>
                <w:szCs w:val="24"/>
              </w:rPr>
              <w:t>"</w:t>
            </w:r>
          </w:p>
        </w:tc>
      </w:tr>
      <w:tr w:rsidR="00061302" w:rsidRPr="00916C2C" w:rsidTr="00446B13">
        <w:trPr>
          <w:trHeight w:val="367"/>
        </w:trPr>
        <w:tc>
          <w:tcPr>
            <w:tcW w:w="11809" w:type="dxa"/>
            <w:vAlign w:val="center"/>
          </w:tcPr>
          <w:p w:rsidR="00061302" w:rsidRPr="00916C2C" w:rsidRDefault="00061302" w:rsidP="00061302">
            <w:pPr>
              <w:ind w:right="1418"/>
              <w:jc w:val="right"/>
              <w:rPr>
                <w:sz w:val="24"/>
                <w:szCs w:val="24"/>
              </w:rPr>
            </w:pPr>
            <w:r w:rsidRPr="00916C2C">
              <w:rPr>
                <w:sz w:val="24"/>
                <w:szCs w:val="24"/>
              </w:rPr>
              <w:t xml:space="preserve">______________________ </w:t>
            </w:r>
            <w:r>
              <w:rPr>
                <w:sz w:val="24"/>
                <w:szCs w:val="24"/>
              </w:rPr>
              <w:t>Тарасов</w:t>
            </w:r>
            <w:r w:rsidRPr="00916C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Д.Н</w:t>
            </w:r>
            <w:r w:rsidRPr="00916C2C">
              <w:rPr>
                <w:sz w:val="24"/>
                <w:szCs w:val="24"/>
              </w:rPr>
              <w:t xml:space="preserve">. </w:t>
            </w:r>
          </w:p>
        </w:tc>
      </w:tr>
      <w:tr w:rsidR="00061302" w:rsidRPr="00916C2C" w:rsidTr="00446B13">
        <w:trPr>
          <w:trHeight w:val="367"/>
        </w:trPr>
        <w:tc>
          <w:tcPr>
            <w:tcW w:w="11809" w:type="dxa"/>
            <w:vAlign w:val="center"/>
          </w:tcPr>
          <w:p w:rsidR="00061302" w:rsidRPr="00916C2C" w:rsidRDefault="00061302" w:rsidP="00446B13">
            <w:pPr>
              <w:ind w:right="1418"/>
              <w:jc w:val="right"/>
              <w:rPr>
                <w:sz w:val="24"/>
                <w:szCs w:val="24"/>
              </w:rPr>
            </w:pPr>
            <w:r w:rsidRPr="00916C2C">
              <w:rPr>
                <w:sz w:val="24"/>
                <w:szCs w:val="24"/>
              </w:rPr>
              <w:t>“_____”____________201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061302" w:rsidRPr="00916C2C" w:rsidRDefault="00061302" w:rsidP="00061302">
      <w:pPr>
        <w:ind w:left="-142" w:right="708"/>
        <w:jc w:val="right"/>
      </w:pPr>
    </w:p>
    <w:p w:rsidR="00061302" w:rsidRPr="00916C2C" w:rsidRDefault="00061302" w:rsidP="00061302">
      <w:pPr>
        <w:ind w:left="-142" w:right="708"/>
        <w:jc w:val="right"/>
      </w:pPr>
    </w:p>
    <w:p w:rsidR="00061302" w:rsidRPr="00916C2C" w:rsidRDefault="00061302" w:rsidP="00061302">
      <w:pPr>
        <w:ind w:left="-142" w:right="708"/>
        <w:jc w:val="right"/>
      </w:pPr>
    </w:p>
    <w:p w:rsidR="00061302" w:rsidRPr="00916C2C" w:rsidRDefault="00061302" w:rsidP="00061302">
      <w:pPr>
        <w:ind w:left="-142" w:right="708"/>
        <w:jc w:val="right"/>
      </w:pPr>
    </w:p>
    <w:p w:rsidR="00061302" w:rsidRPr="00916C2C" w:rsidRDefault="00061302" w:rsidP="00061302">
      <w:pPr>
        <w:ind w:left="-142" w:right="708"/>
        <w:jc w:val="right"/>
      </w:pPr>
    </w:p>
    <w:p w:rsidR="00061302" w:rsidRPr="00916C2C" w:rsidRDefault="00061302" w:rsidP="00061302">
      <w:pPr>
        <w:ind w:left="-142" w:right="708"/>
        <w:jc w:val="right"/>
      </w:pPr>
    </w:p>
    <w:p w:rsidR="00061302" w:rsidRPr="00916C2C" w:rsidRDefault="00061302" w:rsidP="00061302">
      <w:pPr>
        <w:ind w:left="-142" w:right="708"/>
        <w:jc w:val="right"/>
      </w:pPr>
    </w:p>
    <w:p w:rsidR="00061302" w:rsidRPr="00A84627" w:rsidRDefault="00D34995" w:rsidP="00061302">
      <w:pPr>
        <w:ind w:left="-142" w:right="708"/>
        <w:jc w:val="center"/>
        <w:rPr>
          <w:sz w:val="32"/>
          <w:szCs w:val="32"/>
        </w:rPr>
      </w:pPr>
      <w:r>
        <w:rPr>
          <w:sz w:val="32"/>
          <w:szCs w:val="32"/>
        </w:rPr>
        <w:t>Портал здравоохранения Самарской области.</w:t>
      </w:r>
    </w:p>
    <w:p w:rsidR="00061302" w:rsidRPr="00A84627" w:rsidRDefault="00061302" w:rsidP="00061302">
      <w:pPr>
        <w:ind w:left="-142" w:right="708"/>
        <w:jc w:val="center"/>
        <w:rPr>
          <w:sz w:val="32"/>
          <w:szCs w:val="32"/>
        </w:rPr>
      </w:pPr>
      <w:r w:rsidRPr="00A84627">
        <w:rPr>
          <w:sz w:val="32"/>
          <w:szCs w:val="32"/>
        </w:rPr>
        <w:t xml:space="preserve">Руководство </w:t>
      </w:r>
      <w:r w:rsidR="00221694">
        <w:rPr>
          <w:sz w:val="32"/>
          <w:szCs w:val="32"/>
        </w:rPr>
        <w:t>пользователя</w:t>
      </w:r>
      <w:r w:rsidRPr="00A84627">
        <w:rPr>
          <w:sz w:val="32"/>
          <w:szCs w:val="32"/>
        </w:rPr>
        <w:t>.</w:t>
      </w:r>
    </w:p>
    <w:p w:rsidR="00061302" w:rsidRPr="00916C2C" w:rsidRDefault="00061302" w:rsidP="00061302">
      <w:pPr>
        <w:ind w:left="-142" w:right="708"/>
        <w:jc w:val="center"/>
        <w:rPr>
          <w:b/>
          <w:sz w:val="28"/>
          <w:szCs w:val="28"/>
        </w:rPr>
      </w:pPr>
    </w:p>
    <w:p w:rsidR="00061302" w:rsidRPr="00916C2C" w:rsidRDefault="00061302" w:rsidP="00061302">
      <w:pPr>
        <w:ind w:left="-142" w:right="708"/>
        <w:jc w:val="center"/>
        <w:rPr>
          <w:b/>
          <w:sz w:val="28"/>
          <w:szCs w:val="28"/>
        </w:rPr>
      </w:pPr>
    </w:p>
    <w:p w:rsidR="00061302" w:rsidRPr="00916C2C" w:rsidRDefault="00061302" w:rsidP="00061302">
      <w:pPr>
        <w:ind w:left="-142" w:right="708"/>
        <w:jc w:val="center"/>
        <w:rPr>
          <w:b/>
          <w:sz w:val="28"/>
          <w:szCs w:val="28"/>
        </w:rPr>
      </w:pPr>
      <w:r w:rsidRPr="00916C2C">
        <w:rPr>
          <w:b/>
          <w:sz w:val="28"/>
          <w:szCs w:val="28"/>
        </w:rPr>
        <w:t xml:space="preserve">Документ </w:t>
      </w:r>
      <w:r w:rsidRPr="00916C2C">
        <w:rPr>
          <w:b/>
          <w:sz w:val="28"/>
          <w:szCs w:val="28"/>
          <w:lang w:val="en-US"/>
        </w:rPr>
        <w:t>RU</w:t>
      </w:r>
      <w:r w:rsidRPr="00916C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PM</w:t>
      </w:r>
      <w:r w:rsidRPr="00916C2C">
        <w:rPr>
          <w:b/>
          <w:sz w:val="28"/>
          <w:szCs w:val="28"/>
        </w:rPr>
        <w:t xml:space="preserve"> 0000</w:t>
      </w:r>
      <w:r>
        <w:rPr>
          <w:b/>
          <w:sz w:val="28"/>
          <w:szCs w:val="28"/>
        </w:rPr>
        <w:t>1</w:t>
      </w:r>
      <w:r w:rsidRPr="00916C2C">
        <w:rPr>
          <w:b/>
          <w:sz w:val="28"/>
          <w:szCs w:val="28"/>
        </w:rPr>
        <w:t>-</w:t>
      </w:r>
      <w:r w:rsidRPr="00916C2C">
        <w:rPr>
          <w:b/>
          <w:caps/>
          <w:sz w:val="28"/>
          <w:szCs w:val="28"/>
        </w:rPr>
        <w:t>0</w:t>
      </w:r>
      <w:r>
        <w:rPr>
          <w:b/>
          <w:caps/>
          <w:sz w:val="28"/>
          <w:szCs w:val="28"/>
        </w:rPr>
        <w:t>1</w:t>
      </w:r>
      <w:r w:rsidRPr="00916C2C">
        <w:rPr>
          <w:b/>
          <w:caps/>
          <w:sz w:val="28"/>
          <w:szCs w:val="28"/>
        </w:rPr>
        <w:t xml:space="preserve"> 01 01</w:t>
      </w:r>
    </w:p>
    <w:p w:rsidR="00061302" w:rsidRPr="00916C2C" w:rsidRDefault="00061302" w:rsidP="00061302">
      <w:pPr>
        <w:jc w:val="center"/>
        <w:rPr>
          <w:sz w:val="28"/>
          <w:szCs w:val="28"/>
        </w:rPr>
      </w:pPr>
      <w:r w:rsidRPr="00916C2C">
        <w:rPr>
          <w:sz w:val="28"/>
          <w:szCs w:val="28"/>
        </w:rPr>
        <w:t>Формуляр</w:t>
      </w:r>
    </w:p>
    <w:bookmarkStart w:id="1" w:name="_Toc343695695"/>
    <w:p w:rsidR="00061302" w:rsidRPr="00916C2C" w:rsidRDefault="00061302" w:rsidP="00061302">
      <w:pPr>
        <w:pStyle w:val="1"/>
        <w:jc w:val="center"/>
        <w:rPr>
          <w:b w:val="0"/>
        </w:rPr>
      </w:pPr>
      <w:r>
        <w:rPr>
          <w:b w:val="0"/>
          <w:noProof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131445</wp:posOffset>
                </wp:positionV>
                <wp:extent cx="431800" cy="5241290"/>
                <wp:effectExtent l="19050" t="19050" r="25400" b="1651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5241290"/>
                          <a:chOff x="397" y="8323"/>
                          <a:chExt cx="680" cy="8254"/>
                        </a:xfrm>
                      </wpg:grpSpPr>
                      <wps:wsp>
                        <wps:cNvPr id="23" name="Page_ 1_B1"/>
                        <wps:cNvCnPr/>
                        <wps:spPr bwMode="auto">
                          <a:xfrm>
                            <a:off x="397" y="8323"/>
                            <a:ext cx="0" cy="825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Page_ 1_B2"/>
                        <wps:cNvCnPr/>
                        <wps:spPr bwMode="auto">
                          <a:xfrm>
                            <a:off x="397" y="833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Page_ 1_B3"/>
                        <wps:cNvCnPr/>
                        <wps:spPr bwMode="auto">
                          <a:xfrm>
                            <a:off x="397" y="1655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Page_ 1_B4"/>
                        <wps:cNvCnPr/>
                        <wps:spPr bwMode="auto">
                          <a:xfrm>
                            <a:off x="397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Page_ 1_B5"/>
                        <wps:cNvCnPr/>
                        <wps:spPr bwMode="auto">
                          <a:xfrm>
                            <a:off x="397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Page_ 1_B6"/>
                        <wps:cNvCnPr/>
                        <wps:spPr bwMode="auto">
                          <a:xfrm>
                            <a:off x="397" y="1173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Page_ 1_B7"/>
                        <wps:cNvCnPr/>
                        <wps:spPr bwMode="auto">
                          <a:xfrm>
                            <a:off x="397" y="1031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Page_ 1_B8"/>
                        <wps:cNvCnPr/>
                        <wps:spPr bwMode="auto">
                          <a:xfrm>
                            <a:off x="680" y="8334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Page_ 1_B9"/>
                        <wps:cNvCnPr/>
                        <wps:spPr bwMode="auto">
                          <a:xfrm>
                            <a:off x="1077" y="8323"/>
                            <a:ext cx="0" cy="825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Page_ 1_NB1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C23" w:rsidRDefault="00CF1C23" w:rsidP="00061302">
                              <w:pPr>
                                <w:jc w:val="center"/>
                              </w:pPr>
                              <w: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2700" tIns="25400" rIns="0" bIns="0" anchor="t" anchorCtr="0" upright="1">
                          <a:noAutofit/>
                        </wps:bodyPr>
                      </wps:wsp>
                      <wps:wsp>
                        <wps:cNvPr id="33" name="Page_ 1_NB2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C23" w:rsidRDefault="00CF1C23" w:rsidP="00061302">
                              <w:pPr>
                                <w:jc w:val="center"/>
                              </w:pPr>
                              <w: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12700" tIns="50800" rIns="0" bIns="0" anchor="t" anchorCtr="0" upright="1">
                          <a:noAutofit/>
                        </wps:bodyPr>
                      </wps:wsp>
                      <wps:wsp>
                        <wps:cNvPr id="34" name="Page_ 1_NB3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C23" w:rsidRDefault="00CF1C23" w:rsidP="00061302">
                              <w:pPr>
                                <w:jc w:val="center"/>
                              </w:pPr>
                              <w: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2700" tIns="50800" rIns="0" bIns="0" anchor="t" anchorCtr="0" upright="1">
                          <a:noAutofit/>
                        </wps:bodyPr>
                      </wps:wsp>
                      <wps:wsp>
                        <wps:cNvPr id="35" name="Page_ 1_NB4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0318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C23" w:rsidRDefault="00CF1C23" w:rsidP="00061302">
                              <w:pPr>
                                <w:jc w:val="center"/>
                              </w:pPr>
                              <w: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2700" tIns="38100" rIns="0" bIns="0" anchor="t" anchorCtr="0" upright="1">
                          <a:noAutofit/>
                        </wps:bodyPr>
                      </wps:wsp>
                      <wps:wsp>
                        <wps:cNvPr id="36" name="Page_ 1_NB5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833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C23" w:rsidRDefault="00CF1C23" w:rsidP="00061302">
                              <w:pPr>
                                <w:jc w:val="center"/>
                              </w:pPr>
                              <w: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12700" tIns="5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left:0;text-align:left;margin-left:-7.65pt;margin-top:10.35pt;width:34pt;height:412.7pt;z-index:251659264" coordorigin="397,8323" coordsize="680,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">
                <v:line id="Page_ 1_B1" o:spid="_x0000_s1027" style="position:absolute;visibility:visible;mso-wrap-style:square" from="397,8323" to="397,16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HKgc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XjC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HKgcIAAADbAAAADwAAAAAAAAAAAAAA&#10;AAChAgAAZHJzL2Rvd25yZXYueG1sUEsFBgAAAAAEAAQA+QAAAJADAAAAAA==&#10;" strokeweight="2.25pt"/>
                <v:line id="Page_ 1_B2" o:spid="_x0000_s1028" style="position:absolute;visibility:visible;mso-wrap-style:square" from="397,8334" to="1077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<v:line id="Page_ 1_B3" o:spid="_x0000_s1029" style="position:absolute;visibility:visible;mso-wrap-style:square" from="397,16554" to="1077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3bs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sYT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T3bsIAAADbAAAADwAAAAAAAAAAAAAA&#10;AAChAgAAZHJzL2Rvd25yZXYueG1sUEsFBgAAAAAEAAQA+QAAAJADAAAAAA==&#10;" strokeweight="2.25pt"/>
                <v:line id="Page_ 1_B4" o:spid="_x0000_s1030" style="position:absolute;visibility:visible;mso-wrap-style:square" from="397,15137" to="1077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ZpGc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eMp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mkZwQAAANsAAAAPAAAAAAAAAAAAAAAA&#10;AKECAABkcnMvZG93bnJldi54bWxQSwUGAAAAAAQABAD5AAAAjwMAAAAA&#10;" strokeweight="2.25pt"/>
                <v:line id="Page_ 1_B5" o:spid="_x0000_s1031" style="position:absolute;visibility:visible;mso-wrap-style:square" from="397,13153" to="1077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Mgs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sYz+D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rMgsIAAADbAAAADwAAAAAAAAAAAAAA&#10;AAChAgAAZHJzL2Rvd25yZXYueG1sUEsFBgAAAAAEAAQA+QAAAJADAAAAAA==&#10;" strokeweight="2.25pt"/>
                <v:line id="Page_ 1_B6" o:spid="_x0000_s1032" style="position:absolute;visibility:visible;mso-wrap-style:square" from="397,11735" to="1077,1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<v:line id="Page_ 1_B7" o:spid="_x0000_s1033" style="position:absolute;visibility:visible;mso-wrap-style:square" from="397,10318" to="1077,10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9a8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WMv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n9a8IAAADbAAAADwAAAAAAAAAAAAAA&#10;AAChAgAAZHJzL2Rvd25yZXYueG1sUEsFBgAAAAAEAAQA+QAAAJADAAAAAA==&#10;" strokeweight="2.25pt"/>
                <v:line id="Page_ 1_B8" o:spid="_x0000_s1034" style="position:absolute;visibility:visible;mso-wrap-style:square" from="680,8334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rCK8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uj1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sIrwQAAANsAAAAPAAAAAAAAAAAAAAAA&#10;AKECAABkcnMvZG93bnJldi54bWxQSwUGAAAAAAQABAD5AAAAjwMAAAAA&#10;" strokeweight="2.25pt"/>
                <v:line id="Page_ 1_B9" o:spid="_x0000_s1035" style="position:absolute;visibility:visible;mso-wrap-style:square" from="1077,8323" to="1077,16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nsMQAAADbAAAADwAAAGRycy9kb3ducmV2LnhtbESPwWrDMBBE74H+g9hCb7GUNITiRgnF&#10;UPAhPcQJ7XWxNpaJtbItJXH/vioUehxm5g2z2U2uEzcaQ+tZwyJTIIhrb1puNJyO7/MXECEiG+w8&#10;k4ZvCrDbPsw2mBt/5wPdqtiIBOGQowYbY59LGWpLDkPme+Lknf3oMCY5NtKMeE9w18mlUmvpsOW0&#10;YLGnwlJ9qa5Ow+qjtOZr2of9QZWf1A6rYqi81k+P09sriEhT/A//tUuj4XkBv1/S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mewxAAAANsAAAAPAAAAAAAAAAAA&#10;AAAAAKECAABkcnMvZG93bnJldi54bWxQSwUGAAAAAAQABAD5AAAAkgMAAAAA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age_ 1_NB1" o:spid="_x0000_s1036" type="#_x0000_t202" style="position:absolute;left:397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RmsQA&#10;AADbAAAADwAAAGRycy9kb3ducmV2LnhtbESPQWvCQBSE7wX/w/KEXqRuVBBJXUUF2x4EMRa9vmaf&#10;STD7NuxuTfz3XUHocZiZb5j5sjO1uJHzlWUFo2ECgji3uuJCwfdx+zYD4QOyxtoyKbiTh+Wi9zLH&#10;VNuWD3TLQiEihH2KCsoQmlRKn5dk0A9tQxy9i3UGQ5SukNphG+GmluMkmUqDFceFEhvalJRfs1+j&#10;4McNPs67YO8J+axdTyq+7E+fSr32u9U7iEBd+A8/219awWQMj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0ZrEAAAA2wAAAA8AAAAAAAAAAAAAAAAAmAIAAGRycy9k&#10;b3ducmV2LnhtbFBLBQYAAAAABAAEAPUAAACJAwAAAAA=&#10;" filled="f" stroked="f">
                  <v:textbox style="layout-flow:vertical;mso-layout-flow-alt:bottom-to-top" inset="1pt,2pt,0,0">
                    <w:txbxContent>
                      <w:p w:rsidR="00C94129" w:rsidRDefault="00C94129" w:rsidP="00061302">
                        <w:pPr>
                          <w:jc w:val="center"/>
                        </w:pPr>
                        <w:r>
                          <w:t>Инв. № подл.</w:t>
                        </w:r>
                      </w:p>
                    </w:txbxContent>
                  </v:textbox>
                </v:shape>
                <v:shape id="Page_ 1_NB2" o:spid="_x0000_s1037" type="#_x0000_t202" style="position:absolute;left:397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nL8QA&#10;AADbAAAADwAAAGRycy9kb3ducmV2LnhtbESP3YrCMBSE74V9h3AWvNPUVWSpRhFB1h8UVkW8PDTH&#10;pticlCZqffvNguDlMDPfMONpY0txp9oXjhX0ugkI4szpgnMFx8Oi8w3CB2SNpWNS8CQP08lHa4yp&#10;dg/+pfs+5CJC2KeowIRQpVL6zJBF33UVcfQurrYYoqxzqWt8RLgt5VeSDKXFguOCwYrmhrLr/mYV&#10;rJ8/J7tqTv5q/OKcD86b3Xy7Uar92cxGIAI14R1+tZdaQb8P/1/iD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o5y/EAAAA2wAAAA8AAAAAAAAAAAAAAAAAmAIAAGRycy9k&#10;b3ducmV2LnhtbFBLBQYAAAAABAAEAPUAAACJAwAAAAA=&#10;" filled="f" stroked="f">
                  <v:textbox style="layout-flow:vertical;mso-layout-flow-alt:bottom-to-top" inset="1pt,4pt,0,0">
                    <w:txbxContent>
                      <w:p w:rsidR="00C94129" w:rsidRDefault="00C94129" w:rsidP="00061302">
                        <w:pPr>
                          <w:jc w:val="center"/>
                        </w:pPr>
                        <w:r>
                          <w:t>Подпись и дата</w:t>
                        </w:r>
                      </w:p>
                    </w:txbxContent>
                  </v:textbox>
                </v:shape>
                <v:shape id="Page_ 1_NB3" o:spid="_x0000_s1038" type="#_x0000_t202" style="position:absolute;left:397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/W8MA&#10;AADbAAAADwAAAGRycy9kb3ducmV2LnhtbESP3YrCMBSE74V9h3AWvNN0VRapRlkE8Y8VdBfx8tAc&#10;m2JzUpqo9e2NIHg5zMw3zHja2FJcqfaFYwVf3QQEceZ0wbmC/795ZwjCB2SNpWNScCcP08lHa4yp&#10;djfe0XUfchEh7FNUYEKoUil9Zsii77qKOHonV1sMUda51DXeItyWspck39JiwXHBYEUzQ9l5f7EK&#10;1vfFwa6agz8bPz/mg+NmO/vdKNX+bH5GIAI14R1+tZdaQX8Azy/x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F/W8MAAADbAAAADwAAAAAAAAAAAAAAAACYAgAAZHJzL2Rv&#10;d25yZXYueG1sUEsFBgAAAAAEAAQA9QAAAIgDAAAAAA==&#10;" filled="f" stroked="f">
                  <v:textbox style="layout-flow:vertical;mso-layout-flow-alt:bottom-to-top" inset="1pt,4pt,0,0">
                    <w:txbxContent>
                      <w:p w:rsidR="00C94129" w:rsidRDefault="00C94129" w:rsidP="00061302">
                        <w:pPr>
                          <w:jc w:val="center"/>
                        </w:pPr>
                        <w:proofErr w:type="spellStart"/>
                        <w:r>
                          <w:t>Взам</w:t>
                        </w:r>
                        <w:proofErr w:type="spellEnd"/>
                        <w:r>
                          <w:t>. инв. №</w:t>
                        </w:r>
                      </w:p>
                    </w:txbxContent>
                  </v:textbox>
                </v:shape>
                <v:shape id="Page_ 1_NB4" o:spid="_x0000_s1039" type="#_x0000_t202" style="position:absolute;left:397;top:1031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46MIA&#10;AADbAAAADwAAAGRycy9kb3ducmV2LnhtbESPQYvCMBSE74L/ITzBm6YqLlqNIoq4J2FV0OOzebbF&#10;5qU20Xb/vVlY8DjMzDfMfNmYQryocrllBYN+BII4sTrnVMHpuO1NQDiPrLGwTAp+ycFy0W7NMda2&#10;5h96HXwqAoRdjAoy78tYSpdkZND1bUkcvJutDPogq1TqCusAN4UcRtGXNJhzWMiwpHVGyf3wNAr0&#10;eV+vj9PSX2+73ebB99VlfEmV6naa1QyEp8Z/wv/tb61gNIa/L+EH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/jowgAAANsAAAAPAAAAAAAAAAAAAAAAAJgCAABkcnMvZG93&#10;bnJldi54bWxQSwUGAAAAAAQABAD1AAAAhwMAAAAA&#10;" filled="f" stroked="f">
                  <v:textbox style="layout-flow:vertical;mso-layout-flow-alt:bottom-to-top" inset="1pt,3pt,0,0">
                    <w:txbxContent>
                      <w:p w:rsidR="00C94129" w:rsidRDefault="00C94129" w:rsidP="00061302">
                        <w:pPr>
                          <w:jc w:val="center"/>
                        </w:pPr>
                        <w:r>
                          <w:t xml:space="preserve">Инв. №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Page_ 1_NB5" o:spid="_x0000_s1040" type="#_x0000_t202" style="position:absolute;left:397;top:833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9Et8MA&#10;AADbAAAADwAAAGRycy9kb3ducmV2LnhtbESP3YrCMBSE74V9h3AWvNN0VUSqURZB/GMF3UW8PDTH&#10;pticlCZqfXuzIHg5zMw3zGTW2FLcqPaFYwVf3QQEceZ0wbmCv99FZwTCB2SNpWNS8CAPs+lHa4Kp&#10;dnfe0+0QchEh7FNUYEKoUil9Zsii77qKOHpnV1sMUda51DXeI9yWspckQ2mx4LhgsKK5oexyuFoF&#10;m8fyaNfN0V+MX5zywWm7m/9slWp/Nt9jEIGa8A6/2iutoD+E/y/xB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9Et8MAAADbAAAADwAAAAAAAAAAAAAAAACYAgAAZHJzL2Rv&#10;d25yZXYueG1sUEsFBgAAAAAEAAQA9QAAAIgDAAAAAA==&#10;" filled="f" stroked="f">
                  <v:textbox style="layout-flow:vertical;mso-layout-flow-alt:bottom-to-top" inset="1pt,4pt,0,0">
                    <w:txbxContent>
                      <w:p w:rsidR="00C94129" w:rsidRDefault="00C94129" w:rsidP="00061302">
                        <w:pPr>
                          <w:jc w:val="center"/>
                        </w:pPr>
                        <w:r>
                          <w:t>Подпись и дата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16C2C">
        <w:rPr>
          <w:b w:val="0"/>
        </w:rPr>
        <w:t>ЛИСТ УТВЕРЖДЕНИЯ</w:t>
      </w:r>
      <w:bookmarkEnd w:id="1"/>
    </w:p>
    <w:p w:rsidR="00061302" w:rsidRPr="00916C2C" w:rsidRDefault="00061302" w:rsidP="00061302">
      <w:pPr>
        <w:jc w:val="center"/>
        <w:rPr>
          <w:b/>
          <w:bCs/>
          <w:color w:val="000000"/>
          <w:sz w:val="32"/>
          <w:szCs w:val="32"/>
          <w:lang w:val="en-US"/>
        </w:rPr>
      </w:pPr>
      <w:r w:rsidRPr="00916C2C">
        <w:rPr>
          <w:b/>
          <w:sz w:val="28"/>
          <w:szCs w:val="28"/>
          <w:lang w:val="en-US"/>
        </w:rPr>
        <w:t>RU</w:t>
      </w:r>
      <w:r w:rsidRPr="00916C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PM</w:t>
      </w:r>
      <w:r w:rsidRPr="00916C2C">
        <w:rPr>
          <w:b/>
          <w:sz w:val="28"/>
          <w:szCs w:val="28"/>
        </w:rPr>
        <w:t xml:space="preserve"> 0000</w:t>
      </w:r>
      <w:r>
        <w:rPr>
          <w:b/>
          <w:sz w:val="28"/>
          <w:szCs w:val="28"/>
        </w:rPr>
        <w:t>1</w:t>
      </w:r>
      <w:r w:rsidRPr="00916C2C">
        <w:rPr>
          <w:b/>
          <w:sz w:val="28"/>
          <w:szCs w:val="28"/>
        </w:rPr>
        <w:t>-</w:t>
      </w:r>
      <w:r w:rsidRPr="00916C2C">
        <w:rPr>
          <w:b/>
          <w:caps/>
          <w:sz w:val="28"/>
          <w:szCs w:val="28"/>
        </w:rPr>
        <w:t>0</w:t>
      </w:r>
      <w:r>
        <w:rPr>
          <w:b/>
          <w:caps/>
          <w:sz w:val="28"/>
          <w:szCs w:val="28"/>
        </w:rPr>
        <w:t>1</w:t>
      </w:r>
      <w:r w:rsidRPr="00916C2C">
        <w:rPr>
          <w:b/>
          <w:caps/>
          <w:sz w:val="28"/>
          <w:szCs w:val="28"/>
        </w:rPr>
        <w:t xml:space="preserve"> 01</w:t>
      </w:r>
      <w:r w:rsidR="00446B13">
        <w:rPr>
          <w:b/>
          <w:caps/>
          <w:sz w:val="28"/>
          <w:szCs w:val="28"/>
        </w:rPr>
        <w:t xml:space="preserve"> 01</w:t>
      </w:r>
    </w:p>
    <w:p w:rsidR="00061302" w:rsidRPr="00916C2C" w:rsidRDefault="00061302" w:rsidP="00061302">
      <w:pPr>
        <w:autoSpaceDE w:val="0"/>
        <w:autoSpaceDN w:val="0"/>
        <w:adjustRightInd w:val="0"/>
        <w:ind w:left="-142" w:right="708"/>
        <w:rPr>
          <w:color w:val="000000"/>
          <w:sz w:val="24"/>
          <w:szCs w:val="24"/>
        </w:rPr>
      </w:pPr>
    </w:p>
    <w:tbl>
      <w:tblPr>
        <w:tblW w:w="11523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173"/>
        <w:gridCol w:w="4111"/>
        <w:gridCol w:w="2239"/>
      </w:tblGrid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9284" w:type="dxa"/>
            <w:gridSpan w:val="2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 xml:space="preserve">Руководитель разработки </w:t>
            </w:r>
          </w:p>
        </w:tc>
      </w:tr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9284" w:type="dxa"/>
            <w:gridSpan w:val="2"/>
            <w:vAlign w:val="center"/>
          </w:tcPr>
          <w:p w:rsidR="00061302" w:rsidRPr="00916C2C" w:rsidRDefault="00061302" w:rsidP="00061302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>Зам. директора ООО «</w:t>
            </w:r>
            <w:r>
              <w:rPr>
                <w:color w:val="000000"/>
                <w:sz w:val="28"/>
                <w:szCs w:val="28"/>
              </w:rPr>
              <w:t>Парус Медиа</w:t>
            </w:r>
            <w:r w:rsidRPr="00916C2C">
              <w:rPr>
                <w:color w:val="000000"/>
                <w:sz w:val="28"/>
                <w:szCs w:val="28"/>
              </w:rPr>
              <w:t>»</w:t>
            </w:r>
          </w:p>
        </w:tc>
      </w:tr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9284" w:type="dxa"/>
            <w:gridSpan w:val="2"/>
            <w:vAlign w:val="center"/>
          </w:tcPr>
          <w:p w:rsidR="00061302" w:rsidRPr="00916C2C" w:rsidRDefault="00061302" w:rsidP="00061302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>___________________</w:t>
            </w:r>
            <w:r w:rsidRPr="00916C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Лаухин</w:t>
            </w:r>
            <w:r w:rsidRPr="00916C2C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>Е</w:t>
            </w:r>
            <w:r w:rsidRPr="00916C2C">
              <w:rPr>
                <w:sz w:val="28"/>
                <w:szCs w:val="28"/>
              </w:rPr>
              <w:t>.</w:t>
            </w:r>
          </w:p>
        </w:tc>
      </w:tr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9284" w:type="dxa"/>
            <w:gridSpan w:val="2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>“_____”____________201</w:t>
            </w:r>
            <w:r>
              <w:rPr>
                <w:color w:val="000000"/>
                <w:sz w:val="28"/>
                <w:szCs w:val="28"/>
              </w:rPr>
              <w:t>2</w:t>
            </w:r>
          </w:p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</w:p>
        </w:tc>
      </w:tr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5173" w:type="dxa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</w:tr>
      <w:tr w:rsidR="00061302" w:rsidRPr="00916C2C" w:rsidTr="00446B13">
        <w:trPr>
          <w:gridAfter w:val="1"/>
          <w:wAfter w:w="2239" w:type="dxa"/>
          <w:trHeight w:val="688"/>
        </w:trPr>
        <w:tc>
          <w:tcPr>
            <w:tcW w:w="5173" w:type="dxa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061302" w:rsidRPr="00916C2C" w:rsidRDefault="00061302" w:rsidP="00061302">
            <w:pPr>
              <w:autoSpaceDE w:val="0"/>
              <w:autoSpaceDN w:val="0"/>
              <w:adjustRightInd w:val="0"/>
              <w:ind w:left="-108" w:right="317" w:hanging="34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>____________</w:t>
            </w:r>
            <w:r>
              <w:rPr>
                <w:color w:val="000000"/>
                <w:sz w:val="28"/>
                <w:szCs w:val="28"/>
              </w:rPr>
              <w:t>Лупанчук П</w:t>
            </w:r>
            <w:r w:rsidRPr="00916C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</w:t>
            </w:r>
            <w:r w:rsidRPr="00916C2C">
              <w:rPr>
                <w:sz w:val="28"/>
                <w:szCs w:val="28"/>
              </w:rPr>
              <w:t>.</w:t>
            </w:r>
          </w:p>
        </w:tc>
      </w:tr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5173" w:type="dxa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>“_____”____________201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5173" w:type="dxa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</w:p>
        </w:tc>
      </w:tr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9284" w:type="dxa"/>
            <w:gridSpan w:val="2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 xml:space="preserve">Исполнитель </w:t>
            </w:r>
          </w:p>
        </w:tc>
      </w:tr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9284" w:type="dxa"/>
            <w:gridSpan w:val="2"/>
            <w:vAlign w:val="center"/>
          </w:tcPr>
          <w:p w:rsidR="00061302" w:rsidRPr="00916C2C" w:rsidRDefault="00061302" w:rsidP="00061302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>___________________</w:t>
            </w:r>
            <w:r>
              <w:rPr>
                <w:sz w:val="28"/>
                <w:szCs w:val="28"/>
              </w:rPr>
              <w:t>Лупанчук</w:t>
            </w:r>
            <w:r w:rsidRPr="00916C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916C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</w:t>
            </w:r>
            <w:r w:rsidRPr="00916C2C">
              <w:rPr>
                <w:sz w:val="28"/>
                <w:szCs w:val="28"/>
              </w:rPr>
              <w:t>.</w:t>
            </w:r>
          </w:p>
        </w:tc>
      </w:tr>
      <w:tr w:rsidR="00061302" w:rsidRPr="00916C2C" w:rsidTr="00446B13">
        <w:trPr>
          <w:gridAfter w:val="1"/>
          <w:wAfter w:w="2239" w:type="dxa"/>
          <w:trHeight w:val="367"/>
        </w:trPr>
        <w:tc>
          <w:tcPr>
            <w:tcW w:w="9284" w:type="dxa"/>
            <w:gridSpan w:val="2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317"/>
              <w:jc w:val="right"/>
              <w:rPr>
                <w:color w:val="000000"/>
                <w:sz w:val="28"/>
                <w:szCs w:val="28"/>
              </w:rPr>
            </w:pPr>
            <w:r w:rsidRPr="00916C2C">
              <w:rPr>
                <w:color w:val="000000"/>
                <w:sz w:val="28"/>
                <w:szCs w:val="28"/>
              </w:rPr>
              <w:t>“_____”____________201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061302" w:rsidRPr="00916C2C" w:rsidTr="00446B13">
        <w:trPr>
          <w:trHeight w:val="367"/>
        </w:trPr>
        <w:tc>
          <w:tcPr>
            <w:tcW w:w="11523" w:type="dxa"/>
            <w:gridSpan w:val="3"/>
            <w:vAlign w:val="center"/>
          </w:tcPr>
          <w:p w:rsidR="00061302" w:rsidRPr="00916C2C" w:rsidRDefault="00061302" w:rsidP="00446B13">
            <w:pPr>
              <w:autoSpaceDE w:val="0"/>
              <w:autoSpaceDN w:val="0"/>
              <w:adjustRightInd w:val="0"/>
              <w:ind w:left="-142" w:right="708"/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061302" w:rsidRPr="00916C2C" w:rsidRDefault="00061302" w:rsidP="00061302">
      <w:pPr>
        <w:ind w:left="-142" w:right="708"/>
        <w:jc w:val="center"/>
      </w:pPr>
    </w:p>
    <w:p w:rsidR="00061302" w:rsidRPr="00916C2C" w:rsidRDefault="00061302" w:rsidP="00061302">
      <w:pPr>
        <w:ind w:left="-142" w:right="708"/>
        <w:jc w:val="center"/>
      </w:pPr>
    </w:p>
    <w:p w:rsidR="00061302" w:rsidRPr="00916C2C" w:rsidRDefault="00061302" w:rsidP="00061302">
      <w:pPr>
        <w:ind w:left="-142" w:right="708"/>
        <w:jc w:val="center"/>
      </w:pPr>
    </w:p>
    <w:p w:rsidR="00061302" w:rsidRPr="00916C2C" w:rsidRDefault="00061302" w:rsidP="00061302">
      <w:pPr>
        <w:ind w:left="-142" w:right="708"/>
        <w:jc w:val="center"/>
      </w:pPr>
    </w:p>
    <w:p w:rsidR="00061302" w:rsidRPr="00916C2C" w:rsidRDefault="00061302" w:rsidP="00061302">
      <w:pPr>
        <w:ind w:left="-142" w:right="708"/>
        <w:jc w:val="center"/>
      </w:pPr>
    </w:p>
    <w:p w:rsidR="00061302" w:rsidRPr="00916C2C" w:rsidRDefault="00061302" w:rsidP="00061302">
      <w:pPr>
        <w:ind w:left="-142" w:right="708"/>
        <w:jc w:val="center"/>
        <w:rPr>
          <w:sz w:val="28"/>
          <w:szCs w:val="28"/>
        </w:rPr>
      </w:pPr>
      <w:r w:rsidRPr="00916C2C">
        <w:rPr>
          <w:sz w:val="28"/>
          <w:szCs w:val="28"/>
        </w:rPr>
        <w:t>201</w:t>
      </w:r>
      <w:r>
        <w:rPr>
          <w:sz w:val="28"/>
          <w:szCs w:val="28"/>
        </w:rPr>
        <w:t>2</w:t>
      </w:r>
    </w:p>
    <w:p w:rsidR="00061302" w:rsidRPr="00916C2C" w:rsidRDefault="00061302" w:rsidP="00061302">
      <w:pPr>
        <w:pStyle w:val="a9"/>
        <w:ind w:left="-142" w:right="708"/>
      </w:pPr>
      <w:r w:rsidRPr="00916C2C">
        <w:br w:type="page"/>
      </w:r>
      <w:r w:rsidRPr="00916C2C">
        <w:lastRenderedPageBreak/>
        <w:t>ООО "</w:t>
      </w:r>
      <w:r>
        <w:t>Парус Медиа</w:t>
      </w:r>
      <w:r w:rsidRPr="00916C2C">
        <w:t>"</w:t>
      </w:r>
    </w:p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>
      <w:pPr>
        <w:rPr>
          <w:sz w:val="24"/>
        </w:rPr>
      </w:pPr>
    </w:p>
    <w:p w:rsidR="00061302" w:rsidRPr="00916C2C" w:rsidRDefault="00061302" w:rsidP="00061302"/>
    <w:p w:rsidR="00061302" w:rsidRPr="00916C2C" w:rsidRDefault="00061302" w:rsidP="00061302">
      <w:pPr>
        <w:rPr>
          <w:caps/>
          <w:sz w:val="24"/>
        </w:rPr>
      </w:pPr>
    </w:p>
    <w:p w:rsidR="00061302" w:rsidRPr="00916C2C" w:rsidRDefault="00061302" w:rsidP="00061302">
      <w:pPr>
        <w:rPr>
          <w:sz w:val="24"/>
        </w:rPr>
      </w:pPr>
    </w:p>
    <w:p w:rsidR="00061302" w:rsidRPr="00916C2C" w:rsidRDefault="00061302" w:rsidP="00061302"/>
    <w:p w:rsidR="00061302" w:rsidRPr="00916C2C" w:rsidRDefault="00061302" w:rsidP="00061302">
      <w:pPr>
        <w:spacing w:line="480" w:lineRule="auto"/>
        <w:jc w:val="center"/>
        <w:rPr>
          <w:b/>
          <w:sz w:val="24"/>
        </w:rPr>
      </w:pPr>
    </w:p>
    <w:p w:rsidR="00061302" w:rsidRPr="00916C2C" w:rsidRDefault="00061302" w:rsidP="00061302">
      <w:pPr>
        <w:spacing w:line="480" w:lineRule="auto"/>
        <w:jc w:val="center"/>
        <w:rPr>
          <w:b/>
          <w:sz w:val="24"/>
        </w:rPr>
      </w:pPr>
    </w:p>
    <w:p w:rsidR="00061302" w:rsidRPr="00916C2C" w:rsidRDefault="00061302" w:rsidP="00061302">
      <w:pPr>
        <w:spacing w:line="480" w:lineRule="auto"/>
        <w:jc w:val="center"/>
        <w:rPr>
          <w:b/>
          <w:sz w:val="24"/>
        </w:rPr>
      </w:pPr>
    </w:p>
    <w:p w:rsidR="00061302" w:rsidRPr="00916C2C" w:rsidRDefault="00061302" w:rsidP="00061302">
      <w:pPr>
        <w:spacing w:line="480" w:lineRule="auto"/>
        <w:jc w:val="center"/>
        <w:rPr>
          <w:b/>
          <w:sz w:val="24"/>
        </w:rPr>
      </w:pPr>
    </w:p>
    <w:p w:rsidR="00061302" w:rsidRPr="00916C2C" w:rsidRDefault="00061302" w:rsidP="00061302">
      <w:pPr>
        <w:spacing w:line="480" w:lineRule="auto"/>
        <w:jc w:val="center"/>
        <w:rPr>
          <w:b/>
          <w:sz w:val="24"/>
        </w:rPr>
      </w:pPr>
    </w:p>
    <w:p w:rsidR="00061302" w:rsidRDefault="00D34995" w:rsidP="00061302">
      <w:pPr>
        <w:ind w:left="-142" w:right="708"/>
        <w:jc w:val="center"/>
        <w:rPr>
          <w:sz w:val="32"/>
          <w:szCs w:val="32"/>
        </w:rPr>
      </w:pPr>
      <w:r>
        <w:rPr>
          <w:sz w:val="32"/>
          <w:szCs w:val="32"/>
        </w:rPr>
        <w:t>Портал здравоохранения Самарской области</w:t>
      </w:r>
      <w:r w:rsidR="00061302" w:rsidRPr="00A84627">
        <w:rPr>
          <w:sz w:val="32"/>
          <w:szCs w:val="32"/>
        </w:rPr>
        <w:t>.</w:t>
      </w:r>
    </w:p>
    <w:p w:rsidR="00061302" w:rsidRPr="00916C2C" w:rsidRDefault="00061302" w:rsidP="00061302">
      <w:pPr>
        <w:ind w:left="-142" w:right="708"/>
        <w:jc w:val="center"/>
        <w:rPr>
          <w:b/>
          <w:sz w:val="28"/>
          <w:szCs w:val="28"/>
        </w:rPr>
      </w:pPr>
      <w:r w:rsidRPr="00A84627">
        <w:rPr>
          <w:sz w:val="32"/>
          <w:szCs w:val="32"/>
        </w:rPr>
        <w:t xml:space="preserve">Руководство </w:t>
      </w:r>
      <w:r w:rsidR="00221694">
        <w:rPr>
          <w:sz w:val="32"/>
          <w:szCs w:val="32"/>
        </w:rPr>
        <w:t>пользователя</w:t>
      </w:r>
      <w:r w:rsidRPr="00A84627">
        <w:rPr>
          <w:sz w:val="32"/>
          <w:szCs w:val="32"/>
        </w:rPr>
        <w:t>.</w:t>
      </w:r>
    </w:p>
    <w:p w:rsidR="00061302" w:rsidRDefault="00061302" w:rsidP="00061302">
      <w:pPr>
        <w:jc w:val="center"/>
        <w:rPr>
          <w:b/>
          <w:sz w:val="28"/>
          <w:szCs w:val="28"/>
        </w:rPr>
      </w:pPr>
    </w:p>
    <w:p w:rsidR="00061302" w:rsidRPr="00916C2C" w:rsidRDefault="00061302" w:rsidP="00061302">
      <w:pPr>
        <w:jc w:val="center"/>
        <w:rPr>
          <w:b/>
          <w:sz w:val="28"/>
          <w:szCs w:val="28"/>
        </w:rPr>
      </w:pPr>
    </w:p>
    <w:p w:rsidR="00061302" w:rsidRPr="00916C2C" w:rsidRDefault="00061302" w:rsidP="00061302">
      <w:pPr>
        <w:jc w:val="center"/>
        <w:rPr>
          <w:b/>
          <w:sz w:val="28"/>
          <w:szCs w:val="28"/>
        </w:rPr>
      </w:pPr>
      <w:r w:rsidRPr="00916C2C">
        <w:rPr>
          <w:b/>
          <w:sz w:val="28"/>
          <w:szCs w:val="28"/>
        </w:rPr>
        <w:t xml:space="preserve">Документ </w:t>
      </w:r>
      <w:r w:rsidRPr="00916C2C">
        <w:rPr>
          <w:b/>
          <w:sz w:val="28"/>
          <w:szCs w:val="28"/>
          <w:lang w:val="en-US"/>
        </w:rPr>
        <w:t>RU</w:t>
      </w:r>
      <w:r w:rsidRPr="00916C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PM</w:t>
      </w:r>
      <w:r w:rsidRPr="00916C2C">
        <w:rPr>
          <w:b/>
          <w:sz w:val="28"/>
          <w:szCs w:val="28"/>
        </w:rPr>
        <w:t xml:space="preserve"> 0000</w:t>
      </w:r>
      <w:r>
        <w:rPr>
          <w:b/>
          <w:sz w:val="28"/>
          <w:szCs w:val="28"/>
        </w:rPr>
        <w:t>1</w:t>
      </w:r>
      <w:r w:rsidRPr="00916C2C">
        <w:rPr>
          <w:b/>
          <w:sz w:val="28"/>
          <w:szCs w:val="28"/>
        </w:rPr>
        <w:t>-</w:t>
      </w:r>
      <w:r w:rsidRPr="00916C2C">
        <w:rPr>
          <w:b/>
          <w:caps/>
          <w:sz w:val="28"/>
          <w:szCs w:val="28"/>
        </w:rPr>
        <w:t>0</w:t>
      </w:r>
      <w:r>
        <w:rPr>
          <w:b/>
          <w:caps/>
          <w:sz w:val="28"/>
          <w:szCs w:val="28"/>
        </w:rPr>
        <w:t>1</w:t>
      </w:r>
      <w:r w:rsidRPr="00916C2C">
        <w:rPr>
          <w:b/>
          <w:caps/>
          <w:sz w:val="28"/>
          <w:szCs w:val="28"/>
        </w:rPr>
        <w:t xml:space="preserve"> 01 01</w:t>
      </w:r>
    </w:p>
    <w:p w:rsidR="00061302" w:rsidRPr="00916C2C" w:rsidRDefault="00061302" w:rsidP="00061302">
      <w:pPr>
        <w:jc w:val="center"/>
        <w:rPr>
          <w:b/>
          <w:sz w:val="28"/>
          <w:szCs w:val="28"/>
        </w:rPr>
      </w:pPr>
    </w:p>
    <w:p w:rsidR="00061302" w:rsidRPr="00916C2C" w:rsidRDefault="00061302" w:rsidP="00061302">
      <w:pPr>
        <w:jc w:val="center"/>
      </w:pPr>
      <w:r w:rsidRPr="00916C2C">
        <w:rPr>
          <w:b/>
          <w:sz w:val="24"/>
        </w:rPr>
        <w:t xml:space="preserve">Листов </w:t>
      </w:r>
      <w:r w:rsidR="001E6A95">
        <w:rPr>
          <w:b/>
          <w:sz w:val="24"/>
        </w:rPr>
        <w:t>10</w:t>
      </w:r>
    </w:p>
    <w:p w:rsidR="00061302" w:rsidRPr="00916C2C" w:rsidRDefault="00061302" w:rsidP="00061302">
      <w:pPr>
        <w:jc w:val="center"/>
      </w:pPr>
    </w:p>
    <w:p w:rsidR="00061302" w:rsidRPr="00916C2C" w:rsidRDefault="00061302" w:rsidP="00061302">
      <w:pPr>
        <w:jc w:val="center"/>
      </w:pPr>
    </w:p>
    <w:p w:rsidR="00061302" w:rsidRPr="00916C2C" w:rsidRDefault="00061302" w:rsidP="00061302">
      <w:pPr>
        <w:jc w:val="center"/>
      </w:pPr>
    </w:p>
    <w:p w:rsidR="00061302" w:rsidRPr="00916C2C" w:rsidRDefault="00061302" w:rsidP="00061302">
      <w:pPr>
        <w:jc w:val="center"/>
      </w:pPr>
    </w:p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/>
    <w:p w:rsidR="00061302" w:rsidRPr="00916C2C" w:rsidRDefault="00061302" w:rsidP="00061302">
      <w:pPr>
        <w:pStyle w:val="11"/>
        <w:jc w:val="center"/>
        <w:rPr>
          <w:rFonts w:ascii="Times New Roman" w:hAnsi="Times New Roman"/>
        </w:rPr>
      </w:pPr>
      <w:r w:rsidRPr="00916C2C">
        <w:rPr>
          <w:rFonts w:ascii="Times New Roman" w:hAnsi="Times New Roman"/>
          <w:b/>
          <w:i/>
          <w:sz w:val="24"/>
        </w:rPr>
        <w:t>Самара - 201</w:t>
      </w:r>
      <w:r>
        <w:rPr>
          <w:rFonts w:ascii="Times New Roman" w:hAnsi="Times New Roman"/>
          <w:b/>
          <w:i/>
          <w:sz w:val="24"/>
        </w:rPr>
        <w:t>2</w:t>
      </w:r>
    </w:p>
    <w:p w:rsidR="00061302" w:rsidRPr="00916C2C" w:rsidRDefault="00061302" w:rsidP="00061302">
      <w:pPr>
        <w:pStyle w:val="1"/>
        <w:jc w:val="center"/>
        <w:rPr>
          <w:b w:val="0"/>
          <w:szCs w:val="24"/>
        </w:rPr>
      </w:pPr>
      <w:r w:rsidRPr="002527D4">
        <w:rPr>
          <w:lang w:val="ru-RU"/>
        </w:rPr>
        <w:br w:type="page"/>
      </w:r>
      <w:bookmarkStart w:id="2" w:name="_Toc343695696"/>
      <w:r w:rsidRPr="00916C2C">
        <w:rPr>
          <w:b w:val="0"/>
          <w:szCs w:val="24"/>
        </w:rPr>
        <w:lastRenderedPageBreak/>
        <w:t>АННОТАЦИЯ</w:t>
      </w:r>
      <w:bookmarkEnd w:id="2"/>
    </w:p>
    <w:p w:rsidR="00061302" w:rsidRPr="00916C2C" w:rsidRDefault="00061302" w:rsidP="00061302">
      <w:pPr>
        <w:jc w:val="center"/>
        <w:rPr>
          <w:sz w:val="24"/>
          <w:szCs w:val="24"/>
        </w:rPr>
      </w:pPr>
    </w:p>
    <w:p w:rsidR="00061302" w:rsidRPr="00A84627" w:rsidRDefault="00061302" w:rsidP="00061302">
      <w:pPr>
        <w:ind w:firstLine="709"/>
        <w:jc w:val="both"/>
        <w:rPr>
          <w:sz w:val="32"/>
          <w:szCs w:val="32"/>
        </w:rPr>
      </w:pPr>
      <w:r w:rsidRPr="00916C2C">
        <w:rPr>
          <w:sz w:val="24"/>
          <w:szCs w:val="24"/>
        </w:rPr>
        <w:t xml:space="preserve">В данном программном документе приведена инструкция </w:t>
      </w:r>
      <w:r>
        <w:rPr>
          <w:sz w:val="24"/>
          <w:szCs w:val="24"/>
        </w:rPr>
        <w:t xml:space="preserve">по работе </w:t>
      </w:r>
      <w:r w:rsidR="00221694">
        <w:rPr>
          <w:sz w:val="24"/>
          <w:szCs w:val="24"/>
        </w:rPr>
        <w:t>пользователя</w:t>
      </w:r>
      <w:r w:rsidR="00D34995">
        <w:rPr>
          <w:sz w:val="24"/>
          <w:szCs w:val="24"/>
        </w:rPr>
        <w:t xml:space="preserve"> с Порталом здравоохранения Самарской области</w:t>
      </w:r>
      <w:r w:rsidRPr="00202D9C">
        <w:rPr>
          <w:sz w:val="24"/>
          <w:szCs w:val="24"/>
        </w:rPr>
        <w:t>.</w:t>
      </w:r>
    </w:p>
    <w:p w:rsidR="00061302" w:rsidRPr="00916C2C" w:rsidRDefault="00061302" w:rsidP="00061302">
      <w:pPr>
        <w:ind w:firstLine="709"/>
        <w:jc w:val="both"/>
        <w:rPr>
          <w:sz w:val="24"/>
          <w:szCs w:val="24"/>
        </w:rPr>
      </w:pPr>
    </w:p>
    <w:p w:rsidR="00061302" w:rsidRPr="00916C2C" w:rsidRDefault="00061302" w:rsidP="00061302">
      <w:pPr>
        <w:ind w:firstLine="709"/>
        <w:jc w:val="both"/>
        <w:rPr>
          <w:sz w:val="24"/>
          <w:szCs w:val="24"/>
        </w:rPr>
      </w:pPr>
    </w:p>
    <w:p w:rsidR="00061302" w:rsidRPr="00916C2C" w:rsidRDefault="00061302" w:rsidP="00061302">
      <w:pPr>
        <w:ind w:right="708" w:firstLine="709"/>
        <w:jc w:val="both"/>
        <w:rPr>
          <w:sz w:val="24"/>
          <w:szCs w:val="24"/>
        </w:rPr>
      </w:pPr>
      <w:r w:rsidRPr="00916C2C">
        <w:rPr>
          <w:sz w:val="24"/>
          <w:szCs w:val="24"/>
        </w:rPr>
        <w:t xml:space="preserve">Оформление данного программного документа  произведено по требованиям ЕСПД  (ГОСТ 19.101-77 </w:t>
      </w:r>
      <w:r w:rsidRPr="00916C2C">
        <w:rPr>
          <w:rStyle w:val="a3"/>
          <w:rFonts w:ascii="Times New Roman" w:hAnsi="Times New Roman"/>
          <w:sz w:val="24"/>
          <w:szCs w:val="24"/>
        </w:rPr>
        <w:footnoteReference w:id="1"/>
      </w:r>
      <w:r w:rsidRPr="00916C2C">
        <w:rPr>
          <w:sz w:val="24"/>
          <w:szCs w:val="24"/>
        </w:rPr>
        <w:t xml:space="preserve">, ГОСТ 19.103-77 </w:t>
      </w:r>
      <w:r w:rsidRPr="00916C2C">
        <w:rPr>
          <w:rStyle w:val="a3"/>
          <w:rFonts w:ascii="Times New Roman" w:hAnsi="Times New Roman"/>
          <w:sz w:val="24"/>
          <w:szCs w:val="24"/>
        </w:rPr>
        <w:footnoteReference w:id="2"/>
      </w:r>
      <w:r w:rsidRPr="00916C2C">
        <w:rPr>
          <w:sz w:val="24"/>
          <w:szCs w:val="24"/>
        </w:rPr>
        <w:t xml:space="preserve">, ГОСТ 19.104-78* </w:t>
      </w:r>
      <w:r w:rsidRPr="00916C2C">
        <w:rPr>
          <w:rStyle w:val="a3"/>
          <w:rFonts w:ascii="Times New Roman" w:hAnsi="Times New Roman"/>
          <w:sz w:val="24"/>
          <w:szCs w:val="24"/>
        </w:rPr>
        <w:footnoteReference w:id="3"/>
      </w:r>
      <w:r w:rsidRPr="00916C2C">
        <w:rPr>
          <w:sz w:val="24"/>
          <w:szCs w:val="24"/>
        </w:rPr>
        <w:t xml:space="preserve">, ГОСТ 19.105-78* </w:t>
      </w:r>
      <w:r w:rsidRPr="00916C2C">
        <w:rPr>
          <w:rStyle w:val="a3"/>
          <w:rFonts w:ascii="Times New Roman" w:hAnsi="Times New Roman"/>
          <w:sz w:val="24"/>
          <w:szCs w:val="24"/>
        </w:rPr>
        <w:footnoteReference w:id="4"/>
      </w:r>
      <w:r w:rsidRPr="00916C2C">
        <w:rPr>
          <w:sz w:val="24"/>
          <w:szCs w:val="24"/>
        </w:rPr>
        <w:t xml:space="preserve">, ГОСТ 19.106-78* </w:t>
      </w:r>
      <w:r w:rsidRPr="00916C2C">
        <w:rPr>
          <w:rStyle w:val="a3"/>
          <w:rFonts w:ascii="Times New Roman" w:hAnsi="Times New Roman"/>
          <w:sz w:val="24"/>
          <w:szCs w:val="24"/>
        </w:rPr>
        <w:footnoteReference w:id="5"/>
      </w:r>
      <w:r w:rsidRPr="00916C2C">
        <w:rPr>
          <w:sz w:val="24"/>
          <w:szCs w:val="24"/>
        </w:rPr>
        <w:t xml:space="preserve">, ГОСТ 19.401-78 </w:t>
      </w:r>
      <w:r w:rsidRPr="00916C2C">
        <w:rPr>
          <w:rStyle w:val="a3"/>
          <w:rFonts w:ascii="Times New Roman" w:hAnsi="Times New Roman"/>
          <w:sz w:val="24"/>
          <w:szCs w:val="24"/>
        </w:rPr>
        <w:footnoteReference w:id="6"/>
      </w:r>
      <w:r w:rsidRPr="00916C2C">
        <w:rPr>
          <w:sz w:val="24"/>
          <w:szCs w:val="24"/>
        </w:rPr>
        <w:t xml:space="preserve">, ГОСТ 19.604-78* </w:t>
      </w:r>
      <w:r w:rsidRPr="00916C2C">
        <w:rPr>
          <w:rStyle w:val="a3"/>
          <w:rFonts w:ascii="Times New Roman" w:hAnsi="Times New Roman"/>
          <w:sz w:val="24"/>
          <w:szCs w:val="24"/>
        </w:rPr>
        <w:footnoteReference w:id="7"/>
      </w:r>
      <w:r w:rsidRPr="00916C2C">
        <w:rPr>
          <w:sz w:val="24"/>
          <w:szCs w:val="24"/>
        </w:rPr>
        <w:t>).</w:t>
      </w:r>
    </w:p>
    <w:p w:rsidR="00061302" w:rsidRPr="00916C2C" w:rsidRDefault="00061302" w:rsidP="00061302">
      <w:pPr>
        <w:ind w:firstLine="709"/>
        <w:jc w:val="both"/>
        <w:rPr>
          <w:sz w:val="24"/>
          <w:szCs w:val="24"/>
        </w:rPr>
      </w:pPr>
    </w:p>
    <w:p w:rsidR="00061302" w:rsidRPr="000D2E9F" w:rsidRDefault="00061302" w:rsidP="00061302">
      <w:pPr>
        <w:jc w:val="center"/>
        <w:rPr>
          <w:b/>
          <w:sz w:val="24"/>
          <w:szCs w:val="24"/>
        </w:rPr>
      </w:pPr>
      <w:r w:rsidRPr="00916C2C">
        <w:br w:type="page"/>
      </w:r>
      <w:bookmarkStart w:id="3" w:name="_Toc505601998"/>
      <w:bookmarkStart w:id="4" w:name="_Toc505688177"/>
      <w:r w:rsidRPr="000D2E9F">
        <w:rPr>
          <w:b/>
          <w:sz w:val="24"/>
          <w:szCs w:val="24"/>
        </w:rPr>
        <w:t>СОДЕРЖАНИЕ</w:t>
      </w:r>
    </w:p>
    <w:p w:rsidR="00F503AB" w:rsidRDefault="00061302">
      <w:pPr>
        <w:pStyle w:val="12"/>
        <w:tabs>
          <w:tab w:val="left" w:pos="600"/>
          <w:tab w:val="right" w:leader="dot" w:pos="934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r w:rsidRPr="00DA69D5">
        <w:rPr>
          <w:rFonts w:ascii="Times New Roman" w:hAnsi="Times New Roman"/>
          <w:bCs w:val="0"/>
          <w:iCs w:val="0"/>
        </w:rPr>
        <w:fldChar w:fldCharType="begin"/>
      </w:r>
      <w:r w:rsidRPr="00DA69D5">
        <w:rPr>
          <w:rFonts w:ascii="Times New Roman" w:hAnsi="Times New Roman"/>
          <w:bCs w:val="0"/>
          <w:iCs w:val="0"/>
        </w:rPr>
        <w:instrText xml:space="preserve"> TOC \o "1-4" \u </w:instrText>
      </w:r>
      <w:r w:rsidRPr="00DA69D5">
        <w:rPr>
          <w:rFonts w:ascii="Times New Roman" w:hAnsi="Times New Roman"/>
          <w:bCs w:val="0"/>
          <w:iCs w:val="0"/>
        </w:rPr>
        <w:fldChar w:fldCharType="separate"/>
      </w:r>
      <w:r w:rsidR="00F503AB" w:rsidRPr="00322F27">
        <w:rPr>
          <w:b w:val="0"/>
          <w:noProof/>
        </w:rPr>
        <w:t>1.</w:t>
      </w:r>
      <w:r w:rsidR="00F503AB"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  <w:tab/>
      </w:r>
      <w:r w:rsidR="00F503AB" w:rsidRPr="00322F27">
        <w:rPr>
          <w:b w:val="0"/>
          <w:noProof/>
        </w:rPr>
        <w:t>ЛИСТ УТВЕРЖДЕНИЯ</w:t>
      </w:r>
      <w:r w:rsidR="00F503AB">
        <w:rPr>
          <w:noProof/>
        </w:rPr>
        <w:tab/>
      </w:r>
      <w:r w:rsidR="00F503AB">
        <w:rPr>
          <w:noProof/>
        </w:rPr>
        <w:fldChar w:fldCharType="begin"/>
      </w:r>
      <w:r w:rsidR="00F503AB">
        <w:rPr>
          <w:noProof/>
        </w:rPr>
        <w:instrText xml:space="preserve"> PAGEREF _Toc343695695 \h </w:instrText>
      </w:r>
      <w:r w:rsidR="00F503AB">
        <w:rPr>
          <w:noProof/>
        </w:rPr>
      </w:r>
      <w:r w:rsidR="00F503AB">
        <w:rPr>
          <w:noProof/>
        </w:rPr>
        <w:fldChar w:fldCharType="separate"/>
      </w:r>
      <w:r w:rsidR="00F503AB">
        <w:rPr>
          <w:noProof/>
        </w:rPr>
        <w:t>0</w:t>
      </w:r>
      <w:r w:rsidR="00F503AB">
        <w:rPr>
          <w:noProof/>
        </w:rPr>
        <w:fldChar w:fldCharType="end"/>
      </w:r>
    </w:p>
    <w:p w:rsidR="00F503AB" w:rsidRDefault="00F503AB">
      <w:pPr>
        <w:pStyle w:val="12"/>
        <w:tabs>
          <w:tab w:val="left" w:pos="600"/>
          <w:tab w:val="right" w:leader="dot" w:pos="934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r w:rsidRPr="00322F27">
        <w:rPr>
          <w:b w:val="0"/>
          <w:noProof/>
        </w:rPr>
        <w:t>2.</w:t>
      </w:r>
      <w:r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  <w:tab/>
      </w:r>
      <w:r w:rsidRPr="00322F27">
        <w:rPr>
          <w:b w:val="0"/>
          <w:noProof/>
        </w:rPr>
        <w:t>АННОТАЦИЯ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F503AB" w:rsidRDefault="00F503AB">
      <w:pPr>
        <w:pStyle w:val="12"/>
        <w:tabs>
          <w:tab w:val="left" w:pos="600"/>
          <w:tab w:val="right" w:leader="dot" w:pos="934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r w:rsidRPr="00322F27"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  <w:tab/>
      </w:r>
      <w:r w:rsidRPr="00322F27">
        <w:rPr>
          <w:noProof/>
        </w:rPr>
        <w:t>Назначение Портала здравоохранения Самарской области (далее: «Портал»)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_Toc343695697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F503AB" w:rsidRDefault="00F503AB">
      <w:pPr>
        <w:pStyle w:val="12"/>
        <w:tabs>
          <w:tab w:val="left" w:pos="600"/>
          <w:tab w:val="right" w:leader="dot" w:pos="934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r w:rsidRPr="00322F27">
        <w:rPr>
          <w:noProof/>
        </w:rPr>
        <w:t>4.</w:t>
      </w:r>
      <w:r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  <w:tab/>
      </w:r>
      <w:r>
        <w:rPr>
          <w:noProof/>
        </w:rPr>
        <w:t>Работа с Порталом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_Toc343695698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F503AB" w:rsidRDefault="00F503AB">
      <w:pPr>
        <w:pStyle w:val="21"/>
        <w:tabs>
          <w:tab w:val="left" w:pos="880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Коллеги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_Toc343695699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F503AB" w:rsidRDefault="00F503AB">
      <w:pPr>
        <w:pStyle w:val="21"/>
        <w:tabs>
          <w:tab w:val="left" w:pos="880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Публикации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_Toc343695700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F503AB" w:rsidRDefault="00F503AB">
      <w:pPr>
        <w:pStyle w:val="21"/>
        <w:tabs>
          <w:tab w:val="left" w:pos="880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Вопросы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_Toc343695701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F503AB" w:rsidRDefault="00F503AB">
      <w:pPr>
        <w:pStyle w:val="21"/>
        <w:tabs>
          <w:tab w:val="left" w:pos="880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Сообщения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_Toc343695702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F503AB" w:rsidRDefault="00F503AB">
      <w:pPr>
        <w:pStyle w:val="21"/>
        <w:tabs>
          <w:tab w:val="left" w:pos="880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Врачи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_Toc343695703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F503AB" w:rsidRDefault="00F503AB">
      <w:pPr>
        <w:pStyle w:val="21"/>
        <w:tabs>
          <w:tab w:val="left" w:pos="880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Мед. учреждения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_Toc343695704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F503AB" w:rsidRDefault="00F503AB">
      <w:pPr>
        <w:pStyle w:val="21"/>
        <w:tabs>
          <w:tab w:val="left" w:pos="880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4.7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Помощь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_Toc343695705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F503AB" w:rsidRDefault="00F503AB">
      <w:pPr>
        <w:pStyle w:val="21"/>
        <w:tabs>
          <w:tab w:val="left" w:pos="880"/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4.8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Мониторинг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_Toc343695706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F503AB" w:rsidRDefault="00F503AB">
      <w:pPr>
        <w:pStyle w:val="12"/>
        <w:tabs>
          <w:tab w:val="left" w:pos="600"/>
          <w:tab w:val="right" w:leader="dot" w:pos="9346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r w:rsidRPr="00322F27">
        <w:rPr>
          <w:b w:val="0"/>
          <w:noProof/>
        </w:rPr>
        <w:t>5.</w:t>
      </w:r>
      <w:r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  <w:tab/>
      </w:r>
      <w:r w:rsidRPr="00322F27">
        <w:rPr>
          <w:b w:val="0"/>
          <w:noProof/>
        </w:rPr>
        <w:t>ЛИСТ РЕГИСТРАЦИИ ИЗМЕНЕНИЙ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_Toc343695707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061302" w:rsidRPr="00DA69D5" w:rsidRDefault="00061302" w:rsidP="00061302">
      <w:pPr>
        <w:tabs>
          <w:tab w:val="left" w:pos="851"/>
        </w:tabs>
        <w:ind w:left="851" w:hanging="567"/>
        <w:jc w:val="both"/>
        <w:rPr>
          <w:b/>
          <w:i/>
          <w:sz w:val="24"/>
          <w:szCs w:val="24"/>
        </w:rPr>
      </w:pPr>
      <w:r w:rsidRPr="00DA69D5">
        <w:rPr>
          <w:bCs/>
          <w:iCs/>
          <w:sz w:val="24"/>
          <w:szCs w:val="24"/>
        </w:rPr>
        <w:fldChar w:fldCharType="end"/>
      </w:r>
    </w:p>
    <w:p w:rsidR="00061302" w:rsidRDefault="00061302" w:rsidP="00061302">
      <w:pPr>
        <w:jc w:val="both"/>
        <w:rPr>
          <w:sz w:val="24"/>
          <w:szCs w:val="24"/>
        </w:rPr>
      </w:pPr>
      <w:r w:rsidRPr="005C7C2C">
        <w:rPr>
          <w:rFonts w:ascii="Calibri" w:hAnsi="Calibri"/>
          <w:b/>
          <w:i/>
          <w:sz w:val="24"/>
          <w:szCs w:val="24"/>
        </w:rPr>
        <w:br w:type="page"/>
      </w:r>
      <w:bookmarkEnd w:id="3"/>
      <w:bookmarkEnd w:id="4"/>
    </w:p>
    <w:p w:rsidR="00061302" w:rsidRPr="00D72A5A" w:rsidRDefault="00061302" w:rsidP="00061302">
      <w:pPr>
        <w:pStyle w:val="1"/>
        <w:rPr>
          <w:szCs w:val="24"/>
          <w:lang w:val="ru-RU"/>
        </w:rPr>
      </w:pPr>
      <w:bookmarkStart w:id="5" w:name="_Toc276398489"/>
      <w:bookmarkStart w:id="6" w:name="_Toc343695697"/>
      <w:r w:rsidRPr="00D72A5A">
        <w:rPr>
          <w:szCs w:val="24"/>
          <w:lang w:val="ru-RU"/>
        </w:rPr>
        <w:t xml:space="preserve">Назначение </w:t>
      </w:r>
      <w:bookmarkEnd w:id="5"/>
      <w:r w:rsidR="00D34995">
        <w:rPr>
          <w:szCs w:val="24"/>
          <w:lang w:val="ru-RU"/>
        </w:rPr>
        <w:t>Портала здравоохранения Самарской области (далее: «Портал»)</w:t>
      </w:r>
      <w:bookmarkEnd w:id="6"/>
    </w:p>
    <w:p w:rsidR="00061302" w:rsidRDefault="00061302" w:rsidP="00061302">
      <w:pPr>
        <w:tabs>
          <w:tab w:val="num" w:pos="709"/>
        </w:tabs>
        <w:ind w:firstLine="709"/>
        <w:jc w:val="both"/>
        <w:rPr>
          <w:sz w:val="24"/>
          <w:szCs w:val="24"/>
        </w:rPr>
      </w:pPr>
    </w:p>
    <w:p w:rsidR="00F63B2D" w:rsidRPr="00F63B2D" w:rsidRDefault="00F63B2D" w:rsidP="00F63B2D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Портал предназначен для</w:t>
      </w:r>
      <w:r w:rsidRPr="00F63B2D">
        <w:rPr>
          <w:sz w:val="24"/>
          <w:szCs w:val="24"/>
        </w:rPr>
        <w:t>:</w:t>
      </w:r>
    </w:p>
    <w:p w:rsidR="00F63B2D" w:rsidRPr="00F63B2D" w:rsidRDefault="00F63B2D" w:rsidP="00F63B2D">
      <w:pPr>
        <w:pStyle w:val="af0"/>
        <w:numPr>
          <w:ilvl w:val="0"/>
          <w:numId w:val="19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повышения</w:t>
      </w:r>
      <w:r w:rsidRPr="00F63B2D">
        <w:rPr>
          <w:sz w:val="24"/>
          <w:szCs w:val="24"/>
        </w:rPr>
        <w:t xml:space="preserve"> качества медицинского обслуживания жителей Самарской области за счет оперативного доступа к информации и удаленного взаимодействия граждан с ЛПУ;</w:t>
      </w:r>
    </w:p>
    <w:p w:rsidR="00F63B2D" w:rsidRPr="00F63B2D" w:rsidRDefault="00F63B2D" w:rsidP="00F63B2D">
      <w:pPr>
        <w:pStyle w:val="af0"/>
        <w:numPr>
          <w:ilvl w:val="0"/>
          <w:numId w:val="19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упрощения</w:t>
      </w:r>
      <w:r w:rsidRPr="00F63B2D">
        <w:rPr>
          <w:sz w:val="24"/>
          <w:szCs w:val="24"/>
        </w:rPr>
        <w:t xml:space="preserve"> доступа к различным информационным системам, внедренным на территории Самарской области, путем интеграции их в общем программном ресурсе;</w:t>
      </w:r>
    </w:p>
    <w:p w:rsidR="00F63B2D" w:rsidRPr="00F63B2D" w:rsidRDefault="00F63B2D" w:rsidP="00F63B2D">
      <w:pPr>
        <w:pStyle w:val="af0"/>
        <w:numPr>
          <w:ilvl w:val="0"/>
          <w:numId w:val="19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оптимизации</w:t>
      </w:r>
      <w:r w:rsidRPr="00F63B2D">
        <w:rPr>
          <w:sz w:val="24"/>
          <w:szCs w:val="24"/>
        </w:rPr>
        <w:t xml:space="preserve"> процессов взаимодействия между врачами и гражданами при оказании медицинской помощи населению; </w:t>
      </w:r>
    </w:p>
    <w:p w:rsidR="00AA6736" w:rsidRDefault="00F63B2D" w:rsidP="00F63B2D">
      <w:pPr>
        <w:pStyle w:val="af0"/>
        <w:numPr>
          <w:ilvl w:val="0"/>
          <w:numId w:val="19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организации</w:t>
      </w:r>
      <w:r w:rsidRPr="00F63B2D">
        <w:rPr>
          <w:sz w:val="24"/>
          <w:szCs w:val="24"/>
        </w:rPr>
        <w:t xml:space="preserve"> региональной системы автоматизированного учета и мониторинга удовлетворенности населения услугами в сфере здравоохранения.</w:t>
      </w:r>
    </w:p>
    <w:p w:rsidR="00F63B2D" w:rsidRDefault="00F63B2D" w:rsidP="00F63B2D">
      <w:pPr>
        <w:pStyle w:val="1"/>
        <w:rPr>
          <w:lang w:val="ru-RU"/>
        </w:rPr>
      </w:pPr>
      <w:bookmarkStart w:id="7" w:name="_Toc343695698"/>
      <w:r w:rsidRPr="00F63B2D">
        <w:t>Работа с Порталом</w:t>
      </w:r>
      <w:bookmarkEnd w:id="7"/>
    </w:p>
    <w:p w:rsidR="00F63B2D" w:rsidRPr="00221694" w:rsidRDefault="00F63B2D" w:rsidP="00F63B2D">
      <w:pPr>
        <w:rPr>
          <w:sz w:val="24"/>
          <w:szCs w:val="24"/>
        </w:rPr>
      </w:pPr>
      <w:r w:rsidRPr="00F63B2D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начала работы с Порталом </w:t>
      </w:r>
      <w:r w:rsidR="00A848D4">
        <w:rPr>
          <w:sz w:val="24"/>
          <w:szCs w:val="24"/>
        </w:rPr>
        <w:t xml:space="preserve">необходимо </w:t>
      </w:r>
      <w:r w:rsidR="00221694">
        <w:rPr>
          <w:sz w:val="24"/>
          <w:szCs w:val="24"/>
        </w:rPr>
        <w:t>зайти</w:t>
      </w:r>
      <w:r w:rsidR="00A848D4">
        <w:rPr>
          <w:sz w:val="24"/>
          <w:szCs w:val="24"/>
        </w:rPr>
        <w:t xml:space="preserve"> на сайт Портала по адресу </w:t>
      </w:r>
      <w:hyperlink r:id="rId9" w:history="1">
        <w:r w:rsidR="00A848D4" w:rsidRPr="00A848D4">
          <w:rPr>
            <w:rStyle w:val="af"/>
            <w:sz w:val="24"/>
            <w:szCs w:val="24"/>
            <w:lang w:val="en-US"/>
          </w:rPr>
          <w:t>www</w:t>
        </w:r>
        <w:r w:rsidR="00A848D4" w:rsidRPr="00A848D4">
          <w:rPr>
            <w:rStyle w:val="af"/>
            <w:sz w:val="24"/>
            <w:szCs w:val="24"/>
          </w:rPr>
          <w:t>.</w:t>
        </w:r>
        <w:r w:rsidR="00A848D4" w:rsidRPr="00A848D4">
          <w:rPr>
            <w:rStyle w:val="af"/>
          </w:rPr>
          <w:t xml:space="preserve"> </w:t>
        </w:r>
        <w:r w:rsidR="00A848D4" w:rsidRPr="00A848D4">
          <w:rPr>
            <w:rStyle w:val="af"/>
            <w:sz w:val="24"/>
            <w:szCs w:val="24"/>
          </w:rPr>
          <w:t>samzdravportal.</w:t>
        </w:r>
        <w:r w:rsidR="00A848D4" w:rsidRPr="00A848D4">
          <w:rPr>
            <w:rStyle w:val="af"/>
            <w:sz w:val="24"/>
            <w:szCs w:val="24"/>
            <w:lang w:val="en-US"/>
          </w:rPr>
          <w:t>ru</w:t>
        </w:r>
      </w:hyperlink>
    </w:p>
    <w:p w:rsidR="00221694" w:rsidRDefault="00A848D4" w:rsidP="00F63B2D">
      <w:pPr>
        <w:rPr>
          <w:sz w:val="24"/>
          <w:szCs w:val="24"/>
        </w:rPr>
      </w:pPr>
      <w:r>
        <w:rPr>
          <w:sz w:val="24"/>
          <w:szCs w:val="24"/>
        </w:rPr>
        <w:t>После этого можно просматрив</w:t>
      </w:r>
      <w:r w:rsidR="00221694">
        <w:rPr>
          <w:sz w:val="24"/>
          <w:szCs w:val="24"/>
        </w:rPr>
        <w:t>ать открытую информацию Портала, доступную н</w:t>
      </w:r>
      <w:r>
        <w:rPr>
          <w:sz w:val="24"/>
          <w:szCs w:val="24"/>
        </w:rPr>
        <w:t>еавторизованному пользователю</w:t>
      </w:r>
      <w:r w:rsidR="00221694">
        <w:rPr>
          <w:sz w:val="24"/>
          <w:szCs w:val="24"/>
        </w:rPr>
        <w:t>.</w:t>
      </w:r>
    </w:p>
    <w:p w:rsidR="00A848D4" w:rsidRDefault="00D61BB9" w:rsidP="00F63B2D">
      <w:pPr>
        <w:rPr>
          <w:sz w:val="24"/>
          <w:szCs w:val="24"/>
        </w:rPr>
      </w:pPr>
      <w:r>
        <w:rPr>
          <w:sz w:val="24"/>
          <w:szCs w:val="24"/>
        </w:rPr>
        <w:t xml:space="preserve">Для того </w:t>
      </w:r>
      <w:r w:rsidR="00221694">
        <w:rPr>
          <w:sz w:val="24"/>
          <w:szCs w:val="24"/>
        </w:rPr>
        <w:t>чтобы иметь возможность комментировать и редактировать информацию, необходимо авторизоваться</w:t>
      </w:r>
      <w:r>
        <w:rPr>
          <w:sz w:val="24"/>
          <w:szCs w:val="24"/>
        </w:rPr>
        <w:t xml:space="preserve">. Для этого </w:t>
      </w:r>
      <w:r w:rsidR="00BC2ECA">
        <w:rPr>
          <w:sz w:val="24"/>
          <w:szCs w:val="24"/>
        </w:rPr>
        <w:t>необходимо нажать на кнопку «Войти» вверху страницы, после чего заполнить все поля формы (рис.1):</w:t>
      </w:r>
    </w:p>
    <w:p w:rsidR="00BC2ECA" w:rsidRDefault="00BC2ECA" w:rsidP="00BC2ECA">
      <w:pPr>
        <w:pStyle w:val="af0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Логин</w:t>
      </w:r>
    </w:p>
    <w:p w:rsidR="00BC2ECA" w:rsidRDefault="00BC2ECA" w:rsidP="00BC2ECA">
      <w:pPr>
        <w:pStyle w:val="af0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Пароль</w:t>
      </w:r>
    </w:p>
    <w:p w:rsidR="00BC2ECA" w:rsidRDefault="00BC2ECA" w:rsidP="00BC2ECA">
      <w:pPr>
        <w:rPr>
          <w:sz w:val="24"/>
          <w:szCs w:val="24"/>
        </w:rPr>
      </w:pPr>
    </w:p>
    <w:p w:rsidR="00BC2ECA" w:rsidRDefault="00BC2ECA" w:rsidP="00BC2EC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76450" cy="1752600"/>
            <wp:effectExtent l="0" t="0" r="0" b="0"/>
            <wp:docPr id="1" name="Рисунок 1" descr="\\10.11.0.78\u\USERS\Muravjeva\-РУКОВОДСТВА-\Изображения для Портал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1.0.78\u\USERS\Muravjeva\-РУКОВОДСТВА-\Изображения для Портала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CA" w:rsidRDefault="00BC2ECA" w:rsidP="00BC2ECA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1: Форма авторизации на Портале</w:t>
      </w:r>
    </w:p>
    <w:p w:rsidR="00B25BEA" w:rsidRDefault="00B25BEA" w:rsidP="00BC2ECA">
      <w:pPr>
        <w:jc w:val="center"/>
        <w:rPr>
          <w:sz w:val="24"/>
          <w:szCs w:val="24"/>
        </w:rPr>
      </w:pPr>
    </w:p>
    <w:p w:rsidR="00B25BEA" w:rsidRDefault="00B25BEA" w:rsidP="00B25BEA">
      <w:pPr>
        <w:rPr>
          <w:sz w:val="24"/>
          <w:szCs w:val="24"/>
        </w:rPr>
      </w:pPr>
      <w:r>
        <w:rPr>
          <w:sz w:val="24"/>
          <w:szCs w:val="24"/>
        </w:rPr>
        <w:t>После успешной авторизации вместо кнопки «Войти» будут фотография и Фамилия авторизовавшегося, после которых будет располагаться кнопка «Выйти»:</w:t>
      </w:r>
    </w:p>
    <w:p w:rsidR="00B25BEA" w:rsidRDefault="00B25BEA" w:rsidP="00B25BE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67000" cy="482516"/>
            <wp:effectExtent l="0" t="0" r="0" b="0"/>
            <wp:docPr id="8" name="Рисунок 8" descr="\\10.11.0.78\u\USERS\Muravjeva\-РУКОВОДСТВА-\Изображения для Портал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1.0.78\u\USERS\Muravjeva\-РУКОВОДСТВА-\Изображения для Портала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32" cy="4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CA" w:rsidRPr="00C2683A" w:rsidRDefault="00BC2ECA" w:rsidP="00BC2ECA">
      <w:pPr>
        <w:jc w:val="center"/>
        <w:rPr>
          <w:sz w:val="32"/>
          <w:szCs w:val="24"/>
        </w:rPr>
      </w:pPr>
    </w:p>
    <w:p w:rsidR="00CC03A9" w:rsidRPr="00C2683A" w:rsidRDefault="00C2683A" w:rsidP="00CC03A9">
      <w:pPr>
        <w:pStyle w:val="11"/>
        <w:rPr>
          <w:rFonts w:ascii="Times New Roman" w:hAnsi="Times New Roman"/>
          <w:sz w:val="24"/>
        </w:rPr>
      </w:pPr>
      <w:r w:rsidRPr="00C2683A">
        <w:rPr>
          <w:rFonts w:ascii="Times New Roman" w:hAnsi="Times New Roman"/>
          <w:sz w:val="24"/>
        </w:rPr>
        <w:t>На верхней панели отображаются данные авторизовавшегося пользователя:</w:t>
      </w:r>
    </w:p>
    <w:p w:rsidR="00C2683A" w:rsidRPr="00C2683A" w:rsidRDefault="000B16D6" w:rsidP="00C2683A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570761" cy="438150"/>
            <wp:effectExtent l="0" t="0" r="0" b="0"/>
            <wp:docPr id="5" name="Рисунок 5" descr="\\10.11.0.78\u\USERS\Muravjeva\-РУКОВОДСТВА-\Изображения для Портал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1.0.78\u\USERS\Muravjeva\-РУКОВОДСТВА-\Изображения для Портала\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61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3A" w:rsidRPr="00C2683A" w:rsidRDefault="00C2683A" w:rsidP="00C2683A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0B16D6" w:rsidRPr="00C2683A" w:rsidRDefault="000B16D6" w:rsidP="000B16D6">
      <w:pPr>
        <w:pStyle w:val="11"/>
        <w:numPr>
          <w:ilvl w:val="0"/>
          <w:numId w:val="21"/>
        </w:numPr>
        <w:jc w:val="left"/>
      </w:pPr>
      <w:r w:rsidRPr="00C2683A">
        <w:rPr>
          <w:rFonts w:ascii="Times New Roman" w:hAnsi="Times New Roman"/>
          <w:sz w:val="24"/>
        </w:rPr>
        <w:t>Рейтинг (личный рейтинг врача)</w:t>
      </w:r>
    </w:p>
    <w:p w:rsidR="00C2683A" w:rsidRPr="00C2683A" w:rsidRDefault="00C2683A" w:rsidP="00C2683A">
      <w:pPr>
        <w:pStyle w:val="11"/>
        <w:numPr>
          <w:ilvl w:val="0"/>
          <w:numId w:val="21"/>
        </w:numPr>
        <w:jc w:val="left"/>
        <w:rPr>
          <w:rFonts w:ascii="Times New Roman" w:hAnsi="Times New Roman"/>
          <w:sz w:val="24"/>
        </w:rPr>
      </w:pPr>
      <w:r w:rsidRPr="00C2683A">
        <w:rPr>
          <w:rFonts w:ascii="Times New Roman" w:hAnsi="Times New Roman"/>
          <w:sz w:val="24"/>
        </w:rPr>
        <w:t>Публикации (количество публикаций пользователя)</w:t>
      </w:r>
    </w:p>
    <w:p w:rsidR="000B16D6" w:rsidRPr="00C2683A" w:rsidRDefault="000B16D6" w:rsidP="000B16D6">
      <w:pPr>
        <w:pStyle w:val="11"/>
        <w:numPr>
          <w:ilvl w:val="0"/>
          <w:numId w:val="21"/>
        </w:numPr>
        <w:jc w:val="left"/>
      </w:pPr>
      <w:r>
        <w:rPr>
          <w:rFonts w:ascii="Times New Roman" w:hAnsi="Times New Roman"/>
          <w:sz w:val="24"/>
        </w:rPr>
        <w:t>Не</w:t>
      </w:r>
      <w:r w:rsidR="00BF3FC1">
        <w:rPr>
          <w:rFonts w:ascii="Times New Roman" w:hAnsi="Times New Roman"/>
          <w:sz w:val="24"/>
        </w:rPr>
        <w:t>отвеченные</w:t>
      </w:r>
      <w:r w:rsidR="003A064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вопросы (новые вопросы от пользователей-пациентов)</w:t>
      </w:r>
    </w:p>
    <w:p w:rsidR="00C2683A" w:rsidRPr="00C2683A" w:rsidRDefault="00C2683A" w:rsidP="00C2683A">
      <w:pPr>
        <w:pStyle w:val="11"/>
        <w:numPr>
          <w:ilvl w:val="0"/>
          <w:numId w:val="21"/>
        </w:numPr>
        <w:jc w:val="left"/>
        <w:rPr>
          <w:rFonts w:ascii="Times New Roman" w:hAnsi="Times New Roman"/>
          <w:sz w:val="24"/>
        </w:rPr>
      </w:pPr>
      <w:r w:rsidRPr="00C2683A">
        <w:rPr>
          <w:rFonts w:ascii="Times New Roman" w:hAnsi="Times New Roman"/>
          <w:sz w:val="24"/>
        </w:rPr>
        <w:t>Сообщения (количество новых сообщений от других пользователей-врачей)</w:t>
      </w:r>
    </w:p>
    <w:p w:rsidR="00C2683A" w:rsidRDefault="00C2683A" w:rsidP="00CC03A9">
      <w:pPr>
        <w:pStyle w:val="11"/>
      </w:pPr>
    </w:p>
    <w:p w:rsidR="00BF3FC1" w:rsidRDefault="00BF3FC1" w:rsidP="00CC03A9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Ниже находится основное меню, позволяющее быстро перемещаться по разделам Портала:</w:t>
      </w:r>
    </w:p>
    <w:p w:rsidR="00196A85" w:rsidRDefault="00196A85" w:rsidP="00196A85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000625" cy="304800"/>
            <wp:effectExtent l="0" t="0" r="9525" b="0"/>
            <wp:docPr id="7" name="Рисунок 7" descr="\\10.11.0.78\u\USERS\Muravjeva\-РУКОВОДСТВА-\Изображения для Портал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1.0.78\u\USERS\Muravjeva\-РУКОВОДСТВА-\Изображения для Портала\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C1" w:rsidRDefault="00BF3FC1" w:rsidP="00BF3FC1">
      <w:pPr>
        <w:pStyle w:val="11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Главная;</w:t>
      </w:r>
    </w:p>
    <w:p w:rsidR="00BF3FC1" w:rsidRDefault="00BF3FC1" w:rsidP="00BF3FC1">
      <w:pPr>
        <w:pStyle w:val="11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Мед. учреждения;</w:t>
      </w:r>
    </w:p>
    <w:p w:rsidR="00BF3FC1" w:rsidRDefault="00BF3FC1" w:rsidP="00BF3FC1">
      <w:pPr>
        <w:pStyle w:val="11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Публикации;</w:t>
      </w:r>
    </w:p>
    <w:p w:rsidR="00BF3FC1" w:rsidRDefault="00BF3FC1" w:rsidP="00BF3FC1">
      <w:pPr>
        <w:pStyle w:val="11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Врачи;</w:t>
      </w:r>
    </w:p>
    <w:p w:rsidR="00BF3FC1" w:rsidRDefault="00BF3FC1" w:rsidP="00BF3FC1">
      <w:pPr>
        <w:pStyle w:val="11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Помощь.</w:t>
      </w:r>
    </w:p>
    <w:p w:rsidR="00BF3FC1" w:rsidRDefault="00196A85" w:rsidP="00CC03A9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Активный пункт меню подсвечивается черным цветом.</w:t>
      </w:r>
    </w:p>
    <w:p w:rsidR="00196A85" w:rsidRDefault="00196A85" w:rsidP="00CC03A9">
      <w:pPr>
        <w:pStyle w:val="11"/>
        <w:rPr>
          <w:rFonts w:ascii="Times New Roman" w:hAnsi="Times New Roman"/>
          <w:sz w:val="24"/>
        </w:rPr>
      </w:pPr>
    </w:p>
    <w:p w:rsidR="00E441AB" w:rsidRDefault="00392011" w:rsidP="00CC03A9">
      <w:pPr>
        <w:pStyle w:val="11"/>
        <w:rPr>
          <w:rFonts w:ascii="Times New Roman" w:hAnsi="Times New Roman"/>
          <w:sz w:val="24"/>
        </w:rPr>
      </w:pPr>
      <w:r w:rsidRPr="00392011">
        <w:rPr>
          <w:rFonts w:ascii="Times New Roman" w:hAnsi="Times New Roman"/>
          <w:sz w:val="24"/>
        </w:rPr>
        <w:t>Справа от основного меню</w:t>
      </w:r>
      <w:r w:rsidR="00E441AB">
        <w:rPr>
          <w:rFonts w:ascii="Times New Roman" w:hAnsi="Times New Roman"/>
          <w:sz w:val="24"/>
        </w:rPr>
        <w:t xml:space="preserve"> находя</w:t>
      </w:r>
      <w:r>
        <w:rPr>
          <w:rFonts w:ascii="Times New Roman" w:hAnsi="Times New Roman"/>
          <w:sz w:val="24"/>
        </w:rPr>
        <w:t>тся</w:t>
      </w:r>
      <w:r w:rsidR="00E441AB">
        <w:rPr>
          <w:rFonts w:ascii="Times New Roman" w:hAnsi="Times New Roman"/>
          <w:sz w:val="24"/>
        </w:rPr>
        <w:t xml:space="preserve"> поиск, в котором можно искать слово или фразу по всем ЛПУ, врачам, новостям, публикациям и вопросам:</w:t>
      </w:r>
    </w:p>
    <w:p w:rsidR="00E441AB" w:rsidRDefault="00E441AB" w:rsidP="00CC03A9">
      <w:pPr>
        <w:pStyle w:val="11"/>
        <w:rPr>
          <w:rFonts w:ascii="Times New Roman" w:hAnsi="Times New Roman"/>
          <w:sz w:val="24"/>
        </w:rPr>
      </w:pPr>
    </w:p>
    <w:p w:rsidR="00E441AB" w:rsidRDefault="00E441AB" w:rsidP="00E441AB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200525" cy="628650"/>
            <wp:effectExtent l="0" t="0" r="9525" b="0"/>
            <wp:docPr id="6" name="Рисунок 6" descr="\\10.11.0.78\u\USERS\Muravjeva\-РУКОВОДСТВА-\Изображения для Портал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1.0.78\u\USERS\Muravjeva\-РУКОВОДСТВА-\Изображения для Портала\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AB" w:rsidRDefault="00E441AB" w:rsidP="00E441AB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392011" w:rsidRDefault="00392011" w:rsidP="00CC03A9">
      <w:pPr>
        <w:pStyle w:val="11"/>
        <w:rPr>
          <w:noProof/>
        </w:rPr>
      </w:pPr>
      <w:r>
        <w:rPr>
          <w:rFonts w:ascii="Times New Roman" w:hAnsi="Times New Roman"/>
          <w:sz w:val="24"/>
        </w:rPr>
        <w:t xml:space="preserve"> </w:t>
      </w:r>
      <w:r w:rsidR="00E441AB"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t>статистическое меню</w:t>
      </w:r>
      <w:r w:rsidR="00E441AB">
        <w:rPr>
          <w:rFonts w:ascii="Times New Roman" w:hAnsi="Times New Roman"/>
          <w:sz w:val="24"/>
        </w:rPr>
        <w:t>, отображающее основную статистику</w:t>
      </w:r>
      <w:r>
        <w:rPr>
          <w:rFonts w:ascii="Times New Roman" w:hAnsi="Times New Roman"/>
          <w:sz w:val="24"/>
        </w:rPr>
        <w:t>:</w:t>
      </w:r>
      <w:r>
        <w:rPr>
          <w:noProof/>
        </w:rPr>
        <w:t xml:space="preserve"> </w:t>
      </w:r>
      <w:r w:rsidRPr="00392011">
        <w:rPr>
          <w:noProof/>
        </w:rPr>
        <w:t xml:space="preserve"> </w:t>
      </w:r>
    </w:p>
    <w:p w:rsidR="00E441AB" w:rsidRPr="00392011" w:rsidRDefault="00E441AB" w:rsidP="00CC03A9">
      <w:pPr>
        <w:pStyle w:val="11"/>
        <w:rPr>
          <w:noProof/>
        </w:rPr>
      </w:pPr>
    </w:p>
    <w:p w:rsidR="00C2683A" w:rsidRDefault="00392011" w:rsidP="00392011">
      <w:pPr>
        <w:pStyle w:val="11"/>
        <w:ind w:firstLine="0"/>
      </w:pPr>
      <w:r>
        <w:rPr>
          <w:noProof/>
        </w:rPr>
        <w:drawing>
          <wp:inline distT="0" distB="0" distL="0" distR="0">
            <wp:extent cx="5953125" cy="571500"/>
            <wp:effectExtent l="0" t="0" r="9525" b="0"/>
            <wp:docPr id="3" name="Рисунок 3" descr="\\10.11.0.78\u\USERS\Muravjeva\-РУКОВОДСТВА-\Изображения для Портал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1.0.78\u\USERS\Muravjeva\-РУКОВОДСТВА-\Изображения для Портала\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11" w:rsidRDefault="00392011" w:rsidP="00392011">
      <w:pPr>
        <w:pStyle w:val="11"/>
        <w:ind w:firstLine="0"/>
        <w:rPr>
          <w:rFonts w:ascii="Times New Roman" w:hAnsi="Times New Roman"/>
          <w:sz w:val="24"/>
        </w:rPr>
      </w:pPr>
    </w:p>
    <w:p w:rsidR="00392011" w:rsidRDefault="00392011" w:rsidP="00392011">
      <w:pPr>
        <w:pStyle w:val="11"/>
        <w:numPr>
          <w:ilvl w:val="0"/>
          <w:numId w:val="2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ЛПУ (Общее количество ЛПУ, размещенных на Портале. При нажатии на ссылку пользователю отображается подробный список всех ЛПУ)</w:t>
      </w:r>
    </w:p>
    <w:p w:rsidR="00392011" w:rsidRDefault="00392011" w:rsidP="00392011">
      <w:pPr>
        <w:pStyle w:val="11"/>
        <w:numPr>
          <w:ilvl w:val="0"/>
          <w:numId w:val="2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врачей (Общее количество врачей, зарегистрированных на Портале. При нажатии на ссылку пользователю отображается полный список всех врачей)</w:t>
      </w:r>
    </w:p>
    <w:p w:rsidR="00392011" w:rsidRDefault="00392011" w:rsidP="00392011">
      <w:pPr>
        <w:pStyle w:val="11"/>
        <w:numPr>
          <w:ilvl w:val="0"/>
          <w:numId w:val="2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публикаций (Общее количество статей, опубликованных на Портале. При нажатии на ссылку пользователю отображается полный список всех публикаций)</w:t>
      </w:r>
    </w:p>
    <w:p w:rsidR="00392011" w:rsidRDefault="00392011" w:rsidP="00392011">
      <w:pPr>
        <w:pStyle w:val="11"/>
        <w:rPr>
          <w:rFonts w:ascii="Times New Roman" w:hAnsi="Times New Roman"/>
          <w:sz w:val="24"/>
        </w:rPr>
      </w:pPr>
    </w:p>
    <w:p w:rsidR="00392011" w:rsidRDefault="00196A85" w:rsidP="00392011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авторизации пользователя в системе</w:t>
      </w:r>
      <w:r w:rsidR="00B25BEA">
        <w:rPr>
          <w:rFonts w:ascii="Times New Roman" w:hAnsi="Times New Roman"/>
          <w:sz w:val="24"/>
        </w:rPr>
        <w:t xml:space="preserve"> ему</w:t>
      </w:r>
      <w:r>
        <w:rPr>
          <w:rFonts w:ascii="Times New Roman" w:hAnsi="Times New Roman"/>
          <w:sz w:val="24"/>
        </w:rPr>
        <w:t xml:space="preserve"> отображается личная страница пользователя. </w:t>
      </w:r>
    </w:p>
    <w:p w:rsidR="00B25BEA" w:rsidRDefault="00B25BEA" w:rsidP="00B25BEA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левой части страницы отображается блок управления, где отображается краткая информация о пользователе, его фотография и навигация:</w:t>
      </w:r>
    </w:p>
    <w:p w:rsidR="00B25BEA" w:rsidRDefault="00B25BEA" w:rsidP="00B25BEA">
      <w:pPr>
        <w:pStyle w:val="11"/>
        <w:numPr>
          <w:ilvl w:val="0"/>
          <w:numId w:val="2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Мои сообщения (просмотр всех диалогов пользователя);</w:t>
      </w:r>
    </w:p>
    <w:p w:rsidR="00B25BEA" w:rsidRDefault="00B25BEA" w:rsidP="00B25BEA">
      <w:pPr>
        <w:pStyle w:val="11"/>
        <w:numPr>
          <w:ilvl w:val="0"/>
          <w:numId w:val="2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Диспетчерский пункт (переход к АС «Диспетчерский пункт» без повторной авторизации);</w:t>
      </w:r>
    </w:p>
    <w:p w:rsidR="00B25BEA" w:rsidRDefault="00B25BEA" w:rsidP="00B25BEA">
      <w:pPr>
        <w:pStyle w:val="11"/>
        <w:numPr>
          <w:ilvl w:val="0"/>
          <w:numId w:val="2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Мои публикации (просмотр всех публикаций пользователя);</w:t>
      </w:r>
    </w:p>
    <w:p w:rsidR="007E467A" w:rsidRDefault="007E467A" w:rsidP="00B25BEA">
      <w:pPr>
        <w:pStyle w:val="11"/>
        <w:numPr>
          <w:ilvl w:val="0"/>
          <w:numId w:val="2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Добавить публикацию (добавление новой публикации на странице пользователя;)</w:t>
      </w:r>
    </w:p>
    <w:p w:rsidR="00B25BEA" w:rsidRDefault="00B25BEA" w:rsidP="00B25BEA">
      <w:pPr>
        <w:pStyle w:val="11"/>
        <w:numPr>
          <w:ilvl w:val="0"/>
          <w:numId w:val="2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Мои вопросы (</w:t>
      </w:r>
      <w:r w:rsidR="007E467A">
        <w:rPr>
          <w:rFonts w:ascii="Times New Roman" w:hAnsi="Times New Roman"/>
          <w:sz w:val="24"/>
        </w:rPr>
        <w:t>просмотр всех вопросов к пользователю</w:t>
      </w:r>
      <w:r>
        <w:rPr>
          <w:rFonts w:ascii="Times New Roman" w:hAnsi="Times New Roman"/>
          <w:sz w:val="24"/>
        </w:rPr>
        <w:t>)</w:t>
      </w:r>
      <w:r w:rsidR="007E467A">
        <w:rPr>
          <w:rFonts w:ascii="Times New Roman" w:hAnsi="Times New Roman"/>
          <w:sz w:val="24"/>
        </w:rPr>
        <w:t>.</w:t>
      </w:r>
    </w:p>
    <w:p w:rsidR="007E467A" w:rsidRDefault="007E467A" w:rsidP="007E467A">
      <w:pPr>
        <w:pStyle w:val="11"/>
        <w:rPr>
          <w:rFonts w:ascii="Times New Roman" w:hAnsi="Times New Roman"/>
          <w:sz w:val="24"/>
        </w:rPr>
      </w:pPr>
    </w:p>
    <w:p w:rsidR="00B25BEA" w:rsidRDefault="00B25BEA" w:rsidP="007E467A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42F3D5C" wp14:editId="1351B8A2">
            <wp:extent cx="1487664" cy="3200400"/>
            <wp:effectExtent l="0" t="0" r="0" b="0"/>
            <wp:docPr id="9" name="Рисунок 9" descr="\\10.11.0.78\u\USERS\Muravjeva\-РУКОВОДСТВА-\Изображения для Портал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1.0.78\u\USERS\Muravjeva\-РУКОВОДСТВА-\Изображения для Портала\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34" cy="320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7A" w:rsidRDefault="007E467A" w:rsidP="007E467A">
      <w:pPr>
        <w:pStyle w:val="11"/>
        <w:jc w:val="center"/>
        <w:rPr>
          <w:rFonts w:ascii="Times New Roman" w:hAnsi="Times New Roman"/>
          <w:sz w:val="24"/>
        </w:rPr>
      </w:pPr>
    </w:p>
    <w:p w:rsidR="007E467A" w:rsidRDefault="007E467A" w:rsidP="007E467A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</w:t>
      </w:r>
      <w:r w:rsidR="00B13A31">
        <w:rPr>
          <w:rFonts w:ascii="Times New Roman" w:hAnsi="Times New Roman"/>
          <w:sz w:val="24"/>
        </w:rPr>
        <w:t>того</w:t>
      </w:r>
      <w:r>
        <w:rPr>
          <w:rFonts w:ascii="Times New Roman" w:hAnsi="Times New Roman"/>
          <w:sz w:val="24"/>
        </w:rPr>
        <w:t xml:space="preserve"> чтобы изменить краткую информацию или фотографию пользователя необходимо нажать на кнопку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57175" cy="257175"/>
            <wp:effectExtent l="0" t="0" r="9525" b="9525"/>
            <wp:docPr id="10" name="Рисунок 10" descr="\\10.11.0.78\u\USERS\Muravjeva\-РУКОВОДСТВА-\Изображения для Портал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1.0.78\u\USERS\Muravjeva\-РУКОВОДСТВА-\Изображения для Портала\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, после чего изменить необходимые данные в полях формы и нажать на кнопку «Сохранить».</w:t>
      </w:r>
    </w:p>
    <w:p w:rsidR="007E467A" w:rsidRDefault="007E467A" w:rsidP="007E467A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Справа от блока управления находится блок с подробной информацией о пользователе:</w:t>
      </w:r>
    </w:p>
    <w:p w:rsidR="007E467A" w:rsidRDefault="00B13A31" w:rsidP="007E467A">
      <w:pPr>
        <w:pStyle w:val="11"/>
        <w:numPr>
          <w:ilvl w:val="0"/>
          <w:numId w:val="25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 себе</w:t>
      </w:r>
      <w:r w:rsidR="007E467A">
        <w:rPr>
          <w:rFonts w:ascii="Times New Roman" w:hAnsi="Times New Roman"/>
          <w:sz w:val="24"/>
        </w:rPr>
        <w:t>;</w:t>
      </w:r>
    </w:p>
    <w:p w:rsidR="007E467A" w:rsidRDefault="007E467A" w:rsidP="007E467A">
      <w:pPr>
        <w:pStyle w:val="11"/>
        <w:numPr>
          <w:ilvl w:val="0"/>
          <w:numId w:val="25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Контактная информация.</w:t>
      </w:r>
    </w:p>
    <w:p w:rsidR="007E467A" w:rsidRDefault="007E467A" w:rsidP="007E467A">
      <w:pPr>
        <w:pStyle w:val="11"/>
        <w:jc w:val="left"/>
        <w:rPr>
          <w:rFonts w:ascii="Times New Roman" w:hAnsi="Times New Roman"/>
          <w:sz w:val="24"/>
        </w:rPr>
      </w:pPr>
    </w:p>
    <w:p w:rsidR="00B13A31" w:rsidRDefault="00B13A31" w:rsidP="00B13A31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692314" cy="1066800"/>
            <wp:effectExtent l="0" t="0" r="3810" b="0"/>
            <wp:docPr id="11" name="Рисунок 11" descr="\\10.11.0.78\u\USERS\Muravjeva\-РУКОВОДСТВА-\Изображения для Портал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1.0.78\u\USERS\Muravjeva\-РУКОВОДСТВА-\Изображения для Портала\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28" cy="107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31" w:rsidRDefault="00B13A31" w:rsidP="007E467A">
      <w:pPr>
        <w:pStyle w:val="11"/>
        <w:jc w:val="left"/>
        <w:rPr>
          <w:rFonts w:ascii="Times New Roman" w:hAnsi="Times New Roman"/>
          <w:sz w:val="24"/>
        </w:rPr>
      </w:pPr>
    </w:p>
    <w:p w:rsidR="000472B2" w:rsidRDefault="000472B2" w:rsidP="000472B2">
      <w:pPr>
        <w:pStyle w:val="2"/>
      </w:pPr>
      <w:bookmarkStart w:id="8" w:name="_Toc343695699"/>
      <w:r>
        <w:t>Коллеги</w:t>
      </w:r>
      <w:bookmarkEnd w:id="8"/>
    </w:p>
    <w:p w:rsidR="000472B2" w:rsidRDefault="001F7D4B" w:rsidP="000472B2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Слева под блоком навигации находится список коллег пользователя, работающих с ним в одном учреждении.</w:t>
      </w:r>
    </w:p>
    <w:p w:rsidR="001F7D4B" w:rsidRDefault="001F7D4B" w:rsidP="000472B2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того чтобы перейти на страницу коллеги необходимо нажать на соответствующую ему фотографию или фамилию. </w:t>
      </w:r>
    </w:p>
    <w:p w:rsidR="001F7D4B" w:rsidRDefault="001F7D4B" w:rsidP="000472B2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наведении на фотографию коллеги появляется надпись «Написать сообщение». Нажав на ссылку и заполнив форму можно отправить сообщение.</w:t>
      </w:r>
    </w:p>
    <w:p w:rsidR="001F7D4B" w:rsidRDefault="001F7D4B" w:rsidP="000472B2">
      <w:pPr>
        <w:pStyle w:val="11"/>
        <w:rPr>
          <w:rFonts w:ascii="Times New Roman" w:hAnsi="Times New Roman"/>
          <w:sz w:val="24"/>
        </w:rPr>
      </w:pPr>
    </w:p>
    <w:p w:rsidR="001F7D4B" w:rsidRDefault="001F7D4B" w:rsidP="001F7D4B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D8DA626" wp14:editId="0E2BC9EA">
            <wp:extent cx="2057400" cy="4643242"/>
            <wp:effectExtent l="0" t="0" r="0" b="5080"/>
            <wp:docPr id="17" name="Рисунок 17" descr="\\10.11.0.78\u\USERS\Muravjeva\-РУКОВОДСТВА-\Изображения для Портала\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1.0.78\u\USERS\Muravjeva\-РУКОВОДСТВА-\Изображения для Портала\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6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2B" w:rsidRDefault="0023142B" w:rsidP="0023142B">
      <w:pPr>
        <w:pStyle w:val="11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просмотра всех коллег необходимо нажать на ссылку «Смотреть полностью».</w:t>
      </w:r>
    </w:p>
    <w:p w:rsidR="0023142B" w:rsidRPr="000472B2" w:rsidRDefault="0023142B" w:rsidP="001F7D4B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0472B2" w:rsidRDefault="000472B2" w:rsidP="000472B2">
      <w:pPr>
        <w:pStyle w:val="2"/>
      </w:pPr>
      <w:bookmarkStart w:id="9" w:name="_Toc343695700"/>
      <w:r>
        <w:t>Публикации</w:t>
      </w:r>
      <w:bookmarkEnd w:id="9"/>
    </w:p>
    <w:p w:rsidR="007E467A" w:rsidRDefault="00B13A31" w:rsidP="007E467A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 блоком Подробной информацией находится список публикаций данного пользователя, каждую из которых можно редактировать, комментировать и просмотреть полностью.</w:t>
      </w:r>
    </w:p>
    <w:p w:rsidR="00B25BEA" w:rsidRDefault="00B25BEA" w:rsidP="00392011">
      <w:pPr>
        <w:pStyle w:val="11"/>
        <w:rPr>
          <w:rFonts w:ascii="Times New Roman" w:hAnsi="Times New Roman"/>
          <w:sz w:val="24"/>
        </w:rPr>
      </w:pPr>
    </w:p>
    <w:p w:rsidR="00B13A31" w:rsidRDefault="00B13A31" w:rsidP="00B13A31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0EDBBC6" wp14:editId="7B496362">
            <wp:extent cx="4409509" cy="1790700"/>
            <wp:effectExtent l="0" t="0" r="0" b="0"/>
            <wp:docPr id="12" name="Рисунок 12" descr="\\10.11.0.78\u\USERS\Muravjeva\-РУКОВОДСТВА-\Изображения для Портал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1.0.78\u\USERS\Muravjeva\-РУКОВОДСТВА-\Изображения для Портала\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96" cy="17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31" w:rsidRDefault="00B13A31" w:rsidP="00B13A31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B13A31" w:rsidRDefault="00B13A31" w:rsidP="00B13A31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того чтобы добавить публикацию необходимо </w:t>
      </w:r>
      <w:r w:rsidR="00E33CEA">
        <w:rPr>
          <w:rFonts w:ascii="Times New Roman" w:hAnsi="Times New Roman"/>
          <w:sz w:val="24"/>
        </w:rPr>
        <w:t>нажать на ссылку «добавить публикацию» в блоке навигации, заполнить следующие поля отобразившейся формы и нажать на кнопку «Сохранить»:</w:t>
      </w:r>
    </w:p>
    <w:p w:rsidR="00E33CEA" w:rsidRDefault="00E33CEA" w:rsidP="00E33CEA">
      <w:pPr>
        <w:pStyle w:val="11"/>
        <w:numPr>
          <w:ilvl w:val="0"/>
          <w:numId w:val="26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Заголовок (Заголовок публикации обязателен для заполнения)</w:t>
      </w:r>
    </w:p>
    <w:p w:rsidR="00E33CEA" w:rsidRDefault="00E33CEA" w:rsidP="00E33CEA">
      <w:pPr>
        <w:pStyle w:val="11"/>
        <w:numPr>
          <w:ilvl w:val="0"/>
          <w:numId w:val="26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Выберите тему (Выбрать тему из списка или добавить новую тему. Для того чтобы </w:t>
      </w:r>
      <w:r w:rsidR="002C0A8C">
        <w:rPr>
          <w:rFonts w:ascii="Times New Roman" w:hAnsi="Times New Roman"/>
          <w:sz w:val="24"/>
        </w:rPr>
        <w:t>новая тема отображалась на Портале она должна пройти проверку у администратора Портала</w:t>
      </w:r>
      <w:r>
        <w:rPr>
          <w:rFonts w:ascii="Times New Roman" w:hAnsi="Times New Roman"/>
          <w:sz w:val="24"/>
        </w:rPr>
        <w:t>)</w:t>
      </w:r>
      <w:r w:rsidR="002C0A8C">
        <w:rPr>
          <w:rFonts w:ascii="Times New Roman" w:hAnsi="Times New Roman"/>
          <w:sz w:val="24"/>
        </w:rPr>
        <w:t>;</w:t>
      </w:r>
    </w:p>
    <w:p w:rsidR="002C0A8C" w:rsidRDefault="002C0A8C" w:rsidP="00E33CEA">
      <w:pPr>
        <w:pStyle w:val="11"/>
        <w:numPr>
          <w:ilvl w:val="0"/>
          <w:numId w:val="26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Наберите </w:t>
      </w:r>
      <w:r w:rsidR="0091528A">
        <w:rPr>
          <w:rFonts w:ascii="Times New Roman" w:hAnsi="Times New Roman"/>
          <w:sz w:val="24"/>
        </w:rPr>
        <w:t>текст или скопируйте и вставьте его в поле для текста публикации (Для оформления текста используйте кнопки на панели оформления);</w:t>
      </w:r>
    </w:p>
    <w:p w:rsidR="0091528A" w:rsidRDefault="0091528A" w:rsidP="00E33CEA">
      <w:pPr>
        <w:pStyle w:val="11"/>
        <w:numPr>
          <w:ilvl w:val="0"/>
          <w:numId w:val="26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Тэги (через запятую укажите ключевые слова публикации);</w:t>
      </w:r>
    </w:p>
    <w:p w:rsidR="0091528A" w:rsidRDefault="0091528A" w:rsidP="00E33CEA">
      <w:pPr>
        <w:pStyle w:val="11"/>
        <w:numPr>
          <w:ilvl w:val="0"/>
          <w:numId w:val="26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Опубликовано (Поставьте галочку, если вы хотите опубликовать статью. Если галочку не ставить, то статья будет доступна только автору);</w:t>
      </w:r>
    </w:p>
    <w:p w:rsidR="0091528A" w:rsidRDefault="0091528A" w:rsidP="00E33CEA">
      <w:pPr>
        <w:pStyle w:val="11"/>
        <w:numPr>
          <w:ilvl w:val="0"/>
          <w:numId w:val="26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Доступно только мед. специалистам (Поставьте галочку, если необходимо, чтобы публикация была доступна только врачам).</w:t>
      </w:r>
    </w:p>
    <w:p w:rsidR="0091528A" w:rsidRDefault="0091528A" w:rsidP="0091528A">
      <w:pPr>
        <w:pStyle w:val="11"/>
        <w:jc w:val="left"/>
        <w:rPr>
          <w:rFonts w:ascii="Times New Roman" w:hAnsi="Times New Roman"/>
          <w:sz w:val="24"/>
        </w:rPr>
      </w:pPr>
    </w:p>
    <w:p w:rsidR="002C0A8C" w:rsidRDefault="002C0A8C" w:rsidP="00661608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976993E" wp14:editId="65E1B610">
            <wp:extent cx="3756406" cy="4667250"/>
            <wp:effectExtent l="0" t="0" r="0" b="0"/>
            <wp:docPr id="13" name="Рисунок 13" descr="\\10.11.0.78\u\USERS\Muravjeva\-РУКОВОДСТВА-\Изображения для Портал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1.0.78\u\USERS\Muravjeva\-РУКОВОДСТВА-\Изображения для Портала\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53" cy="46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8A" w:rsidRDefault="0091528A" w:rsidP="0091528A">
      <w:pPr>
        <w:pStyle w:val="11"/>
        <w:ind w:left="709" w:firstLine="0"/>
        <w:jc w:val="left"/>
        <w:rPr>
          <w:rFonts w:ascii="Times New Roman" w:hAnsi="Times New Roman"/>
          <w:sz w:val="24"/>
        </w:rPr>
      </w:pPr>
    </w:p>
    <w:p w:rsidR="0091528A" w:rsidRDefault="0091528A" w:rsidP="0091528A">
      <w:pPr>
        <w:pStyle w:val="11"/>
        <w:ind w:left="7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Панель оформления текста:</w:t>
      </w:r>
    </w:p>
    <w:p w:rsidR="0091528A" w:rsidRDefault="0091528A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Код (Используется только </w:t>
      </w:r>
      <w:r w:rsidR="00137F06">
        <w:rPr>
          <w:rFonts w:ascii="Times New Roman" w:hAnsi="Times New Roman"/>
          <w:sz w:val="24"/>
        </w:rPr>
        <w:t>продвинутыми пользователями</w:t>
      </w:r>
      <w:r>
        <w:rPr>
          <w:rFonts w:ascii="Times New Roman" w:hAnsi="Times New Roman"/>
          <w:sz w:val="24"/>
        </w:rPr>
        <w:t>)</w:t>
      </w:r>
      <w:r w:rsidR="00137F06">
        <w:rPr>
          <w:rFonts w:ascii="Times New Roman" w:hAnsi="Times New Roman"/>
          <w:sz w:val="24"/>
        </w:rPr>
        <w:t>;</w:t>
      </w:r>
    </w:p>
    <w:p w:rsidR="00137F06" w:rsidRDefault="00137F0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Стили (Выделите текст и выберите один из основных стилей оформления текста);</w:t>
      </w:r>
    </w:p>
    <w:p w:rsidR="00137F06" w:rsidRDefault="00137F0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Полужирный (Выделите текст и нажмите на соответственный значок для выделения текста полужирным начертанием);</w:t>
      </w:r>
    </w:p>
    <w:p w:rsidR="00137F06" w:rsidRDefault="00137F0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Наклонный (Выделите текст и нажмите на соответственный значок для выделения текста курсивом);</w:t>
      </w:r>
    </w:p>
    <w:p w:rsidR="00137F06" w:rsidRDefault="00137F0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Зачеркнутый (Выделите текст и нажмите на соответственный значок для того, чтобы зачеркнуть текст);</w:t>
      </w:r>
    </w:p>
    <w:p w:rsidR="00137F06" w:rsidRDefault="00137F0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Список: обычный и нумерованный (Выделите текст и нажмите на соответственный значок для создания списка. Пункты списка отделять друг от друга нажатием на кнопку «</w:t>
      </w:r>
      <w:r>
        <w:rPr>
          <w:rFonts w:ascii="Times New Roman" w:hAnsi="Times New Roman"/>
          <w:sz w:val="24"/>
          <w:lang w:val="en-US"/>
        </w:rPr>
        <w:t>Enter</w:t>
      </w:r>
      <w:r>
        <w:rPr>
          <w:rFonts w:ascii="Times New Roman" w:hAnsi="Times New Roman"/>
          <w:sz w:val="24"/>
        </w:rPr>
        <w:t>»);</w:t>
      </w:r>
    </w:p>
    <w:p w:rsidR="00137F06" w:rsidRDefault="00137F0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Увеличить / уменьшить отступ (Выделите текст и нажмите на соответственный значок для того, чтобы уменьшить / увеличить отступ перед строкой);</w:t>
      </w:r>
    </w:p>
    <w:p w:rsidR="00137F06" w:rsidRDefault="00137F0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Изображение (Для того чтобы вставить изображение нажмите на соответствующий значок и загрузите новое изображение или вставьте ссылку на изображение в интернете);</w:t>
      </w:r>
    </w:p>
    <w:p w:rsidR="00137F06" w:rsidRDefault="00137F0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Видео (Для того чтобы вставить видеоролик нажмите на соответствующий значок и вставьте код видеоролика);</w:t>
      </w:r>
    </w:p>
    <w:p w:rsidR="00137F06" w:rsidRDefault="00137F0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(Для того чтобы ставить таблицу нажмите на соответствующий значок</w:t>
      </w:r>
      <w:r w:rsidR="00414516">
        <w:rPr>
          <w:rFonts w:ascii="Times New Roman" w:hAnsi="Times New Roman"/>
          <w:sz w:val="24"/>
        </w:rPr>
        <w:t xml:space="preserve"> и введите необходимое количество строк и столбцов таблицы</w:t>
      </w:r>
      <w:r>
        <w:rPr>
          <w:rFonts w:ascii="Times New Roman" w:hAnsi="Times New Roman"/>
          <w:sz w:val="24"/>
        </w:rPr>
        <w:t>)</w:t>
      </w:r>
      <w:r w:rsidR="00414516">
        <w:rPr>
          <w:rFonts w:ascii="Times New Roman" w:hAnsi="Times New Roman"/>
          <w:sz w:val="24"/>
        </w:rPr>
        <w:t>;</w:t>
      </w:r>
    </w:p>
    <w:p w:rsidR="00414516" w:rsidRDefault="0041451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Ссылка (Для того чтобы сделать текст ссылкой на электронный адрес или электронную почту, выделите его, нажмите соответствующий значок и «Вставить ссылку»);</w:t>
      </w:r>
    </w:p>
    <w:p w:rsidR="00414516" w:rsidRDefault="0041451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Цвет текста (Для того чтобы поменять цвет текста выделите его и нажмите на соответствующий значок, после чего выберите необходимый цвет);</w:t>
      </w:r>
    </w:p>
    <w:p w:rsidR="00414516" w:rsidRDefault="0041451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Цвет заливки текста (Для того чтобы выделить текст цветом выделите его и нажмите на соответствующий значок, после чего выберите необходимый цвет);</w:t>
      </w:r>
    </w:p>
    <w:p w:rsidR="00414516" w:rsidRDefault="00414516" w:rsidP="0091528A">
      <w:pPr>
        <w:pStyle w:val="11"/>
        <w:numPr>
          <w:ilvl w:val="0"/>
          <w:numId w:val="27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Выравнивание текста (Для того чтобы выровнять текст выделите его и нажмите на соответствующих значок)</w:t>
      </w:r>
    </w:p>
    <w:p w:rsidR="00414516" w:rsidRDefault="00414516" w:rsidP="00414516">
      <w:pPr>
        <w:pStyle w:val="11"/>
        <w:jc w:val="left"/>
        <w:rPr>
          <w:rFonts w:ascii="Times New Roman" w:hAnsi="Times New Roman"/>
          <w:sz w:val="24"/>
        </w:rPr>
      </w:pPr>
    </w:p>
    <w:p w:rsidR="00414516" w:rsidRDefault="00414516" w:rsidP="00414516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1F127C26" wp14:editId="23318CB5">
            <wp:extent cx="5162550" cy="342900"/>
            <wp:effectExtent l="0" t="0" r="0" b="0"/>
            <wp:docPr id="14" name="Рисунок 14" descr="\\10.11.0.78\u\USERS\Muravjeva\-РУКОВОДСТВА-\Изображения для Портал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1.0.78\u\USERS\Muravjeva\-РУКОВОДСТВА-\Изображения для Портала\0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0F" w:rsidRDefault="00D3320F" w:rsidP="00414516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E84BE0" w:rsidRDefault="0023142B" w:rsidP="0023142B">
      <w:pPr>
        <w:pStyle w:val="11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Список всех публикаций можно просмотреть в разделе «Публикации»</w:t>
      </w:r>
      <w:r w:rsidR="00E84BE0">
        <w:rPr>
          <w:rFonts w:ascii="Times New Roman" w:hAnsi="Times New Roman"/>
          <w:sz w:val="24"/>
        </w:rPr>
        <w:t xml:space="preserve">. </w:t>
      </w:r>
    </w:p>
    <w:p w:rsidR="00E84BE0" w:rsidRDefault="00E84BE0" w:rsidP="0023142B">
      <w:pPr>
        <w:pStyle w:val="11"/>
        <w:ind w:firstLine="0"/>
        <w:jc w:val="left"/>
        <w:rPr>
          <w:rFonts w:ascii="Times New Roman" w:hAnsi="Times New Roman"/>
          <w:sz w:val="24"/>
        </w:rPr>
      </w:pPr>
    </w:p>
    <w:p w:rsidR="002A61D1" w:rsidRDefault="002A61D1" w:rsidP="0023142B">
      <w:pPr>
        <w:pStyle w:val="11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чтобы комментировать публикацию необходимо в поле для комментария ввести текст комментария и нажать на кнопку «Отправить».</w:t>
      </w:r>
    </w:p>
    <w:p w:rsidR="002A61D1" w:rsidRDefault="002A61D1" w:rsidP="0023142B">
      <w:pPr>
        <w:pStyle w:val="11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чтобы ответить комментарием на комментарий необходимо нажать на кнопку «Комментировать», после чего ввести текст и нажать на кнопку «Отправить».</w:t>
      </w:r>
    </w:p>
    <w:p w:rsidR="002A61D1" w:rsidRDefault="002A61D1" w:rsidP="0023142B">
      <w:pPr>
        <w:pStyle w:val="11"/>
        <w:ind w:firstLine="0"/>
        <w:jc w:val="left"/>
        <w:rPr>
          <w:rFonts w:ascii="Times New Roman" w:hAnsi="Times New Roman"/>
          <w:sz w:val="24"/>
        </w:rPr>
      </w:pPr>
    </w:p>
    <w:p w:rsidR="002A61D1" w:rsidRDefault="002A61D1" w:rsidP="002A61D1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924316" cy="3829050"/>
            <wp:effectExtent l="0" t="0" r="0" b="0"/>
            <wp:docPr id="18" name="Рисунок 18" descr="C:\Users\Максим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16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D1" w:rsidRDefault="002A61D1" w:rsidP="002A61D1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2A61D1" w:rsidRDefault="002A61D1" w:rsidP="002A61D1">
      <w:pPr>
        <w:pStyle w:val="11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ответе комментарием на комментарий образуется древо комметариев.</w:t>
      </w:r>
    </w:p>
    <w:p w:rsidR="002A61D1" w:rsidRDefault="002A61D1" w:rsidP="0023142B">
      <w:pPr>
        <w:pStyle w:val="11"/>
        <w:ind w:firstLine="0"/>
        <w:jc w:val="left"/>
        <w:rPr>
          <w:rFonts w:ascii="Times New Roman" w:hAnsi="Times New Roman"/>
          <w:sz w:val="24"/>
        </w:rPr>
      </w:pPr>
    </w:p>
    <w:p w:rsidR="00D3320F" w:rsidRDefault="000472B2" w:rsidP="000472B2">
      <w:pPr>
        <w:pStyle w:val="2"/>
      </w:pPr>
      <w:bookmarkStart w:id="10" w:name="_Toc343695701"/>
      <w:r>
        <w:t>Вопросы</w:t>
      </w:r>
      <w:bookmarkEnd w:id="10"/>
    </w:p>
    <w:p w:rsidR="000472B2" w:rsidRDefault="000472B2" w:rsidP="000472B2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 блоком публикаций находится блок вопросов. Для того чтобы ответить на вопрос введите текст в поле для ответа, и нажмите кнопку «Сохранить». Для того чтобы опубликовать вопрос и ответ на него необходимо поставить галочку напротив соответствующего вопроса и нажмите кнопку «Сохранить».</w:t>
      </w:r>
    </w:p>
    <w:p w:rsidR="000472B2" w:rsidRDefault="000472B2" w:rsidP="000472B2">
      <w:pPr>
        <w:pStyle w:val="11"/>
        <w:rPr>
          <w:rFonts w:ascii="Times New Roman" w:hAnsi="Times New Roman"/>
          <w:sz w:val="24"/>
        </w:rPr>
      </w:pPr>
    </w:p>
    <w:p w:rsidR="000472B2" w:rsidRDefault="000472B2" w:rsidP="000472B2">
      <w:pPr>
        <w:pStyle w:val="11"/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EEFB97F" wp14:editId="0DAC0A64">
            <wp:extent cx="5238750" cy="2352675"/>
            <wp:effectExtent l="0" t="0" r="0" b="9525"/>
            <wp:docPr id="16" name="Рисунок 16" descr="\\10.11.0.78\u\USERS\Muravjeva\-РУКОВОДСТВА-\Изображения для Портал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1.0.78\u\USERS\Muravjeva\-РУКОВОДСТВА-\Изображения для Портала\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B2" w:rsidRDefault="000472B2" w:rsidP="000472B2">
      <w:pPr>
        <w:pStyle w:val="11"/>
        <w:ind w:firstLine="0"/>
        <w:rPr>
          <w:rFonts w:ascii="Times New Roman" w:hAnsi="Times New Roman"/>
          <w:sz w:val="24"/>
        </w:rPr>
      </w:pPr>
    </w:p>
    <w:p w:rsidR="003A0645" w:rsidRDefault="003A0645" w:rsidP="003A0645">
      <w:pPr>
        <w:pStyle w:val="2"/>
      </w:pPr>
      <w:bookmarkStart w:id="11" w:name="_Toc343695702"/>
      <w:r>
        <w:t>Сообщения</w:t>
      </w:r>
      <w:bookmarkEnd w:id="11"/>
    </w:p>
    <w:p w:rsidR="003A0645" w:rsidRDefault="003A0645" w:rsidP="003A0645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чтобы отправить сообщение другому пользователю-врачу необходимо перейти на страницу этого врача и нажать на кнопку «Написать сообщение».</w:t>
      </w:r>
    </w:p>
    <w:p w:rsidR="003A0645" w:rsidRDefault="003A0645" w:rsidP="003A0645">
      <w:pPr>
        <w:pStyle w:val="11"/>
        <w:rPr>
          <w:rFonts w:ascii="Times New Roman" w:hAnsi="Times New Roman"/>
          <w:sz w:val="24"/>
        </w:rPr>
      </w:pPr>
    </w:p>
    <w:p w:rsidR="003A0645" w:rsidRDefault="003A0645" w:rsidP="00661608">
      <w:pPr>
        <w:pStyle w:val="11"/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265038" cy="1724025"/>
            <wp:effectExtent l="0" t="0" r="0" b="0"/>
            <wp:docPr id="19" name="Рисунок 19" descr="C:\Users\Максим\Desktop\Без-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Без-имени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14" cy="17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45" w:rsidRDefault="003A0645" w:rsidP="003A0645">
      <w:pPr>
        <w:pStyle w:val="11"/>
        <w:rPr>
          <w:rFonts w:ascii="Times New Roman" w:hAnsi="Times New Roman"/>
          <w:sz w:val="24"/>
        </w:rPr>
      </w:pPr>
    </w:p>
    <w:p w:rsidR="003A0645" w:rsidRDefault="003A0645" w:rsidP="003A0645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Затем заполнить все поля отобразившейся формы:</w:t>
      </w:r>
    </w:p>
    <w:p w:rsidR="003A0645" w:rsidRDefault="003A0645" w:rsidP="003A0645">
      <w:pPr>
        <w:pStyle w:val="11"/>
        <w:numPr>
          <w:ilvl w:val="0"/>
          <w:numId w:val="3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сообщения;</w:t>
      </w:r>
    </w:p>
    <w:p w:rsidR="003A0645" w:rsidRDefault="003A0645" w:rsidP="003A0645">
      <w:pPr>
        <w:pStyle w:val="11"/>
        <w:numPr>
          <w:ilvl w:val="0"/>
          <w:numId w:val="3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Текст сообщения.</w:t>
      </w:r>
    </w:p>
    <w:p w:rsidR="003A0645" w:rsidRDefault="003A0645" w:rsidP="003A0645">
      <w:pPr>
        <w:pStyle w:val="11"/>
        <w:rPr>
          <w:rFonts w:ascii="Times New Roman" w:hAnsi="Times New Roman"/>
          <w:sz w:val="24"/>
        </w:rPr>
      </w:pPr>
    </w:p>
    <w:p w:rsidR="003A0645" w:rsidRDefault="003A0645" w:rsidP="003A0645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</w:t>
      </w:r>
      <w:r w:rsidR="00661608">
        <w:rPr>
          <w:rFonts w:ascii="Times New Roman" w:hAnsi="Times New Roman"/>
          <w:sz w:val="24"/>
        </w:rPr>
        <w:t>ле заполнения формы необходимо нажать на кнопку «Отправить».</w:t>
      </w:r>
    </w:p>
    <w:p w:rsidR="00661608" w:rsidRDefault="00661608" w:rsidP="003A0645">
      <w:pPr>
        <w:pStyle w:val="11"/>
        <w:rPr>
          <w:rFonts w:ascii="Times New Roman" w:hAnsi="Times New Roman"/>
          <w:sz w:val="24"/>
        </w:rPr>
      </w:pPr>
    </w:p>
    <w:p w:rsidR="00661608" w:rsidRDefault="00661608" w:rsidP="003A0645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Теперь сообщение отобразится на вкладке «Сообщения» адресата, и он сможет на него ответить.</w:t>
      </w:r>
    </w:p>
    <w:p w:rsidR="00661608" w:rsidRDefault="00661608" w:rsidP="003A0645">
      <w:pPr>
        <w:pStyle w:val="11"/>
        <w:rPr>
          <w:rFonts w:ascii="Times New Roman" w:hAnsi="Times New Roman"/>
          <w:sz w:val="24"/>
        </w:rPr>
      </w:pPr>
    </w:p>
    <w:p w:rsidR="00661608" w:rsidRDefault="00661608" w:rsidP="00661608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487768" cy="2933700"/>
            <wp:effectExtent l="0" t="0" r="8255" b="0"/>
            <wp:docPr id="41" name="Рисунок 41" descr="C:\Users\Максим\Desktop\Без-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Без-имени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68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08" w:rsidRDefault="00661608" w:rsidP="00661608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661608" w:rsidRDefault="00661608" w:rsidP="00661608">
      <w:pPr>
        <w:pStyle w:val="11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Сообщения, отмеченные оранжевой стрелкой – входящие, синей – исходящие. Для того чтобы ответить на входящее сообщение необходимо нажать на кнопку «Ответить» под соответствующим сообщением.</w:t>
      </w:r>
    </w:p>
    <w:p w:rsidR="00661608" w:rsidRDefault="00661608" w:rsidP="00661608">
      <w:pPr>
        <w:pStyle w:val="11"/>
        <w:ind w:firstLine="0"/>
        <w:jc w:val="left"/>
        <w:rPr>
          <w:rFonts w:ascii="Times New Roman" w:hAnsi="Times New Roman"/>
          <w:sz w:val="24"/>
        </w:rPr>
      </w:pPr>
    </w:p>
    <w:p w:rsidR="00661608" w:rsidRDefault="00661608" w:rsidP="00661608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733925" cy="2559330"/>
            <wp:effectExtent l="0" t="0" r="0" b="0"/>
            <wp:docPr id="45" name="Рисунок 45" descr="C:\Users\Максим\Desktop\Без-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Без-имени-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D2" w:rsidRDefault="001625D2" w:rsidP="00661608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1625D2" w:rsidRDefault="001625D2" w:rsidP="001625D2">
      <w:pPr>
        <w:pStyle w:val="11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После заполнения всех полей формы ответного сообщения необходимо нажать на кнопку «Отправить».</w:t>
      </w:r>
    </w:p>
    <w:p w:rsidR="001625D2" w:rsidRPr="003A0645" w:rsidRDefault="001625D2" w:rsidP="00661608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6C3ACD" w:rsidRDefault="006C3ACD" w:rsidP="006C3ACD">
      <w:pPr>
        <w:pStyle w:val="11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чтобы удалить сообщение необходимо нажать на кнопку</w:t>
      </w:r>
      <w:r w:rsidRPr="006C3AC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6659407F" wp14:editId="090C3995">
            <wp:extent cx="104775" cy="104775"/>
            <wp:effectExtent l="0" t="0" r="9525" b="9525"/>
            <wp:docPr id="47" name="Рисунок 47" descr="C:\Users\Максим\Desktop\Без-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Без-имени-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B9B">
        <w:rPr>
          <w:rFonts w:ascii="Times New Roman" w:hAnsi="Times New Roman"/>
          <w:sz w:val="24"/>
        </w:rPr>
        <w:t xml:space="preserve"> напротив соответствующего сообщения</w:t>
      </w:r>
      <w:r>
        <w:rPr>
          <w:rFonts w:ascii="Times New Roman" w:hAnsi="Times New Roman"/>
          <w:sz w:val="24"/>
        </w:rPr>
        <w:t>, после чего подтвердить удаление сообщения.</w:t>
      </w:r>
    </w:p>
    <w:p w:rsidR="006C3ACD" w:rsidRDefault="006C3ACD" w:rsidP="006C3ACD">
      <w:pPr>
        <w:pStyle w:val="11"/>
        <w:ind w:firstLine="0"/>
        <w:jc w:val="left"/>
        <w:rPr>
          <w:rFonts w:ascii="Times New Roman" w:hAnsi="Times New Roman"/>
          <w:sz w:val="24"/>
        </w:rPr>
      </w:pPr>
    </w:p>
    <w:p w:rsidR="006C3ACD" w:rsidRDefault="006C3ACD" w:rsidP="006C3ACD">
      <w:pPr>
        <w:pStyle w:val="11"/>
        <w:ind w:firstLine="0"/>
        <w:jc w:val="left"/>
        <w:rPr>
          <w:rFonts w:ascii="Times New Roman" w:hAnsi="Times New Roman"/>
          <w:sz w:val="24"/>
        </w:rPr>
      </w:pPr>
    </w:p>
    <w:p w:rsidR="006C3ACD" w:rsidRDefault="006C3ACD" w:rsidP="006C3ACD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509BCC1" wp14:editId="519B17B9">
            <wp:extent cx="4333875" cy="2657475"/>
            <wp:effectExtent l="0" t="0" r="9525" b="9525"/>
            <wp:docPr id="48" name="Рисунок 48" descr="C:\Users\Максим\Desktop\Без-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Без-имени-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45" w:rsidRDefault="003A0645" w:rsidP="003A0645">
      <w:pPr>
        <w:pStyle w:val="11"/>
      </w:pPr>
    </w:p>
    <w:p w:rsidR="006C3ACD" w:rsidRPr="003A0645" w:rsidRDefault="006C3ACD" w:rsidP="003A0645">
      <w:pPr>
        <w:pStyle w:val="11"/>
      </w:pPr>
    </w:p>
    <w:p w:rsidR="0023142B" w:rsidRDefault="0023142B" w:rsidP="0023142B">
      <w:pPr>
        <w:pStyle w:val="2"/>
      </w:pPr>
      <w:bookmarkStart w:id="12" w:name="_Toc343695703"/>
      <w:r>
        <w:t>Врачи</w:t>
      </w:r>
      <w:bookmarkEnd w:id="12"/>
    </w:p>
    <w:p w:rsidR="0023142B" w:rsidRDefault="0023142B" w:rsidP="0023142B">
      <w:pPr>
        <w:pStyle w:val="af0"/>
        <w:rPr>
          <w:sz w:val="24"/>
        </w:rPr>
      </w:pPr>
      <w:r>
        <w:rPr>
          <w:sz w:val="24"/>
        </w:rPr>
        <w:t>Для просмотра всех врачей необходимо перейти в раздел «Врачи», нажав на соответствующий пункт главного меню.</w:t>
      </w:r>
    </w:p>
    <w:p w:rsidR="0023142B" w:rsidRDefault="0023142B" w:rsidP="0023142B">
      <w:pPr>
        <w:pStyle w:val="af0"/>
        <w:rPr>
          <w:sz w:val="24"/>
        </w:rPr>
      </w:pPr>
    </w:p>
    <w:p w:rsidR="0023142B" w:rsidRDefault="0023142B" w:rsidP="0023142B">
      <w:pPr>
        <w:pStyle w:val="af0"/>
        <w:jc w:val="center"/>
      </w:pPr>
      <w:r>
        <w:rPr>
          <w:noProof/>
          <w:sz w:val="24"/>
        </w:rPr>
        <w:drawing>
          <wp:inline distT="0" distB="0" distL="0" distR="0">
            <wp:extent cx="4457946" cy="3838575"/>
            <wp:effectExtent l="0" t="0" r="0" b="0"/>
            <wp:docPr id="2" name="Рисунок 2" descr="\\10.11.0.78\u\USERS\Muravjeva\-РУКОВОДСТВА-\Изображения для Портал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1.0.78\u\USERS\Muravjeva\-РУКОВОДСТВА-\Изображения для Портала\0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6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2B" w:rsidRDefault="0023142B" w:rsidP="0023142B">
      <w:pPr>
        <w:pStyle w:val="af0"/>
        <w:jc w:val="center"/>
      </w:pPr>
    </w:p>
    <w:p w:rsidR="0023142B" w:rsidRDefault="0023142B" w:rsidP="0023142B">
      <w:pPr>
        <w:pStyle w:val="af0"/>
        <w:ind w:left="0" w:firstLine="709"/>
        <w:rPr>
          <w:sz w:val="24"/>
        </w:rPr>
      </w:pPr>
      <w:r w:rsidRPr="0023142B">
        <w:rPr>
          <w:sz w:val="24"/>
        </w:rPr>
        <w:t>Дл</w:t>
      </w:r>
      <w:r w:rsidRPr="0023142B">
        <w:rPr>
          <w:sz w:val="24"/>
          <w:szCs w:val="24"/>
        </w:rPr>
        <w:t>я того</w:t>
      </w:r>
      <w:r>
        <w:t xml:space="preserve"> </w:t>
      </w:r>
      <w:r>
        <w:rPr>
          <w:sz w:val="24"/>
        </w:rPr>
        <w:t>чтобы просмотреть подробную информацию</w:t>
      </w:r>
      <w:r w:rsidR="00583EDC">
        <w:rPr>
          <w:sz w:val="24"/>
        </w:rPr>
        <w:t>, список коллег</w:t>
      </w:r>
      <w:r>
        <w:rPr>
          <w:sz w:val="24"/>
        </w:rPr>
        <w:t xml:space="preserve"> и публикаций определенного врача необходимо нажать на его фотографию или фамилию в списке врачей.</w:t>
      </w:r>
    </w:p>
    <w:p w:rsidR="00583EDC" w:rsidRDefault="00583EDC" w:rsidP="00583EDC">
      <w:pPr>
        <w:pStyle w:val="af0"/>
        <w:ind w:left="0" w:firstLine="709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24761" cy="3810000"/>
            <wp:effectExtent l="0" t="0" r="0" b="0"/>
            <wp:docPr id="4" name="Рисунок 4" descr="\\10.11.0.78\u\USERS\Muravjeva\-РУКОВОДСТВА-\Изображения для Портал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1.0.78\u\USERS\Muravjeva\-РУКОВОДСТВА-\Изображения для Портала\0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61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DC" w:rsidRDefault="00583EDC" w:rsidP="00583EDC">
      <w:pPr>
        <w:pStyle w:val="af0"/>
        <w:ind w:left="0" w:firstLine="709"/>
        <w:jc w:val="center"/>
        <w:rPr>
          <w:sz w:val="24"/>
        </w:rPr>
      </w:pPr>
    </w:p>
    <w:p w:rsidR="00583EDC" w:rsidRDefault="00583EDC" w:rsidP="00583EDC">
      <w:pPr>
        <w:pStyle w:val="af0"/>
        <w:ind w:left="0" w:firstLine="709"/>
        <w:rPr>
          <w:sz w:val="24"/>
        </w:rPr>
      </w:pPr>
      <w:r>
        <w:rPr>
          <w:sz w:val="24"/>
        </w:rPr>
        <w:t>Со страницы другого врача можно написать ему сообщение, просмотреть список его публикаций, вопросов и коллег.</w:t>
      </w:r>
    </w:p>
    <w:p w:rsidR="00583EDC" w:rsidRDefault="00583EDC" w:rsidP="00583EDC">
      <w:pPr>
        <w:pStyle w:val="af0"/>
        <w:ind w:left="0" w:firstLine="709"/>
        <w:rPr>
          <w:sz w:val="24"/>
        </w:rPr>
      </w:pPr>
    </w:p>
    <w:p w:rsidR="00583EDC" w:rsidRDefault="00583EDC" w:rsidP="00583EDC">
      <w:pPr>
        <w:pStyle w:val="2"/>
      </w:pPr>
      <w:bookmarkStart w:id="13" w:name="_Toc343695704"/>
      <w:r>
        <w:t>Мед. учреждения</w:t>
      </w:r>
      <w:bookmarkEnd w:id="13"/>
    </w:p>
    <w:p w:rsidR="00583EDC" w:rsidRDefault="00583EDC" w:rsidP="00583EDC">
      <w:pPr>
        <w:pStyle w:val="11"/>
      </w:pPr>
    </w:p>
    <w:p w:rsidR="00583EDC" w:rsidRDefault="00583EDC" w:rsidP="00583EDC">
      <w:pPr>
        <w:pStyle w:val="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просмотра списка всех Мед. учреждений необходимо перейти в раздел Мед. учреждения, нажав на соответствующий пункт главного меню.</w:t>
      </w:r>
    </w:p>
    <w:p w:rsidR="00583EDC" w:rsidRDefault="00583EDC" w:rsidP="00583EDC">
      <w:pPr>
        <w:pStyle w:val="11"/>
        <w:rPr>
          <w:rFonts w:ascii="Times New Roman" w:hAnsi="Times New Roman"/>
          <w:sz w:val="24"/>
        </w:rPr>
      </w:pPr>
    </w:p>
    <w:p w:rsidR="00566E57" w:rsidRDefault="00566E57" w:rsidP="00566E57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766869" cy="4705350"/>
            <wp:effectExtent l="0" t="0" r="5080" b="0"/>
            <wp:docPr id="15" name="Рисунок 15" descr="\\10.11.0.78\u\USERS\Muravjeva\-РУКОВОДСТВА-\Изображения для Портал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1.0.78\u\USERS\Muravjeva\-РУКОВОДСТВА-\Изображения для Портала\0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12" cy="47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57" w:rsidRDefault="00566E57" w:rsidP="00566E57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990977" w:rsidRDefault="00990977" w:rsidP="0099097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фильтрации списка мед. учреждений предусмотрены различные фильтры. Если выбрать один из городов, то в списке будут присутствовать только мед. учреждения выбранного города, а название города будет выделено </w:t>
      </w:r>
      <w:r w:rsidR="002D58AC">
        <w:rPr>
          <w:rFonts w:ascii="Times New Roman" w:hAnsi="Times New Roman"/>
          <w:sz w:val="24"/>
        </w:rPr>
        <w:t xml:space="preserve">синим </w:t>
      </w:r>
      <w:r>
        <w:rPr>
          <w:rFonts w:ascii="Times New Roman" w:hAnsi="Times New Roman"/>
          <w:sz w:val="24"/>
        </w:rPr>
        <w:t>цветом.</w:t>
      </w:r>
    </w:p>
    <w:p w:rsidR="002D58AC" w:rsidRDefault="002D58AC" w:rsidP="0099097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Также можно осуществить поиск по любому из выбранных критериев.</w:t>
      </w:r>
    </w:p>
    <w:p w:rsidR="00990977" w:rsidRDefault="00990977" w:rsidP="00990977">
      <w:pPr>
        <w:pStyle w:val="11"/>
        <w:jc w:val="left"/>
        <w:rPr>
          <w:rFonts w:ascii="Times New Roman" w:hAnsi="Times New Roman"/>
          <w:sz w:val="24"/>
        </w:rPr>
      </w:pPr>
    </w:p>
    <w:p w:rsidR="00990977" w:rsidRDefault="002D58AC" w:rsidP="00990977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704975" cy="3667898"/>
            <wp:effectExtent l="0" t="0" r="0" b="8890"/>
            <wp:docPr id="20" name="Рисунок 20" descr="\\10.11.0.78\u\USERS\Muravjeva\-РУКОВОДСТВА-\Изображения для Портала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1.0.78\u\USERS\Muravjeva\-РУКОВОДСТВА-\Изображения для Портала\0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74" cy="366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77" w:rsidRDefault="00990977" w:rsidP="00566E57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566E57" w:rsidRDefault="00990977" w:rsidP="00566E5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Так же, как и в списке врачей, в списке </w:t>
      </w:r>
      <w:r w:rsidR="00A074CA"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>ед. учреждений можно выбрать одно и просмотреть список его публикаций, вопросов и сотрудников</w:t>
      </w:r>
      <w:r w:rsidR="002D58AC">
        <w:rPr>
          <w:rFonts w:ascii="Times New Roman" w:hAnsi="Times New Roman"/>
          <w:sz w:val="24"/>
        </w:rPr>
        <w:t>, карту проезда и точный адрес</w:t>
      </w:r>
      <w:r>
        <w:rPr>
          <w:rFonts w:ascii="Times New Roman" w:hAnsi="Times New Roman"/>
          <w:sz w:val="24"/>
        </w:rPr>
        <w:t>. Для этого необходимо перейти на страницу соответствующего мед. учреждения.</w:t>
      </w:r>
    </w:p>
    <w:p w:rsidR="00A074CA" w:rsidRDefault="00A074CA" w:rsidP="00566E57">
      <w:pPr>
        <w:pStyle w:val="11"/>
        <w:jc w:val="left"/>
        <w:rPr>
          <w:rFonts w:ascii="Times New Roman" w:hAnsi="Times New Roman"/>
          <w:sz w:val="24"/>
        </w:rPr>
      </w:pPr>
    </w:p>
    <w:p w:rsidR="00A074CA" w:rsidRDefault="00A074CA" w:rsidP="00566E5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Только администратор мед. учреждения может редактировать данные этого мед. учреждения и добавлять публикации и проч.</w:t>
      </w:r>
    </w:p>
    <w:p w:rsidR="00A074CA" w:rsidRDefault="00A074CA" w:rsidP="00566E57">
      <w:pPr>
        <w:pStyle w:val="11"/>
        <w:jc w:val="left"/>
        <w:rPr>
          <w:rFonts w:ascii="Times New Roman" w:hAnsi="Times New Roman"/>
          <w:sz w:val="24"/>
        </w:rPr>
      </w:pPr>
    </w:p>
    <w:p w:rsidR="00A074CA" w:rsidRDefault="00A074CA" w:rsidP="00A074CA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781175" cy="5163776"/>
            <wp:effectExtent l="0" t="0" r="0" b="0"/>
            <wp:docPr id="21" name="Рисунок 21" descr="\\10.11.0.78\u\USERS\Muravjeva\-РУКОВОДСТВА-\Изображения для Портал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1.0.78\u\USERS\Muravjeva\-РУКОВОДСТВА-\Изображения для Портала\0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77" cy="51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CA" w:rsidRDefault="00A074CA" w:rsidP="00A074CA">
      <w:pPr>
        <w:pStyle w:val="11"/>
        <w:ind w:firstLine="0"/>
        <w:jc w:val="center"/>
        <w:rPr>
          <w:rFonts w:ascii="Times New Roman" w:hAnsi="Times New Roman"/>
          <w:sz w:val="24"/>
        </w:rPr>
      </w:pPr>
    </w:p>
    <w:p w:rsidR="00A074CA" w:rsidRDefault="00A074CA" w:rsidP="00566E5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того чтобы редактировать основную контактную информацию и фотографию мед. учреждения необходимо нажать на значок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57175" cy="257175"/>
            <wp:effectExtent l="0" t="0" r="9525" b="9525"/>
            <wp:docPr id="37" name="Рисунок 37" descr="\\10.11.0.78\u\USERS\Muravjeva\-РУКОВОДСТВА-\Изображения для Портала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1.0.78\u\USERS\Muravjeva\-РУКОВОДСТВА-\Изображения для Портала\0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напротив названия мед. учреждения, заполнить форму и нажать на кнопку «Сохранить».</w:t>
      </w:r>
    </w:p>
    <w:p w:rsidR="0073778E" w:rsidRDefault="0073778E" w:rsidP="00566E57">
      <w:pPr>
        <w:pStyle w:val="11"/>
        <w:jc w:val="left"/>
        <w:rPr>
          <w:rFonts w:ascii="Times New Roman" w:hAnsi="Times New Roman"/>
          <w:sz w:val="24"/>
        </w:rPr>
      </w:pPr>
    </w:p>
    <w:p w:rsidR="00A074CA" w:rsidRDefault="00A074CA" w:rsidP="00566E5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чтобы добавить публикацию на страницу мед. учреждения необходимо нажать на ссылку «Публикации» в навигацион</w:t>
      </w:r>
      <w:r w:rsidR="0073778E">
        <w:rPr>
          <w:rFonts w:ascii="Times New Roman" w:hAnsi="Times New Roman"/>
          <w:sz w:val="24"/>
        </w:rPr>
        <w:t>ном блоке этого мед. учреждения, затем нажать на ссылку «Добавить публикацию», заполнить форму и нажать на кнопку «Сохранить».</w:t>
      </w:r>
    </w:p>
    <w:p w:rsidR="0073778E" w:rsidRDefault="0073778E" w:rsidP="00566E57">
      <w:pPr>
        <w:pStyle w:val="11"/>
        <w:jc w:val="left"/>
        <w:rPr>
          <w:rFonts w:ascii="Times New Roman" w:hAnsi="Times New Roman"/>
          <w:sz w:val="24"/>
        </w:rPr>
      </w:pPr>
    </w:p>
    <w:p w:rsidR="0073778E" w:rsidRDefault="0073778E" w:rsidP="00566E5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чтобы ответить на вопросы необходимо нажать на ссылку «Вопросы» в навигационном блоке этого мед. учреждения, затем в поле для ответа ввести текст ответа на вопрос и нажать кнопку «Сохранить».</w:t>
      </w:r>
    </w:p>
    <w:p w:rsidR="00E84BE0" w:rsidRDefault="00E84BE0" w:rsidP="00566E57">
      <w:pPr>
        <w:pStyle w:val="11"/>
        <w:jc w:val="left"/>
        <w:rPr>
          <w:rFonts w:ascii="Times New Roman" w:hAnsi="Times New Roman"/>
          <w:sz w:val="24"/>
        </w:rPr>
      </w:pPr>
    </w:p>
    <w:p w:rsidR="00E84BE0" w:rsidRDefault="00E84BE0" w:rsidP="00566E57">
      <w:pPr>
        <w:pStyle w:val="11"/>
        <w:jc w:val="left"/>
        <w:rPr>
          <w:rFonts w:ascii="Times New Roman" w:hAnsi="Times New Roman"/>
          <w:sz w:val="24"/>
        </w:rPr>
      </w:pPr>
    </w:p>
    <w:p w:rsidR="00E6166C" w:rsidRDefault="00E6166C" w:rsidP="00E6166C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Изначально на странице мед. учреждения есть только ссылка «Новости». Если администратор добавляет статьи, то ссылки на них появятся ниже, под ссылкой «Новости». Также, статью можно поместить в раздел «Новости», для этого необходимо нажать на ссылку «Создать страницу», после чего заполнить форму:</w:t>
      </w:r>
    </w:p>
    <w:p w:rsidR="00E6166C" w:rsidRDefault="00E6166C" w:rsidP="00E6166C">
      <w:pPr>
        <w:pStyle w:val="11"/>
        <w:numPr>
          <w:ilvl w:val="0"/>
          <w:numId w:val="28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Заголовок;</w:t>
      </w:r>
    </w:p>
    <w:p w:rsidR="00E6166C" w:rsidRDefault="00E6166C" w:rsidP="00E6166C">
      <w:pPr>
        <w:pStyle w:val="11"/>
        <w:numPr>
          <w:ilvl w:val="0"/>
          <w:numId w:val="28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Вес (влияет на порядок отображения статей в списке – чем больше число, тем </w:t>
      </w:r>
      <w:r w:rsidR="009B5D21">
        <w:rPr>
          <w:rFonts w:ascii="Times New Roman" w:hAnsi="Times New Roman"/>
          <w:sz w:val="24"/>
        </w:rPr>
        <w:t>выше приоритет статьи</w:t>
      </w:r>
      <w:r>
        <w:rPr>
          <w:rFonts w:ascii="Times New Roman" w:hAnsi="Times New Roman"/>
          <w:sz w:val="24"/>
        </w:rPr>
        <w:t>)</w:t>
      </w:r>
      <w:r w:rsidR="009B5D21">
        <w:rPr>
          <w:rFonts w:ascii="Times New Roman" w:hAnsi="Times New Roman"/>
          <w:sz w:val="24"/>
        </w:rPr>
        <w:t>;</w:t>
      </w:r>
    </w:p>
    <w:p w:rsidR="009B5D21" w:rsidRDefault="009B5D21" w:rsidP="00E6166C">
      <w:pPr>
        <w:pStyle w:val="11"/>
        <w:numPr>
          <w:ilvl w:val="0"/>
          <w:numId w:val="28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Тип страницы (если выбрать тип статьи «Новость», то она будет отображаться в списке статей мед. учреждения);</w:t>
      </w:r>
    </w:p>
    <w:p w:rsidR="009B5D21" w:rsidRDefault="00D45C9E" w:rsidP="00E6166C">
      <w:pPr>
        <w:pStyle w:val="11"/>
        <w:numPr>
          <w:ilvl w:val="0"/>
          <w:numId w:val="28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Быстрая ссылка на страницу. Е</w:t>
      </w:r>
      <w:r w:rsidR="009B5D21">
        <w:rPr>
          <w:rFonts w:ascii="Times New Roman" w:hAnsi="Times New Roman"/>
          <w:sz w:val="24"/>
        </w:rPr>
        <w:t>сли поставить галочку, то статья будет отображаться перед списком публикаций на странице мед. учреждения:</w:t>
      </w:r>
    </w:p>
    <w:p w:rsidR="00CF1C23" w:rsidRDefault="00CF1C23" w:rsidP="00CF1C23">
      <w:pPr>
        <w:pStyle w:val="11"/>
        <w:jc w:val="left"/>
        <w:rPr>
          <w:rFonts w:ascii="Times New Roman" w:hAnsi="Times New Roman"/>
          <w:sz w:val="24"/>
        </w:rPr>
      </w:pPr>
    </w:p>
    <w:p w:rsidR="009B5D21" w:rsidRDefault="009B5D21" w:rsidP="009B5D21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183522" cy="2686050"/>
            <wp:effectExtent l="0" t="0" r="7620" b="0"/>
            <wp:docPr id="39" name="Рисунок 39" descr="\\10.11.0.78\u\USERS\Muravjeva\-РУКОВОДСТВА-\Изображения для Портала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1.0.78\u\USERS\Muravjeva\-РУКОВОДСТВА-\Изображения для Портала\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22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D21" w:rsidRDefault="009B5D21" w:rsidP="009B5D21">
      <w:pPr>
        <w:pStyle w:val="11"/>
        <w:ind w:left="1429" w:firstLine="0"/>
        <w:jc w:val="left"/>
        <w:rPr>
          <w:rFonts w:ascii="Times New Roman" w:hAnsi="Times New Roman"/>
          <w:sz w:val="24"/>
        </w:rPr>
      </w:pPr>
    </w:p>
    <w:p w:rsidR="009B5D21" w:rsidRDefault="009B5D21" w:rsidP="009B5D21">
      <w:pPr>
        <w:pStyle w:val="11"/>
        <w:ind w:left="142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отображаться в подписи мед. учреждения в списке мед. учреждений как ссылка:</w:t>
      </w:r>
    </w:p>
    <w:p w:rsidR="009B5D21" w:rsidRDefault="009B5D21" w:rsidP="009B5D21">
      <w:pPr>
        <w:pStyle w:val="11"/>
        <w:ind w:left="1429" w:firstLine="0"/>
        <w:jc w:val="left"/>
        <w:rPr>
          <w:rFonts w:ascii="Times New Roman" w:hAnsi="Times New Roman"/>
          <w:sz w:val="24"/>
        </w:rPr>
      </w:pPr>
    </w:p>
    <w:p w:rsidR="009B5D21" w:rsidRDefault="009B5D21" w:rsidP="009B5D21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703925C0" wp14:editId="5B6A2E1C">
            <wp:extent cx="4418015" cy="1152525"/>
            <wp:effectExtent l="0" t="0" r="1905" b="0"/>
            <wp:docPr id="40" name="Рисунок 40" descr="\\10.11.0.78\u\USERS\Muravjeva\-РУКОВОДСТВА-\Изображения для Портала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1.0.78\u\USERS\Muravjeva\-РУКОВОДСТВА-\Изображения для Портала\02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73" cy="11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D21" w:rsidRDefault="009B5D21" w:rsidP="009B5D21">
      <w:pPr>
        <w:pStyle w:val="11"/>
        <w:numPr>
          <w:ilvl w:val="0"/>
          <w:numId w:val="29"/>
        </w:numPr>
        <w:ind w:left="1418" w:hanging="28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Опубликовано (Если не поставить галочку, то статья будет видна только администратору данного мед. учреждения).</w:t>
      </w:r>
    </w:p>
    <w:p w:rsidR="00CF1C23" w:rsidRDefault="00CF1C23" w:rsidP="009B5D21">
      <w:pPr>
        <w:pStyle w:val="11"/>
        <w:jc w:val="left"/>
        <w:rPr>
          <w:rFonts w:ascii="Times New Roman" w:hAnsi="Times New Roman"/>
          <w:sz w:val="24"/>
        </w:rPr>
      </w:pPr>
    </w:p>
    <w:p w:rsidR="009B5D21" w:rsidRDefault="009B5D21" w:rsidP="009B5D21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нажать на кнопку «Сохранить».</w:t>
      </w:r>
    </w:p>
    <w:p w:rsidR="00E84BE0" w:rsidRDefault="00E84BE0" w:rsidP="009B5D21">
      <w:pPr>
        <w:pStyle w:val="11"/>
        <w:jc w:val="left"/>
        <w:rPr>
          <w:rFonts w:ascii="Times New Roman" w:hAnsi="Times New Roman"/>
          <w:sz w:val="24"/>
        </w:rPr>
      </w:pPr>
    </w:p>
    <w:p w:rsidR="00E84BE0" w:rsidRDefault="00E84BE0" w:rsidP="009B5D21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Список новостей можно посмотреть в блоке новостей на странице мед. учреждения.</w:t>
      </w:r>
    </w:p>
    <w:p w:rsidR="00E84BE0" w:rsidRDefault="00E84BE0" w:rsidP="009B5D21">
      <w:pPr>
        <w:pStyle w:val="11"/>
        <w:jc w:val="left"/>
        <w:rPr>
          <w:rFonts w:ascii="Times New Roman" w:hAnsi="Times New Roman"/>
          <w:sz w:val="24"/>
        </w:rPr>
      </w:pPr>
    </w:p>
    <w:p w:rsidR="00E84BE0" w:rsidRDefault="00E84BE0" w:rsidP="009B5D21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269543" cy="3152775"/>
            <wp:effectExtent l="0" t="0" r="0" b="0"/>
            <wp:docPr id="38" name="Рисунок 38" descr="C:\Users\Максим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0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76" cy="315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E0" w:rsidRDefault="00E84BE0" w:rsidP="009B5D21">
      <w:pPr>
        <w:pStyle w:val="11"/>
        <w:jc w:val="left"/>
        <w:rPr>
          <w:rFonts w:ascii="Times New Roman" w:hAnsi="Times New Roman"/>
          <w:sz w:val="24"/>
        </w:rPr>
      </w:pPr>
    </w:p>
    <w:p w:rsidR="00FC4CC6" w:rsidRDefault="00E84BE0" w:rsidP="009B5D21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Напротив </w:t>
      </w:r>
      <w:r w:rsidR="00FC4CC6">
        <w:rPr>
          <w:rFonts w:ascii="Times New Roman" w:hAnsi="Times New Roman"/>
          <w:sz w:val="24"/>
        </w:rPr>
        <w:t>каждой публикации и новости при наличии у пользователя определенных прав отображаются маркеры, при нажатии на которые отображается форма редактирования того или иного элемента.</w:t>
      </w:r>
    </w:p>
    <w:p w:rsidR="00E84BE0" w:rsidRDefault="00E84BE0" w:rsidP="009B5D21">
      <w:pPr>
        <w:pStyle w:val="11"/>
        <w:jc w:val="left"/>
        <w:rPr>
          <w:rFonts w:ascii="Times New Roman" w:hAnsi="Times New Roman"/>
          <w:sz w:val="24"/>
        </w:rPr>
      </w:pPr>
    </w:p>
    <w:p w:rsidR="00585054" w:rsidRDefault="00585054" w:rsidP="00585054">
      <w:pPr>
        <w:pStyle w:val="2"/>
      </w:pPr>
      <w:bookmarkStart w:id="14" w:name="_Toc343695705"/>
      <w:r>
        <w:t>Помощь</w:t>
      </w:r>
      <w:bookmarkEnd w:id="14"/>
    </w:p>
    <w:p w:rsidR="00585054" w:rsidRPr="00585054" w:rsidRDefault="00585054" w:rsidP="00585054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разделе «Помощь» находится краткое </w:t>
      </w:r>
      <w:r w:rsidR="00E66ACA">
        <w:rPr>
          <w:rFonts w:ascii="Times New Roman" w:hAnsi="Times New Roman"/>
          <w:sz w:val="24"/>
        </w:rPr>
        <w:t>описание и предназначение системы.</w:t>
      </w:r>
    </w:p>
    <w:p w:rsidR="0073778E" w:rsidRDefault="0073778E" w:rsidP="00566E57">
      <w:pPr>
        <w:pStyle w:val="11"/>
        <w:jc w:val="left"/>
        <w:rPr>
          <w:rFonts w:ascii="Times New Roman" w:hAnsi="Times New Roman"/>
          <w:sz w:val="24"/>
        </w:rPr>
      </w:pPr>
    </w:p>
    <w:p w:rsidR="0089620E" w:rsidRDefault="0089620E" w:rsidP="0089620E">
      <w:pPr>
        <w:pStyle w:val="2"/>
      </w:pPr>
      <w:bookmarkStart w:id="15" w:name="_Toc343695706"/>
      <w:r>
        <w:t>Мониторинг</w:t>
      </w:r>
      <w:bookmarkEnd w:id="15"/>
      <w:r>
        <w:t xml:space="preserve"> </w:t>
      </w:r>
    </w:p>
    <w:p w:rsidR="009642A3" w:rsidRDefault="009642A3" w:rsidP="009642A3">
      <w:pPr>
        <w:pStyle w:val="11"/>
      </w:pPr>
    </w:p>
    <w:p w:rsidR="00A074CA" w:rsidRDefault="00D45C9E" w:rsidP="00566E5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чтобы просмотреть список имеющихся средств медицинских учреждений необходимо перейти в раздел «Мониторинг».</w:t>
      </w:r>
    </w:p>
    <w:p w:rsidR="00D45C9E" w:rsidRDefault="00D45C9E" w:rsidP="00566E5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просмотра оборудования только одного ЛПУ необходимо в фильтре выбрать наименование ЛПУ и нажать на кнопку «Найти».</w:t>
      </w:r>
    </w:p>
    <w:p w:rsidR="00E66ACA" w:rsidRDefault="00E66ACA" w:rsidP="00566E57">
      <w:pPr>
        <w:pStyle w:val="11"/>
        <w:jc w:val="left"/>
        <w:rPr>
          <w:rFonts w:ascii="Times New Roman" w:hAnsi="Times New Roman"/>
          <w:sz w:val="24"/>
        </w:rPr>
      </w:pPr>
    </w:p>
    <w:p w:rsidR="004D5066" w:rsidRDefault="004D5066" w:rsidP="004D5066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974149" cy="1171575"/>
            <wp:effectExtent l="0" t="0" r="7620" b="0"/>
            <wp:docPr id="42" name="Рисунок 42" descr="C:\Users\Максим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49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66" w:rsidRDefault="004D5066" w:rsidP="004D5066">
      <w:pPr>
        <w:pStyle w:val="11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685925" cy="3037701"/>
            <wp:effectExtent l="0" t="0" r="0" b="0"/>
            <wp:docPr id="43" name="Рисунок 43" descr="C:\Users\Максим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0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0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9E" w:rsidRDefault="00D45C9E" w:rsidP="00566E57">
      <w:pPr>
        <w:pStyle w:val="11"/>
        <w:jc w:val="left"/>
        <w:rPr>
          <w:rFonts w:ascii="Times New Roman" w:hAnsi="Times New Roman"/>
          <w:sz w:val="24"/>
        </w:rPr>
      </w:pPr>
    </w:p>
    <w:p w:rsidR="00D45C9E" w:rsidRDefault="00D45C9E" w:rsidP="00566E57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Также в разделе «Мониторинг» есть подразделы: </w:t>
      </w:r>
    </w:p>
    <w:p w:rsidR="00D45C9E" w:rsidRDefault="00D45C9E" w:rsidP="00566E57">
      <w:pPr>
        <w:pStyle w:val="11"/>
        <w:jc w:val="left"/>
        <w:rPr>
          <w:rFonts w:ascii="Times New Roman" w:hAnsi="Times New Roman"/>
          <w:sz w:val="24"/>
        </w:rPr>
      </w:pPr>
    </w:p>
    <w:p w:rsidR="00D50F80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Сведения о прикрепленном населении</w:t>
      </w:r>
      <w:r w:rsidR="00D50F80">
        <w:rPr>
          <w:rFonts w:ascii="Times New Roman" w:hAnsi="Times New Roman"/>
          <w:sz w:val="24"/>
        </w:rPr>
        <w:t xml:space="preserve"> </w:t>
      </w:r>
    </w:p>
    <w:p w:rsidR="00C94129" w:rsidRDefault="004D5066" w:rsidP="00D50F80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общее количество населения </w:t>
      </w:r>
      <w:r w:rsidR="00C94129">
        <w:rPr>
          <w:rFonts w:ascii="Times New Roman" w:hAnsi="Times New Roman"/>
          <w:sz w:val="24"/>
        </w:rPr>
        <w:t>;</w:t>
      </w:r>
    </w:p>
    <w:p w:rsidR="00C94129" w:rsidRDefault="00D50F80" w:rsidP="00D50F80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</w:t>
      </w:r>
      <w:r w:rsidR="00C94129">
        <w:rPr>
          <w:rFonts w:ascii="Times New Roman" w:hAnsi="Times New Roman"/>
          <w:sz w:val="24"/>
        </w:rPr>
        <w:t xml:space="preserve"> городского/сельского населения;</w:t>
      </w:r>
    </w:p>
    <w:p w:rsidR="00D45C9E" w:rsidRDefault="00D50F80" w:rsidP="00D50F80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</w:t>
      </w:r>
      <w:r w:rsidR="00C94129">
        <w:rPr>
          <w:rFonts w:ascii="Times New Roman" w:hAnsi="Times New Roman"/>
          <w:sz w:val="24"/>
        </w:rPr>
        <w:t>во взрослого/детского населения</w:t>
      </w:r>
      <w:r w:rsidR="00D45C9E">
        <w:rPr>
          <w:rFonts w:ascii="Times New Roman" w:hAnsi="Times New Roman"/>
          <w:sz w:val="24"/>
        </w:rPr>
        <w:t>;</w:t>
      </w:r>
    </w:p>
    <w:p w:rsidR="00D45C9E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Список отве</w:t>
      </w:r>
      <w:r>
        <w:rPr>
          <w:rFonts w:ascii="Times New Roman" w:hAnsi="Times New Roman"/>
          <w:sz w:val="24"/>
        </w:rPr>
        <w:t>т</w:t>
      </w:r>
      <w:r w:rsidRPr="00AC6765">
        <w:rPr>
          <w:rFonts w:ascii="Times New Roman" w:hAnsi="Times New Roman"/>
          <w:sz w:val="24"/>
        </w:rPr>
        <w:t>ственных лиц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руководитель (ФИО, должность, дата назначения на должность, номера телефонов, факса, адрес электронной почты);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главный бухгалтер (ФИО, дата назначения на должность, номера телефонов, факса, адрес электронной почты);</w:t>
      </w:r>
    </w:p>
    <w:p w:rsidR="00D45C9E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Информационные системы</w:t>
      </w:r>
      <w:r w:rsidR="00C94129">
        <w:rPr>
          <w:rFonts w:ascii="Times New Roman" w:hAnsi="Times New Roman"/>
          <w:sz w:val="24"/>
        </w:rPr>
        <w:t>, установленные в ЛПУ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название системы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наименование разработчика;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тип информационной системы;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дата внедрения;</w:t>
      </w:r>
    </w:p>
    <w:p w:rsidR="00D45C9E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Услуги и лицензии</w:t>
      </w:r>
      <w:r>
        <w:rPr>
          <w:rFonts w:ascii="Times New Roman" w:hAnsi="Times New Roman"/>
          <w:sz w:val="24"/>
        </w:rPr>
        <w:t>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наименование оказываемых услуг;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наименование лицензии;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наименование организации, выдавшей лицензию;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адрес организации, выдавшей лицензию;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ИНН организации, выдавшей лицензию;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КПП организации, выдавшей лицензию;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и номер лицензии;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территория действия;</w:t>
      </w:r>
    </w:p>
    <w:p w:rsidR="00AC6765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Сведения о персонале</w:t>
      </w:r>
      <w:r>
        <w:rPr>
          <w:rFonts w:ascii="Times New Roman" w:hAnsi="Times New Roman"/>
          <w:sz w:val="24"/>
        </w:rPr>
        <w:t>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общее количество персонала;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персонала по специальностям;</w:t>
      </w:r>
    </w:p>
    <w:p w:rsidR="00C94129" w:rsidRDefault="00C94129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персонала по типам финансирования;</w:t>
      </w:r>
    </w:p>
    <w:p w:rsidR="00AC6765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Сведения по коечному фонду</w:t>
      </w:r>
      <w:r>
        <w:rPr>
          <w:rFonts w:ascii="Times New Roman" w:hAnsi="Times New Roman"/>
          <w:sz w:val="24"/>
        </w:rPr>
        <w:t>;</w:t>
      </w:r>
    </w:p>
    <w:p w:rsidR="00C94129" w:rsidRDefault="00ED604C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</w:t>
      </w:r>
      <w:r w:rsidR="00C94129">
        <w:rPr>
          <w:rFonts w:ascii="Times New Roman" w:hAnsi="Times New Roman"/>
          <w:sz w:val="24"/>
        </w:rPr>
        <w:t xml:space="preserve"> посещений по подразделениям;</w:t>
      </w:r>
    </w:p>
    <w:p w:rsidR="00C94129" w:rsidRDefault="00ED604C" w:rsidP="00C94129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посещений по профилю</w:t>
      </w:r>
      <w:r w:rsidR="00C94129">
        <w:rPr>
          <w:rFonts w:ascii="Times New Roman" w:hAnsi="Times New Roman"/>
          <w:sz w:val="24"/>
        </w:rPr>
        <w:t>;</w:t>
      </w:r>
    </w:p>
    <w:p w:rsidR="00AC6765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Сведения об используемых технологиях</w:t>
      </w:r>
      <w:r>
        <w:rPr>
          <w:rFonts w:ascii="Times New Roman" w:hAnsi="Times New Roman"/>
          <w:sz w:val="24"/>
        </w:rPr>
        <w:t>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наименование;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 технологии;</w:t>
      </w:r>
    </w:p>
    <w:p w:rsidR="00AC6765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Сведения по зданиям и сооружениям</w:t>
      </w:r>
      <w:r>
        <w:rPr>
          <w:rFonts w:ascii="Times New Roman" w:hAnsi="Times New Roman"/>
          <w:sz w:val="24"/>
        </w:rPr>
        <w:t>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тип здания;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этажность;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и техническое состояние коммуникаций;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и техническое состояние инженерных систем;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реестровый номер здания;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 владения;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плановая и фактическая мощность деятельности учреждения (по соответствующим профилям);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общая и рабочая площади помещений и кабинетов;</w:t>
      </w:r>
    </w:p>
    <w:p w:rsidR="00AC6765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Сведения по подразделениям</w:t>
      </w:r>
      <w:r w:rsidR="00ED604C">
        <w:rPr>
          <w:rFonts w:ascii="Times New Roman" w:hAnsi="Times New Roman"/>
          <w:sz w:val="24"/>
        </w:rPr>
        <w:t xml:space="preserve"> (для специалистов здравоохранения)</w:t>
      </w:r>
      <w:r>
        <w:rPr>
          <w:rFonts w:ascii="Times New Roman" w:hAnsi="Times New Roman"/>
          <w:sz w:val="24"/>
        </w:rPr>
        <w:t>;</w:t>
      </w:r>
    </w:p>
    <w:p w:rsidR="00ED604C" w:rsidRDefault="006C2003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используемые</w:t>
      </w:r>
      <w:r w:rsidR="00ED604C">
        <w:rPr>
          <w:rFonts w:ascii="Times New Roman" w:hAnsi="Times New Roman"/>
          <w:sz w:val="24"/>
        </w:rPr>
        <w:t xml:space="preserve"> природные лечебные факторы;</w:t>
      </w:r>
    </w:p>
    <w:p w:rsidR="00ED604C" w:rsidRDefault="006C2003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документы</w:t>
      </w:r>
      <w:r w:rsidR="00ED604C">
        <w:rPr>
          <w:rFonts w:ascii="Times New Roman" w:hAnsi="Times New Roman"/>
          <w:sz w:val="24"/>
        </w:rPr>
        <w:t>, подтверждающие право владения или оперативного распоряжения объектами имущества;</w:t>
      </w:r>
    </w:p>
    <w:p w:rsidR="00ED604C" w:rsidRDefault="006C2003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адреса</w:t>
      </w:r>
      <w:r w:rsidR="00ED604C">
        <w:rPr>
          <w:rFonts w:ascii="Times New Roman" w:hAnsi="Times New Roman"/>
          <w:sz w:val="24"/>
        </w:rPr>
        <w:t xml:space="preserve"> по месту расположения здания/сооружения;</w:t>
      </w:r>
    </w:p>
    <w:p w:rsidR="00ED604C" w:rsidRDefault="00ED604C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ОКАТО</w:t>
      </w:r>
      <w:r w:rsidRPr="00ED604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 месту расположения здания/сооружения;</w:t>
      </w:r>
    </w:p>
    <w:p w:rsidR="00ED604C" w:rsidRDefault="006C2003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инфраструктурные</w:t>
      </w:r>
      <w:r w:rsidR="00ED604C">
        <w:rPr>
          <w:rFonts w:ascii="Times New Roman" w:hAnsi="Times New Roman"/>
          <w:sz w:val="24"/>
        </w:rPr>
        <w:t xml:space="preserve"> характеристики (дальность до транспортных узлов, населенных пунктов);</w:t>
      </w:r>
    </w:p>
    <w:p w:rsidR="00ED604C" w:rsidRDefault="006C2003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сведения</w:t>
      </w:r>
      <w:r w:rsidR="00ED604C">
        <w:rPr>
          <w:rFonts w:ascii="Times New Roman" w:hAnsi="Times New Roman"/>
          <w:sz w:val="24"/>
        </w:rPr>
        <w:t xml:space="preserve"> о пожаробезопасности помещений;</w:t>
      </w:r>
    </w:p>
    <w:p w:rsidR="00ED604C" w:rsidRPr="00ED604C" w:rsidRDefault="006C2003" w:rsidP="00ED604C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сведения</w:t>
      </w:r>
      <w:r w:rsidR="00ED604C">
        <w:rPr>
          <w:rFonts w:ascii="Times New Roman" w:hAnsi="Times New Roman"/>
          <w:sz w:val="24"/>
        </w:rPr>
        <w:t xml:space="preserve"> о санитарно-гигиенической обработке помещений;</w:t>
      </w:r>
    </w:p>
    <w:p w:rsidR="00AC6765" w:rsidRDefault="00AC6765" w:rsidP="00D50F80">
      <w:pPr>
        <w:pStyle w:val="11"/>
        <w:numPr>
          <w:ilvl w:val="0"/>
          <w:numId w:val="30"/>
        </w:numPr>
        <w:jc w:val="left"/>
        <w:rPr>
          <w:rFonts w:ascii="Times New Roman" w:hAnsi="Times New Roman"/>
          <w:sz w:val="24"/>
        </w:rPr>
      </w:pPr>
      <w:r w:rsidRPr="00AC6765">
        <w:rPr>
          <w:rFonts w:ascii="Times New Roman" w:hAnsi="Times New Roman"/>
          <w:sz w:val="24"/>
        </w:rPr>
        <w:t>Сведения по основным средствам учреждений</w:t>
      </w:r>
      <w:r w:rsidR="006C2003">
        <w:rPr>
          <w:rFonts w:ascii="Times New Roman" w:hAnsi="Times New Roman"/>
          <w:sz w:val="24"/>
        </w:rPr>
        <w:t xml:space="preserve"> (общие сведения по средствам, имеющимся у учреждений)</w:t>
      </w:r>
    </w:p>
    <w:p w:rsidR="006C2003" w:rsidRDefault="006C2003" w:rsidP="006C2003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автотранспорт;</w:t>
      </w:r>
    </w:p>
    <w:p w:rsidR="006C2003" w:rsidRDefault="006C2003" w:rsidP="006C2003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здания;</w:t>
      </w:r>
    </w:p>
    <w:p w:rsidR="006C2003" w:rsidRDefault="006C2003" w:rsidP="006C2003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оборудование;</w:t>
      </w:r>
    </w:p>
    <w:p w:rsidR="006C2003" w:rsidRPr="006C2003" w:rsidRDefault="006C2003" w:rsidP="006C2003">
      <w:pPr>
        <w:pStyle w:val="11"/>
        <w:numPr>
          <w:ilvl w:val="1"/>
          <w:numId w:val="30"/>
        </w:num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земля;</w:t>
      </w:r>
    </w:p>
    <w:p w:rsidR="00DA037B" w:rsidRDefault="00DA037B" w:rsidP="00DA037B">
      <w:pPr>
        <w:pStyle w:val="11"/>
        <w:jc w:val="left"/>
        <w:rPr>
          <w:rFonts w:ascii="Times New Roman" w:hAnsi="Times New Roman"/>
          <w:sz w:val="24"/>
        </w:rPr>
      </w:pPr>
    </w:p>
    <w:p w:rsidR="00766E0B" w:rsidRDefault="00DA037B" w:rsidP="00DA037B">
      <w:pPr>
        <w:pStyle w:val="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каждом из под</w:t>
      </w:r>
      <w:r w:rsidR="00EB2BF9">
        <w:rPr>
          <w:rFonts w:ascii="Times New Roman" w:hAnsi="Times New Roman"/>
          <w:sz w:val="24"/>
        </w:rPr>
        <w:t>разделов можно применить фильтр, набор которых различен</w:t>
      </w:r>
      <w:r w:rsidR="00766E0B">
        <w:rPr>
          <w:rFonts w:ascii="Times New Roman" w:hAnsi="Times New Roman"/>
          <w:sz w:val="24"/>
        </w:rPr>
        <w:t xml:space="preserve"> в каждом разделе</w:t>
      </w:r>
      <w:r w:rsidR="00EB2BF9">
        <w:rPr>
          <w:rFonts w:ascii="Times New Roman" w:hAnsi="Times New Roman"/>
          <w:sz w:val="24"/>
        </w:rPr>
        <w:t>.</w:t>
      </w:r>
      <w:r w:rsidR="00766E0B">
        <w:rPr>
          <w:rFonts w:ascii="Times New Roman" w:hAnsi="Times New Roman"/>
          <w:sz w:val="24"/>
        </w:rPr>
        <w:t xml:space="preserve"> После применения фильтра выводится таблица данных, внизу которой находится графа «Итого».</w:t>
      </w:r>
    </w:p>
    <w:p w:rsidR="00766E0B" w:rsidRDefault="00766E0B" w:rsidP="00DA037B">
      <w:pPr>
        <w:pStyle w:val="11"/>
        <w:jc w:val="left"/>
        <w:rPr>
          <w:rFonts w:ascii="Times New Roman" w:hAnsi="Times New Roman"/>
          <w:sz w:val="24"/>
        </w:rPr>
      </w:pPr>
    </w:p>
    <w:p w:rsidR="00DA037B" w:rsidRDefault="00766E0B" w:rsidP="00661608">
      <w:pPr>
        <w:pStyle w:val="11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318688" cy="3457575"/>
            <wp:effectExtent l="0" t="0" r="0" b="0"/>
            <wp:docPr id="44" name="Рисунок 44" descr="C:\Users\Максим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00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88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BF9">
        <w:rPr>
          <w:rFonts w:ascii="Times New Roman" w:hAnsi="Times New Roman"/>
          <w:sz w:val="24"/>
        </w:rPr>
        <w:t xml:space="preserve"> </w:t>
      </w:r>
    </w:p>
    <w:p w:rsidR="0050172B" w:rsidRDefault="00583EDC" w:rsidP="0050172B">
      <w:pPr>
        <w:pStyle w:val="af0"/>
        <w:ind w:left="0" w:firstLine="709"/>
        <w:rPr>
          <w:sz w:val="24"/>
          <w:szCs w:val="24"/>
        </w:rPr>
      </w:pPr>
      <w:r>
        <w:rPr>
          <w:sz w:val="24"/>
        </w:rPr>
        <w:t xml:space="preserve">  </w:t>
      </w:r>
    </w:p>
    <w:p w:rsidR="00061302" w:rsidRPr="00916C2C" w:rsidRDefault="00061302" w:rsidP="00061302">
      <w:pPr>
        <w:pStyle w:val="12"/>
        <w:jc w:val="center"/>
        <w:rPr>
          <w:rFonts w:ascii="Times New Roman" w:hAnsi="Times New Roman"/>
          <w:sz w:val="16"/>
          <w:szCs w:val="16"/>
        </w:rPr>
      </w:pPr>
    </w:p>
    <w:p w:rsidR="00ED604C" w:rsidRDefault="00ED604C">
      <w:r>
        <w:rPr>
          <w:b/>
        </w:rPr>
        <w:br w:type="page"/>
      </w:r>
    </w:p>
    <w:tbl>
      <w:tblPr>
        <w:tblW w:w="1043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"/>
        <w:gridCol w:w="1132"/>
        <w:gridCol w:w="1147"/>
        <w:gridCol w:w="1144"/>
        <w:gridCol w:w="1148"/>
        <w:gridCol w:w="1130"/>
        <w:gridCol w:w="1337"/>
        <w:gridCol w:w="1342"/>
        <w:gridCol w:w="782"/>
        <w:gridCol w:w="670"/>
      </w:tblGrid>
      <w:tr w:rsidR="00061302" w:rsidRPr="00916C2C" w:rsidTr="00446B13">
        <w:trPr>
          <w:cantSplit/>
          <w:trHeight w:hRule="exact" w:val="567"/>
        </w:trPr>
        <w:tc>
          <w:tcPr>
            <w:tcW w:w="10433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61302" w:rsidRPr="00221694" w:rsidRDefault="00061302" w:rsidP="00446B13">
            <w:pPr>
              <w:pStyle w:val="1"/>
              <w:rPr>
                <w:b w:val="0"/>
                <w:szCs w:val="24"/>
                <w:lang w:val="ru-RU"/>
              </w:rPr>
            </w:pPr>
            <w:r w:rsidRPr="00E42DB0">
              <w:rPr>
                <w:lang w:val="ru-RU"/>
              </w:rPr>
              <w:br w:type="page"/>
            </w:r>
            <w:bookmarkStart w:id="16" w:name="_Toc343695707"/>
            <w:r w:rsidRPr="00221694">
              <w:rPr>
                <w:b w:val="0"/>
                <w:szCs w:val="24"/>
                <w:lang w:val="ru-RU"/>
              </w:rPr>
              <w:t>ЛИСТ РЕГИСТРАЦИИ ИЗМЕНЕНИЙ</w:t>
            </w:r>
            <w:bookmarkEnd w:id="16"/>
          </w:p>
        </w:tc>
      </w:tr>
      <w:tr w:rsidR="00061302" w:rsidRPr="00916C2C" w:rsidTr="00446B13">
        <w:trPr>
          <w:cantSplit/>
          <w:trHeight w:hRule="exact" w:val="284"/>
        </w:trPr>
        <w:tc>
          <w:tcPr>
            <w:tcW w:w="517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Номера листов (страниц)</w:t>
            </w:r>
          </w:p>
        </w:tc>
        <w:tc>
          <w:tcPr>
            <w:tcW w:w="11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Всего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листов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(страниц)</w:t>
            </w:r>
          </w:p>
          <w:p w:rsidR="00061302" w:rsidRPr="00916C2C" w:rsidRDefault="00061302" w:rsidP="00446B13">
            <w:pPr>
              <w:pStyle w:val="a6"/>
              <w:jc w:val="center"/>
            </w:pPr>
            <w:r w:rsidRPr="00916C2C">
              <w:t>в докум</w:t>
            </w:r>
          </w:p>
        </w:tc>
        <w:tc>
          <w:tcPr>
            <w:tcW w:w="133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№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документа</w:t>
            </w:r>
          </w:p>
        </w:tc>
        <w:tc>
          <w:tcPr>
            <w:tcW w:w="134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Входящий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№ сопрово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дительного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документа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и дата</w:t>
            </w:r>
          </w:p>
        </w:tc>
        <w:tc>
          <w:tcPr>
            <w:tcW w:w="78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Подп.</w:t>
            </w:r>
          </w:p>
        </w:tc>
        <w:tc>
          <w:tcPr>
            <w:tcW w:w="67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Дата</w:t>
            </w:r>
          </w:p>
        </w:tc>
      </w:tr>
      <w:tr w:rsidR="00061302" w:rsidRPr="00916C2C" w:rsidTr="00446B13">
        <w:trPr>
          <w:cantSplit/>
          <w:trHeight w:hRule="exact" w:val="1134"/>
        </w:trPr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  <w:rPr>
                <w:sz w:val="22"/>
              </w:rPr>
            </w:pPr>
            <w:r w:rsidRPr="00916C2C">
              <w:rPr>
                <w:sz w:val="22"/>
              </w:rPr>
              <w:t>Изм</w:t>
            </w:r>
          </w:p>
        </w:tc>
        <w:tc>
          <w:tcPr>
            <w:tcW w:w="11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изменен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ных</w:t>
            </w:r>
          </w:p>
        </w:tc>
        <w:tc>
          <w:tcPr>
            <w:tcW w:w="1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заме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ненных</w:t>
            </w:r>
          </w:p>
        </w:tc>
        <w:tc>
          <w:tcPr>
            <w:tcW w:w="1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новых</w:t>
            </w:r>
          </w:p>
        </w:tc>
        <w:tc>
          <w:tcPr>
            <w:tcW w:w="1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1302" w:rsidRPr="00916C2C" w:rsidRDefault="00061302" w:rsidP="00446B13">
            <w:pPr>
              <w:jc w:val="center"/>
            </w:pPr>
            <w:r w:rsidRPr="00916C2C">
              <w:t>ан</w:t>
            </w:r>
            <w:r>
              <w:t>н</w:t>
            </w:r>
            <w:r w:rsidRPr="00916C2C">
              <w:t>улиро</w:t>
            </w:r>
          </w:p>
          <w:p w:rsidR="00061302" w:rsidRPr="00916C2C" w:rsidRDefault="00061302" w:rsidP="00446B13">
            <w:pPr>
              <w:jc w:val="center"/>
            </w:pPr>
            <w:r w:rsidRPr="00916C2C">
              <w:t>ванных</w:t>
            </w:r>
          </w:p>
        </w:tc>
        <w:tc>
          <w:tcPr>
            <w:tcW w:w="113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061302" w:rsidRPr="00916C2C" w:rsidRDefault="00061302" w:rsidP="00446B13"/>
        </w:tc>
        <w:tc>
          <w:tcPr>
            <w:tcW w:w="133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061302" w:rsidRPr="00916C2C" w:rsidRDefault="00061302" w:rsidP="00446B13"/>
        </w:tc>
        <w:tc>
          <w:tcPr>
            <w:tcW w:w="134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061302" w:rsidRPr="00916C2C" w:rsidRDefault="00061302" w:rsidP="00446B13"/>
        </w:tc>
        <w:tc>
          <w:tcPr>
            <w:tcW w:w="78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061302" w:rsidRPr="00916C2C" w:rsidRDefault="00061302" w:rsidP="00446B13"/>
        </w:tc>
        <w:tc>
          <w:tcPr>
            <w:tcW w:w="67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061302" w:rsidRPr="00916C2C" w:rsidRDefault="00061302" w:rsidP="00446B13"/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tcBorders>
              <w:top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tcBorders>
              <w:top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tcBorders>
              <w:top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tcBorders>
              <w:top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tcBorders>
              <w:top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tcBorders>
              <w:top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tcBorders>
              <w:top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pStyle w:val="a6"/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  <w:tr w:rsidR="00061302" w:rsidRPr="00916C2C" w:rsidTr="00446B13">
        <w:trPr>
          <w:trHeight w:hRule="exact" w:val="284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4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48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130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37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134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782" w:type="dxa"/>
            <w:vAlign w:val="center"/>
          </w:tcPr>
          <w:p w:rsidR="00061302" w:rsidRPr="00916C2C" w:rsidRDefault="00061302" w:rsidP="00446B13">
            <w:pPr>
              <w:jc w:val="center"/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:rsidR="00061302" w:rsidRPr="00916C2C" w:rsidRDefault="00061302" w:rsidP="00446B13">
            <w:pPr>
              <w:jc w:val="center"/>
            </w:pPr>
          </w:p>
        </w:tc>
      </w:tr>
    </w:tbl>
    <w:p w:rsidR="00061302" w:rsidRPr="00916C2C" w:rsidRDefault="00061302" w:rsidP="00061302"/>
    <w:p w:rsidR="00A071A4" w:rsidRDefault="00A071A4"/>
    <w:sectPr w:rsidR="00A071A4" w:rsidSect="00446B13">
      <w:headerReference w:type="default" r:id="rId42"/>
      <w:pgSz w:w="11906" w:h="16838"/>
      <w:pgMar w:top="1418" w:right="849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C23" w:rsidRDefault="00CF1C23" w:rsidP="00061302">
      <w:r>
        <w:separator/>
      </w:r>
    </w:p>
  </w:endnote>
  <w:endnote w:type="continuationSeparator" w:id="0">
    <w:p w:rsidR="00CF1C23" w:rsidRDefault="00CF1C23" w:rsidP="00061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C23" w:rsidRDefault="00CF1C23" w:rsidP="00061302">
      <w:r>
        <w:separator/>
      </w:r>
    </w:p>
  </w:footnote>
  <w:footnote w:type="continuationSeparator" w:id="0">
    <w:p w:rsidR="00CF1C23" w:rsidRDefault="00CF1C23" w:rsidP="00061302">
      <w:r>
        <w:continuationSeparator/>
      </w:r>
    </w:p>
  </w:footnote>
  <w:footnote w:id="1">
    <w:p w:rsidR="00CF1C23" w:rsidRPr="002A7A1F" w:rsidRDefault="00CF1C23" w:rsidP="00061302">
      <w:pPr>
        <w:pStyle w:val="a4"/>
        <w:rPr>
          <w:rFonts w:ascii="Cambria" w:hAnsi="Cambria"/>
          <w:lang w:val="ru-RU"/>
        </w:rPr>
      </w:pPr>
      <w:r w:rsidRPr="002A7A1F">
        <w:rPr>
          <w:rStyle w:val="a3"/>
          <w:rFonts w:ascii="Cambria" w:hAnsi="Cambria"/>
          <w:sz w:val="22"/>
          <w:szCs w:val="22"/>
        </w:rPr>
        <w:footnoteRef/>
      </w:r>
      <w:r w:rsidRPr="002A7A1F">
        <w:rPr>
          <w:rFonts w:ascii="Cambria" w:hAnsi="Cambria"/>
          <w:sz w:val="22"/>
          <w:szCs w:val="22"/>
          <w:lang w:val="ru-RU"/>
        </w:rPr>
        <w:t xml:space="preserve"> ГОСТ 19.101-77  ЕСПД. Виды программ и программных документов</w:t>
      </w:r>
    </w:p>
  </w:footnote>
  <w:footnote w:id="2">
    <w:p w:rsidR="00CF1C23" w:rsidRPr="002A7A1F" w:rsidRDefault="00CF1C23" w:rsidP="00061302">
      <w:pPr>
        <w:pStyle w:val="a4"/>
        <w:rPr>
          <w:rFonts w:ascii="Cambria" w:hAnsi="Cambria"/>
          <w:lang w:val="ru-RU"/>
        </w:rPr>
      </w:pPr>
      <w:r w:rsidRPr="002A7A1F">
        <w:rPr>
          <w:rStyle w:val="a3"/>
          <w:rFonts w:ascii="Cambria" w:hAnsi="Cambria"/>
          <w:sz w:val="22"/>
          <w:szCs w:val="22"/>
        </w:rPr>
        <w:footnoteRef/>
      </w:r>
      <w:r w:rsidRPr="002A7A1F">
        <w:rPr>
          <w:rFonts w:ascii="Cambria" w:hAnsi="Cambria"/>
          <w:sz w:val="22"/>
          <w:szCs w:val="22"/>
          <w:lang w:val="ru-RU"/>
        </w:rPr>
        <w:t xml:space="preserve"> ГОСТ 19.103-77  ЕСПД. Обозначение программ и программных документов</w:t>
      </w:r>
    </w:p>
  </w:footnote>
  <w:footnote w:id="3">
    <w:p w:rsidR="00CF1C23" w:rsidRPr="002A7A1F" w:rsidRDefault="00CF1C23" w:rsidP="00061302">
      <w:pPr>
        <w:pStyle w:val="a4"/>
        <w:rPr>
          <w:rFonts w:ascii="Cambria" w:hAnsi="Cambria"/>
          <w:lang w:val="ru-RU"/>
        </w:rPr>
      </w:pPr>
      <w:r w:rsidRPr="002A7A1F">
        <w:rPr>
          <w:rStyle w:val="a3"/>
          <w:rFonts w:ascii="Cambria" w:hAnsi="Cambria"/>
          <w:sz w:val="22"/>
          <w:szCs w:val="22"/>
        </w:rPr>
        <w:footnoteRef/>
      </w:r>
      <w:r w:rsidRPr="002A7A1F">
        <w:rPr>
          <w:rFonts w:ascii="Cambria" w:hAnsi="Cambria"/>
          <w:sz w:val="22"/>
          <w:szCs w:val="22"/>
          <w:lang w:val="ru-RU"/>
        </w:rPr>
        <w:t xml:space="preserve"> ГОСТ 19.104-78*  ЕСПД. Основные надписи</w:t>
      </w:r>
    </w:p>
  </w:footnote>
  <w:footnote w:id="4">
    <w:p w:rsidR="00CF1C23" w:rsidRPr="002A7A1F" w:rsidRDefault="00CF1C23" w:rsidP="00061302">
      <w:pPr>
        <w:pStyle w:val="a4"/>
        <w:rPr>
          <w:rFonts w:ascii="Cambria" w:hAnsi="Cambria"/>
          <w:lang w:val="ru-RU"/>
        </w:rPr>
      </w:pPr>
      <w:r w:rsidRPr="002A7A1F">
        <w:rPr>
          <w:rStyle w:val="a3"/>
          <w:rFonts w:ascii="Cambria" w:hAnsi="Cambria"/>
          <w:sz w:val="22"/>
          <w:szCs w:val="22"/>
        </w:rPr>
        <w:footnoteRef/>
      </w:r>
      <w:r w:rsidRPr="002A7A1F">
        <w:rPr>
          <w:rFonts w:ascii="Cambria" w:hAnsi="Cambria"/>
          <w:sz w:val="22"/>
          <w:szCs w:val="22"/>
          <w:lang w:val="ru-RU"/>
        </w:rPr>
        <w:t xml:space="preserve"> ГОСТ 19.105-78*  ЕСПД. Общие требования к программным документам</w:t>
      </w:r>
    </w:p>
  </w:footnote>
  <w:footnote w:id="5">
    <w:p w:rsidR="00CF1C23" w:rsidRPr="002A7A1F" w:rsidRDefault="00CF1C23" w:rsidP="00061302">
      <w:pPr>
        <w:pStyle w:val="a4"/>
        <w:rPr>
          <w:rFonts w:ascii="Cambria" w:hAnsi="Cambria"/>
          <w:lang w:val="ru-RU"/>
        </w:rPr>
      </w:pPr>
      <w:r w:rsidRPr="002A7A1F">
        <w:rPr>
          <w:rStyle w:val="a3"/>
          <w:rFonts w:ascii="Cambria" w:hAnsi="Cambria"/>
          <w:sz w:val="22"/>
          <w:szCs w:val="22"/>
        </w:rPr>
        <w:footnoteRef/>
      </w:r>
      <w:r w:rsidRPr="002A7A1F">
        <w:rPr>
          <w:rFonts w:ascii="Cambria" w:hAnsi="Cambria"/>
          <w:sz w:val="22"/>
          <w:szCs w:val="22"/>
          <w:lang w:val="ru-RU"/>
        </w:rPr>
        <w:t xml:space="preserve"> ГОСТ 19.106-78*  ЕСПД. Общие требования к программным документам, выполненным печатным способом</w:t>
      </w:r>
    </w:p>
  </w:footnote>
  <w:footnote w:id="6">
    <w:p w:rsidR="00CF1C23" w:rsidRPr="002A7A1F" w:rsidRDefault="00CF1C23" w:rsidP="00061302">
      <w:pPr>
        <w:pStyle w:val="a4"/>
        <w:rPr>
          <w:rFonts w:ascii="Cambria" w:hAnsi="Cambria"/>
          <w:lang w:val="ru-RU"/>
        </w:rPr>
      </w:pPr>
      <w:r w:rsidRPr="002A7A1F">
        <w:rPr>
          <w:rStyle w:val="a3"/>
          <w:rFonts w:ascii="Cambria" w:hAnsi="Cambria"/>
          <w:sz w:val="22"/>
          <w:szCs w:val="22"/>
        </w:rPr>
        <w:footnoteRef/>
      </w:r>
      <w:r w:rsidRPr="002A7A1F">
        <w:rPr>
          <w:rFonts w:ascii="Cambria" w:hAnsi="Cambria"/>
          <w:sz w:val="22"/>
          <w:szCs w:val="22"/>
          <w:lang w:val="ru-RU"/>
        </w:rPr>
        <w:t xml:space="preserve"> ГОСТ 19.401-78  ЕСПД. Текст программы. Требования к содержанию и оформлению</w:t>
      </w:r>
    </w:p>
  </w:footnote>
  <w:footnote w:id="7">
    <w:p w:rsidR="00CF1C23" w:rsidRPr="00061302" w:rsidRDefault="00CF1C23" w:rsidP="00061302">
      <w:pPr>
        <w:pStyle w:val="a4"/>
        <w:rPr>
          <w:lang w:val="ru-RU"/>
        </w:rPr>
      </w:pPr>
      <w:r w:rsidRPr="002A7A1F">
        <w:rPr>
          <w:rStyle w:val="a3"/>
          <w:rFonts w:ascii="Cambria" w:hAnsi="Cambria"/>
          <w:sz w:val="22"/>
          <w:szCs w:val="22"/>
        </w:rPr>
        <w:footnoteRef/>
      </w:r>
      <w:r w:rsidRPr="002A7A1F">
        <w:rPr>
          <w:rFonts w:ascii="Cambria" w:hAnsi="Cambria"/>
          <w:sz w:val="22"/>
          <w:szCs w:val="22"/>
          <w:lang w:val="ru-RU"/>
        </w:rPr>
        <w:t xml:space="preserve"> ГОСТ 19.604-78*  ЕСПД. Правила внесения изменений в программные документы, выполненные печатным способом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C23" w:rsidRDefault="00CF1C23" w:rsidP="00446B13">
    <w:pPr>
      <w:pStyle w:val="a6"/>
      <w:jc w:val="center"/>
    </w:pPr>
    <w:r>
      <w:t xml:space="preserve">Лист </w:t>
    </w:r>
    <w:r>
      <w:fldChar w:fldCharType="begin"/>
    </w:r>
    <w:r>
      <w:instrText>PAGE   \* MERGEFORMAT</w:instrText>
    </w:r>
    <w:r>
      <w:fldChar w:fldCharType="separate"/>
    </w:r>
    <w:r w:rsidR="006C34FC">
      <w:rPr>
        <w:noProof/>
      </w:rPr>
      <w:t>0</w:t>
    </w:r>
    <w:r>
      <w:fldChar w:fldCharType="end"/>
    </w:r>
  </w:p>
  <w:p w:rsidR="00CF1C23" w:rsidRPr="00253FFF" w:rsidRDefault="00CF1C23" w:rsidP="00446B13">
    <w:pPr>
      <w:ind w:left="-142" w:right="708"/>
      <w:jc w:val="center"/>
      <w:rPr>
        <w:sz w:val="24"/>
        <w:szCs w:val="24"/>
      </w:rPr>
    </w:pPr>
    <w:r>
      <w:rPr>
        <w:sz w:val="24"/>
        <w:szCs w:val="24"/>
      </w:rPr>
      <w:t>Портал здравоохранения Самарской области</w:t>
    </w:r>
    <w:r w:rsidRPr="00253FFF">
      <w:rPr>
        <w:sz w:val="24"/>
        <w:szCs w:val="24"/>
      </w:rPr>
      <w:t>.</w:t>
    </w:r>
  </w:p>
  <w:p w:rsidR="00CF1C23" w:rsidRDefault="00CF1C23" w:rsidP="00446B13">
    <w:pPr>
      <w:pStyle w:val="a6"/>
      <w:jc w:val="center"/>
      <w:rPr>
        <w:sz w:val="24"/>
        <w:szCs w:val="24"/>
      </w:rPr>
    </w:pPr>
    <w:r w:rsidRPr="00253FFF">
      <w:rPr>
        <w:sz w:val="24"/>
        <w:szCs w:val="24"/>
      </w:rPr>
      <w:t xml:space="preserve">Руководство </w:t>
    </w:r>
    <w:r>
      <w:rPr>
        <w:sz w:val="24"/>
        <w:szCs w:val="24"/>
      </w:rPr>
      <w:t>пользователя</w:t>
    </w:r>
    <w:r w:rsidRPr="00253FFF">
      <w:rPr>
        <w:sz w:val="24"/>
        <w:szCs w:val="24"/>
      </w:rPr>
      <w:t>.</w:t>
    </w:r>
  </w:p>
  <w:p w:rsidR="00CF1C23" w:rsidRDefault="00CF1C23" w:rsidP="00446B13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B016BEEA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6C622C"/>
    <w:multiLevelType w:val="hybridMultilevel"/>
    <w:tmpl w:val="22266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FA30EF"/>
    <w:multiLevelType w:val="hybridMultilevel"/>
    <w:tmpl w:val="05C222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6B5FE9"/>
    <w:multiLevelType w:val="hybridMultilevel"/>
    <w:tmpl w:val="4FEEB0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66A2E53"/>
    <w:multiLevelType w:val="hybridMultilevel"/>
    <w:tmpl w:val="9B0CA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560D0"/>
    <w:multiLevelType w:val="hybridMultilevel"/>
    <w:tmpl w:val="960CB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181A5E"/>
    <w:multiLevelType w:val="hybridMultilevel"/>
    <w:tmpl w:val="66A677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914A18"/>
    <w:multiLevelType w:val="hybridMultilevel"/>
    <w:tmpl w:val="8E3E8B5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20702EEF"/>
    <w:multiLevelType w:val="hybridMultilevel"/>
    <w:tmpl w:val="69E61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0C771C3"/>
    <w:multiLevelType w:val="hybridMultilevel"/>
    <w:tmpl w:val="39480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84188"/>
    <w:multiLevelType w:val="hybridMultilevel"/>
    <w:tmpl w:val="A4A82A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C803428"/>
    <w:multiLevelType w:val="hybridMultilevel"/>
    <w:tmpl w:val="43B83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632BD0"/>
    <w:multiLevelType w:val="hybridMultilevel"/>
    <w:tmpl w:val="D6A63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312D5"/>
    <w:multiLevelType w:val="hybridMultilevel"/>
    <w:tmpl w:val="381E5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3A39F3"/>
    <w:multiLevelType w:val="hybridMultilevel"/>
    <w:tmpl w:val="AA0E6C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5551F58"/>
    <w:multiLevelType w:val="hybridMultilevel"/>
    <w:tmpl w:val="64AEC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7D77F9"/>
    <w:multiLevelType w:val="hybridMultilevel"/>
    <w:tmpl w:val="DB7230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AF6FCF"/>
    <w:multiLevelType w:val="hybridMultilevel"/>
    <w:tmpl w:val="44AA8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933CD"/>
    <w:multiLevelType w:val="hybridMultilevel"/>
    <w:tmpl w:val="17BE4D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10D2971"/>
    <w:multiLevelType w:val="hybridMultilevel"/>
    <w:tmpl w:val="86CE0582"/>
    <w:lvl w:ilvl="0" w:tplc="97F2C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5C10FF"/>
    <w:multiLevelType w:val="hybridMultilevel"/>
    <w:tmpl w:val="6CCC2E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9A83B78"/>
    <w:multiLevelType w:val="hybridMultilevel"/>
    <w:tmpl w:val="6A56B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A41894"/>
    <w:multiLevelType w:val="hybridMultilevel"/>
    <w:tmpl w:val="155E0918"/>
    <w:lvl w:ilvl="0" w:tplc="04190001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24">
    <w:nsid w:val="62D60371"/>
    <w:multiLevelType w:val="hybridMultilevel"/>
    <w:tmpl w:val="4D2CF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F17BA1"/>
    <w:multiLevelType w:val="hybridMultilevel"/>
    <w:tmpl w:val="3A100AE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E1A1B36"/>
    <w:multiLevelType w:val="hybridMultilevel"/>
    <w:tmpl w:val="49884E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C7225D"/>
    <w:multiLevelType w:val="hybridMultilevel"/>
    <w:tmpl w:val="F7809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0512BB"/>
    <w:multiLevelType w:val="hybridMultilevel"/>
    <w:tmpl w:val="734A3864"/>
    <w:lvl w:ilvl="0" w:tplc="97F2C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1F0860"/>
    <w:multiLevelType w:val="hybridMultilevel"/>
    <w:tmpl w:val="D4F68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78E5A6B"/>
    <w:multiLevelType w:val="hybridMultilevel"/>
    <w:tmpl w:val="9D22A2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2"/>
  </w:num>
  <w:num w:numId="3">
    <w:abstractNumId w:val="30"/>
  </w:num>
  <w:num w:numId="4">
    <w:abstractNumId w:val="17"/>
  </w:num>
  <w:num w:numId="5">
    <w:abstractNumId w:val="23"/>
  </w:num>
  <w:num w:numId="6">
    <w:abstractNumId w:val="24"/>
  </w:num>
  <w:num w:numId="7">
    <w:abstractNumId w:val="26"/>
  </w:num>
  <w:num w:numId="8">
    <w:abstractNumId w:val="8"/>
  </w:num>
  <w:num w:numId="9">
    <w:abstractNumId w:val="7"/>
  </w:num>
  <w:num w:numId="10">
    <w:abstractNumId w:val="6"/>
  </w:num>
  <w:num w:numId="11">
    <w:abstractNumId w:val="2"/>
  </w:num>
  <w:num w:numId="12">
    <w:abstractNumId w:val="1"/>
  </w:num>
  <w:num w:numId="13">
    <w:abstractNumId w:val="18"/>
  </w:num>
  <w:num w:numId="14">
    <w:abstractNumId w:val="25"/>
  </w:num>
  <w:num w:numId="15">
    <w:abstractNumId w:val="14"/>
  </w:num>
  <w:num w:numId="16">
    <w:abstractNumId w:val="29"/>
  </w:num>
  <w:num w:numId="17">
    <w:abstractNumId w:val="27"/>
  </w:num>
  <w:num w:numId="18">
    <w:abstractNumId w:val="5"/>
  </w:num>
  <w:num w:numId="19">
    <w:abstractNumId w:val="16"/>
  </w:num>
  <w:num w:numId="20">
    <w:abstractNumId w:val="22"/>
  </w:num>
  <w:num w:numId="21">
    <w:abstractNumId w:val="20"/>
  </w:num>
  <w:num w:numId="22">
    <w:abstractNumId w:val="28"/>
  </w:num>
  <w:num w:numId="23">
    <w:abstractNumId w:val="9"/>
  </w:num>
  <w:num w:numId="24">
    <w:abstractNumId w:val="19"/>
  </w:num>
  <w:num w:numId="25">
    <w:abstractNumId w:val="4"/>
  </w:num>
  <w:num w:numId="26">
    <w:abstractNumId w:val="15"/>
  </w:num>
  <w:num w:numId="27">
    <w:abstractNumId w:val="11"/>
  </w:num>
  <w:num w:numId="28">
    <w:abstractNumId w:val="3"/>
  </w:num>
  <w:num w:numId="29">
    <w:abstractNumId w:val="13"/>
  </w:num>
  <w:num w:numId="30">
    <w:abstractNumId w:val="10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02"/>
    <w:rsid w:val="00026A4A"/>
    <w:rsid w:val="000472B2"/>
    <w:rsid w:val="00061302"/>
    <w:rsid w:val="00084DE9"/>
    <w:rsid w:val="000A24F7"/>
    <w:rsid w:val="000B16D6"/>
    <w:rsid w:val="00137F06"/>
    <w:rsid w:val="00153333"/>
    <w:rsid w:val="001625D2"/>
    <w:rsid w:val="00196A85"/>
    <w:rsid w:val="001E6A95"/>
    <w:rsid w:val="001F7D4B"/>
    <w:rsid w:val="00216D5D"/>
    <w:rsid w:val="00221694"/>
    <w:rsid w:val="00222E12"/>
    <w:rsid w:val="0023142B"/>
    <w:rsid w:val="002A61D1"/>
    <w:rsid w:val="002C0A8C"/>
    <w:rsid w:val="002D2298"/>
    <w:rsid w:val="002D58AC"/>
    <w:rsid w:val="00351314"/>
    <w:rsid w:val="00392011"/>
    <w:rsid w:val="003A0645"/>
    <w:rsid w:val="003A5AEC"/>
    <w:rsid w:val="00413C01"/>
    <w:rsid w:val="00414516"/>
    <w:rsid w:val="00446B13"/>
    <w:rsid w:val="00460D21"/>
    <w:rsid w:val="00491D7C"/>
    <w:rsid w:val="004D5066"/>
    <w:rsid w:val="0050172B"/>
    <w:rsid w:val="00561EEA"/>
    <w:rsid w:val="00566E57"/>
    <w:rsid w:val="00583EDC"/>
    <w:rsid w:val="00585054"/>
    <w:rsid w:val="00617E6E"/>
    <w:rsid w:val="00661608"/>
    <w:rsid w:val="00687BB1"/>
    <w:rsid w:val="006C2003"/>
    <w:rsid w:val="006C34FC"/>
    <w:rsid w:val="006C3ACD"/>
    <w:rsid w:val="00732B9B"/>
    <w:rsid w:val="0073778E"/>
    <w:rsid w:val="00766E0B"/>
    <w:rsid w:val="00771DAA"/>
    <w:rsid w:val="007928D2"/>
    <w:rsid w:val="007B713E"/>
    <w:rsid w:val="007E467A"/>
    <w:rsid w:val="00864122"/>
    <w:rsid w:val="00886374"/>
    <w:rsid w:val="0089620E"/>
    <w:rsid w:val="008F0FB9"/>
    <w:rsid w:val="0091528A"/>
    <w:rsid w:val="00961D89"/>
    <w:rsid w:val="009642A3"/>
    <w:rsid w:val="009907D5"/>
    <w:rsid w:val="00990977"/>
    <w:rsid w:val="009A3212"/>
    <w:rsid w:val="009B5D21"/>
    <w:rsid w:val="009E2C4C"/>
    <w:rsid w:val="009F480B"/>
    <w:rsid w:val="00A071A4"/>
    <w:rsid w:val="00A074CA"/>
    <w:rsid w:val="00A80144"/>
    <w:rsid w:val="00A848D4"/>
    <w:rsid w:val="00AA6736"/>
    <w:rsid w:val="00AC6765"/>
    <w:rsid w:val="00B13084"/>
    <w:rsid w:val="00B13A31"/>
    <w:rsid w:val="00B25BEA"/>
    <w:rsid w:val="00BA1CD0"/>
    <w:rsid w:val="00BC2ECA"/>
    <w:rsid w:val="00BE79D5"/>
    <w:rsid w:val="00BF3FC1"/>
    <w:rsid w:val="00C2683A"/>
    <w:rsid w:val="00C7746F"/>
    <w:rsid w:val="00C82BB9"/>
    <w:rsid w:val="00C94129"/>
    <w:rsid w:val="00CC03A9"/>
    <w:rsid w:val="00CF1C23"/>
    <w:rsid w:val="00D3320F"/>
    <w:rsid w:val="00D34995"/>
    <w:rsid w:val="00D36429"/>
    <w:rsid w:val="00D45C9E"/>
    <w:rsid w:val="00D50F80"/>
    <w:rsid w:val="00D61BB9"/>
    <w:rsid w:val="00D804E5"/>
    <w:rsid w:val="00D93574"/>
    <w:rsid w:val="00DA037B"/>
    <w:rsid w:val="00E33CEA"/>
    <w:rsid w:val="00E441AB"/>
    <w:rsid w:val="00E6166C"/>
    <w:rsid w:val="00E61EEA"/>
    <w:rsid w:val="00E66ACA"/>
    <w:rsid w:val="00E84AC5"/>
    <w:rsid w:val="00E84BE0"/>
    <w:rsid w:val="00EB2BF9"/>
    <w:rsid w:val="00ED604C"/>
    <w:rsid w:val="00F503AB"/>
    <w:rsid w:val="00F63B2D"/>
    <w:rsid w:val="00F80AAE"/>
    <w:rsid w:val="00F873AC"/>
    <w:rsid w:val="00FC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63B2D"/>
    <w:pPr>
      <w:keepNext/>
      <w:widowControl w:val="0"/>
      <w:numPr>
        <w:numId w:val="1"/>
      </w:numPr>
      <w:spacing w:before="80" w:after="120"/>
      <w:outlineLvl w:val="0"/>
    </w:pPr>
    <w:rPr>
      <w:b/>
      <w:color w:val="000000"/>
      <w:sz w:val="24"/>
      <w:lang w:val="en-US"/>
    </w:rPr>
  </w:style>
  <w:style w:type="paragraph" w:styleId="2">
    <w:name w:val="heading 2"/>
    <w:basedOn w:val="a"/>
    <w:next w:val="11"/>
    <w:link w:val="20"/>
    <w:qFormat/>
    <w:rsid w:val="00061302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color w:val="000000"/>
      <w:sz w:val="22"/>
    </w:rPr>
  </w:style>
  <w:style w:type="paragraph" w:styleId="3">
    <w:name w:val="heading 3"/>
    <w:basedOn w:val="a"/>
    <w:next w:val="11"/>
    <w:link w:val="30"/>
    <w:qFormat/>
    <w:rsid w:val="00061302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b/>
      <w:i/>
      <w:color w:val="000000"/>
    </w:rPr>
  </w:style>
  <w:style w:type="paragraph" w:styleId="4">
    <w:name w:val="heading 4"/>
    <w:basedOn w:val="a"/>
    <w:next w:val="a"/>
    <w:link w:val="40"/>
    <w:qFormat/>
    <w:rsid w:val="00061302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i/>
      <w:color w:val="000000"/>
    </w:rPr>
  </w:style>
  <w:style w:type="paragraph" w:styleId="5">
    <w:name w:val="heading 5"/>
    <w:basedOn w:val="a"/>
    <w:next w:val="a"/>
    <w:link w:val="50"/>
    <w:qFormat/>
    <w:rsid w:val="0006130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link w:val="60"/>
    <w:qFormat/>
    <w:rsid w:val="0006130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06130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link w:val="80"/>
    <w:qFormat/>
    <w:rsid w:val="0006130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qFormat/>
    <w:rsid w:val="00061302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B2D"/>
    <w:rPr>
      <w:rFonts w:ascii="Times New Roman" w:eastAsia="Times New Roman" w:hAnsi="Times New Roman" w:cs="Times New Roman"/>
      <w:b/>
      <w:color w:val="000000"/>
      <w:sz w:val="24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061302"/>
    <w:rPr>
      <w:rFonts w:ascii="Arial" w:eastAsia="Times New Roman" w:hAnsi="Arial" w:cs="Times New Roman"/>
      <w:b/>
      <w:i/>
      <w:color w:val="00000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302"/>
    <w:rPr>
      <w:rFonts w:ascii="Arial" w:eastAsia="Times New Roman" w:hAnsi="Arial" w:cs="Times New Roman"/>
      <w:b/>
      <w:i/>
      <w:color w:val="00000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302"/>
    <w:rPr>
      <w:rFonts w:ascii="Arial" w:eastAsia="Times New Roman" w:hAnsi="Arial" w:cs="Times New Roman"/>
      <w:i/>
      <w:color w:val="000000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302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302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302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302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302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3">
    <w:name w:val="footnote reference"/>
    <w:semiHidden/>
    <w:rsid w:val="00061302"/>
    <w:rPr>
      <w:rFonts w:ascii="MS Sans Serif" w:hAnsi="MS Sans Serif"/>
      <w:noProof w:val="0"/>
      <w:position w:val="6"/>
      <w:sz w:val="18"/>
      <w:lang w:val="en-US"/>
    </w:rPr>
  </w:style>
  <w:style w:type="paragraph" w:styleId="a4">
    <w:name w:val="footnote text"/>
    <w:basedOn w:val="a"/>
    <w:next w:val="a"/>
    <w:link w:val="a5"/>
    <w:semiHidden/>
    <w:rsid w:val="00061302"/>
    <w:pPr>
      <w:widowControl w:val="0"/>
      <w:spacing w:before="80" w:line="240" w:lineRule="exact"/>
      <w:ind w:left="120"/>
    </w:pPr>
    <w:rPr>
      <w:rFonts w:ascii="MS Sans Serif" w:hAnsi="MS Sans Serif"/>
      <w:lang w:val="en-US"/>
    </w:rPr>
  </w:style>
  <w:style w:type="character" w:customStyle="1" w:styleId="a5">
    <w:name w:val="Текст сноски Знак"/>
    <w:basedOn w:val="a0"/>
    <w:link w:val="a4"/>
    <w:semiHidden/>
    <w:rsid w:val="00061302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11">
    <w:name w:val="норма1"/>
    <w:basedOn w:val="a"/>
    <w:rsid w:val="00061302"/>
    <w:pPr>
      <w:ind w:firstLine="709"/>
      <w:jc w:val="both"/>
    </w:pPr>
    <w:rPr>
      <w:rFonts w:ascii="Arial" w:hAnsi="Arial"/>
    </w:rPr>
  </w:style>
  <w:style w:type="paragraph" w:styleId="12">
    <w:name w:val="toc 1"/>
    <w:basedOn w:val="a"/>
    <w:next w:val="a"/>
    <w:uiPriority w:val="39"/>
    <w:rsid w:val="00061302"/>
    <w:pPr>
      <w:spacing w:before="120"/>
    </w:pPr>
    <w:rPr>
      <w:rFonts w:ascii="Calibri" w:hAnsi="Calibri"/>
      <w:b/>
      <w:bCs/>
      <w:i/>
      <w:iCs/>
      <w:sz w:val="24"/>
      <w:szCs w:val="24"/>
    </w:rPr>
  </w:style>
  <w:style w:type="paragraph" w:styleId="31">
    <w:name w:val="toc 3"/>
    <w:basedOn w:val="a"/>
    <w:next w:val="a"/>
    <w:uiPriority w:val="39"/>
    <w:rsid w:val="00061302"/>
    <w:pPr>
      <w:ind w:left="400"/>
    </w:pPr>
    <w:rPr>
      <w:rFonts w:ascii="Calibri" w:hAnsi="Calibri"/>
    </w:rPr>
  </w:style>
  <w:style w:type="paragraph" w:styleId="41">
    <w:name w:val="toc 4"/>
    <w:basedOn w:val="a"/>
    <w:next w:val="a"/>
    <w:uiPriority w:val="39"/>
    <w:rsid w:val="00061302"/>
    <w:pPr>
      <w:ind w:left="600"/>
    </w:pPr>
    <w:rPr>
      <w:rFonts w:ascii="Calibri" w:hAnsi="Calibri"/>
    </w:rPr>
  </w:style>
  <w:style w:type="paragraph" w:styleId="a6">
    <w:name w:val="header"/>
    <w:basedOn w:val="a"/>
    <w:link w:val="a7"/>
    <w:rsid w:val="00061302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0613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caption"/>
    <w:basedOn w:val="a"/>
    <w:next w:val="11"/>
    <w:qFormat/>
    <w:rsid w:val="00061302"/>
    <w:pPr>
      <w:spacing w:before="120" w:after="120"/>
    </w:pPr>
    <w:rPr>
      <w:i/>
    </w:rPr>
  </w:style>
  <w:style w:type="paragraph" w:styleId="a9">
    <w:name w:val="Title"/>
    <w:basedOn w:val="a"/>
    <w:link w:val="aa"/>
    <w:qFormat/>
    <w:rsid w:val="00061302"/>
    <w:pPr>
      <w:jc w:val="center"/>
    </w:pPr>
    <w:rPr>
      <w:b/>
      <w:sz w:val="28"/>
    </w:rPr>
  </w:style>
  <w:style w:type="character" w:customStyle="1" w:styleId="aa">
    <w:name w:val="Название Знак"/>
    <w:basedOn w:val="a0"/>
    <w:link w:val="a9"/>
    <w:rsid w:val="0006130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613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1302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uiPriority w:val="99"/>
    <w:unhideWhenUsed/>
    <w:rsid w:val="0006130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613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11">
    <w:name w:val="Стиль Основной текст 3 + Слева:  011 см Междустр.интервал:  точно... Знак"/>
    <w:link w:val="30110"/>
    <w:locked/>
    <w:rsid w:val="00C7746F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30110">
    <w:name w:val="Стиль Основной текст 3 + Слева:  011 см Междустр.интервал:  точно..."/>
    <w:basedOn w:val="a"/>
    <w:link w:val="3011"/>
    <w:rsid w:val="00C7746F"/>
    <w:pPr>
      <w:suppressAutoHyphens/>
      <w:spacing w:line="360" w:lineRule="auto"/>
      <w:ind w:left="62" w:firstLine="720"/>
      <w:jc w:val="both"/>
    </w:pPr>
    <w:rPr>
      <w:sz w:val="24"/>
      <w:szCs w:val="24"/>
      <w:lang w:val="x-none" w:eastAsia="ar-SA"/>
    </w:rPr>
  </w:style>
  <w:style w:type="character" w:styleId="af">
    <w:name w:val="Hyperlink"/>
    <w:basedOn w:val="a0"/>
    <w:uiPriority w:val="99"/>
    <w:unhideWhenUsed/>
    <w:rsid w:val="007B713E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617E6E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0A24F7"/>
    <w:pPr>
      <w:spacing w:after="100"/>
      <w:ind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63B2D"/>
    <w:pPr>
      <w:keepNext/>
      <w:widowControl w:val="0"/>
      <w:numPr>
        <w:numId w:val="1"/>
      </w:numPr>
      <w:spacing w:before="80" w:after="120"/>
      <w:outlineLvl w:val="0"/>
    </w:pPr>
    <w:rPr>
      <w:b/>
      <w:color w:val="000000"/>
      <w:sz w:val="24"/>
      <w:lang w:val="en-US"/>
    </w:rPr>
  </w:style>
  <w:style w:type="paragraph" w:styleId="2">
    <w:name w:val="heading 2"/>
    <w:basedOn w:val="a"/>
    <w:next w:val="11"/>
    <w:link w:val="20"/>
    <w:qFormat/>
    <w:rsid w:val="00061302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color w:val="000000"/>
      <w:sz w:val="22"/>
    </w:rPr>
  </w:style>
  <w:style w:type="paragraph" w:styleId="3">
    <w:name w:val="heading 3"/>
    <w:basedOn w:val="a"/>
    <w:next w:val="11"/>
    <w:link w:val="30"/>
    <w:qFormat/>
    <w:rsid w:val="00061302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b/>
      <w:i/>
      <w:color w:val="000000"/>
    </w:rPr>
  </w:style>
  <w:style w:type="paragraph" w:styleId="4">
    <w:name w:val="heading 4"/>
    <w:basedOn w:val="a"/>
    <w:next w:val="a"/>
    <w:link w:val="40"/>
    <w:qFormat/>
    <w:rsid w:val="00061302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i/>
      <w:color w:val="000000"/>
    </w:rPr>
  </w:style>
  <w:style w:type="paragraph" w:styleId="5">
    <w:name w:val="heading 5"/>
    <w:basedOn w:val="a"/>
    <w:next w:val="a"/>
    <w:link w:val="50"/>
    <w:qFormat/>
    <w:rsid w:val="0006130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link w:val="60"/>
    <w:qFormat/>
    <w:rsid w:val="0006130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06130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link w:val="80"/>
    <w:qFormat/>
    <w:rsid w:val="0006130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qFormat/>
    <w:rsid w:val="00061302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B2D"/>
    <w:rPr>
      <w:rFonts w:ascii="Times New Roman" w:eastAsia="Times New Roman" w:hAnsi="Times New Roman" w:cs="Times New Roman"/>
      <w:b/>
      <w:color w:val="000000"/>
      <w:sz w:val="24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061302"/>
    <w:rPr>
      <w:rFonts w:ascii="Arial" w:eastAsia="Times New Roman" w:hAnsi="Arial" w:cs="Times New Roman"/>
      <w:b/>
      <w:i/>
      <w:color w:val="00000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302"/>
    <w:rPr>
      <w:rFonts w:ascii="Arial" w:eastAsia="Times New Roman" w:hAnsi="Arial" w:cs="Times New Roman"/>
      <w:b/>
      <w:i/>
      <w:color w:val="00000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302"/>
    <w:rPr>
      <w:rFonts w:ascii="Arial" w:eastAsia="Times New Roman" w:hAnsi="Arial" w:cs="Times New Roman"/>
      <w:i/>
      <w:color w:val="000000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302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302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302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302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302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3">
    <w:name w:val="footnote reference"/>
    <w:semiHidden/>
    <w:rsid w:val="00061302"/>
    <w:rPr>
      <w:rFonts w:ascii="MS Sans Serif" w:hAnsi="MS Sans Serif"/>
      <w:noProof w:val="0"/>
      <w:position w:val="6"/>
      <w:sz w:val="18"/>
      <w:lang w:val="en-US"/>
    </w:rPr>
  </w:style>
  <w:style w:type="paragraph" w:styleId="a4">
    <w:name w:val="footnote text"/>
    <w:basedOn w:val="a"/>
    <w:next w:val="a"/>
    <w:link w:val="a5"/>
    <w:semiHidden/>
    <w:rsid w:val="00061302"/>
    <w:pPr>
      <w:widowControl w:val="0"/>
      <w:spacing w:before="80" w:line="240" w:lineRule="exact"/>
      <w:ind w:left="120"/>
    </w:pPr>
    <w:rPr>
      <w:rFonts w:ascii="MS Sans Serif" w:hAnsi="MS Sans Serif"/>
      <w:lang w:val="en-US"/>
    </w:rPr>
  </w:style>
  <w:style w:type="character" w:customStyle="1" w:styleId="a5">
    <w:name w:val="Текст сноски Знак"/>
    <w:basedOn w:val="a0"/>
    <w:link w:val="a4"/>
    <w:semiHidden/>
    <w:rsid w:val="00061302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11">
    <w:name w:val="норма1"/>
    <w:basedOn w:val="a"/>
    <w:rsid w:val="00061302"/>
    <w:pPr>
      <w:ind w:firstLine="709"/>
      <w:jc w:val="both"/>
    </w:pPr>
    <w:rPr>
      <w:rFonts w:ascii="Arial" w:hAnsi="Arial"/>
    </w:rPr>
  </w:style>
  <w:style w:type="paragraph" w:styleId="12">
    <w:name w:val="toc 1"/>
    <w:basedOn w:val="a"/>
    <w:next w:val="a"/>
    <w:uiPriority w:val="39"/>
    <w:rsid w:val="00061302"/>
    <w:pPr>
      <w:spacing w:before="120"/>
    </w:pPr>
    <w:rPr>
      <w:rFonts w:ascii="Calibri" w:hAnsi="Calibri"/>
      <w:b/>
      <w:bCs/>
      <w:i/>
      <w:iCs/>
      <w:sz w:val="24"/>
      <w:szCs w:val="24"/>
    </w:rPr>
  </w:style>
  <w:style w:type="paragraph" w:styleId="31">
    <w:name w:val="toc 3"/>
    <w:basedOn w:val="a"/>
    <w:next w:val="a"/>
    <w:uiPriority w:val="39"/>
    <w:rsid w:val="00061302"/>
    <w:pPr>
      <w:ind w:left="400"/>
    </w:pPr>
    <w:rPr>
      <w:rFonts w:ascii="Calibri" w:hAnsi="Calibri"/>
    </w:rPr>
  </w:style>
  <w:style w:type="paragraph" w:styleId="41">
    <w:name w:val="toc 4"/>
    <w:basedOn w:val="a"/>
    <w:next w:val="a"/>
    <w:uiPriority w:val="39"/>
    <w:rsid w:val="00061302"/>
    <w:pPr>
      <w:ind w:left="600"/>
    </w:pPr>
    <w:rPr>
      <w:rFonts w:ascii="Calibri" w:hAnsi="Calibri"/>
    </w:rPr>
  </w:style>
  <w:style w:type="paragraph" w:styleId="a6">
    <w:name w:val="header"/>
    <w:basedOn w:val="a"/>
    <w:link w:val="a7"/>
    <w:rsid w:val="00061302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0613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caption"/>
    <w:basedOn w:val="a"/>
    <w:next w:val="11"/>
    <w:qFormat/>
    <w:rsid w:val="00061302"/>
    <w:pPr>
      <w:spacing w:before="120" w:after="120"/>
    </w:pPr>
    <w:rPr>
      <w:i/>
    </w:rPr>
  </w:style>
  <w:style w:type="paragraph" w:styleId="a9">
    <w:name w:val="Title"/>
    <w:basedOn w:val="a"/>
    <w:link w:val="aa"/>
    <w:qFormat/>
    <w:rsid w:val="00061302"/>
    <w:pPr>
      <w:jc w:val="center"/>
    </w:pPr>
    <w:rPr>
      <w:b/>
      <w:sz w:val="28"/>
    </w:rPr>
  </w:style>
  <w:style w:type="character" w:customStyle="1" w:styleId="aa">
    <w:name w:val="Название Знак"/>
    <w:basedOn w:val="a0"/>
    <w:link w:val="a9"/>
    <w:rsid w:val="0006130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613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1302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uiPriority w:val="99"/>
    <w:unhideWhenUsed/>
    <w:rsid w:val="0006130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613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11">
    <w:name w:val="Стиль Основной текст 3 + Слева:  011 см Междустр.интервал:  точно... Знак"/>
    <w:link w:val="30110"/>
    <w:locked/>
    <w:rsid w:val="00C7746F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30110">
    <w:name w:val="Стиль Основной текст 3 + Слева:  011 см Междустр.интервал:  точно..."/>
    <w:basedOn w:val="a"/>
    <w:link w:val="3011"/>
    <w:rsid w:val="00C7746F"/>
    <w:pPr>
      <w:suppressAutoHyphens/>
      <w:spacing w:line="360" w:lineRule="auto"/>
      <w:ind w:left="62" w:firstLine="720"/>
      <w:jc w:val="both"/>
    </w:pPr>
    <w:rPr>
      <w:sz w:val="24"/>
      <w:szCs w:val="24"/>
      <w:lang w:val="x-none" w:eastAsia="ar-SA"/>
    </w:rPr>
  </w:style>
  <w:style w:type="character" w:styleId="af">
    <w:name w:val="Hyperlink"/>
    <w:basedOn w:val="a0"/>
    <w:uiPriority w:val="99"/>
    <w:unhideWhenUsed/>
    <w:rsid w:val="007B713E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617E6E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0A24F7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6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amzdravporta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1807E-1382-4C5F-9B45-FDB8D32E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2405</Words>
  <Characters>13713</Characters>
  <Application>Microsoft Office Word</Application>
  <DocSecurity>4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Баннова Елена Анатольевна</cp:lastModifiedBy>
  <cp:revision>2</cp:revision>
  <dcterms:created xsi:type="dcterms:W3CDTF">2014-04-04T05:51:00Z</dcterms:created>
  <dcterms:modified xsi:type="dcterms:W3CDTF">2014-04-04T05:51:00Z</dcterms:modified>
</cp:coreProperties>
</file>