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0B" w:rsidRPr="00524CBF" w:rsidRDefault="000E750B" w:rsidP="004C4B88">
      <w:bookmarkStart w:id="0" w:name="_GoBack"/>
      <w:bookmarkEnd w:id="0"/>
      <w:r>
        <w:rPr>
          <w:color w:val="0070C0"/>
        </w:rPr>
        <w:t xml:space="preserve">                                        </w:t>
      </w:r>
      <w:r w:rsidRPr="00524CBF">
        <w:t>ТЕРРИТОРИАЛЬНЫЙ  ФОНД</w:t>
      </w:r>
    </w:p>
    <w:p w:rsidR="000E750B" w:rsidRPr="00524CBF" w:rsidRDefault="000E750B" w:rsidP="004C4B88">
      <w:pPr>
        <w:jc w:val="center"/>
      </w:pPr>
      <w:r w:rsidRPr="00524CBF">
        <w:t>ОБЯЗАТЕЛЬНОГО  МЕДИЦИНСКОГО  СТРАХОВАНИЯ</w:t>
      </w:r>
    </w:p>
    <w:p w:rsidR="000E750B" w:rsidRPr="00524CBF" w:rsidRDefault="000E750B" w:rsidP="004C4B88">
      <w:r w:rsidRPr="00524CBF">
        <w:t xml:space="preserve">                                           САМАРСКОЙ  ОБЛАСТИ</w:t>
      </w:r>
    </w:p>
    <w:p w:rsidR="000E750B" w:rsidRPr="00524CBF" w:rsidRDefault="000E750B" w:rsidP="004C4B88">
      <w:pPr>
        <w:tabs>
          <w:tab w:val="left" w:pos="8080"/>
        </w:tabs>
      </w:pPr>
      <w:r w:rsidRPr="00524CBF">
        <w:t xml:space="preserve">                                        (ТФОМС Самарской области)</w:t>
      </w:r>
    </w:p>
    <w:p w:rsidR="000E750B" w:rsidRPr="00524CBF" w:rsidRDefault="000E750B" w:rsidP="004C4B88">
      <w:pPr>
        <w:tabs>
          <w:tab w:val="left" w:pos="7797"/>
        </w:tabs>
        <w:rPr>
          <w:sz w:val="22"/>
        </w:rPr>
      </w:pPr>
      <w:r w:rsidRPr="00524CBF">
        <w:rPr>
          <w:sz w:val="22"/>
        </w:rPr>
        <w:t xml:space="preserve">                           443082, РФ, Самарская область, г.Самара, ул.Владимирская, д.60</w:t>
      </w:r>
    </w:p>
    <w:p w:rsidR="000E750B" w:rsidRPr="00524CBF" w:rsidRDefault="000E750B" w:rsidP="004C4B88">
      <w:pPr>
        <w:tabs>
          <w:tab w:val="left" w:pos="7797"/>
        </w:tabs>
        <w:rPr>
          <w:sz w:val="22"/>
        </w:rPr>
      </w:pPr>
      <w:r w:rsidRPr="00524CBF">
        <w:rPr>
          <w:sz w:val="22"/>
        </w:rPr>
        <w:t xml:space="preserve">                                    </w:t>
      </w:r>
      <w:r w:rsidR="00591BD8">
        <w:rPr>
          <w:sz w:val="22"/>
        </w:rPr>
        <w:t xml:space="preserve">          </w:t>
      </w:r>
      <w:r w:rsidRPr="00524CBF">
        <w:rPr>
          <w:sz w:val="22"/>
        </w:rPr>
        <w:t xml:space="preserve">  Тел.(8-846) </w:t>
      </w:r>
      <w:r w:rsidR="005A37ED" w:rsidRPr="00524CBF">
        <w:rPr>
          <w:sz w:val="22"/>
        </w:rPr>
        <w:t>339</w:t>
      </w:r>
      <w:r w:rsidR="007D7F27" w:rsidRPr="00524CBF">
        <w:rPr>
          <w:sz w:val="22"/>
        </w:rPr>
        <w:t>-</w:t>
      </w:r>
      <w:r w:rsidR="005A37ED" w:rsidRPr="00524CBF">
        <w:rPr>
          <w:sz w:val="22"/>
        </w:rPr>
        <w:t>15</w:t>
      </w:r>
      <w:r w:rsidR="007D7F27" w:rsidRPr="00524CBF">
        <w:rPr>
          <w:sz w:val="22"/>
        </w:rPr>
        <w:t>-</w:t>
      </w:r>
      <w:r w:rsidR="005A37ED" w:rsidRPr="00524CBF">
        <w:rPr>
          <w:sz w:val="22"/>
        </w:rPr>
        <w:t>0</w:t>
      </w:r>
      <w:r w:rsidR="00D5053A">
        <w:rPr>
          <w:sz w:val="22"/>
        </w:rPr>
        <w:t>1</w:t>
      </w:r>
      <w:r w:rsidRPr="00524CBF">
        <w:rPr>
          <w:sz w:val="22"/>
        </w:rPr>
        <w:t xml:space="preserve">,  тел./факс </w:t>
      </w:r>
      <w:r w:rsidR="005A37ED" w:rsidRPr="00524CBF">
        <w:rPr>
          <w:sz w:val="22"/>
        </w:rPr>
        <w:t>339</w:t>
      </w:r>
      <w:r w:rsidR="007D7F27" w:rsidRPr="00524CBF">
        <w:rPr>
          <w:sz w:val="22"/>
        </w:rPr>
        <w:t>-</w:t>
      </w:r>
      <w:r w:rsidR="005A37ED" w:rsidRPr="00524CBF">
        <w:rPr>
          <w:sz w:val="22"/>
        </w:rPr>
        <w:t>15</w:t>
      </w:r>
      <w:r w:rsidR="007D7F27" w:rsidRPr="00524CBF">
        <w:rPr>
          <w:sz w:val="22"/>
        </w:rPr>
        <w:t>-</w:t>
      </w:r>
      <w:r w:rsidR="005A37ED" w:rsidRPr="00524CBF">
        <w:rPr>
          <w:sz w:val="22"/>
        </w:rPr>
        <w:t>09</w:t>
      </w:r>
    </w:p>
    <w:p w:rsidR="000E750B" w:rsidRPr="00524CBF" w:rsidRDefault="000E750B" w:rsidP="004C4B88">
      <w:pPr>
        <w:pBdr>
          <w:bottom w:val="double" w:sz="12" w:space="1" w:color="auto"/>
        </w:pBdr>
        <w:tabs>
          <w:tab w:val="left" w:pos="7797"/>
        </w:tabs>
        <w:rPr>
          <w:sz w:val="22"/>
        </w:rPr>
      </w:pPr>
      <w:r w:rsidRPr="00524CBF">
        <w:rPr>
          <w:sz w:val="22"/>
        </w:rPr>
        <w:t xml:space="preserve">                                      </w:t>
      </w:r>
      <w:r w:rsidR="00993B40">
        <w:rPr>
          <w:sz w:val="22"/>
        </w:rPr>
        <w:t xml:space="preserve">  </w:t>
      </w:r>
      <w:r w:rsidRPr="00524CBF">
        <w:rPr>
          <w:sz w:val="22"/>
        </w:rPr>
        <w:t xml:space="preserve">   </w:t>
      </w:r>
      <w:hyperlink r:id="rId9" w:history="1">
        <w:r w:rsidRPr="00524CBF">
          <w:rPr>
            <w:rStyle w:val="a7"/>
            <w:color w:val="auto"/>
            <w:sz w:val="22"/>
            <w:lang w:val="en-US"/>
          </w:rPr>
          <w:t>www</w:t>
        </w:r>
        <w:r w:rsidRPr="00524CBF">
          <w:rPr>
            <w:rStyle w:val="a7"/>
            <w:color w:val="auto"/>
            <w:sz w:val="22"/>
          </w:rPr>
          <w:t>.</w:t>
        </w:r>
        <w:r w:rsidRPr="00524CBF">
          <w:rPr>
            <w:rStyle w:val="a7"/>
            <w:color w:val="auto"/>
            <w:sz w:val="22"/>
            <w:lang w:val="en-US"/>
          </w:rPr>
          <w:t>samtfoms</w:t>
        </w:r>
        <w:r w:rsidRPr="00524CBF">
          <w:rPr>
            <w:rStyle w:val="a7"/>
            <w:color w:val="auto"/>
            <w:sz w:val="22"/>
          </w:rPr>
          <w:t>.</w:t>
        </w:r>
        <w:r w:rsidRPr="00524CBF">
          <w:rPr>
            <w:rStyle w:val="a7"/>
            <w:color w:val="auto"/>
            <w:sz w:val="22"/>
            <w:lang w:val="en-US"/>
          </w:rPr>
          <w:t>ru</w:t>
        </w:r>
      </w:hyperlink>
      <w:r w:rsidRPr="00524CBF">
        <w:rPr>
          <w:sz w:val="22"/>
        </w:rPr>
        <w:t xml:space="preserve">     е-</w:t>
      </w:r>
      <w:r w:rsidRPr="00524CBF">
        <w:rPr>
          <w:sz w:val="22"/>
          <w:lang w:val="en-US"/>
        </w:rPr>
        <w:t>mail</w:t>
      </w:r>
      <w:r w:rsidRPr="00524CBF">
        <w:rPr>
          <w:sz w:val="22"/>
        </w:rPr>
        <w:t xml:space="preserve">: </w:t>
      </w:r>
      <w:r w:rsidRPr="00524CBF">
        <w:rPr>
          <w:sz w:val="22"/>
          <w:lang w:val="en-US"/>
        </w:rPr>
        <w:t>general</w:t>
      </w:r>
      <w:r w:rsidRPr="00524CBF">
        <w:rPr>
          <w:sz w:val="22"/>
        </w:rPr>
        <w:t>@</w:t>
      </w:r>
      <w:r w:rsidRPr="00524CBF">
        <w:rPr>
          <w:sz w:val="22"/>
          <w:lang w:val="en-US"/>
        </w:rPr>
        <w:t>samtfoms</w:t>
      </w:r>
      <w:r w:rsidRPr="00524CBF">
        <w:rPr>
          <w:sz w:val="22"/>
        </w:rPr>
        <w:t>.</w:t>
      </w:r>
      <w:r w:rsidRPr="00524CBF">
        <w:rPr>
          <w:sz w:val="22"/>
          <w:lang w:val="en-US"/>
        </w:rPr>
        <w:t>ru</w:t>
      </w:r>
      <w:r w:rsidRPr="00524CBF">
        <w:rPr>
          <w:sz w:val="22"/>
        </w:rPr>
        <w:t xml:space="preserve">    </w:t>
      </w:r>
    </w:p>
    <w:p w:rsidR="000E750B" w:rsidRPr="00524CBF" w:rsidRDefault="000E750B" w:rsidP="004C4B88">
      <w:pPr>
        <w:pBdr>
          <w:bottom w:val="double" w:sz="12" w:space="1" w:color="auto"/>
        </w:pBdr>
        <w:tabs>
          <w:tab w:val="left" w:pos="7797"/>
        </w:tabs>
        <w:rPr>
          <w:sz w:val="22"/>
        </w:rPr>
      </w:pPr>
      <w:r w:rsidRPr="00524CBF">
        <w:rPr>
          <w:sz w:val="22"/>
        </w:rPr>
        <w:t xml:space="preserve">                                                   ИНН 6311018192     ОГРН 1036300001143   </w:t>
      </w:r>
    </w:p>
    <w:p w:rsidR="001D27D2" w:rsidRDefault="001D27D2" w:rsidP="001D27D2">
      <w:pPr>
        <w:tabs>
          <w:tab w:val="left" w:pos="1134"/>
          <w:tab w:val="left" w:pos="5670"/>
          <w:tab w:val="left" w:pos="9356"/>
        </w:tabs>
        <w:ind w:right="-568"/>
        <w:rPr>
          <w:b w:val="0"/>
          <w:u w:val="single"/>
        </w:rPr>
      </w:pPr>
    </w:p>
    <w:p w:rsidR="001D27D2" w:rsidRDefault="005A485A" w:rsidP="00487023">
      <w:pPr>
        <w:tabs>
          <w:tab w:val="left" w:pos="2268"/>
          <w:tab w:val="left" w:pos="4111"/>
          <w:tab w:val="left" w:pos="5670"/>
          <w:tab w:val="left" w:pos="6379"/>
          <w:tab w:val="left" w:pos="9356"/>
        </w:tabs>
        <w:ind w:right="-568"/>
        <w:rPr>
          <w:b w:val="0"/>
        </w:rPr>
      </w:pPr>
      <w:r>
        <w:rPr>
          <w:b w:val="0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102870</wp:posOffset>
                </wp:positionV>
                <wp:extent cx="2667000" cy="1014730"/>
                <wp:effectExtent l="13335" t="7620" r="5715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023" w:rsidRDefault="002537D3" w:rsidP="00A809E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Руководителям медицинских организаций –участников системы ОМС Самарской </w:t>
                            </w:r>
                          </w:p>
                          <w:p w:rsidR="002537D3" w:rsidRPr="00B901B3" w:rsidRDefault="002537D3" w:rsidP="00A809E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1.55pt;margin-top:8.1pt;width:210pt;height:7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" strokecolor="white">
                <v:textbox>
                  <w:txbxContent>
                    <w:p w:rsidR="00487023" w:rsidRDefault="002537D3" w:rsidP="00A809E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Руководителям медицинских организаций –участников системы ОМС Самарской </w:t>
                      </w:r>
                    </w:p>
                    <w:p w:rsidR="002537D3" w:rsidRPr="00B901B3" w:rsidRDefault="002537D3" w:rsidP="00A809EF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области</w:t>
                      </w:r>
                    </w:p>
                  </w:txbxContent>
                </v:textbox>
              </v:rect>
            </w:pict>
          </mc:Fallback>
        </mc:AlternateContent>
      </w:r>
      <w:r w:rsidR="001D27D2">
        <w:rPr>
          <w:b w:val="0"/>
          <w:u w:val="single"/>
        </w:rPr>
        <w:tab/>
        <w:t xml:space="preserve"> </w:t>
      </w:r>
      <w:r w:rsidR="001D27D2">
        <w:rPr>
          <w:b w:val="0"/>
        </w:rPr>
        <w:t xml:space="preserve"> № </w:t>
      </w:r>
      <w:r w:rsidR="001D27D2">
        <w:rPr>
          <w:b w:val="0"/>
          <w:u w:val="single"/>
        </w:rPr>
        <w:tab/>
      </w:r>
      <w:r w:rsidR="001D27D2">
        <w:rPr>
          <w:b w:val="0"/>
        </w:rPr>
        <w:tab/>
      </w:r>
      <w:r w:rsidR="001D27D2">
        <w:rPr>
          <w:b w:val="0"/>
        </w:rPr>
        <w:tab/>
      </w:r>
      <w:r w:rsidR="001D27D2">
        <w:rPr>
          <w:b w:val="0"/>
        </w:rPr>
        <w:tab/>
      </w:r>
      <w:r w:rsidR="001D27D2">
        <w:rPr>
          <w:b w:val="0"/>
        </w:rPr>
        <w:tab/>
      </w:r>
    </w:p>
    <w:p w:rsidR="006476E1" w:rsidRDefault="006476E1" w:rsidP="006476E1">
      <w:pPr>
        <w:tabs>
          <w:tab w:val="left" w:pos="567"/>
          <w:tab w:val="left" w:pos="4111"/>
          <w:tab w:val="left" w:pos="5670"/>
          <w:tab w:val="left" w:pos="6379"/>
          <w:tab w:val="left" w:pos="9356"/>
        </w:tabs>
        <w:rPr>
          <w:b w:val="0"/>
        </w:rPr>
      </w:pPr>
    </w:p>
    <w:p w:rsidR="006476E1" w:rsidRDefault="006476E1" w:rsidP="006476E1">
      <w:pPr>
        <w:tabs>
          <w:tab w:val="left" w:pos="567"/>
          <w:tab w:val="left" w:pos="4111"/>
          <w:tab w:val="left" w:pos="5670"/>
          <w:tab w:val="left" w:pos="6379"/>
          <w:tab w:val="left" w:pos="9356"/>
        </w:tabs>
        <w:rPr>
          <w:b w:val="0"/>
        </w:rPr>
      </w:pPr>
    </w:p>
    <w:p w:rsidR="006476E1" w:rsidRDefault="006476E1" w:rsidP="006476E1">
      <w:pPr>
        <w:tabs>
          <w:tab w:val="left" w:pos="567"/>
          <w:tab w:val="left" w:pos="4111"/>
          <w:tab w:val="left" w:pos="5670"/>
          <w:tab w:val="left" w:pos="6379"/>
          <w:tab w:val="left" w:pos="9356"/>
        </w:tabs>
        <w:rPr>
          <w:b w:val="0"/>
        </w:rPr>
      </w:pPr>
    </w:p>
    <w:p w:rsidR="001C52FB" w:rsidRDefault="001C52FB" w:rsidP="001B7F50">
      <w:pPr>
        <w:pStyle w:val="a9"/>
        <w:ind w:firstLine="0"/>
        <w:rPr>
          <w:sz w:val="24"/>
        </w:rPr>
      </w:pPr>
    </w:p>
    <w:p w:rsidR="001C52FB" w:rsidRDefault="001C52FB" w:rsidP="001B7F50">
      <w:pPr>
        <w:pStyle w:val="a9"/>
        <w:ind w:firstLine="0"/>
        <w:rPr>
          <w:sz w:val="24"/>
          <w:lang w:val="en-US"/>
        </w:rPr>
      </w:pPr>
    </w:p>
    <w:p w:rsidR="00FC5A79" w:rsidRDefault="00FC5A79" w:rsidP="001B7F50">
      <w:pPr>
        <w:pStyle w:val="a9"/>
        <w:ind w:firstLine="0"/>
        <w:rPr>
          <w:sz w:val="24"/>
          <w:lang w:val="en-US"/>
        </w:rPr>
      </w:pPr>
    </w:p>
    <w:p w:rsidR="00FC5A79" w:rsidRPr="00FC5A79" w:rsidRDefault="00FC5A79" w:rsidP="001B7F50">
      <w:pPr>
        <w:pStyle w:val="a9"/>
        <w:ind w:firstLine="0"/>
        <w:rPr>
          <w:sz w:val="24"/>
          <w:lang w:val="en-US"/>
        </w:rPr>
      </w:pPr>
    </w:p>
    <w:p w:rsidR="00A809EF" w:rsidRDefault="00A809EF" w:rsidP="00A809EF">
      <w:pPr>
        <w:jc w:val="center"/>
        <w:rPr>
          <w:b w:val="0"/>
        </w:rPr>
      </w:pPr>
      <w:r w:rsidRPr="00A809EF">
        <w:rPr>
          <w:b w:val="0"/>
        </w:rPr>
        <w:t>Уважаемые коллеги!</w:t>
      </w:r>
    </w:p>
    <w:p w:rsidR="006C109B" w:rsidRPr="00A809EF" w:rsidRDefault="006C109B" w:rsidP="00A809EF">
      <w:pPr>
        <w:jc w:val="center"/>
        <w:rPr>
          <w:b w:val="0"/>
        </w:rPr>
      </w:pPr>
    </w:p>
    <w:p w:rsidR="00964748" w:rsidRDefault="00964748" w:rsidP="00DF1917">
      <w:pPr>
        <w:spacing w:line="288" w:lineRule="auto"/>
        <w:ind w:firstLine="709"/>
        <w:jc w:val="both"/>
        <w:rPr>
          <w:b w:val="0"/>
        </w:rPr>
      </w:pPr>
      <w:r>
        <w:rPr>
          <w:b w:val="0"/>
        </w:rPr>
        <w:t xml:space="preserve">Информирую Вас о том, что </w:t>
      </w:r>
      <w:r w:rsidR="00FC5A79" w:rsidRPr="00FC5A79">
        <w:rPr>
          <w:b w:val="0"/>
        </w:rPr>
        <w:t>30</w:t>
      </w:r>
      <w:r>
        <w:rPr>
          <w:b w:val="0"/>
        </w:rPr>
        <w:t xml:space="preserve"> мая 2019 года сотрудники инфо</w:t>
      </w:r>
      <w:r w:rsidR="008E3EB4">
        <w:rPr>
          <w:b w:val="0"/>
        </w:rPr>
        <w:t>р</w:t>
      </w:r>
      <w:r>
        <w:rPr>
          <w:b w:val="0"/>
        </w:rPr>
        <w:t xml:space="preserve">мационного управления будут проводить </w:t>
      </w:r>
      <w:r w:rsidR="008E3EB4">
        <w:rPr>
          <w:b w:val="0"/>
        </w:rPr>
        <w:t>обновление</w:t>
      </w:r>
      <w:r>
        <w:rPr>
          <w:b w:val="0"/>
        </w:rPr>
        <w:t xml:space="preserve"> Инфо</w:t>
      </w:r>
      <w:r w:rsidR="008E3EB4">
        <w:rPr>
          <w:b w:val="0"/>
        </w:rPr>
        <w:t>р</w:t>
      </w:r>
      <w:r>
        <w:rPr>
          <w:b w:val="0"/>
        </w:rPr>
        <w:t>мационной системы ТФОМС Сам</w:t>
      </w:r>
      <w:r w:rsidR="002537D3">
        <w:rPr>
          <w:b w:val="0"/>
        </w:rPr>
        <w:t xml:space="preserve">арской области. </w:t>
      </w:r>
      <w:r w:rsidR="008E3EB4">
        <w:rPr>
          <w:b w:val="0"/>
        </w:rPr>
        <w:t>Информационные</w:t>
      </w:r>
      <w:r w:rsidR="007E6373">
        <w:rPr>
          <w:b w:val="0"/>
        </w:rPr>
        <w:t xml:space="preserve"> подсистемы</w:t>
      </w:r>
      <w:r w:rsidR="008E3EB4">
        <w:rPr>
          <w:b w:val="0"/>
        </w:rPr>
        <w:t xml:space="preserve"> </w:t>
      </w:r>
      <w:r w:rsidR="007E6373">
        <w:rPr>
          <w:b w:val="0"/>
        </w:rPr>
        <w:t>«</w:t>
      </w:r>
      <w:r w:rsidR="002537D3">
        <w:rPr>
          <w:b w:val="0"/>
        </w:rPr>
        <w:t>Р</w:t>
      </w:r>
      <w:r>
        <w:rPr>
          <w:b w:val="0"/>
        </w:rPr>
        <w:t>егистр паллиативной помощи</w:t>
      </w:r>
      <w:r w:rsidR="007E6373">
        <w:rPr>
          <w:b w:val="0"/>
        </w:rPr>
        <w:t>»</w:t>
      </w:r>
      <w:r w:rsidR="00302970">
        <w:rPr>
          <w:b w:val="0"/>
        </w:rPr>
        <w:t>,</w:t>
      </w:r>
      <w:r>
        <w:rPr>
          <w:b w:val="0"/>
        </w:rPr>
        <w:t xml:space="preserve"> </w:t>
      </w:r>
      <w:r w:rsidR="007E6373">
        <w:rPr>
          <w:b w:val="0"/>
        </w:rPr>
        <w:t>«</w:t>
      </w:r>
      <w:r>
        <w:rPr>
          <w:b w:val="0"/>
        </w:rPr>
        <w:t>РС</w:t>
      </w:r>
      <w:r w:rsidR="008E3EB4">
        <w:rPr>
          <w:b w:val="0"/>
        </w:rPr>
        <w:t xml:space="preserve"> </w:t>
      </w:r>
      <w:r>
        <w:rPr>
          <w:b w:val="0"/>
        </w:rPr>
        <w:t>ЕРЗ</w:t>
      </w:r>
      <w:r w:rsidR="00302970">
        <w:rPr>
          <w:b w:val="0"/>
        </w:rPr>
        <w:t xml:space="preserve"> (версия 2.0)</w:t>
      </w:r>
      <w:r w:rsidR="007E6373">
        <w:rPr>
          <w:b w:val="0"/>
        </w:rPr>
        <w:t>»</w:t>
      </w:r>
      <w:r w:rsidR="00302970">
        <w:rPr>
          <w:b w:val="0"/>
        </w:rPr>
        <w:t xml:space="preserve"> и </w:t>
      </w:r>
      <w:r w:rsidR="007E6373">
        <w:rPr>
          <w:b w:val="0"/>
        </w:rPr>
        <w:t>«</w:t>
      </w:r>
      <w:r w:rsidR="00302970">
        <w:rPr>
          <w:b w:val="0"/>
        </w:rPr>
        <w:t>Система межведомственного взаимодействия</w:t>
      </w:r>
      <w:r w:rsidR="007E6373">
        <w:rPr>
          <w:b w:val="0"/>
        </w:rPr>
        <w:t>»</w:t>
      </w:r>
      <w:r>
        <w:rPr>
          <w:b w:val="0"/>
        </w:rPr>
        <w:t xml:space="preserve"> </w:t>
      </w:r>
      <w:r w:rsidR="008E3EB4">
        <w:rPr>
          <w:b w:val="0"/>
        </w:rPr>
        <w:t xml:space="preserve">станут </w:t>
      </w:r>
      <w:r>
        <w:rPr>
          <w:b w:val="0"/>
        </w:rPr>
        <w:t>недоступны</w:t>
      </w:r>
      <w:r w:rsidR="008E3EB4">
        <w:rPr>
          <w:b w:val="0"/>
        </w:rPr>
        <w:t xml:space="preserve"> по старым адресам</w:t>
      </w:r>
      <w:r>
        <w:rPr>
          <w:b w:val="0"/>
        </w:rPr>
        <w:t xml:space="preserve">. </w:t>
      </w:r>
      <w:r w:rsidR="00956ADA">
        <w:rPr>
          <w:b w:val="0"/>
        </w:rPr>
        <w:t>Сервис РС ЕРЗ действующий в настоящий момент и о</w:t>
      </w:r>
      <w:r>
        <w:rPr>
          <w:b w:val="0"/>
        </w:rPr>
        <w:t>бработка счетов буд</w:t>
      </w:r>
      <w:r w:rsidR="00956ADA">
        <w:rPr>
          <w:b w:val="0"/>
        </w:rPr>
        <w:t>у</w:t>
      </w:r>
      <w:r>
        <w:rPr>
          <w:b w:val="0"/>
        </w:rPr>
        <w:t>т осуществляться в рабочем режиме.</w:t>
      </w:r>
      <w:r w:rsidR="00622BD4">
        <w:rPr>
          <w:b w:val="0"/>
        </w:rPr>
        <w:t xml:space="preserve"> </w:t>
      </w:r>
    </w:p>
    <w:p w:rsidR="001C52FB" w:rsidRPr="00DF1917" w:rsidRDefault="008E3EB4" w:rsidP="00DF1917">
      <w:pPr>
        <w:spacing w:line="288" w:lineRule="auto"/>
        <w:ind w:firstLine="709"/>
        <w:jc w:val="both"/>
        <w:rPr>
          <w:b w:val="0"/>
        </w:rPr>
      </w:pPr>
      <w:r>
        <w:rPr>
          <w:b w:val="0"/>
        </w:rPr>
        <w:t>М</w:t>
      </w:r>
      <w:r w:rsidR="00622BD4">
        <w:rPr>
          <w:b w:val="0"/>
        </w:rPr>
        <w:t xml:space="preserve">едицинским организациям необходимо </w:t>
      </w:r>
      <w:r>
        <w:rPr>
          <w:b w:val="0"/>
        </w:rPr>
        <w:t>пере</w:t>
      </w:r>
      <w:r w:rsidR="00622BD4">
        <w:rPr>
          <w:b w:val="0"/>
        </w:rPr>
        <w:t xml:space="preserve">настроить доступ к </w:t>
      </w:r>
      <w:r>
        <w:rPr>
          <w:b w:val="0"/>
        </w:rPr>
        <w:t xml:space="preserve">указанным информационным системам </w:t>
      </w:r>
      <w:r w:rsidR="00622BD4">
        <w:rPr>
          <w:b w:val="0"/>
        </w:rPr>
        <w:t>в соответс</w:t>
      </w:r>
      <w:r w:rsidR="00C10768">
        <w:rPr>
          <w:b w:val="0"/>
        </w:rPr>
        <w:t>т</w:t>
      </w:r>
      <w:r w:rsidR="00622BD4">
        <w:rPr>
          <w:b w:val="0"/>
        </w:rPr>
        <w:t xml:space="preserve">вии с прилагаемой инструкцией. </w:t>
      </w:r>
    </w:p>
    <w:p w:rsidR="001C52FB" w:rsidRDefault="001C52FB" w:rsidP="00DF1917">
      <w:pPr>
        <w:spacing w:line="288" w:lineRule="auto"/>
        <w:ind w:firstLine="709"/>
        <w:jc w:val="both"/>
        <w:rPr>
          <w:b w:val="0"/>
        </w:rPr>
      </w:pPr>
    </w:p>
    <w:p w:rsidR="00622BD4" w:rsidRPr="00DF1917" w:rsidRDefault="00622BD4" w:rsidP="00DF1917">
      <w:pPr>
        <w:spacing w:line="288" w:lineRule="auto"/>
        <w:ind w:firstLine="709"/>
        <w:jc w:val="both"/>
        <w:rPr>
          <w:b w:val="0"/>
        </w:rPr>
      </w:pPr>
      <w:r>
        <w:rPr>
          <w:b w:val="0"/>
        </w:rPr>
        <w:t xml:space="preserve">Приложение: краткая инструкция по </w:t>
      </w:r>
      <w:r w:rsidR="008E3EB4">
        <w:rPr>
          <w:b w:val="0"/>
        </w:rPr>
        <w:t>подключению</w:t>
      </w:r>
      <w:r>
        <w:rPr>
          <w:b w:val="0"/>
        </w:rPr>
        <w:t xml:space="preserve"> рабочего места</w:t>
      </w:r>
    </w:p>
    <w:p w:rsidR="00DF1917" w:rsidRPr="007E6373" w:rsidRDefault="00DF1917" w:rsidP="00DF1917">
      <w:pPr>
        <w:spacing w:line="288" w:lineRule="auto"/>
        <w:ind w:firstLine="709"/>
        <w:jc w:val="both"/>
        <w:rPr>
          <w:b w:val="0"/>
        </w:rPr>
      </w:pPr>
    </w:p>
    <w:p w:rsidR="00FC5A79" w:rsidRPr="007E6373" w:rsidRDefault="00FC5A79" w:rsidP="00DF1917">
      <w:pPr>
        <w:spacing w:line="288" w:lineRule="auto"/>
        <w:ind w:firstLine="709"/>
        <w:jc w:val="both"/>
        <w:rPr>
          <w:b w:val="0"/>
        </w:rPr>
      </w:pPr>
    </w:p>
    <w:p w:rsidR="00FC5A79" w:rsidRPr="007E6373" w:rsidRDefault="00FC5A79" w:rsidP="00DF1917">
      <w:pPr>
        <w:spacing w:line="288" w:lineRule="auto"/>
        <w:ind w:firstLine="709"/>
        <w:jc w:val="both"/>
        <w:rPr>
          <w:b w:val="0"/>
        </w:rPr>
      </w:pPr>
    </w:p>
    <w:p w:rsidR="00DF1917" w:rsidRDefault="00DF1917" w:rsidP="00DF1917">
      <w:pPr>
        <w:spacing w:line="288" w:lineRule="auto"/>
        <w:ind w:firstLine="709"/>
        <w:jc w:val="both"/>
        <w:rPr>
          <w:b w:val="0"/>
        </w:rPr>
      </w:pPr>
      <w:r w:rsidRPr="00DF1917">
        <w:rPr>
          <w:b w:val="0"/>
        </w:rPr>
        <w:t>Директор                                                                        В.Е. Романов</w:t>
      </w:r>
    </w:p>
    <w:p w:rsidR="00964748" w:rsidRDefault="00964748">
      <w:pPr>
        <w:rPr>
          <w:b w:val="0"/>
        </w:rPr>
      </w:pPr>
      <w:r>
        <w:rPr>
          <w:b w:val="0"/>
        </w:rPr>
        <w:br w:type="page"/>
      </w:r>
    </w:p>
    <w:p w:rsidR="00964748" w:rsidRPr="00DF2406" w:rsidRDefault="00964748" w:rsidP="00622BD4">
      <w:pPr>
        <w:spacing w:line="288" w:lineRule="auto"/>
        <w:ind w:firstLine="709"/>
        <w:jc w:val="right"/>
      </w:pPr>
      <w:r w:rsidRPr="00DF2406">
        <w:lastRenderedPageBreak/>
        <w:t>Приложение 1</w:t>
      </w:r>
    </w:p>
    <w:p w:rsidR="007E6373" w:rsidRDefault="007E6373" w:rsidP="00DF1917">
      <w:pPr>
        <w:spacing w:line="288" w:lineRule="auto"/>
        <w:ind w:firstLine="709"/>
        <w:jc w:val="both"/>
        <w:rPr>
          <w:b w:val="0"/>
        </w:rPr>
      </w:pPr>
    </w:p>
    <w:p w:rsidR="00964748" w:rsidRDefault="00964748" w:rsidP="007E6373">
      <w:pPr>
        <w:spacing w:line="288" w:lineRule="auto"/>
        <w:ind w:firstLine="709"/>
        <w:jc w:val="center"/>
        <w:rPr>
          <w:b w:val="0"/>
        </w:rPr>
      </w:pPr>
      <w:r>
        <w:rPr>
          <w:b w:val="0"/>
        </w:rPr>
        <w:t xml:space="preserve">Краткая инструкция </w:t>
      </w:r>
      <w:r w:rsidR="008E3EB4">
        <w:rPr>
          <w:b w:val="0"/>
        </w:rPr>
        <w:t xml:space="preserve">по подключению </w:t>
      </w:r>
      <w:r>
        <w:rPr>
          <w:b w:val="0"/>
        </w:rPr>
        <w:t xml:space="preserve">рабочего места </w:t>
      </w:r>
      <w:r w:rsidR="007E6373">
        <w:rPr>
          <w:b w:val="0"/>
        </w:rPr>
        <w:t>организации у сервисам ИС «ТФОМС Самарской области»</w:t>
      </w:r>
    </w:p>
    <w:p w:rsidR="002537D3" w:rsidRPr="00C10768" w:rsidRDefault="002537D3" w:rsidP="002537D3">
      <w:pPr>
        <w:pStyle w:val="a8"/>
        <w:ind w:left="360"/>
      </w:pPr>
    </w:p>
    <w:p w:rsidR="002537D3" w:rsidRDefault="002537D3" w:rsidP="00622BD4">
      <w:pPr>
        <w:spacing w:line="288" w:lineRule="auto"/>
        <w:ind w:firstLine="709"/>
        <w:jc w:val="both"/>
        <w:rPr>
          <w:b w:val="0"/>
        </w:rPr>
      </w:pPr>
      <w:r w:rsidRPr="00622BD4">
        <w:rPr>
          <w:b w:val="0"/>
        </w:rPr>
        <w:t xml:space="preserve">Доступ к </w:t>
      </w:r>
      <w:r w:rsidR="007E6373">
        <w:rPr>
          <w:b w:val="0"/>
        </w:rPr>
        <w:t>подсистемам ИС ТФОМС Самарской области</w:t>
      </w:r>
      <w:r w:rsidR="00302970">
        <w:rPr>
          <w:b w:val="0"/>
        </w:rPr>
        <w:t xml:space="preserve"> </w:t>
      </w:r>
      <w:r w:rsidR="008E3EB4">
        <w:rPr>
          <w:b w:val="0"/>
        </w:rPr>
        <w:t>б</w:t>
      </w:r>
      <w:r w:rsidRPr="00622BD4">
        <w:rPr>
          <w:b w:val="0"/>
        </w:rPr>
        <w:t xml:space="preserve">удет осуществляться через единое имя </w:t>
      </w:r>
      <w:r w:rsidR="008E3EB4" w:rsidRPr="008E3EB4">
        <w:rPr>
          <w:lang w:val="en-US"/>
        </w:rPr>
        <w:t>i</w:t>
      </w:r>
      <w:r w:rsidRPr="008E3EB4">
        <w:t>s.tfoms.lan</w:t>
      </w:r>
      <w:r w:rsidR="00C10768" w:rsidRPr="00C10768">
        <w:rPr>
          <w:b w:val="0"/>
        </w:rPr>
        <w:t>.</w:t>
      </w:r>
    </w:p>
    <w:p w:rsidR="007E6373" w:rsidRDefault="007E6373" w:rsidP="00622BD4">
      <w:pPr>
        <w:spacing w:line="288" w:lineRule="auto"/>
        <w:ind w:firstLine="709"/>
        <w:jc w:val="both"/>
        <w:rPr>
          <w:b w:val="0"/>
        </w:rPr>
      </w:pPr>
    </w:p>
    <w:p w:rsidR="007E6373" w:rsidRDefault="007E6373" w:rsidP="007E6373">
      <w:pPr>
        <w:spacing w:line="288" w:lineRule="auto"/>
        <w:ind w:firstLine="709"/>
        <w:jc w:val="both"/>
        <w:rPr>
          <w:b w:val="0"/>
        </w:rPr>
      </w:pPr>
      <w:r>
        <w:rPr>
          <w:b w:val="0"/>
        </w:rPr>
        <w:t>Ссылки на доступ</w:t>
      </w:r>
      <w:r w:rsidRPr="00FC5A79">
        <w:rPr>
          <w:b w:val="0"/>
        </w:rPr>
        <w:t xml:space="preserve"> </w:t>
      </w:r>
      <w:r>
        <w:rPr>
          <w:b w:val="0"/>
        </w:rPr>
        <w:t>к Web-сервисам в новой редакции: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27"/>
        <w:gridCol w:w="1984"/>
        <w:gridCol w:w="4644"/>
      </w:tblGrid>
      <w:tr w:rsidR="007E6373" w:rsidTr="00E846B9">
        <w:tc>
          <w:tcPr>
            <w:tcW w:w="3227" w:type="dxa"/>
            <w:vAlign w:val="center"/>
          </w:tcPr>
          <w:p w:rsidR="007E6373" w:rsidRPr="00E86D45" w:rsidRDefault="007E6373" w:rsidP="00E846B9">
            <w:pPr>
              <w:spacing w:line="288" w:lineRule="auto"/>
              <w:jc w:val="center"/>
            </w:pPr>
            <w:r w:rsidRPr="00E86D45">
              <w:t>Информационная система</w:t>
            </w:r>
          </w:p>
        </w:tc>
        <w:tc>
          <w:tcPr>
            <w:tcW w:w="1984" w:type="dxa"/>
            <w:vAlign w:val="center"/>
          </w:tcPr>
          <w:p w:rsidR="007E6373" w:rsidRPr="00E86D45" w:rsidRDefault="007E6373" w:rsidP="00E846B9">
            <w:pPr>
              <w:spacing w:line="288" w:lineRule="auto"/>
              <w:jc w:val="center"/>
            </w:pPr>
            <w:r w:rsidRPr="00E86D45">
              <w:t>Тип пользователя</w:t>
            </w:r>
          </w:p>
        </w:tc>
        <w:tc>
          <w:tcPr>
            <w:tcW w:w="4644" w:type="dxa"/>
            <w:vAlign w:val="center"/>
          </w:tcPr>
          <w:p w:rsidR="007E6373" w:rsidRPr="00E86D45" w:rsidRDefault="007E6373" w:rsidP="00E846B9">
            <w:pPr>
              <w:spacing w:line="288" w:lineRule="auto"/>
              <w:jc w:val="center"/>
            </w:pPr>
            <w:r w:rsidRPr="00E86D45">
              <w:t>Адрес</w:t>
            </w:r>
          </w:p>
        </w:tc>
      </w:tr>
      <w:tr w:rsidR="007E6373" w:rsidTr="00E846B9">
        <w:tc>
          <w:tcPr>
            <w:tcW w:w="3227" w:type="dxa"/>
            <w:vAlign w:val="center"/>
          </w:tcPr>
          <w:p w:rsidR="007E6373" w:rsidRDefault="007E6373" w:rsidP="00E846B9">
            <w:pPr>
              <w:spacing w:line="288" w:lineRule="auto"/>
              <w:jc w:val="both"/>
              <w:rPr>
                <w:b w:val="0"/>
              </w:rPr>
            </w:pPr>
            <w:r w:rsidRPr="00E86D45">
              <w:rPr>
                <w:b w:val="0"/>
              </w:rPr>
              <w:t>Веб-сервисы РСЕРЗ</w:t>
            </w:r>
          </w:p>
        </w:tc>
        <w:tc>
          <w:tcPr>
            <w:tcW w:w="1984" w:type="dxa"/>
            <w:vAlign w:val="center"/>
          </w:tcPr>
          <w:p w:rsidR="007E6373" w:rsidRPr="00E86D45" w:rsidRDefault="007E6373" w:rsidP="00E846B9">
            <w:pPr>
              <w:spacing w:line="288" w:lineRule="auto"/>
              <w:jc w:val="center"/>
              <w:rPr>
                <w:b w:val="0"/>
              </w:rPr>
            </w:pPr>
            <w:r w:rsidRPr="00E86D45">
              <w:rPr>
                <w:b w:val="0"/>
              </w:rPr>
              <w:t>СМО</w:t>
            </w:r>
          </w:p>
        </w:tc>
        <w:tc>
          <w:tcPr>
            <w:tcW w:w="4644" w:type="dxa"/>
            <w:vAlign w:val="center"/>
          </w:tcPr>
          <w:p w:rsidR="007E6373" w:rsidRPr="00E86D45" w:rsidRDefault="007E6373" w:rsidP="00E846B9">
            <w:pPr>
              <w:spacing w:line="288" w:lineRule="auto"/>
              <w:jc w:val="both"/>
              <w:rPr>
                <w:b w:val="0"/>
              </w:rPr>
            </w:pPr>
            <w:r w:rsidRPr="00487023">
              <w:rPr>
                <w:b w:val="0"/>
              </w:rPr>
              <w:t>http://</w:t>
            </w:r>
            <w:r w:rsidRPr="00487023">
              <w:rPr>
                <w:b w:val="0"/>
                <w:lang w:val="en-US"/>
              </w:rPr>
              <w:t>is</w:t>
            </w:r>
            <w:r w:rsidRPr="00487023">
              <w:rPr>
                <w:b w:val="0"/>
              </w:rPr>
              <w:t>.</w:t>
            </w:r>
            <w:r w:rsidRPr="00487023">
              <w:rPr>
                <w:b w:val="0"/>
                <w:lang w:val="en-US"/>
              </w:rPr>
              <w:t>tfoms</w:t>
            </w:r>
            <w:r w:rsidRPr="00487023">
              <w:rPr>
                <w:b w:val="0"/>
              </w:rPr>
              <w:t>.</w:t>
            </w:r>
            <w:r w:rsidRPr="00487023">
              <w:rPr>
                <w:b w:val="0"/>
                <w:lang w:val="en-US"/>
              </w:rPr>
              <w:t>lan</w:t>
            </w:r>
            <w:r w:rsidRPr="00487023">
              <w:rPr>
                <w:b w:val="0"/>
              </w:rPr>
              <w:t>:8080/erl/smo</w:t>
            </w:r>
          </w:p>
        </w:tc>
      </w:tr>
      <w:tr w:rsidR="007E6373" w:rsidRPr="00487023" w:rsidTr="00E846B9">
        <w:tc>
          <w:tcPr>
            <w:tcW w:w="3227" w:type="dxa"/>
            <w:vAlign w:val="center"/>
          </w:tcPr>
          <w:p w:rsidR="007E6373" w:rsidRDefault="007E6373" w:rsidP="00E846B9">
            <w:pPr>
              <w:spacing w:line="288" w:lineRule="auto"/>
              <w:jc w:val="both"/>
              <w:rPr>
                <w:b w:val="0"/>
              </w:rPr>
            </w:pPr>
            <w:r w:rsidRPr="00E86D45">
              <w:rPr>
                <w:b w:val="0"/>
              </w:rPr>
              <w:t>Веб-сервисы РСЕРЗ</w:t>
            </w:r>
          </w:p>
        </w:tc>
        <w:tc>
          <w:tcPr>
            <w:tcW w:w="1984" w:type="dxa"/>
            <w:vAlign w:val="center"/>
          </w:tcPr>
          <w:p w:rsidR="007E6373" w:rsidRPr="00E86D45" w:rsidRDefault="007E6373" w:rsidP="00E846B9">
            <w:pPr>
              <w:spacing w:line="288" w:lineRule="auto"/>
              <w:jc w:val="center"/>
              <w:rPr>
                <w:b w:val="0"/>
              </w:rPr>
            </w:pPr>
            <w:r w:rsidRPr="00E86D45">
              <w:rPr>
                <w:b w:val="0"/>
              </w:rPr>
              <w:t>МО</w:t>
            </w:r>
          </w:p>
        </w:tc>
        <w:tc>
          <w:tcPr>
            <w:tcW w:w="4644" w:type="dxa"/>
            <w:vAlign w:val="center"/>
          </w:tcPr>
          <w:p w:rsidR="007E6373" w:rsidRPr="00487023" w:rsidRDefault="007E6373" w:rsidP="00E846B9">
            <w:pPr>
              <w:spacing w:line="288" w:lineRule="auto"/>
              <w:jc w:val="both"/>
              <w:rPr>
                <w:b w:val="0"/>
              </w:rPr>
            </w:pPr>
            <w:r w:rsidRPr="00487023">
              <w:rPr>
                <w:b w:val="0"/>
                <w:lang w:val="en-US"/>
              </w:rPr>
              <w:t>http</w:t>
            </w:r>
            <w:r w:rsidRPr="00487023">
              <w:rPr>
                <w:b w:val="0"/>
              </w:rPr>
              <w:t>://</w:t>
            </w:r>
            <w:r w:rsidRPr="00487023">
              <w:rPr>
                <w:b w:val="0"/>
                <w:lang w:val="en-US"/>
              </w:rPr>
              <w:t>is</w:t>
            </w:r>
            <w:r w:rsidRPr="00487023">
              <w:rPr>
                <w:b w:val="0"/>
              </w:rPr>
              <w:t>.</w:t>
            </w:r>
            <w:r w:rsidRPr="00487023">
              <w:rPr>
                <w:b w:val="0"/>
                <w:lang w:val="en-US"/>
              </w:rPr>
              <w:t>tfoms</w:t>
            </w:r>
            <w:r w:rsidRPr="00487023">
              <w:rPr>
                <w:b w:val="0"/>
              </w:rPr>
              <w:t>.</w:t>
            </w:r>
            <w:r w:rsidRPr="00487023">
              <w:rPr>
                <w:b w:val="0"/>
                <w:lang w:val="en-US"/>
              </w:rPr>
              <w:t>lan</w:t>
            </w:r>
            <w:r w:rsidRPr="00487023">
              <w:rPr>
                <w:b w:val="0"/>
              </w:rPr>
              <w:t>:8080/</w:t>
            </w:r>
            <w:r w:rsidRPr="00487023">
              <w:rPr>
                <w:b w:val="0"/>
                <w:lang w:val="en-US"/>
              </w:rPr>
              <w:t>erl</w:t>
            </w:r>
            <w:r w:rsidRPr="00487023">
              <w:rPr>
                <w:b w:val="0"/>
              </w:rPr>
              <w:t>/</w:t>
            </w:r>
            <w:r w:rsidRPr="00487023">
              <w:rPr>
                <w:b w:val="0"/>
                <w:lang w:val="en-US"/>
              </w:rPr>
              <w:t>mo</w:t>
            </w:r>
          </w:p>
        </w:tc>
      </w:tr>
      <w:tr w:rsidR="007E6373" w:rsidTr="00E846B9">
        <w:tc>
          <w:tcPr>
            <w:tcW w:w="3227" w:type="dxa"/>
            <w:vAlign w:val="center"/>
          </w:tcPr>
          <w:p w:rsidR="007E6373" w:rsidRDefault="007E6373" w:rsidP="00E846B9">
            <w:pPr>
              <w:spacing w:line="288" w:lineRule="auto"/>
              <w:jc w:val="both"/>
              <w:rPr>
                <w:b w:val="0"/>
              </w:rPr>
            </w:pPr>
            <w:r w:rsidRPr="00E86D45">
              <w:rPr>
                <w:b w:val="0"/>
              </w:rPr>
              <w:t>Веб-приложение РСЕРЗ</w:t>
            </w:r>
          </w:p>
        </w:tc>
        <w:tc>
          <w:tcPr>
            <w:tcW w:w="1984" w:type="dxa"/>
            <w:vAlign w:val="center"/>
          </w:tcPr>
          <w:p w:rsidR="007E6373" w:rsidRPr="00E86D45" w:rsidRDefault="007E6373" w:rsidP="00E846B9">
            <w:pPr>
              <w:spacing w:line="288" w:lineRule="auto"/>
              <w:jc w:val="center"/>
              <w:rPr>
                <w:b w:val="0"/>
              </w:rPr>
            </w:pPr>
            <w:r w:rsidRPr="00E86D45">
              <w:rPr>
                <w:b w:val="0"/>
              </w:rPr>
              <w:t>СМО, МО</w:t>
            </w:r>
          </w:p>
        </w:tc>
        <w:tc>
          <w:tcPr>
            <w:tcW w:w="4644" w:type="dxa"/>
            <w:vAlign w:val="center"/>
          </w:tcPr>
          <w:p w:rsidR="007E6373" w:rsidRPr="00E86D45" w:rsidRDefault="007E6373" w:rsidP="00E846B9">
            <w:pPr>
              <w:spacing w:line="288" w:lineRule="auto"/>
              <w:jc w:val="both"/>
              <w:rPr>
                <w:b w:val="0"/>
              </w:rPr>
            </w:pPr>
            <w:r w:rsidRPr="00487023">
              <w:rPr>
                <w:b w:val="0"/>
              </w:rPr>
              <w:t>http://is.tfoms.lan/erl</w:t>
            </w:r>
          </w:p>
        </w:tc>
      </w:tr>
      <w:tr w:rsidR="007E6373" w:rsidRPr="00487023" w:rsidTr="00E846B9">
        <w:tc>
          <w:tcPr>
            <w:tcW w:w="3227" w:type="dxa"/>
            <w:vAlign w:val="center"/>
          </w:tcPr>
          <w:p w:rsidR="007E6373" w:rsidRDefault="007E6373" w:rsidP="00E846B9">
            <w:pPr>
              <w:spacing w:line="288" w:lineRule="auto"/>
              <w:jc w:val="both"/>
              <w:rPr>
                <w:b w:val="0"/>
              </w:rPr>
            </w:pPr>
            <w:r w:rsidRPr="00E86D45">
              <w:rPr>
                <w:b w:val="0"/>
              </w:rPr>
              <w:t>Веб-сервисы НСИ</w:t>
            </w:r>
          </w:p>
        </w:tc>
        <w:tc>
          <w:tcPr>
            <w:tcW w:w="1984" w:type="dxa"/>
            <w:vAlign w:val="center"/>
          </w:tcPr>
          <w:p w:rsidR="007E6373" w:rsidRPr="00E86D45" w:rsidRDefault="007E6373" w:rsidP="00E846B9">
            <w:pPr>
              <w:spacing w:line="288" w:lineRule="auto"/>
              <w:jc w:val="center"/>
              <w:rPr>
                <w:b w:val="0"/>
              </w:rPr>
            </w:pPr>
            <w:r w:rsidRPr="00E86D45">
              <w:rPr>
                <w:b w:val="0"/>
              </w:rPr>
              <w:t>СМО, МО</w:t>
            </w:r>
          </w:p>
        </w:tc>
        <w:tc>
          <w:tcPr>
            <w:tcW w:w="4644" w:type="dxa"/>
            <w:vAlign w:val="center"/>
          </w:tcPr>
          <w:p w:rsidR="007E6373" w:rsidRPr="00487023" w:rsidRDefault="007E6373" w:rsidP="00E846B9">
            <w:pPr>
              <w:spacing w:line="288" w:lineRule="auto"/>
              <w:jc w:val="both"/>
              <w:rPr>
                <w:b w:val="0"/>
              </w:rPr>
            </w:pPr>
            <w:r w:rsidRPr="00487023">
              <w:rPr>
                <w:b w:val="0"/>
                <w:lang w:val="en-US"/>
              </w:rPr>
              <w:t>http</w:t>
            </w:r>
            <w:r w:rsidRPr="00487023">
              <w:rPr>
                <w:b w:val="0"/>
              </w:rPr>
              <w:t>://</w:t>
            </w:r>
            <w:r w:rsidRPr="00487023">
              <w:rPr>
                <w:b w:val="0"/>
                <w:lang w:val="en-US"/>
              </w:rPr>
              <w:t>is</w:t>
            </w:r>
            <w:r w:rsidRPr="00487023">
              <w:rPr>
                <w:b w:val="0"/>
              </w:rPr>
              <w:t>.</w:t>
            </w:r>
            <w:r w:rsidRPr="00487023">
              <w:rPr>
                <w:b w:val="0"/>
                <w:lang w:val="en-US"/>
              </w:rPr>
              <w:t>tfoms</w:t>
            </w:r>
            <w:r w:rsidRPr="00487023">
              <w:rPr>
                <w:b w:val="0"/>
              </w:rPr>
              <w:t>.</w:t>
            </w:r>
            <w:r w:rsidRPr="00487023">
              <w:rPr>
                <w:b w:val="0"/>
                <w:lang w:val="en-US"/>
              </w:rPr>
              <w:t>lan</w:t>
            </w:r>
            <w:r w:rsidRPr="00487023">
              <w:rPr>
                <w:b w:val="0"/>
              </w:rPr>
              <w:t>:8080/</w:t>
            </w:r>
            <w:r w:rsidRPr="00487023">
              <w:rPr>
                <w:b w:val="0"/>
                <w:lang w:val="en-US"/>
              </w:rPr>
              <w:t>riisz</w:t>
            </w:r>
            <w:r w:rsidRPr="00487023">
              <w:rPr>
                <w:b w:val="0"/>
              </w:rPr>
              <w:t>/</w:t>
            </w:r>
            <w:r w:rsidRPr="00487023">
              <w:rPr>
                <w:b w:val="0"/>
                <w:lang w:val="en-US"/>
              </w:rPr>
              <w:t>nsi</w:t>
            </w:r>
          </w:p>
        </w:tc>
      </w:tr>
      <w:tr w:rsidR="007E6373" w:rsidTr="00E846B9">
        <w:tc>
          <w:tcPr>
            <w:tcW w:w="3227" w:type="dxa"/>
            <w:vAlign w:val="center"/>
          </w:tcPr>
          <w:p w:rsidR="007E6373" w:rsidRDefault="007E6373" w:rsidP="00E846B9">
            <w:pPr>
              <w:spacing w:line="288" w:lineRule="auto"/>
              <w:jc w:val="both"/>
              <w:rPr>
                <w:b w:val="0"/>
              </w:rPr>
            </w:pPr>
            <w:r w:rsidRPr="00E86D45">
              <w:rPr>
                <w:b w:val="0"/>
              </w:rPr>
              <w:t>Веб-сервисы СМЭВ</w:t>
            </w:r>
          </w:p>
        </w:tc>
        <w:tc>
          <w:tcPr>
            <w:tcW w:w="1984" w:type="dxa"/>
            <w:vAlign w:val="center"/>
          </w:tcPr>
          <w:p w:rsidR="007E6373" w:rsidRPr="00E86D45" w:rsidRDefault="007E6373" w:rsidP="00E846B9">
            <w:pPr>
              <w:spacing w:line="288" w:lineRule="auto"/>
              <w:jc w:val="center"/>
              <w:rPr>
                <w:b w:val="0"/>
              </w:rPr>
            </w:pPr>
            <w:r w:rsidRPr="00E86D45">
              <w:rPr>
                <w:b w:val="0"/>
              </w:rPr>
              <w:t>СМО</w:t>
            </w:r>
          </w:p>
        </w:tc>
        <w:tc>
          <w:tcPr>
            <w:tcW w:w="4644" w:type="dxa"/>
            <w:vAlign w:val="center"/>
          </w:tcPr>
          <w:p w:rsidR="007E6373" w:rsidRPr="00E86D45" w:rsidRDefault="007E6373" w:rsidP="00E846B9">
            <w:pPr>
              <w:spacing w:line="288" w:lineRule="auto"/>
              <w:jc w:val="both"/>
              <w:rPr>
                <w:b w:val="0"/>
              </w:rPr>
            </w:pPr>
            <w:r w:rsidRPr="00487023">
              <w:rPr>
                <w:b w:val="0"/>
              </w:rPr>
              <w:t>http://is.tfoms.lan:8080/smev/foms</w:t>
            </w:r>
          </w:p>
        </w:tc>
      </w:tr>
      <w:tr w:rsidR="007E6373" w:rsidTr="00E846B9">
        <w:tc>
          <w:tcPr>
            <w:tcW w:w="3227" w:type="dxa"/>
            <w:vAlign w:val="center"/>
          </w:tcPr>
          <w:p w:rsidR="007E6373" w:rsidRPr="00E86D45" w:rsidRDefault="007E6373" w:rsidP="00E846B9">
            <w:pPr>
              <w:spacing w:line="288" w:lineRule="auto"/>
              <w:rPr>
                <w:b w:val="0"/>
              </w:rPr>
            </w:pPr>
            <w:r w:rsidRPr="00E86D45">
              <w:rPr>
                <w:b w:val="0"/>
              </w:rPr>
              <w:t>Веб-приложение ИС Паллиативная помощь</w:t>
            </w:r>
          </w:p>
        </w:tc>
        <w:tc>
          <w:tcPr>
            <w:tcW w:w="1984" w:type="dxa"/>
            <w:vAlign w:val="center"/>
          </w:tcPr>
          <w:p w:rsidR="007E6373" w:rsidRPr="00E86D45" w:rsidRDefault="007E6373" w:rsidP="00E846B9">
            <w:pPr>
              <w:spacing w:line="288" w:lineRule="auto"/>
              <w:jc w:val="center"/>
              <w:rPr>
                <w:b w:val="0"/>
              </w:rPr>
            </w:pPr>
            <w:r w:rsidRPr="00E86D45">
              <w:rPr>
                <w:b w:val="0"/>
              </w:rPr>
              <w:t>МО</w:t>
            </w:r>
          </w:p>
        </w:tc>
        <w:tc>
          <w:tcPr>
            <w:tcW w:w="4644" w:type="dxa"/>
            <w:vAlign w:val="center"/>
          </w:tcPr>
          <w:p w:rsidR="007E6373" w:rsidRPr="00487023" w:rsidRDefault="007E6373" w:rsidP="00E846B9">
            <w:pPr>
              <w:spacing w:line="288" w:lineRule="auto"/>
              <w:jc w:val="both"/>
              <w:rPr>
                <w:b w:val="0"/>
              </w:rPr>
            </w:pPr>
            <w:r w:rsidRPr="00487023">
              <w:rPr>
                <w:b w:val="0"/>
              </w:rPr>
              <w:t>http://is.tfoms.lan/</w:t>
            </w:r>
            <w:r>
              <w:rPr>
                <w:b w:val="0"/>
                <w:lang w:val="en-US"/>
              </w:rPr>
              <w:t>palliative</w:t>
            </w:r>
          </w:p>
        </w:tc>
      </w:tr>
      <w:tr w:rsidR="007E6373" w:rsidTr="00E846B9">
        <w:tc>
          <w:tcPr>
            <w:tcW w:w="3227" w:type="dxa"/>
            <w:vAlign w:val="center"/>
          </w:tcPr>
          <w:p w:rsidR="007E6373" w:rsidRPr="00E86D45" w:rsidRDefault="007E6373" w:rsidP="00E846B9">
            <w:pPr>
              <w:spacing w:line="288" w:lineRule="auto"/>
              <w:rPr>
                <w:b w:val="0"/>
              </w:rPr>
            </w:pPr>
            <w:r w:rsidRPr="00E86D45">
              <w:rPr>
                <w:b w:val="0"/>
              </w:rPr>
              <w:t>Веб-сервисы ИС Паллиативная помощь</w:t>
            </w:r>
          </w:p>
        </w:tc>
        <w:tc>
          <w:tcPr>
            <w:tcW w:w="1984" w:type="dxa"/>
            <w:vAlign w:val="center"/>
          </w:tcPr>
          <w:p w:rsidR="007E6373" w:rsidRPr="00E86D45" w:rsidRDefault="007E6373" w:rsidP="00E846B9">
            <w:pPr>
              <w:spacing w:line="288" w:lineRule="auto"/>
              <w:jc w:val="center"/>
              <w:rPr>
                <w:b w:val="0"/>
              </w:rPr>
            </w:pPr>
            <w:r w:rsidRPr="00E86D45">
              <w:rPr>
                <w:b w:val="0"/>
              </w:rPr>
              <w:t>МО</w:t>
            </w:r>
          </w:p>
        </w:tc>
        <w:tc>
          <w:tcPr>
            <w:tcW w:w="4644" w:type="dxa"/>
            <w:vAlign w:val="center"/>
          </w:tcPr>
          <w:p w:rsidR="007E6373" w:rsidRPr="00E86D45" w:rsidRDefault="007E6373" w:rsidP="00E846B9">
            <w:pPr>
              <w:spacing w:line="288" w:lineRule="auto"/>
              <w:jc w:val="both"/>
              <w:rPr>
                <w:b w:val="0"/>
              </w:rPr>
            </w:pPr>
            <w:r w:rsidRPr="00E86D45">
              <w:rPr>
                <w:b w:val="0"/>
              </w:rPr>
              <w:t>http://</w:t>
            </w:r>
            <w:r w:rsidRPr="00487023">
              <w:rPr>
                <w:b w:val="0"/>
              </w:rPr>
              <w:t>is.tfoms.lan</w:t>
            </w:r>
            <w:r w:rsidRPr="00E86D45">
              <w:rPr>
                <w:b w:val="0"/>
              </w:rPr>
              <w:t>:8080/riisz/riemk</w:t>
            </w:r>
          </w:p>
        </w:tc>
      </w:tr>
    </w:tbl>
    <w:p w:rsidR="007E6373" w:rsidRPr="00C10768" w:rsidRDefault="007E6373" w:rsidP="00622BD4">
      <w:pPr>
        <w:spacing w:line="288" w:lineRule="auto"/>
        <w:ind w:firstLine="709"/>
        <w:jc w:val="both"/>
      </w:pPr>
    </w:p>
    <w:p w:rsidR="007E6373" w:rsidRDefault="002537D3" w:rsidP="00622BD4">
      <w:pPr>
        <w:spacing w:line="288" w:lineRule="auto"/>
        <w:ind w:firstLine="709"/>
        <w:jc w:val="both"/>
        <w:rPr>
          <w:b w:val="0"/>
        </w:rPr>
      </w:pPr>
      <w:r w:rsidRPr="00622BD4">
        <w:rPr>
          <w:b w:val="0"/>
        </w:rPr>
        <w:t>Для настройки доступа с рабочих мест организации необходимо либо прописать адрес сервера, с которого осуществляется доступ медицинской организации к сети ТФОМС в DNS организации для имени is.tfoms.lan</w:t>
      </w:r>
      <w:r w:rsidR="00302970">
        <w:rPr>
          <w:b w:val="0"/>
        </w:rPr>
        <w:t>,</w:t>
      </w:r>
      <w:r w:rsidRPr="00622BD4">
        <w:rPr>
          <w:b w:val="0"/>
        </w:rPr>
        <w:t xml:space="preserve"> либо внести виртуальный адрес туннеля ViPNet в локальный файл hosts.</w:t>
      </w:r>
      <w:r w:rsidR="007E6373">
        <w:rPr>
          <w:b w:val="0"/>
        </w:rPr>
        <w:t xml:space="preserve"> </w:t>
      </w:r>
    </w:p>
    <w:p w:rsidR="002537D3" w:rsidRPr="00487023" w:rsidRDefault="007E6373" w:rsidP="00622BD4">
      <w:pPr>
        <w:spacing w:line="288" w:lineRule="auto"/>
        <w:ind w:firstLine="709"/>
        <w:jc w:val="both"/>
        <w:rPr>
          <w:b w:val="0"/>
        </w:rPr>
      </w:pPr>
      <w:r>
        <w:rPr>
          <w:b w:val="0"/>
        </w:rPr>
        <w:t>Что бы самостоятельно у</w:t>
      </w:r>
      <w:r w:rsidR="002537D3" w:rsidRPr="00622BD4">
        <w:rPr>
          <w:b w:val="0"/>
        </w:rPr>
        <w:t>знать виртуальный адрес туннеля</w:t>
      </w:r>
      <w:r>
        <w:rPr>
          <w:b w:val="0"/>
        </w:rPr>
        <w:t xml:space="preserve"> необходимо о</w:t>
      </w:r>
      <w:r w:rsidR="002537D3" w:rsidRPr="00622BD4">
        <w:rPr>
          <w:b w:val="0"/>
        </w:rPr>
        <w:t>ткрыть</w:t>
      </w:r>
      <w:r>
        <w:rPr>
          <w:b w:val="0"/>
        </w:rPr>
        <w:t xml:space="preserve"> программу</w:t>
      </w:r>
      <w:r w:rsidR="002537D3" w:rsidRPr="00622BD4">
        <w:rPr>
          <w:b w:val="0"/>
        </w:rPr>
        <w:t xml:space="preserve"> ViPNet монитор, выбрать узел</w:t>
      </w:r>
      <w:r>
        <w:rPr>
          <w:b w:val="0"/>
        </w:rPr>
        <w:t xml:space="preserve"> защищенной сети «</w:t>
      </w:r>
      <w:r w:rsidR="002537D3" w:rsidRPr="00622BD4">
        <w:rPr>
          <w:b w:val="0"/>
        </w:rPr>
        <w:t>63_ТФОМС Координатор</w:t>
      </w:r>
      <w:r>
        <w:rPr>
          <w:b w:val="0"/>
        </w:rPr>
        <w:t>»</w:t>
      </w:r>
      <w:r w:rsidR="002537D3" w:rsidRPr="00622BD4">
        <w:rPr>
          <w:b w:val="0"/>
        </w:rPr>
        <w:t>, два раза щелкнуть</w:t>
      </w:r>
      <w:r>
        <w:rPr>
          <w:b w:val="0"/>
        </w:rPr>
        <w:t xml:space="preserve"> по нему</w:t>
      </w:r>
      <w:r w:rsidR="002537D3" w:rsidRPr="00622BD4">
        <w:rPr>
          <w:b w:val="0"/>
        </w:rPr>
        <w:t xml:space="preserve"> левой клавишей мышк</w:t>
      </w:r>
      <w:r>
        <w:rPr>
          <w:b w:val="0"/>
        </w:rPr>
        <w:t>и</w:t>
      </w:r>
      <w:r w:rsidR="002537D3" w:rsidRPr="00622BD4">
        <w:rPr>
          <w:b w:val="0"/>
        </w:rPr>
        <w:t>, в открывшем</w:t>
      </w:r>
      <w:r w:rsidR="00487023">
        <w:rPr>
          <w:b w:val="0"/>
          <w:lang w:val="en-US"/>
        </w:rPr>
        <w:t>c</w:t>
      </w:r>
      <w:r w:rsidR="002537D3" w:rsidRPr="00622BD4">
        <w:rPr>
          <w:b w:val="0"/>
        </w:rPr>
        <w:t>я окне «Свойства узла» выбрать закладку «Туннель»</w:t>
      </w:r>
      <w:r w:rsidR="00487023">
        <w:rPr>
          <w:b w:val="0"/>
        </w:rPr>
        <w:t>.</w:t>
      </w:r>
    </w:p>
    <w:p w:rsidR="00964748" w:rsidRPr="00622BD4" w:rsidRDefault="002537D3" w:rsidP="00622BD4">
      <w:pPr>
        <w:spacing w:line="288" w:lineRule="auto"/>
        <w:ind w:firstLine="709"/>
        <w:jc w:val="both"/>
        <w:rPr>
          <w:b w:val="0"/>
        </w:rPr>
      </w:pPr>
      <w:r w:rsidRPr="00622BD4">
        <w:rPr>
          <w:b w:val="0"/>
        </w:rPr>
        <w:t xml:space="preserve">В списке адресов, найти адреса 192.168.10.53 (Рисунок 1) </w:t>
      </w:r>
    </w:p>
    <w:p w:rsidR="00964748" w:rsidRPr="00622BD4" w:rsidRDefault="00964748" w:rsidP="00622BD4">
      <w:pPr>
        <w:spacing w:line="288" w:lineRule="auto"/>
        <w:ind w:firstLine="709"/>
        <w:jc w:val="both"/>
        <w:rPr>
          <w:b w:val="0"/>
        </w:rPr>
      </w:pPr>
      <w:r w:rsidRPr="00622BD4">
        <w:rPr>
          <w:b w:val="0"/>
          <w:noProof/>
        </w:rPr>
        <w:lastRenderedPageBreak/>
        <w:drawing>
          <wp:inline distT="0" distB="0" distL="0" distR="0">
            <wp:extent cx="4268925" cy="5726840"/>
            <wp:effectExtent l="19050" t="0" r="0" b="0"/>
            <wp:docPr id="4" name="Рисунок 3" descr="scree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925" cy="572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748" w:rsidRPr="00622BD4" w:rsidRDefault="00964748" w:rsidP="00622BD4">
      <w:pPr>
        <w:spacing w:line="288" w:lineRule="auto"/>
        <w:ind w:firstLine="709"/>
        <w:jc w:val="both"/>
        <w:rPr>
          <w:b w:val="0"/>
        </w:rPr>
      </w:pPr>
      <w:r w:rsidRPr="00622BD4">
        <w:rPr>
          <w:b w:val="0"/>
        </w:rPr>
        <w:t>Рисунок 1.</w:t>
      </w:r>
    </w:p>
    <w:p w:rsidR="00964748" w:rsidRPr="00622BD4" w:rsidRDefault="00964748" w:rsidP="00622BD4">
      <w:pPr>
        <w:spacing w:line="288" w:lineRule="auto"/>
        <w:ind w:firstLine="709"/>
        <w:jc w:val="both"/>
        <w:rPr>
          <w:b w:val="0"/>
        </w:rPr>
      </w:pPr>
    </w:p>
    <w:p w:rsidR="00964748" w:rsidRPr="00622BD4" w:rsidRDefault="00964748" w:rsidP="00622BD4">
      <w:pPr>
        <w:spacing w:line="288" w:lineRule="auto"/>
        <w:ind w:firstLine="709"/>
        <w:jc w:val="both"/>
        <w:rPr>
          <w:b w:val="0"/>
        </w:rPr>
      </w:pPr>
      <w:r w:rsidRPr="00622BD4">
        <w:rPr>
          <w:b w:val="0"/>
        </w:rPr>
        <w:t xml:space="preserve">На рисунке </w:t>
      </w:r>
      <w:r w:rsidR="002537D3" w:rsidRPr="00622BD4">
        <w:rPr>
          <w:b w:val="0"/>
        </w:rPr>
        <w:t>1</w:t>
      </w:r>
      <w:r w:rsidRPr="00622BD4">
        <w:rPr>
          <w:b w:val="0"/>
        </w:rPr>
        <w:t xml:space="preserve">. виртуальный адрес для </w:t>
      </w:r>
      <w:r w:rsidR="007E6373">
        <w:rPr>
          <w:b w:val="0"/>
        </w:rPr>
        <w:t xml:space="preserve">физического адреса </w:t>
      </w:r>
      <w:r w:rsidRPr="00622BD4">
        <w:rPr>
          <w:b w:val="0"/>
        </w:rPr>
        <w:t>192.168.10.53 представлен как zz.zz.zz.zz</w:t>
      </w:r>
      <w:r w:rsidR="002537D3" w:rsidRPr="00622BD4">
        <w:rPr>
          <w:b w:val="0"/>
        </w:rPr>
        <w:t xml:space="preserve">  данный </w:t>
      </w:r>
      <w:r w:rsidR="007E6373">
        <w:rPr>
          <w:b w:val="0"/>
        </w:rPr>
        <w:t xml:space="preserve">виртуальный </w:t>
      </w:r>
      <w:r w:rsidR="002537D3" w:rsidRPr="00622BD4">
        <w:rPr>
          <w:b w:val="0"/>
        </w:rPr>
        <w:t>адрес необходимо</w:t>
      </w:r>
      <w:r w:rsidR="00FC5A79">
        <w:rPr>
          <w:b w:val="0"/>
        </w:rPr>
        <w:t xml:space="preserve"> </w:t>
      </w:r>
      <w:r w:rsidR="002537D3" w:rsidRPr="00622BD4">
        <w:rPr>
          <w:b w:val="0"/>
        </w:rPr>
        <w:t>внести в файл hosts, расположенный в каталоге Windows\system32\drivers\etc</w:t>
      </w:r>
      <w:r w:rsidR="00C10768">
        <w:rPr>
          <w:b w:val="0"/>
        </w:rPr>
        <w:t>, строка вида</w:t>
      </w:r>
      <w:r w:rsidR="00C10768" w:rsidRPr="00C10768">
        <w:rPr>
          <w:b w:val="0"/>
        </w:rPr>
        <w:t>:</w:t>
      </w:r>
      <w:r w:rsidR="00C10768">
        <w:rPr>
          <w:b w:val="0"/>
        </w:rPr>
        <w:t xml:space="preserve"> </w:t>
      </w:r>
      <w:r w:rsidR="00C10768">
        <w:rPr>
          <w:b w:val="0"/>
        </w:rPr>
        <w:br/>
      </w:r>
      <w:r w:rsidR="00C10768">
        <w:t>zz.</w:t>
      </w:r>
      <w:r w:rsidR="00C10768">
        <w:rPr>
          <w:lang w:val="en-US"/>
        </w:rPr>
        <w:t>zz</w:t>
      </w:r>
      <w:r w:rsidR="00C10768">
        <w:t>.</w:t>
      </w:r>
      <w:r w:rsidR="00C10768">
        <w:rPr>
          <w:lang w:val="en-US"/>
        </w:rPr>
        <w:t>zz</w:t>
      </w:r>
      <w:r w:rsidR="00C10768">
        <w:t>.</w:t>
      </w:r>
      <w:r w:rsidR="00C10768">
        <w:rPr>
          <w:lang w:val="en-US"/>
        </w:rPr>
        <w:t>zz</w:t>
      </w:r>
      <w:r w:rsidR="00C10768">
        <w:tab/>
      </w:r>
      <w:r w:rsidR="00C10768">
        <w:rPr>
          <w:lang w:val="en-US"/>
        </w:rPr>
        <w:t>is</w:t>
      </w:r>
      <w:r w:rsidR="00C10768" w:rsidRPr="000E2F04">
        <w:t>.</w:t>
      </w:r>
      <w:r w:rsidR="00C10768">
        <w:rPr>
          <w:lang w:val="en-US"/>
        </w:rPr>
        <w:t>tfoms</w:t>
      </w:r>
      <w:r w:rsidR="00C10768" w:rsidRPr="000E2F04">
        <w:t>.</w:t>
      </w:r>
      <w:r w:rsidR="00C10768">
        <w:rPr>
          <w:lang w:val="en-US"/>
        </w:rPr>
        <w:t>lan</w:t>
      </w:r>
    </w:p>
    <w:p w:rsidR="00964748" w:rsidRPr="00622BD4" w:rsidRDefault="00964748" w:rsidP="00622BD4">
      <w:pPr>
        <w:spacing w:line="288" w:lineRule="auto"/>
        <w:ind w:firstLine="709"/>
        <w:jc w:val="both"/>
        <w:rPr>
          <w:b w:val="0"/>
        </w:rPr>
      </w:pPr>
    </w:p>
    <w:sectPr w:rsidR="00964748" w:rsidRPr="00622BD4" w:rsidSect="00622BD4">
      <w:footerReference w:type="first" r:id="rId11"/>
      <w:pgSz w:w="11906" w:h="16838"/>
      <w:pgMar w:top="1134" w:right="1133" w:bottom="709" w:left="1134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DD9" w:rsidRDefault="00FF5DD9" w:rsidP="00655C56">
      <w:r>
        <w:separator/>
      </w:r>
    </w:p>
  </w:endnote>
  <w:endnote w:type="continuationSeparator" w:id="0">
    <w:p w:rsidR="00FF5DD9" w:rsidRDefault="00FF5DD9" w:rsidP="0065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BD4" w:rsidRDefault="00622BD4">
    <w:pPr>
      <w:pStyle w:val="a5"/>
    </w:pPr>
    <w:r w:rsidRPr="00E10F09">
      <w:rPr>
        <w:b w:val="0"/>
        <w:sz w:val="24"/>
        <w:szCs w:val="24"/>
      </w:rPr>
      <w:t>Исполнитель Морозов С.К. тел. 8 (846) 3391633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DD9" w:rsidRDefault="00FF5DD9" w:rsidP="00655C56">
      <w:r>
        <w:separator/>
      </w:r>
    </w:p>
  </w:footnote>
  <w:footnote w:type="continuationSeparator" w:id="0">
    <w:p w:rsidR="00FF5DD9" w:rsidRDefault="00FF5DD9" w:rsidP="00655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916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09"/>
    <w:rsid w:val="00044AB8"/>
    <w:rsid w:val="000602AC"/>
    <w:rsid w:val="00095E1C"/>
    <w:rsid w:val="000D1D13"/>
    <w:rsid w:val="000E1308"/>
    <w:rsid w:val="000E750B"/>
    <w:rsid w:val="0014655D"/>
    <w:rsid w:val="001535F0"/>
    <w:rsid w:val="00160AD1"/>
    <w:rsid w:val="00172B32"/>
    <w:rsid w:val="001B7F50"/>
    <w:rsid w:val="001C52FB"/>
    <w:rsid w:val="001D27D2"/>
    <w:rsid w:val="001E1793"/>
    <w:rsid w:val="001E5911"/>
    <w:rsid w:val="00203BD8"/>
    <w:rsid w:val="002537D3"/>
    <w:rsid w:val="0026735C"/>
    <w:rsid w:val="002A00A3"/>
    <w:rsid w:val="002A2426"/>
    <w:rsid w:val="00302970"/>
    <w:rsid w:val="00316182"/>
    <w:rsid w:val="00344F69"/>
    <w:rsid w:val="00361683"/>
    <w:rsid w:val="004132A3"/>
    <w:rsid w:val="004266AD"/>
    <w:rsid w:val="00474724"/>
    <w:rsid w:val="004813D1"/>
    <w:rsid w:val="00487023"/>
    <w:rsid w:val="004C2C59"/>
    <w:rsid w:val="004C4B88"/>
    <w:rsid w:val="004E352A"/>
    <w:rsid w:val="004F1AC8"/>
    <w:rsid w:val="00520156"/>
    <w:rsid w:val="00524CBF"/>
    <w:rsid w:val="00535127"/>
    <w:rsid w:val="005402DA"/>
    <w:rsid w:val="00574D2B"/>
    <w:rsid w:val="00591BD8"/>
    <w:rsid w:val="005A37ED"/>
    <w:rsid w:val="005A485A"/>
    <w:rsid w:val="005D1CA1"/>
    <w:rsid w:val="00622BD4"/>
    <w:rsid w:val="00637FF1"/>
    <w:rsid w:val="006476E1"/>
    <w:rsid w:val="00655C56"/>
    <w:rsid w:val="00661AEB"/>
    <w:rsid w:val="00667CA9"/>
    <w:rsid w:val="00674D8E"/>
    <w:rsid w:val="006C109B"/>
    <w:rsid w:val="006D13E7"/>
    <w:rsid w:val="00715786"/>
    <w:rsid w:val="0073067E"/>
    <w:rsid w:val="007434E7"/>
    <w:rsid w:val="007C54DA"/>
    <w:rsid w:val="007D7F27"/>
    <w:rsid w:val="007E6373"/>
    <w:rsid w:val="008173B5"/>
    <w:rsid w:val="0087022F"/>
    <w:rsid w:val="00872C3B"/>
    <w:rsid w:val="008946FB"/>
    <w:rsid w:val="008B5B49"/>
    <w:rsid w:val="008C6DC7"/>
    <w:rsid w:val="008D59EB"/>
    <w:rsid w:val="008E3EB4"/>
    <w:rsid w:val="008E50CB"/>
    <w:rsid w:val="008F3ECF"/>
    <w:rsid w:val="0091427B"/>
    <w:rsid w:val="00956ADA"/>
    <w:rsid w:val="00964748"/>
    <w:rsid w:val="0098188E"/>
    <w:rsid w:val="00993B40"/>
    <w:rsid w:val="009944DD"/>
    <w:rsid w:val="0099537A"/>
    <w:rsid w:val="009A54C3"/>
    <w:rsid w:val="009C3642"/>
    <w:rsid w:val="00A077CA"/>
    <w:rsid w:val="00A104B8"/>
    <w:rsid w:val="00A57F0E"/>
    <w:rsid w:val="00A809EF"/>
    <w:rsid w:val="00A82EFB"/>
    <w:rsid w:val="00A96859"/>
    <w:rsid w:val="00AD4749"/>
    <w:rsid w:val="00AF67C1"/>
    <w:rsid w:val="00B2649F"/>
    <w:rsid w:val="00B615E6"/>
    <w:rsid w:val="00B702EC"/>
    <w:rsid w:val="00B901B3"/>
    <w:rsid w:val="00BA1D20"/>
    <w:rsid w:val="00BA39FC"/>
    <w:rsid w:val="00BB6440"/>
    <w:rsid w:val="00C10768"/>
    <w:rsid w:val="00C1423B"/>
    <w:rsid w:val="00C61824"/>
    <w:rsid w:val="00CA2FFE"/>
    <w:rsid w:val="00CB2E49"/>
    <w:rsid w:val="00CB393A"/>
    <w:rsid w:val="00CC5D62"/>
    <w:rsid w:val="00CE14C8"/>
    <w:rsid w:val="00CE49D7"/>
    <w:rsid w:val="00D16036"/>
    <w:rsid w:val="00D2729F"/>
    <w:rsid w:val="00D43610"/>
    <w:rsid w:val="00D5053A"/>
    <w:rsid w:val="00DE2007"/>
    <w:rsid w:val="00DF1917"/>
    <w:rsid w:val="00DF2406"/>
    <w:rsid w:val="00E01C8C"/>
    <w:rsid w:val="00E10F09"/>
    <w:rsid w:val="00E40382"/>
    <w:rsid w:val="00E5071D"/>
    <w:rsid w:val="00E86D45"/>
    <w:rsid w:val="00E901E7"/>
    <w:rsid w:val="00E90A55"/>
    <w:rsid w:val="00EB18B1"/>
    <w:rsid w:val="00EC6E61"/>
    <w:rsid w:val="00F13DF7"/>
    <w:rsid w:val="00F56637"/>
    <w:rsid w:val="00F8504F"/>
    <w:rsid w:val="00FC5A79"/>
    <w:rsid w:val="00FC5FB1"/>
    <w:rsid w:val="00FF5694"/>
    <w:rsid w:val="00F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D2"/>
    <w:rPr>
      <w:rFonts w:ascii="Times New Roman" w:eastAsia="Times New Roman" w:hAnsi="Times New Roman"/>
      <w:b/>
      <w:sz w:val="28"/>
      <w:szCs w:val="28"/>
    </w:rPr>
  </w:style>
  <w:style w:type="paragraph" w:styleId="1">
    <w:name w:val="heading 1"/>
    <w:basedOn w:val="a"/>
    <w:next w:val="a"/>
    <w:link w:val="10"/>
    <w:qFormat/>
    <w:rsid w:val="001D27D2"/>
    <w:pPr>
      <w:keepNext/>
      <w:tabs>
        <w:tab w:val="left" w:pos="5670"/>
        <w:tab w:val="left" w:pos="6379"/>
      </w:tabs>
      <w:outlineLvl w:val="0"/>
    </w:pPr>
    <w:rPr>
      <w:b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7D2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655C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C5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5C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C5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Hyperlink"/>
    <w:basedOn w:val="a0"/>
    <w:rsid w:val="000E750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A2426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9">
    <w:name w:val="Body Text Indent"/>
    <w:basedOn w:val="a"/>
    <w:link w:val="aa"/>
    <w:semiHidden/>
    <w:unhideWhenUsed/>
    <w:rsid w:val="001B7F50"/>
    <w:pPr>
      <w:ind w:firstLine="708"/>
      <w:jc w:val="both"/>
    </w:pPr>
    <w:rPr>
      <w:b w:val="0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1B7F50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647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4748"/>
    <w:rPr>
      <w:rFonts w:ascii="Tahoma" w:eastAsia="Times New Roman" w:hAnsi="Tahoma" w:cs="Tahoma"/>
      <w:b/>
      <w:sz w:val="16"/>
      <w:szCs w:val="16"/>
    </w:rPr>
  </w:style>
  <w:style w:type="table" w:styleId="ad">
    <w:name w:val="Table Grid"/>
    <w:basedOn w:val="a1"/>
    <w:uiPriority w:val="59"/>
    <w:rsid w:val="00C10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E86D4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D2"/>
    <w:rPr>
      <w:rFonts w:ascii="Times New Roman" w:eastAsia="Times New Roman" w:hAnsi="Times New Roman"/>
      <w:b/>
      <w:sz w:val="28"/>
      <w:szCs w:val="28"/>
    </w:rPr>
  </w:style>
  <w:style w:type="paragraph" w:styleId="1">
    <w:name w:val="heading 1"/>
    <w:basedOn w:val="a"/>
    <w:next w:val="a"/>
    <w:link w:val="10"/>
    <w:qFormat/>
    <w:rsid w:val="001D27D2"/>
    <w:pPr>
      <w:keepNext/>
      <w:tabs>
        <w:tab w:val="left" w:pos="5670"/>
        <w:tab w:val="left" w:pos="6379"/>
      </w:tabs>
      <w:outlineLvl w:val="0"/>
    </w:pPr>
    <w:rPr>
      <w:b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7D2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655C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C5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5C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5C5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Hyperlink"/>
    <w:basedOn w:val="a0"/>
    <w:rsid w:val="000E750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A2426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9">
    <w:name w:val="Body Text Indent"/>
    <w:basedOn w:val="a"/>
    <w:link w:val="aa"/>
    <w:semiHidden/>
    <w:unhideWhenUsed/>
    <w:rsid w:val="001B7F50"/>
    <w:pPr>
      <w:ind w:firstLine="708"/>
      <w:jc w:val="both"/>
    </w:pPr>
    <w:rPr>
      <w:b w:val="0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1B7F50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647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4748"/>
    <w:rPr>
      <w:rFonts w:ascii="Tahoma" w:eastAsia="Times New Roman" w:hAnsi="Tahoma" w:cs="Tahoma"/>
      <w:b/>
      <w:sz w:val="16"/>
      <w:szCs w:val="16"/>
    </w:rPr>
  </w:style>
  <w:style w:type="table" w:styleId="ad">
    <w:name w:val="Table Grid"/>
    <w:basedOn w:val="a1"/>
    <w:uiPriority w:val="59"/>
    <w:rsid w:val="00C10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E86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samtfoms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&#1041;&#1051;&#1040;&#1053;&#1050;&#1048;\&#1060;&#1080;&#1088;&#1084;&#1077;&#1085;&#1085;&#1099;&#1081;%20&#1073;&#1083;&#1072;&#1085;&#1082;%20(&#1059;&#1090;&#1074;&#1077;&#1088;&#1078;&#1076;&#1077;&#1085;&#1085;&#1099;&#1081;%20&#1076;&#1080;&#1088;&#1077;&#1082;&#1090;&#1086;&#1088;&#1086;&#1084;%2018.06.2015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01EC5-0A20-4334-8277-50480371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Фирменный бланк (Утвержденный директором 18.06.2015).dotx</Template>
  <TotalTime>0</TotalTime>
  <Pages>3</Pages>
  <Words>447</Words>
  <Characters>2552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Самарской области</Company>
  <LinksUpToDate>false</LinksUpToDate>
  <CharactersWithSpaces>2994</CharactersWithSpaces>
  <SharedDoc>false</SharedDoc>
  <HLinks>
    <vt:vector size="6" baseType="variant">
      <vt:variant>
        <vt:i4>6619179</vt:i4>
      </vt:variant>
      <vt:variant>
        <vt:i4>0</vt:i4>
      </vt:variant>
      <vt:variant>
        <vt:i4>0</vt:i4>
      </vt:variant>
      <vt:variant>
        <vt:i4>5</vt:i4>
      </vt:variant>
      <vt:variant>
        <vt:lpwstr>http://www.samtfoms.ru/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skmorozov</dc:creator>
  <cp:lastModifiedBy>Стогов Василий Борисович</cp:lastModifiedBy>
  <cp:revision>2</cp:revision>
  <cp:lastPrinted>2019-05-28T06:07:00Z</cp:lastPrinted>
  <dcterms:created xsi:type="dcterms:W3CDTF">2019-07-05T09:42:00Z</dcterms:created>
  <dcterms:modified xsi:type="dcterms:W3CDTF">2019-07-05T09:42:00Z</dcterms:modified>
</cp:coreProperties>
</file>